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B2A5F" w14:textId="77777777" w:rsidR="00F61C8A" w:rsidRPr="00F61C8A" w:rsidRDefault="00F61C8A" w:rsidP="00F61C8A">
      <w:pPr>
        <w:spacing w:line="360" w:lineRule="auto"/>
        <w:ind w:firstLineChars="200" w:firstLine="420"/>
      </w:pPr>
      <w:r w:rsidRPr="00F61C8A">
        <w:t>#</w:t>
      </w:r>
      <w:r w:rsidRPr="00F61C8A">
        <w:rPr>
          <w:rFonts w:hint="eastAsia"/>
        </w:rPr>
        <w:t>写入数据</w:t>
      </w:r>
      <w:r w:rsidRPr="00F61C8A">
        <w:t>,</w:t>
      </w:r>
      <w:r w:rsidRPr="00F61C8A">
        <w:rPr>
          <w:rFonts w:hint="eastAsia"/>
        </w:rPr>
        <w:t>并可通过</w:t>
      </w:r>
      <w:r w:rsidRPr="00F61C8A">
        <w:t>style</w:t>
      </w:r>
      <w:r w:rsidRPr="00F61C8A">
        <w:rPr>
          <w:rFonts w:hint="eastAsia"/>
        </w:rPr>
        <w:t>设置格式</w:t>
      </w:r>
    </w:p>
    <w:p w14:paraId="0D71AE00" w14:textId="3092E7C8" w:rsidR="00F61C8A" w:rsidRPr="00F61C8A" w:rsidRDefault="00F61C8A" w:rsidP="00F61C8A">
      <w:pPr>
        <w:spacing w:line="360" w:lineRule="auto"/>
        <w:ind w:firstLineChars="200" w:firstLine="420"/>
      </w:pPr>
      <w:proofErr w:type="spellStart"/>
      <w:r w:rsidRPr="00F61C8A">
        <w:t>file.add_paragraph</w:t>
      </w:r>
      <w:proofErr w:type="spellEnd"/>
      <w:r w:rsidRPr="00F61C8A">
        <w:t>( '</w:t>
      </w:r>
      <w:r w:rsidRPr="00F61C8A">
        <w:rPr>
          <w:rFonts w:hint="eastAsia"/>
        </w:rPr>
        <w:t>博雅大数据学院</w:t>
      </w:r>
      <w:r w:rsidRPr="00F61C8A">
        <w:t>',style = '9')</w:t>
      </w:r>
      <w:proofErr w:type="spellStart"/>
      <w:r w:rsidRPr="00F61C8A">
        <w:t>file.save</w:t>
      </w:r>
      <w:proofErr w:type="spellEnd"/>
      <w:r w:rsidRPr="00F61C8A">
        <w:t>("</w:t>
      </w:r>
      <w:r w:rsidRPr="00F61C8A">
        <w:rPr>
          <w:rFonts w:hint="eastAsia"/>
        </w:rPr>
        <w:t>数据酷客</w:t>
      </w:r>
      <w:r w:rsidRPr="00F61C8A">
        <w:t>.docx")#</w:t>
      </w:r>
      <w:r w:rsidRPr="00F61C8A">
        <w:rPr>
          <w:rFonts w:hint="eastAsia"/>
        </w:rPr>
        <w:t>保存文件</w:t>
      </w:r>
    </w:p>
    <w:p w14:paraId="32A33492" w14:textId="77777777" w:rsidR="00F61C8A" w:rsidRDefault="00F61C8A" w:rsidP="00F61C8A">
      <w:pPr>
        <w:autoSpaceDE w:val="0"/>
        <w:autoSpaceDN w:val="0"/>
        <w:adjustRightInd w:val="0"/>
        <w:spacing w:line="360" w:lineRule="auto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import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docx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导入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docx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</w:t>
      </w:r>
    </w:p>
    <w:p w14:paraId="3A24A014" w14:textId="77777777" w:rsidR="00F61C8A" w:rsidRDefault="00F61C8A" w:rsidP="00F61C8A">
      <w:pPr>
        <w:autoSpaceDE w:val="0"/>
        <w:autoSpaceDN w:val="0"/>
        <w:adjustRightInd w:val="0"/>
        <w:spacing w:line="360" w:lineRule="auto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docx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import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Inches</w:t>
      </w:r>
    </w:p>
    <w:p w14:paraId="2A1DED58" w14:textId="77777777" w:rsidR="00F61C8A" w:rsidRDefault="00F61C8A" w:rsidP="00F61C8A">
      <w:pPr>
        <w:autoSpaceDE w:val="0"/>
        <w:autoSpaceDN w:val="0"/>
        <w:adjustRightInd w:val="0"/>
        <w:spacing w:line="360" w:lineRule="auto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2706C9" w14:textId="77777777" w:rsidR="00F61C8A" w:rsidRDefault="00F61C8A" w:rsidP="00F61C8A">
      <w:pPr>
        <w:autoSpaceDE w:val="0"/>
        <w:autoSpaceDN w:val="0"/>
        <w:adjustRightInd w:val="0"/>
        <w:spacing w:line="360" w:lineRule="auto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file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docx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.Document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数据酷客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.docx"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打开文件</w:t>
      </w:r>
    </w:p>
    <w:p w14:paraId="493C213D" w14:textId="77777777" w:rsidR="00F61C8A" w:rsidRDefault="00F61C8A" w:rsidP="00F61C8A">
      <w:pPr>
        <w:autoSpaceDE w:val="0"/>
        <w:autoSpaceDN w:val="0"/>
        <w:adjustRightInd w:val="0"/>
        <w:spacing w:line="360" w:lineRule="auto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段落数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file.paragraphs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打印段落数</w:t>
      </w:r>
    </w:p>
    <w:p w14:paraId="22D4014C" w14:textId="77777777" w:rsidR="00F61C8A" w:rsidRDefault="00F61C8A" w:rsidP="00F61C8A">
      <w:pPr>
        <w:autoSpaceDE w:val="0"/>
        <w:autoSpaceDN w:val="0"/>
        <w:adjustRightInd w:val="0"/>
        <w:spacing w:line="360" w:lineRule="auto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file.paragraphs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查看段落内容</w:t>
      </w:r>
    </w:p>
    <w:p w14:paraId="3A4275CF" w14:textId="77777777" w:rsidR="00F61C8A" w:rsidRDefault="00F61C8A" w:rsidP="00F61C8A">
      <w:pPr>
        <w:autoSpaceDE w:val="0"/>
        <w:autoSpaceDN w:val="0"/>
        <w:adjustRightInd w:val="0"/>
        <w:spacing w:line="360" w:lineRule="auto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para.text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AE5EB1" w14:textId="77777777" w:rsidR="00F61C8A" w:rsidRDefault="00F61C8A" w:rsidP="00F61C8A">
      <w:pPr>
        <w:autoSpaceDE w:val="0"/>
        <w:autoSpaceDN w:val="0"/>
        <w:adjustRightInd w:val="0"/>
        <w:spacing w:line="360" w:lineRule="auto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</w:p>
    <w:p w14:paraId="167373A3" w14:textId="77777777" w:rsidR="00F61C8A" w:rsidRDefault="00F61C8A" w:rsidP="00F61C8A">
      <w:pPr>
        <w:autoSpaceDE w:val="0"/>
        <w:autoSpaceDN w:val="0"/>
        <w:adjustRightInd w:val="0"/>
        <w:spacing w:line="360" w:lineRule="auto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写入数据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并可通过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style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设置格式</w:t>
      </w:r>
    </w:p>
    <w:p w14:paraId="6627E4B1" w14:textId="77777777" w:rsidR="00F61C8A" w:rsidRDefault="00F61C8A" w:rsidP="00F61C8A">
      <w:pPr>
        <w:autoSpaceDE w:val="0"/>
        <w:autoSpaceDN w:val="0"/>
        <w:adjustRightInd w:val="0"/>
        <w:spacing w:line="360" w:lineRule="auto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file.add_paragraph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博雅大数据学院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,style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37D4826" w14:textId="77777777" w:rsidR="00F61C8A" w:rsidRDefault="00F61C8A" w:rsidP="00F61C8A">
      <w:pPr>
        <w:autoSpaceDE w:val="0"/>
        <w:autoSpaceDN w:val="0"/>
        <w:adjustRightInd w:val="0"/>
        <w:spacing w:line="360" w:lineRule="auto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file.save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数据酷客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.docx"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保存文件</w:t>
      </w:r>
    </w:p>
    <w:p w14:paraId="22519A8E" w14:textId="77777777" w:rsidR="00077344" w:rsidRDefault="00077344" w:rsidP="00F61C8A">
      <w:pPr>
        <w:spacing w:line="360" w:lineRule="auto"/>
        <w:ind w:firstLineChars="200" w:firstLine="420"/>
      </w:pPr>
    </w:p>
    <w:sectPr w:rsidR="00077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19A9"/>
    <w:rsid w:val="00077344"/>
    <w:rsid w:val="00A219A9"/>
    <w:rsid w:val="00F6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A872"/>
  <w15:chartTrackingRefBased/>
  <w15:docId w15:val="{1F8E1C6D-C836-499A-8F3E-9AED1DCA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2019-03-25T09:25:00Z</dcterms:created>
  <dcterms:modified xsi:type="dcterms:W3CDTF">2019-03-25T09:26:00Z</dcterms:modified>
</cp:coreProperties>
</file>