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A65" w:rsidRPr="00D07FFB" w:rsidRDefault="00291A65" w:rsidP="00D07FFB">
      <w:pPr>
        <w:jc w:val="center"/>
        <w:rPr>
          <w:b/>
        </w:rPr>
      </w:pPr>
      <w:r w:rsidRPr="00D07FFB">
        <w:rPr>
          <w:rFonts w:eastAsia="Times New Roman" w:cs="Times New Roman"/>
          <w:b/>
          <w:color w:val="000000"/>
          <w:sz w:val="36"/>
        </w:rPr>
        <w:t>UNIVERSITY OF TECHNOLOGY, MAURITIUS</w:t>
      </w:r>
    </w:p>
    <w:p w:rsidR="00291A65" w:rsidRDefault="00291A65" w:rsidP="00291A65">
      <w:pPr>
        <w:spacing w:after="213" w:line="259" w:lineRule="auto"/>
        <w:ind w:left="41"/>
        <w:jc w:val="center"/>
      </w:pPr>
      <w:r>
        <w:rPr>
          <w:rFonts w:eastAsia="Times New Roman" w:cs="Times New Roman"/>
          <w:b/>
          <w:sz w:val="28"/>
        </w:rPr>
        <w:t xml:space="preserve"> </w:t>
      </w:r>
    </w:p>
    <w:p w:rsidR="00291A65" w:rsidRDefault="00291A65" w:rsidP="00F517B6">
      <w:pPr>
        <w:spacing w:after="24" w:line="236" w:lineRule="auto"/>
        <w:jc w:val="center"/>
      </w:pPr>
      <w:r>
        <w:rPr>
          <w:rFonts w:eastAsia="Times New Roman" w:cs="Times New Roman"/>
          <w:b/>
          <w:sz w:val="28"/>
        </w:rPr>
        <w:t xml:space="preserve">SCHOOL OF INNOVATIVE TECHNOLOGIES AND </w:t>
      </w:r>
      <w:r w:rsidR="00F517B6">
        <w:rPr>
          <w:rFonts w:eastAsia="Times New Roman" w:cs="Times New Roman"/>
          <w:b/>
          <w:sz w:val="28"/>
        </w:rPr>
        <w:t>E</w:t>
      </w:r>
      <w:r>
        <w:rPr>
          <w:rFonts w:eastAsia="Times New Roman" w:cs="Times New Roman"/>
          <w:b/>
          <w:sz w:val="28"/>
        </w:rPr>
        <w:t>NGINEERING</w:t>
      </w:r>
    </w:p>
    <w:p w:rsidR="00291A65" w:rsidRDefault="00291A65" w:rsidP="00291A65">
      <w:pPr>
        <w:spacing w:after="21" w:line="259" w:lineRule="auto"/>
        <w:jc w:val="left"/>
      </w:pPr>
      <w:r>
        <w:rPr>
          <w:rFonts w:eastAsia="Times New Roman" w:cs="Times New Roman"/>
        </w:rPr>
        <w:t xml:space="preserve"> </w:t>
      </w:r>
    </w:p>
    <w:p w:rsidR="00291A65" w:rsidRDefault="00291A65" w:rsidP="00291A65">
      <w:pPr>
        <w:spacing w:after="0" w:line="259" w:lineRule="auto"/>
        <w:ind w:right="32"/>
        <w:jc w:val="center"/>
      </w:pPr>
      <w:r>
        <w:rPr>
          <w:rFonts w:eastAsia="Times New Roman" w:cs="Times New Roman"/>
          <w:b/>
          <w:sz w:val="28"/>
        </w:rPr>
        <w:t xml:space="preserve">DEPARTMENT OF INDUSTRIAL SYSTEM ENGINEERING </w:t>
      </w:r>
    </w:p>
    <w:p w:rsidR="00291A65" w:rsidRDefault="00291A65" w:rsidP="00291A65">
      <w:pPr>
        <w:spacing w:after="0" w:line="259" w:lineRule="auto"/>
        <w:ind w:left="41"/>
        <w:jc w:val="center"/>
      </w:pPr>
      <w:r>
        <w:rPr>
          <w:rFonts w:eastAsia="Times New Roman" w:cs="Times New Roman"/>
          <w:b/>
          <w:sz w:val="28"/>
        </w:rPr>
        <w:t xml:space="preserve"> </w:t>
      </w:r>
    </w:p>
    <w:p w:rsidR="00291A65" w:rsidRDefault="00291A65" w:rsidP="00291A65">
      <w:pPr>
        <w:spacing w:after="50" w:line="259" w:lineRule="auto"/>
        <w:ind w:left="41"/>
        <w:jc w:val="center"/>
      </w:pPr>
      <w:r>
        <w:rPr>
          <w:rFonts w:eastAsia="Times New Roman" w:cs="Times New Roman"/>
          <w:b/>
          <w:sz w:val="28"/>
        </w:rPr>
        <w:t xml:space="preserve"> </w:t>
      </w:r>
    </w:p>
    <w:p w:rsidR="008F5CD2" w:rsidRPr="008F5CD2" w:rsidRDefault="00291A65" w:rsidP="008F5CD2">
      <w:pPr>
        <w:spacing w:after="0" w:line="259" w:lineRule="auto"/>
        <w:ind w:left="62"/>
        <w:jc w:val="center"/>
        <w:rPr>
          <w:b/>
          <w:sz w:val="28"/>
          <w:szCs w:val="28"/>
        </w:rPr>
      </w:pPr>
      <w:r w:rsidRPr="008F5CD2">
        <w:rPr>
          <w:rFonts w:eastAsia="Times New Roman" w:cs="Times New Roman"/>
          <w:b/>
          <w:sz w:val="28"/>
          <w:szCs w:val="28"/>
        </w:rPr>
        <w:t xml:space="preserve"> </w:t>
      </w:r>
    </w:p>
    <w:p w:rsidR="008F5CD2" w:rsidRPr="008F5CD2" w:rsidRDefault="008F5CD2" w:rsidP="008F5CD2">
      <w:pPr>
        <w:spacing w:after="0" w:line="259" w:lineRule="auto"/>
        <w:ind w:left="62"/>
        <w:jc w:val="center"/>
        <w:rPr>
          <w:b/>
          <w:sz w:val="28"/>
          <w:szCs w:val="28"/>
        </w:rPr>
      </w:pPr>
    </w:p>
    <w:p w:rsidR="008F5CD2" w:rsidRPr="008F5CD2" w:rsidRDefault="008F5CD2" w:rsidP="008F5CD2">
      <w:pPr>
        <w:spacing w:after="0" w:line="259" w:lineRule="auto"/>
        <w:ind w:left="62"/>
        <w:jc w:val="center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>Module Name:</w:t>
      </w:r>
      <w:r w:rsidR="00257D70">
        <w:rPr>
          <w:b/>
          <w:sz w:val="28"/>
          <w:szCs w:val="28"/>
        </w:rPr>
        <w:t xml:space="preserve"> </w:t>
      </w:r>
      <w:r w:rsidR="007F3DAA">
        <w:rPr>
          <w:b/>
          <w:sz w:val="28"/>
          <w:szCs w:val="28"/>
        </w:rPr>
        <w:tab/>
      </w:r>
      <w:r w:rsidR="007F3DAA">
        <w:rPr>
          <w:b/>
          <w:sz w:val="28"/>
          <w:szCs w:val="28"/>
        </w:rPr>
        <w:tab/>
      </w:r>
      <w:r w:rsidR="00CF6EAE" w:rsidRPr="00CF6EAE">
        <w:rPr>
          <w:b/>
          <w:sz w:val="28"/>
          <w:szCs w:val="28"/>
        </w:rPr>
        <w:t>Web Services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8F5CD2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>Module Code:</w:t>
      </w:r>
      <w:r w:rsidR="007F3DAA">
        <w:rPr>
          <w:b/>
          <w:sz w:val="28"/>
          <w:szCs w:val="28"/>
        </w:rPr>
        <w:tab/>
      </w:r>
      <w:r w:rsidR="007F3DAA">
        <w:rPr>
          <w:b/>
          <w:sz w:val="28"/>
          <w:szCs w:val="28"/>
        </w:rPr>
        <w:tab/>
      </w:r>
      <w:r w:rsidR="00CF6EAE" w:rsidRPr="00CF6EAE">
        <w:rPr>
          <w:b/>
          <w:sz w:val="28"/>
          <w:szCs w:val="28"/>
        </w:rPr>
        <w:t>WAT2124C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8F5CD2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 xml:space="preserve">Cohort: </w:t>
      </w:r>
      <w:r w:rsidRPr="008F5CD2">
        <w:rPr>
          <w:b/>
          <w:sz w:val="28"/>
          <w:szCs w:val="28"/>
        </w:rPr>
        <w:tab/>
      </w:r>
      <w:r w:rsidRPr="008F5CD2">
        <w:rPr>
          <w:b/>
          <w:sz w:val="28"/>
          <w:szCs w:val="28"/>
        </w:rPr>
        <w:tab/>
      </w:r>
      <w:r w:rsidRPr="008F5CD2">
        <w:rPr>
          <w:b/>
          <w:sz w:val="28"/>
          <w:szCs w:val="28"/>
        </w:rPr>
        <w:tab/>
        <w:t>BCNS/ 19A/ FT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8F5CD2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 xml:space="preserve">Student Name: </w:t>
      </w:r>
      <w:r w:rsidRPr="008F5CD2">
        <w:rPr>
          <w:b/>
          <w:sz w:val="28"/>
          <w:szCs w:val="28"/>
        </w:rPr>
        <w:tab/>
      </w:r>
      <w:r w:rsidR="007F3DAA">
        <w:rPr>
          <w:b/>
          <w:sz w:val="28"/>
          <w:szCs w:val="28"/>
        </w:rPr>
        <w:tab/>
      </w:r>
      <w:r w:rsidR="00CF6EAE" w:rsidRPr="00CF6EAE">
        <w:rPr>
          <w:b/>
          <w:sz w:val="28"/>
          <w:szCs w:val="28"/>
        </w:rPr>
        <w:t>Arouven POOLIAN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291A65" w:rsidRP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 xml:space="preserve">Student ID: </w:t>
      </w:r>
      <w:r w:rsidRPr="008F5CD2">
        <w:rPr>
          <w:b/>
          <w:sz w:val="28"/>
          <w:szCs w:val="28"/>
        </w:rPr>
        <w:tab/>
      </w:r>
      <w:r w:rsidRPr="008F5CD2">
        <w:rPr>
          <w:b/>
          <w:sz w:val="28"/>
          <w:szCs w:val="28"/>
        </w:rPr>
        <w:tab/>
      </w:r>
      <w:r w:rsidR="00291A65" w:rsidRPr="008F5CD2">
        <w:rPr>
          <w:rFonts w:eastAsia="Times New Roman" w:cs="Times New Roman"/>
          <w:b/>
          <w:sz w:val="28"/>
          <w:szCs w:val="28"/>
        </w:rPr>
        <w:t xml:space="preserve"> </w:t>
      </w:r>
      <w:r w:rsidR="00CF6EAE">
        <w:rPr>
          <w:rFonts w:eastAsia="Times New Roman" w:cs="Times New Roman"/>
          <w:b/>
          <w:sz w:val="28"/>
          <w:szCs w:val="28"/>
        </w:rPr>
        <w:t>1903_</w:t>
      </w:r>
      <w:r w:rsidR="00CF6EAE" w:rsidRPr="00CF6EAE">
        <w:rPr>
          <w:rFonts w:eastAsia="Times New Roman" w:cs="Times New Roman"/>
          <w:b/>
          <w:sz w:val="28"/>
          <w:szCs w:val="28"/>
        </w:rPr>
        <w:t>16737</w:t>
      </w:r>
    </w:p>
    <w:p w:rsidR="0078522D" w:rsidRDefault="0078522D">
      <w:pPr>
        <w:jc w:val="left"/>
      </w:pPr>
      <w:r>
        <w:br w:type="page"/>
      </w:r>
    </w:p>
    <w:p w:rsidR="008477AE" w:rsidRDefault="008477AE" w:rsidP="00162E84">
      <w:pPr>
        <w:pStyle w:val="Heading1"/>
        <w:numPr>
          <w:ilvl w:val="0"/>
          <w:numId w:val="0"/>
        </w:numPr>
        <w:sectPr w:rsidR="008477AE" w:rsidSect="003B5C64">
          <w:footerReference w:type="default" r:id="rId8"/>
          <w:pgSz w:w="11909" w:h="16834" w:code="9"/>
          <w:pgMar w:top="2160" w:right="1440" w:bottom="1440" w:left="2160" w:header="706" w:footer="706" w:gutter="0"/>
          <w:pgNumType w:fmt="lowerRoman"/>
          <w:cols w:space="708"/>
          <w:docGrid w:linePitch="360"/>
        </w:sectPr>
      </w:pPr>
    </w:p>
    <w:sdt>
      <w:sdtPr>
        <w:id w:val="108068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3292A" w:rsidRPr="007E79FD" w:rsidRDefault="0043292A" w:rsidP="0092418F">
          <w:pPr>
            <w:rPr>
              <w:rStyle w:val="Heading1Char"/>
            </w:rPr>
          </w:pPr>
          <w:r w:rsidRPr="007E79FD">
            <w:rPr>
              <w:rStyle w:val="Heading1Char"/>
            </w:rPr>
            <w:t>Table of Contents</w:t>
          </w:r>
        </w:p>
        <w:p w:rsidR="00A67924" w:rsidRDefault="0043292A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078235" w:history="1">
            <w:r w:rsidR="00A67924" w:rsidRPr="003662B1">
              <w:rPr>
                <w:rStyle w:val="Hyperlink"/>
                <w:noProof/>
              </w:rPr>
              <w:t>Core functionalities</w:t>
            </w:r>
            <w:r w:rsidR="00A67924">
              <w:rPr>
                <w:noProof/>
                <w:webHidden/>
              </w:rPr>
              <w:tab/>
            </w:r>
            <w:r w:rsidR="00A67924">
              <w:rPr>
                <w:noProof/>
                <w:webHidden/>
              </w:rPr>
              <w:fldChar w:fldCharType="begin"/>
            </w:r>
            <w:r w:rsidR="00A67924">
              <w:rPr>
                <w:noProof/>
                <w:webHidden/>
              </w:rPr>
              <w:instrText xml:space="preserve"> PAGEREF _Toc74078235 \h </w:instrText>
            </w:r>
            <w:r w:rsidR="00A67924">
              <w:rPr>
                <w:noProof/>
                <w:webHidden/>
              </w:rPr>
            </w:r>
            <w:r w:rsidR="00A67924">
              <w:rPr>
                <w:noProof/>
                <w:webHidden/>
              </w:rPr>
              <w:fldChar w:fldCharType="separate"/>
            </w:r>
            <w:r w:rsidR="0086494A">
              <w:rPr>
                <w:noProof/>
                <w:webHidden/>
              </w:rPr>
              <w:t>1</w:t>
            </w:r>
            <w:r w:rsidR="00A67924">
              <w:rPr>
                <w:noProof/>
                <w:webHidden/>
              </w:rPr>
              <w:fldChar w:fldCharType="end"/>
            </w:r>
          </w:hyperlink>
        </w:p>
        <w:p w:rsidR="00A67924" w:rsidRDefault="00CC51DE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078236" w:history="1">
            <w:r w:rsidR="00A67924" w:rsidRPr="003662B1">
              <w:rPr>
                <w:rStyle w:val="Hyperlink"/>
                <w:noProof/>
              </w:rPr>
              <w:t>Xml</w:t>
            </w:r>
            <w:r w:rsidR="00A67924">
              <w:rPr>
                <w:noProof/>
                <w:webHidden/>
              </w:rPr>
              <w:tab/>
            </w:r>
            <w:r w:rsidR="00A67924">
              <w:rPr>
                <w:noProof/>
                <w:webHidden/>
              </w:rPr>
              <w:fldChar w:fldCharType="begin"/>
            </w:r>
            <w:r w:rsidR="00A67924">
              <w:rPr>
                <w:noProof/>
                <w:webHidden/>
              </w:rPr>
              <w:instrText xml:space="preserve"> PAGEREF _Toc74078236 \h </w:instrText>
            </w:r>
            <w:r w:rsidR="00A67924">
              <w:rPr>
                <w:noProof/>
                <w:webHidden/>
              </w:rPr>
            </w:r>
            <w:r w:rsidR="00A67924">
              <w:rPr>
                <w:noProof/>
                <w:webHidden/>
              </w:rPr>
              <w:fldChar w:fldCharType="separate"/>
            </w:r>
            <w:r w:rsidR="0086494A">
              <w:rPr>
                <w:noProof/>
                <w:webHidden/>
              </w:rPr>
              <w:t>1</w:t>
            </w:r>
            <w:r w:rsidR="00A67924">
              <w:rPr>
                <w:noProof/>
                <w:webHidden/>
              </w:rPr>
              <w:fldChar w:fldCharType="end"/>
            </w:r>
          </w:hyperlink>
        </w:p>
        <w:p w:rsidR="00A67924" w:rsidRDefault="00CC51DE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078237" w:history="1">
            <w:r w:rsidR="00A67924" w:rsidRPr="003662B1">
              <w:rPr>
                <w:rStyle w:val="Hyperlink"/>
                <w:noProof/>
              </w:rPr>
              <w:t>Json</w:t>
            </w:r>
            <w:r w:rsidR="00A67924">
              <w:rPr>
                <w:noProof/>
                <w:webHidden/>
              </w:rPr>
              <w:tab/>
            </w:r>
            <w:r w:rsidR="00A67924">
              <w:rPr>
                <w:noProof/>
                <w:webHidden/>
              </w:rPr>
              <w:fldChar w:fldCharType="begin"/>
            </w:r>
            <w:r w:rsidR="00A67924">
              <w:rPr>
                <w:noProof/>
                <w:webHidden/>
              </w:rPr>
              <w:instrText xml:space="preserve"> PAGEREF _Toc74078237 \h </w:instrText>
            </w:r>
            <w:r w:rsidR="00A67924">
              <w:rPr>
                <w:noProof/>
                <w:webHidden/>
              </w:rPr>
            </w:r>
            <w:r w:rsidR="00A67924">
              <w:rPr>
                <w:noProof/>
                <w:webHidden/>
              </w:rPr>
              <w:fldChar w:fldCharType="separate"/>
            </w:r>
            <w:r w:rsidR="0086494A">
              <w:rPr>
                <w:noProof/>
                <w:webHidden/>
              </w:rPr>
              <w:t>2</w:t>
            </w:r>
            <w:r w:rsidR="00A67924">
              <w:rPr>
                <w:noProof/>
                <w:webHidden/>
              </w:rPr>
              <w:fldChar w:fldCharType="end"/>
            </w:r>
          </w:hyperlink>
        </w:p>
        <w:p w:rsidR="00A67924" w:rsidRDefault="00CC51DE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078238" w:history="1">
            <w:r w:rsidR="00A67924" w:rsidRPr="003662B1">
              <w:rPr>
                <w:rStyle w:val="Hyperlink"/>
                <w:noProof/>
              </w:rPr>
              <w:t>Additional functionalities</w:t>
            </w:r>
            <w:r w:rsidR="00A67924">
              <w:rPr>
                <w:noProof/>
                <w:webHidden/>
              </w:rPr>
              <w:tab/>
            </w:r>
            <w:r w:rsidR="00A67924">
              <w:rPr>
                <w:noProof/>
                <w:webHidden/>
              </w:rPr>
              <w:fldChar w:fldCharType="begin"/>
            </w:r>
            <w:r w:rsidR="00A67924">
              <w:rPr>
                <w:noProof/>
                <w:webHidden/>
              </w:rPr>
              <w:instrText xml:space="preserve"> PAGEREF _Toc74078238 \h </w:instrText>
            </w:r>
            <w:r w:rsidR="00A67924">
              <w:rPr>
                <w:noProof/>
                <w:webHidden/>
              </w:rPr>
            </w:r>
            <w:r w:rsidR="00A67924">
              <w:rPr>
                <w:noProof/>
                <w:webHidden/>
              </w:rPr>
              <w:fldChar w:fldCharType="separate"/>
            </w:r>
            <w:r w:rsidR="0086494A">
              <w:rPr>
                <w:noProof/>
                <w:webHidden/>
              </w:rPr>
              <w:t>3</w:t>
            </w:r>
            <w:r w:rsidR="00A67924">
              <w:rPr>
                <w:noProof/>
                <w:webHidden/>
              </w:rPr>
              <w:fldChar w:fldCharType="end"/>
            </w:r>
          </w:hyperlink>
        </w:p>
        <w:p w:rsidR="00A67924" w:rsidRDefault="00CC51DE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078239" w:history="1">
            <w:r w:rsidR="00A67924" w:rsidRPr="003662B1">
              <w:rPr>
                <w:rStyle w:val="Hyperlink"/>
                <w:noProof/>
              </w:rPr>
              <w:t>Highlight magnitude</w:t>
            </w:r>
            <w:r w:rsidR="00A67924">
              <w:rPr>
                <w:noProof/>
                <w:webHidden/>
              </w:rPr>
              <w:tab/>
            </w:r>
            <w:r w:rsidR="00A67924">
              <w:rPr>
                <w:noProof/>
                <w:webHidden/>
              </w:rPr>
              <w:fldChar w:fldCharType="begin"/>
            </w:r>
            <w:r w:rsidR="00A67924">
              <w:rPr>
                <w:noProof/>
                <w:webHidden/>
              </w:rPr>
              <w:instrText xml:space="preserve"> PAGEREF _Toc74078239 \h </w:instrText>
            </w:r>
            <w:r w:rsidR="00A67924">
              <w:rPr>
                <w:noProof/>
                <w:webHidden/>
              </w:rPr>
            </w:r>
            <w:r w:rsidR="00A67924">
              <w:rPr>
                <w:noProof/>
                <w:webHidden/>
              </w:rPr>
              <w:fldChar w:fldCharType="separate"/>
            </w:r>
            <w:r w:rsidR="0086494A">
              <w:rPr>
                <w:noProof/>
                <w:webHidden/>
              </w:rPr>
              <w:t>3</w:t>
            </w:r>
            <w:r w:rsidR="00A67924">
              <w:rPr>
                <w:noProof/>
                <w:webHidden/>
              </w:rPr>
              <w:fldChar w:fldCharType="end"/>
            </w:r>
          </w:hyperlink>
        </w:p>
        <w:p w:rsidR="00A67924" w:rsidRDefault="00CC51DE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078240" w:history="1">
            <w:r w:rsidR="00A67924" w:rsidRPr="003662B1">
              <w:rPr>
                <w:rStyle w:val="Hyperlink"/>
                <w:noProof/>
              </w:rPr>
              <w:t>Fill elements</w:t>
            </w:r>
            <w:r w:rsidR="00A67924">
              <w:rPr>
                <w:noProof/>
                <w:webHidden/>
              </w:rPr>
              <w:tab/>
            </w:r>
            <w:r w:rsidR="00A67924">
              <w:rPr>
                <w:noProof/>
                <w:webHidden/>
              </w:rPr>
              <w:fldChar w:fldCharType="begin"/>
            </w:r>
            <w:r w:rsidR="00A67924">
              <w:rPr>
                <w:noProof/>
                <w:webHidden/>
              </w:rPr>
              <w:instrText xml:space="preserve"> PAGEREF _Toc74078240 \h </w:instrText>
            </w:r>
            <w:r w:rsidR="00A67924">
              <w:rPr>
                <w:noProof/>
                <w:webHidden/>
              </w:rPr>
            </w:r>
            <w:r w:rsidR="00A67924">
              <w:rPr>
                <w:noProof/>
                <w:webHidden/>
              </w:rPr>
              <w:fldChar w:fldCharType="separate"/>
            </w:r>
            <w:r w:rsidR="0086494A">
              <w:rPr>
                <w:noProof/>
                <w:webHidden/>
              </w:rPr>
              <w:t>4</w:t>
            </w:r>
            <w:r w:rsidR="00A67924">
              <w:rPr>
                <w:noProof/>
                <w:webHidden/>
              </w:rPr>
              <w:fldChar w:fldCharType="end"/>
            </w:r>
          </w:hyperlink>
        </w:p>
        <w:p w:rsidR="00A67924" w:rsidRDefault="00CC51DE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078241" w:history="1">
            <w:r w:rsidR="00A67924" w:rsidRPr="003662B1">
              <w:rPr>
                <w:rStyle w:val="Hyperlink"/>
                <w:noProof/>
              </w:rPr>
              <w:t>Date filter</w:t>
            </w:r>
            <w:r w:rsidR="00A67924">
              <w:rPr>
                <w:noProof/>
                <w:webHidden/>
              </w:rPr>
              <w:tab/>
            </w:r>
            <w:r w:rsidR="00A67924">
              <w:rPr>
                <w:noProof/>
                <w:webHidden/>
              </w:rPr>
              <w:fldChar w:fldCharType="begin"/>
            </w:r>
            <w:r w:rsidR="00A67924">
              <w:rPr>
                <w:noProof/>
                <w:webHidden/>
              </w:rPr>
              <w:instrText xml:space="preserve"> PAGEREF _Toc74078241 \h </w:instrText>
            </w:r>
            <w:r w:rsidR="00A67924">
              <w:rPr>
                <w:noProof/>
                <w:webHidden/>
              </w:rPr>
            </w:r>
            <w:r w:rsidR="00A67924">
              <w:rPr>
                <w:noProof/>
                <w:webHidden/>
              </w:rPr>
              <w:fldChar w:fldCharType="separate"/>
            </w:r>
            <w:r w:rsidR="0086494A">
              <w:rPr>
                <w:noProof/>
                <w:webHidden/>
              </w:rPr>
              <w:t>4</w:t>
            </w:r>
            <w:r w:rsidR="00A67924">
              <w:rPr>
                <w:noProof/>
                <w:webHidden/>
              </w:rPr>
              <w:fldChar w:fldCharType="end"/>
            </w:r>
          </w:hyperlink>
        </w:p>
        <w:p w:rsidR="00A67924" w:rsidRDefault="00CC51DE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078242" w:history="1">
            <w:r w:rsidR="00A67924" w:rsidRPr="003662B1">
              <w:rPr>
                <w:rStyle w:val="Hyperlink"/>
                <w:noProof/>
              </w:rPr>
              <w:t>Time filter</w:t>
            </w:r>
            <w:r w:rsidR="00A67924">
              <w:rPr>
                <w:noProof/>
                <w:webHidden/>
              </w:rPr>
              <w:tab/>
            </w:r>
            <w:r w:rsidR="00A67924">
              <w:rPr>
                <w:noProof/>
                <w:webHidden/>
              </w:rPr>
              <w:fldChar w:fldCharType="begin"/>
            </w:r>
            <w:r w:rsidR="00A67924">
              <w:rPr>
                <w:noProof/>
                <w:webHidden/>
              </w:rPr>
              <w:instrText xml:space="preserve"> PAGEREF _Toc74078242 \h </w:instrText>
            </w:r>
            <w:r w:rsidR="00A67924">
              <w:rPr>
                <w:noProof/>
                <w:webHidden/>
              </w:rPr>
            </w:r>
            <w:r w:rsidR="00A67924">
              <w:rPr>
                <w:noProof/>
                <w:webHidden/>
              </w:rPr>
              <w:fldChar w:fldCharType="separate"/>
            </w:r>
            <w:r w:rsidR="0086494A">
              <w:rPr>
                <w:noProof/>
                <w:webHidden/>
              </w:rPr>
              <w:t>5</w:t>
            </w:r>
            <w:r w:rsidR="00A67924">
              <w:rPr>
                <w:noProof/>
                <w:webHidden/>
              </w:rPr>
              <w:fldChar w:fldCharType="end"/>
            </w:r>
          </w:hyperlink>
        </w:p>
        <w:p w:rsidR="00A67924" w:rsidRDefault="00CC51DE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078243" w:history="1">
            <w:r w:rsidR="00A67924" w:rsidRPr="003662B1">
              <w:rPr>
                <w:rStyle w:val="Hyperlink"/>
                <w:noProof/>
              </w:rPr>
              <w:t>Map</w:t>
            </w:r>
            <w:r w:rsidR="00A67924">
              <w:rPr>
                <w:noProof/>
                <w:webHidden/>
              </w:rPr>
              <w:tab/>
            </w:r>
            <w:r w:rsidR="00A67924">
              <w:rPr>
                <w:noProof/>
                <w:webHidden/>
              </w:rPr>
              <w:fldChar w:fldCharType="begin"/>
            </w:r>
            <w:r w:rsidR="00A67924">
              <w:rPr>
                <w:noProof/>
                <w:webHidden/>
              </w:rPr>
              <w:instrText xml:space="preserve"> PAGEREF _Toc74078243 \h </w:instrText>
            </w:r>
            <w:r w:rsidR="00A67924">
              <w:rPr>
                <w:noProof/>
                <w:webHidden/>
              </w:rPr>
            </w:r>
            <w:r w:rsidR="00A67924">
              <w:rPr>
                <w:noProof/>
                <w:webHidden/>
              </w:rPr>
              <w:fldChar w:fldCharType="separate"/>
            </w:r>
            <w:r w:rsidR="0086494A">
              <w:rPr>
                <w:noProof/>
                <w:webHidden/>
              </w:rPr>
              <w:t>6</w:t>
            </w:r>
            <w:r w:rsidR="00A67924">
              <w:rPr>
                <w:noProof/>
                <w:webHidden/>
              </w:rPr>
              <w:fldChar w:fldCharType="end"/>
            </w:r>
          </w:hyperlink>
        </w:p>
        <w:p w:rsidR="00A67924" w:rsidRDefault="00CC51DE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078244" w:history="1">
            <w:r w:rsidR="00A67924" w:rsidRPr="003662B1">
              <w:rPr>
                <w:rStyle w:val="Hyperlink"/>
                <w:noProof/>
              </w:rPr>
              <w:t>Details</w:t>
            </w:r>
            <w:r w:rsidR="00A67924">
              <w:rPr>
                <w:noProof/>
                <w:webHidden/>
              </w:rPr>
              <w:tab/>
            </w:r>
            <w:r w:rsidR="00A67924">
              <w:rPr>
                <w:noProof/>
                <w:webHidden/>
              </w:rPr>
              <w:fldChar w:fldCharType="begin"/>
            </w:r>
            <w:r w:rsidR="00A67924">
              <w:rPr>
                <w:noProof/>
                <w:webHidden/>
              </w:rPr>
              <w:instrText xml:space="preserve"> PAGEREF _Toc74078244 \h </w:instrText>
            </w:r>
            <w:r w:rsidR="00A67924">
              <w:rPr>
                <w:noProof/>
                <w:webHidden/>
              </w:rPr>
            </w:r>
            <w:r w:rsidR="00A67924">
              <w:rPr>
                <w:noProof/>
                <w:webHidden/>
              </w:rPr>
              <w:fldChar w:fldCharType="separate"/>
            </w:r>
            <w:r w:rsidR="0086494A">
              <w:rPr>
                <w:noProof/>
                <w:webHidden/>
              </w:rPr>
              <w:t>7</w:t>
            </w:r>
            <w:r w:rsidR="00A67924">
              <w:rPr>
                <w:noProof/>
                <w:webHidden/>
              </w:rPr>
              <w:fldChar w:fldCharType="end"/>
            </w:r>
          </w:hyperlink>
        </w:p>
        <w:p w:rsidR="00A67924" w:rsidRDefault="00CC51DE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078245" w:history="1">
            <w:r w:rsidR="00A67924" w:rsidRPr="003662B1">
              <w:rPr>
                <w:rStyle w:val="Hyperlink"/>
                <w:noProof/>
              </w:rPr>
              <w:t>Format selector</w:t>
            </w:r>
            <w:r w:rsidR="00A67924">
              <w:rPr>
                <w:noProof/>
                <w:webHidden/>
              </w:rPr>
              <w:tab/>
            </w:r>
            <w:r w:rsidR="00A67924">
              <w:rPr>
                <w:noProof/>
                <w:webHidden/>
              </w:rPr>
              <w:fldChar w:fldCharType="begin"/>
            </w:r>
            <w:r w:rsidR="00A67924">
              <w:rPr>
                <w:noProof/>
                <w:webHidden/>
              </w:rPr>
              <w:instrText xml:space="preserve"> PAGEREF _Toc74078245 \h </w:instrText>
            </w:r>
            <w:r w:rsidR="00A67924">
              <w:rPr>
                <w:noProof/>
                <w:webHidden/>
              </w:rPr>
            </w:r>
            <w:r w:rsidR="00A67924">
              <w:rPr>
                <w:noProof/>
                <w:webHidden/>
              </w:rPr>
              <w:fldChar w:fldCharType="separate"/>
            </w:r>
            <w:r w:rsidR="0086494A">
              <w:rPr>
                <w:noProof/>
                <w:webHidden/>
              </w:rPr>
              <w:t>7</w:t>
            </w:r>
            <w:r w:rsidR="00A67924">
              <w:rPr>
                <w:noProof/>
                <w:webHidden/>
              </w:rPr>
              <w:fldChar w:fldCharType="end"/>
            </w:r>
          </w:hyperlink>
        </w:p>
        <w:p w:rsidR="00A67924" w:rsidRDefault="00CC51DE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078246" w:history="1">
            <w:r w:rsidR="00A67924" w:rsidRPr="003662B1">
              <w:rPr>
                <w:rStyle w:val="Hyperlink"/>
                <w:noProof/>
              </w:rPr>
              <w:t>Alert level selector</w:t>
            </w:r>
            <w:r w:rsidR="00A67924">
              <w:rPr>
                <w:noProof/>
                <w:webHidden/>
              </w:rPr>
              <w:tab/>
            </w:r>
            <w:r w:rsidR="00A67924">
              <w:rPr>
                <w:noProof/>
                <w:webHidden/>
              </w:rPr>
              <w:fldChar w:fldCharType="begin"/>
            </w:r>
            <w:r w:rsidR="00A67924">
              <w:rPr>
                <w:noProof/>
                <w:webHidden/>
              </w:rPr>
              <w:instrText xml:space="preserve"> PAGEREF _Toc74078246 \h </w:instrText>
            </w:r>
            <w:r w:rsidR="00A67924">
              <w:rPr>
                <w:noProof/>
                <w:webHidden/>
              </w:rPr>
            </w:r>
            <w:r w:rsidR="00A67924">
              <w:rPr>
                <w:noProof/>
                <w:webHidden/>
              </w:rPr>
              <w:fldChar w:fldCharType="separate"/>
            </w:r>
            <w:r w:rsidR="0086494A">
              <w:rPr>
                <w:noProof/>
                <w:webHidden/>
              </w:rPr>
              <w:t>8</w:t>
            </w:r>
            <w:r w:rsidR="00A67924">
              <w:rPr>
                <w:noProof/>
                <w:webHidden/>
              </w:rPr>
              <w:fldChar w:fldCharType="end"/>
            </w:r>
          </w:hyperlink>
        </w:p>
        <w:p w:rsidR="0043292A" w:rsidRDefault="0043292A">
          <w:r>
            <w:rPr>
              <w:b/>
              <w:bCs/>
              <w:noProof/>
            </w:rPr>
            <w:fldChar w:fldCharType="end"/>
          </w:r>
        </w:p>
      </w:sdtContent>
    </w:sdt>
    <w:p w:rsidR="00A950A5" w:rsidRDefault="00A950A5" w:rsidP="00C11D5E"/>
    <w:p w:rsidR="00E8409D" w:rsidRPr="003E6710" w:rsidRDefault="00E8409D" w:rsidP="003E6710">
      <w:pPr>
        <w:jc w:val="left"/>
      </w:pPr>
      <w:bookmarkStart w:id="0" w:name="_GoBack"/>
      <w:bookmarkEnd w:id="0"/>
    </w:p>
    <w:p w:rsidR="00BC1C09" w:rsidRDefault="00BC1C09" w:rsidP="00BC1C09">
      <w:pPr>
        <w:spacing w:line="259" w:lineRule="auto"/>
        <w:jc w:val="left"/>
        <w:rPr>
          <w:szCs w:val="24"/>
        </w:rPr>
      </w:pPr>
    </w:p>
    <w:p w:rsidR="00410751" w:rsidRDefault="00410751" w:rsidP="00C11D5E">
      <w:pPr>
        <w:sectPr w:rsidR="00410751" w:rsidSect="007172F9">
          <w:footerReference w:type="default" r:id="rId9"/>
          <w:pgSz w:w="11909" w:h="16834" w:code="9"/>
          <w:pgMar w:top="2160" w:right="1440" w:bottom="1440" w:left="2160" w:header="706" w:footer="706" w:gutter="0"/>
          <w:pgNumType w:fmt="lowerRoman" w:start="2"/>
          <w:cols w:space="708"/>
          <w:docGrid w:linePitch="360"/>
        </w:sectPr>
      </w:pPr>
    </w:p>
    <w:p w:rsidR="00582ED5" w:rsidRDefault="00582ED5" w:rsidP="008605DF">
      <w:pPr>
        <w:pStyle w:val="Heading1"/>
        <w:numPr>
          <w:ilvl w:val="0"/>
          <w:numId w:val="0"/>
        </w:numPr>
      </w:pPr>
      <w:bookmarkStart w:id="1" w:name="_Toc74078235"/>
      <w:bookmarkStart w:id="2" w:name="Content"/>
      <w:r>
        <w:lastRenderedPageBreak/>
        <w:t>Core functionalities</w:t>
      </w:r>
      <w:bookmarkEnd w:id="1"/>
    </w:p>
    <w:p w:rsidR="00582ED5" w:rsidRDefault="00582ED5" w:rsidP="008605DF">
      <w:pPr>
        <w:pStyle w:val="Heading2"/>
        <w:numPr>
          <w:ilvl w:val="0"/>
          <w:numId w:val="0"/>
        </w:numPr>
      </w:pPr>
      <w:bookmarkStart w:id="3" w:name="_Toc74078236"/>
      <w:r>
        <w:t>Xml</w:t>
      </w:r>
      <w:bookmarkEnd w:id="3"/>
    </w:p>
    <w:p w:rsidR="00582ED5" w:rsidRDefault="00582ED5" w:rsidP="00582ED5">
      <w:r>
        <w:t xml:space="preserve">Once the button core xml is clicked, the server will generate the table as per the link in the </w:t>
      </w:r>
      <w:proofErr w:type="spellStart"/>
      <w:proofErr w:type="gramStart"/>
      <w:r>
        <w:t>url</w:t>
      </w:r>
      <w:proofErr w:type="spellEnd"/>
      <w:proofErr w:type="gramEnd"/>
      <w:r>
        <w:t>.</w:t>
      </w:r>
    </w:p>
    <w:p w:rsidR="00582ED5" w:rsidRPr="00650A08" w:rsidRDefault="00582ED5" w:rsidP="00582ED5">
      <w:r>
        <w:t>Then the information will be automatically inserted into the table as shown below</w:t>
      </w:r>
    </w:p>
    <w:p w:rsidR="00582ED5" w:rsidRDefault="00582ED5" w:rsidP="008605DF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DAAFBB5" wp14:editId="43871C9B">
            <wp:extent cx="3276600" cy="217086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4221" cy="21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D5" w:rsidRDefault="00582ED5" w:rsidP="00582ED5">
      <w:r>
        <w:t xml:space="preserve">The code will build the </w:t>
      </w:r>
      <w:proofErr w:type="spellStart"/>
      <w:proofErr w:type="gramStart"/>
      <w:r>
        <w:t>url</w:t>
      </w:r>
      <w:proofErr w:type="spellEnd"/>
      <w:proofErr w:type="gramEnd"/>
      <w:r>
        <w:t xml:space="preserve"> and extract the required information to insert it to the table</w:t>
      </w:r>
    </w:p>
    <w:p w:rsidR="00582ED5" w:rsidRPr="003C6B2F" w:rsidRDefault="00582ED5" w:rsidP="008605DF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1613595" wp14:editId="795175B5">
            <wp:extent cx="2212868" cy="329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9771" cy="330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D5" w:rsidRDefault="00582ED5" w:rsidP="008605DF">
      <w:pPr>
        <w:pStyle w:val="Heading2"/>
        <w:numPr>
          <w:ilvl w:val="0"/>
          <w:numId w:val="0"/>
        </w:numPr>
      </w:pPr>
      <w:bookmarkStart w:id="4" w:name="_Toc74078237"/>
      <w:proofErr w:type="spellStart"/>
      <w:r>
        <w:lastRenderedPageBreak/>
        <w:t>Json</w:t>
      </w:r>
      <w:bookmarkEnd w:id="4"/>
      <w:proofErr w:type="spellEnd"/>
    </w:p>
    <w:p w:rsidR="00582ED5" w:rsidRDefault="00582ED5" w:rsidP="00582ED5">
      <w:r>
        <w:t xml:space="preserve">The use of </w:t>
      </w:r>
      <w:proofErr w:type="spellStart"/>
      <w:r>
        <w:t>oop</w:t>
      </w:r>
      <w:proofErr w:type="spellEnd"/>
      <w:r>
        <w:t xml:space="preserve"> has made this task easier. By changing the </w:t>
      </w:r>
      <w:proofErr w:type="spellStart"/>
      <w:r>
        <w:t>quakeml</w:t>
      </w:r>
      <w:proofErr w:type="spellEnd"/>
      <w:r>
        <w:t xml:space="preserve"> to </w:t>
      </w:r>
      <w:proofErr w:type="spellStart"/>
      <w:r>
        <w:t>geojson</w:t>
      </w:r>
      <w:proofErr w:type="spellEnd"/>
      <w:r>
        <w:t xml:space="preserve"> the same thing that has happen to the xml core functionality will be done with </w:t>
      </w:r>
      <w:proofErr w:type="spellStart"/>
      <w:r>
        <w:t>json</w:t>
      </w:r>
      <w:proofErr w:type="spellEnd"/>
      <w:r>
        <w:t>.</w:t>
      </w:r>
    </w:p>
    <w:p w:rsidR="00582ED5" w:rsidRDefault="00582ED5" w:rsidP="00582ED5"/>
    <w:p w:rsidR="008605DF" w:rsidRDefault="008605DF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582ED5" w:rsidRDefault="00582ED5" w:rsidP="008605DF">
      <w:pPr>
        <w:pStyle w:val="Heading1"/>
        <w:numPr>
          <w:ilvl w:val="0"/>
          <w:numId w:val="0"/>
        </w:numPr>
      </w:pPr>
      <w:bookmarkStart w:id="5" w:name="_Toc74078238"/>
      <w:r>
        <w:lastRenderedPageBreak/>
        <w:t>Additional functionalities</w:t>
      </w:r>
      <w:bookmarkEnd w:id="5"/>
    </w:p>
    <w:p w:rsidR="00582ED5" w:rsidRDefault="00582ED5" w:rsidP="008605DF">
      <w:pPr>
        <w:pStyle w:val="Heading2"/>
        <w:numPr>
          <w:ilvl w:val="0"/>
          <w:numId w:val="0"/>
        </w:numPr>
      </w:pPr>
      <w:bookmarkStart w:id="6" w:name="_Toc74078239"/>
      <w:r>
        <w:t>Highlight magnitude</w:t>
      </w:r>
      <w:bookmarkEnd w:id="6"/>
    </w:p>
    <w:p w:rsidR="00582ED5" w:rsidRDefault="00582ED5" w:rsidP="00582ED5">
      <w:r>
        <w:t>The code will add color to the magnitudes</w:t>
      </w:r>
    </w:p>
    <w:p w:rsidR="00582ED5" w:rsidRDefault="00582ED5" w:rsidP="00B03E9A">
      <w:pPr>
        <w:jc w:val="center"/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451DA620" wp14:editId="1D7AFFC1">
            <wp:extent cx="2419048" cy="4228571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2B258B2" wp14:editId="5F016660">
            <wp:extent cx="2285714" cy="3657143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D5" w:rsidRDefault="00582ED5" w:rsidP="00B03E9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3C1562D" wp14:editId="3B13EC5E">
            <wp:extent cx="5276215" cy="1236345"/>
            <wp:effectExtent l="0" t="0" r="63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84" w:rsidRDefault="008F7D84">
      <w:pPr>
        <w:spacing w:line="259" w:lineRule="auto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582ED5" w:rsidRDefault="00582ED5" w:rsidP="008F7D84">
      <w:pPr>
        <w:pStyle w:val="Heading2"/>
        <w:numPr>
          <w:ilvl w:val="0"/>
          <w:numId w:val="0"/>
        </w:numPr>
      </w:pPr>
      <w:bookmarkStart w:id="7" w:name="_Toc74078240"/>
      <w:r>
        <w:lastRenderedPageBreak/>
        <w:t>Fill elements</w:t>
      </w:r>
      <w:bookmarkEnd w:id="7"/>
    </w:p>
    <w:p w:rsidR="00582ED5" w:rsidRDefault="00582ED5" w:rsidP="00582ED5">
      <w:r>
        <w:t xml:space="preserve">The use of </w:t>
      </w:r>
      <w:proofErr w:type="spellStart"/>
      <w:r>
        <w:t>js</w:t>
      </w:r>
      <w:proofErr w:type="spellEnd"/>
      <w:r>
        <w:t xml:space="preserve"> was use to fill each elements in the advance search</w:t>
      </w:r>
    </w:p>
    <w:p w:rsidR="00582ED5" w:rsidRDefault="00582ED5" w:rsidP="00B03E9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65F9AD5" wp14:editId="1CC39833">
            <wp:extent cx="3942857" cy="3285714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D5" w:rsidRDefault="00582ED5" w:rsidP="00582ED5"/>
    <w:p w:rsidR="00582ED5" w:rsidRDefault="00582ED5" w:rsidP="008F7D84">
      <w:pPr>
        <w:pStyle w:val="Heading2"/>
        <w:numPr>
          <w:ilvl w:val="0"/>
          <w:numId w:val="0"/>
        </w:numPr>
      </w:pPr>
      <w:bookmarkStart w:id="8" w:name="_Toc74078241"/>
      <w:r>
        <w:t>Date filter</w:t>
      </w:r>
      <w:bookmarkEnd w:id="8"/>
    </w:p>
    <w:p w:rsidR="00582ED5" w:rsidRPr="00045F40" w:rsidRDefault="00582ED5" w:rsidP="00582ED5">
      <w:r>
        <w:t xml:space="preserve">On clicking on the search the </w:t>
      </w:r>
      <w:proofErr w:type="spellStart"/>
      <w:proofErr w:type="gramStart"/>
      <w:r>
        <w:t>url</w:t>
      </w:r>
      <w:proofErr w:type="spellEnd"/>
      <w:proofErr w:type="gramEnd"/>
      <w:r>
        <w:t xml:space="preserve"> will be build querying the server and display the information.</w:t>
      </w:r>
    </w:p>
    <w:p w:rsidR="00582ED5" w:rsidRDefault="00582ED5" w:rsidP="008B5F3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6B2A68F" wp14:editId="5EAC811B">
            <wp:extent cx="5276215" cy="1801495"/>
            <wp:effectExtent l="0" t="0" r="63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84" w:rsidRDefault="008F7D84">
      <w:pPr>
        <w:spacing w:line="259" w:lineRule="auto"/>
        <w:jc w:val="left"/>
      </w:pPr>
      <w:r>
        <w:br w:type="page"/>
      </w:r>
    </w:p>
    <w:p w:rsidR="00582ED5" w:rsidRDefault="00582ED5" w:rsidP="00582ED5">
      <w:r>
        <w:lastRenderedPageBreak/>
        <w:t xml:space="preserve">The use of </w:t>
      </w:r>
      <w:proofErr w:type="spellStart"/>
      <w:r>
        <w:t>js</w:t>
      </w:r>
      <w:proofErr w:type="spellEnd"/>
      <w:r>
        <w:t xml:space="preserve"> to build the link </w:t>
      </w:r>
    </w:p>
    <w:p w:rsidR="00582ED5" w:rsidRDefault="00582ED5" w:rsidP="008B5F3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AE1DBC0" wp14:editId="65B820A6">
            <wp:extent cx="4132040" cy="376237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855" cy="37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D5" w:rsidRDefault="00582ED5" w:rsidP="00582ED5"/>
    <w:p w:rsidR="00582ED5" w:rsidRDefault="00582ED5" w:rsidP="008F7D84">
      <w:pPr>
        <w:pStyle w:val="Heading2"/>
        <w:numPr>
          <w:ilvl w:val="0"/>
          <w:numId w:val="0"/>
        </w:numPr>
      </w:pPr>
      <w:bookmarkStart w:id="9" w:name="_Toc74078242"/>
      <w:r>
        <w:t>Time filter</w:t>
      </w:r>
      <w:bookmarkEnd w:id="9"/>
    </w:p>
    <w:p w:rsidR="00582ED5" w:rsidRPr="005170C9" w:rsidRDefault="00582ED5" w:rsidP="00582ED5">
      <w:r>
        <w:t>It follows the same principle as the date filter</w:t>
      </w:r>
      <w:r w:rsidR="008F7D84">
        <w:t>.</w:t>
      </w:r>
    </w:p>
    <w:p w:rsidR="00582ED5" w:rsidRDefault="00582ED5" w:rsidP="008F7D84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3C98094" wp14:editId="4456ACC5">
            <wp:extent cx="2564860" cy="215265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7356" cy="217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30" w:rsidRDefault="008B5F30">
      <w:pPr>
        <w:spacing w:line="259" w:lineRule="auto"/>
        <w:jc w:val="left"/>
      </w:pPr>
      <w:r>
        <w:rPr>
          <w:b/>
        </w:rPr>
        <w:br w:type="page"/>
      </w:r>
    </w:p>
    <w:p w:rsidR="00582ED5" w:rsidRDefault="00582ED5" w:rsidP="008B5F30">
      <w:pPr>
        <w:pStyle w:val="Heading2"/>
        <w:numPr>
          <w:ilvl w:val="0"/>
          <w:numId w:val="0"/>
        </w:numPr>
      </w:pPr>
      <w:bookmarkStart w:id="10" w:name="_Toc74078243"/>
      <w:r>
        <w:lastRenderedPageBreak/>
        <w:t>Map</w:t>
      </w:r>
      <w:bookmarkEnd w:id="10"/>
    </w:p>
    <w:p w:rsidR="00582ED5" w:rsidRPr="005170C9" w:rsidRDefault="00582ED5" w:rsidP="00582ED5">
      <w:r>
        <w:t>On clicking on the map, there will be a modal with the map and the location</w:t>
      </w:r>
    </w:p>
    <w:p w:rsidR="00582ED5" w:rsidRDefault="00582ED5" w:rsidP="008B5F3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C2ED6D6" wp14:editId="3BF49E58">
            <wp:extent cx="3829050" cy="2698169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2164" cy="270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D5" w:rsidRDefault="00582ED5" w:rsidP="008B5F3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26B5E33" wp14:editId="5C09A843">
            <wp:extent cx="3113597" cy="4333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8265" cy="434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30" w:rsidRDefault="008B5F30">
      <w:pPr>
        <w:spacing w:line="259" w:lineRule="auto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582ED5" w:rsidRDefault="00582ED5" w:rsidP="008B5F30">
      <w:pPr>
        <w:pStyle w:val="Heading2"/>
        <w:numPr>
          <w:ilvl w:val="0"/>
          <w:numId w:val="0"/>
        </w:numPr>
      </w:pPr>
      <w:bookmarkStart w:id="11" w:name="_Toc74078244"/>
      <w:r>
        <w:lastRenderedPageBreak/>
        <w:t>Details</w:t>
      </w:r>
      <w:bookmarkEnd w:id="11"/>
    </w:p>
    <w:p w:rsidR="00582ED5" w:rsidRPr="00484ACE" w:rsidRDefault="00582ED5" w:rsidP="00582ED5">
      <w:r>
        <w:t>Once detail is clicked, other web page will open with all the details of that earth quake.</w:t>
      </w:r>
    </w:p>
    <w:p w:rsidR="00582ED5" w:rsidRDefault="00582ED5" w:rsidP="00582ED5">
      <w:r>
        <w:rPr>
          <w:noProof/>
          <w:lang w:val="en-GB" w:eastAsia="en-GB"/>
        </w:rPr>
        <w:drawing>
          <wp:inline distT="0" distB="0" distL="0" distR="0" wp14:anchorId="7988F518" wp14:editId="162F82FF">
            <wp:extent cx="5276215" cy="967105"/>
            <wp:effectExtent l="0" t="0" r="63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D5" w:rsidRDefault="00582ED5" w:rsidP="00582ED5">
      <w:r>
        <w:rPr>
          <w:noProof/>
          <w:lang w:val="en-GB" w:eastAsia="en-GB"/>
        </w:rPr>
        <w:drawing>
          <wp:inline distT="0" distB="0" distL="0" distR="0" wp14:anchorId="37C12C0E" wp14:editId="08C3F081">
            <wp:extent cx="5276215" cy="2662555"/>
            <wp:effectExtent l="0" t="0" r="63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D5" w:rsidRDefault="00582ED5" w:rsidP="00582ED5"/>
    <w:p w:rsidR="00582ED5" w:rsidRDefault="00582ED5" w:rsidP="008B5F30">
      <w:pPr>
        <w:pStyle w:val="Heading2"/>
        <w:numPr>
          <w:ilvl w:val="0"/>
          <w:numId w:val="0"/>
        </w:numPr>
      </w:pPr>
      <w:bookmarkStart w:id="12" w:name="_Toc74078245"/>
      <w:r>
        <w:t>Format selector</w:t>
      </w:r>
      <w:bookmarkEnd w:id="12"/>
    </w:p>
    <w:p w:rsidR="00582ED5" w:rsidRPr="005E675E" w:rsidRDefault="00582ED5" w:rsidP="00582ED5">
      <w:r>
        <w:t>This will make use of different format to query the server and get response in the respective format</w:t>
      </w:r>
    </w:p>
    <w:p w:rsidR="00582ED5" w:rsidRDefault="00582ED5" w:rsidP="00582ED5">
      <w:r>
        <w:rPr>
          <w:noProof/>
          <w:lang w:val="en-GB" w:eastAsia="en-GB"/>
        </w:rPr>
        <w:drawing>
          <wp:inline distT="0" distB="0" distL="0" distR="0" wp14:anchorId="5FEE290D" wp14:editId="4EA9CDA9">
            <wp:extent cx="5276215" cy="1821180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30" w:rsidRDefault="008B5F30">
      <w:pPr>
        <w:spacing w:line="259" w:lineRule="auto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582ED5" w:rsidRDefault="00582ED5" w:rsidP="008B5F30">
      <w:pPr>
        <w:pStyle w:val="Heading2"/>
        <w:numPr>
          <w:ilvl w:val="0"/>
          <w:numId w:val="0"/>
        </w:numPr>
      </w:pPr>
      <w:bookmarkStart w:id="13" w:name="_Toc74078246"/>
      <w:r>
        <w:lastRenderedPageBreak/>
        <w:t>Alert level selector</w:t>
      </w:r>
      <w:bookmarkEnd w:id="13"/>
    </w:p>
    <w:p w:rsidR="00582ED5" w:rsidRPr="005E675E" w:rsidRDefault="00582ED5" w:rsidP="00582ED5">
      <w:r>
        <w:t>On selecting the alert it will display the power of the earthquakes</w:t>
      </w:r>
    </w:p>
    <w:p w:rsidR="00582ED5" w:rsidRDefault="00582ED5" w:rsidP="00582ED5">
      <w:r>
        <w:rPr>
          <w:noProof/>
          <w:lang w:val="en-GB" w:eastAsia="en-GB"/>
        </w:rPr>
        <w:drawing>
          <wp:inline distT="0" distB="0" distL="0" distR="0" wp14:anchorId="6343A27C" wp14:editId="34BD63F0">
            <wp:extent cx="5276215" cy="177228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:rsidR="00E73E46" w:rsidRPr="00E73E46" w:rsidRDefault="00A27315" w:rsidP="003E6710">
      <w:pPr>
        <w:spacing w:line="259" w:lineRule="auto"/>
        <w:jc w:val="left"/>
      </w:pPr>
      <w:r>
        <w:br w:type="page"/>
      </w:r>
    </w:p>
    <w:p w:rsidR="00E73E46" w:rsidRPr="00E73E46" w:rsidRDefault="00E73E46" w:rsidP="00E73E46"/>
    <w:sectPr w:rsidR="00E73E46" w:rsidRPr="00E73E46" w:rsidSect="00435B2B">
      <w:footerReference w:type="default" r:id="rId25"/>
      <w:pgSz w:w="11909" w:h="16834" w:code="9"/>
      <w:pgMar w:top="2160" w:right="1440" w:bottom="1440" w:left="2160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51DE" w:rsidRDefault="00CC51DE" w:rsidP="000E0ADB">
      <w:pPr>
        <w:spacing w:after="0" w:line="240" w:lineRule="auto"/>
      </w:pPr>
      <w:r>
        <w:separator/>
      </w:r>
    </w:p>
  </w:endnote>
  <w:endnote w:type="continuationSeparator" w:id="0">
    <w:p w:rsidR="00CC51DE" w:rsidRDefault="00CC51DE" w:rsidP="000E0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2E84" w:rsidRDefault="00162E84">
    <w:pPr>
      <w:pStyle w:val="Footer"/>
      <w:jc w:val="center"/>
    </w:pPr>
  </w:p>
  <w:p w:rsidR="00162E84" w:rsidRDefault="00162E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168552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62E84" w:rsidRDefault="00162E8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B1A87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:rsidR="00162E84" w:rsidRDefault="00162E8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78732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62E84" w:rsidRDefault="00162E8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B1A8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62E84" w:rsidRDefault="00162E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51DE" w:rsidRDefault="00CC51DE" w:rsidP="000E0ADB">
      <w:pPr>
        <w:spacing w:after="0" w:line="240" w:lineRule="auto"/>
      </w:pPr>
      <w:r>
        <w:separator/>
      </w:r>
    </w:p>
  </w:footnote>
  <w:footnote w:type="continuationSeparator" w:id="0">
    <w:p w:rsidR="00CC51DE" w:rsidRDefault="00CC51DE" w:rsidP="000E0A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B027E08"/>
    <w:multiLevelType w:val="multilevel"/>
    <w:tmpl w:val="91365B12"/>
    <w:lvl w:ilvl="0">
      <w:start w:val="1"/>
      <w:numFmt w:val="decimal"/>
      <w:suff w:val="space"/>
      <w:lvlText w:val="Chapter %1:"/>
      <w:lvlJc w:val="left"/>
      <w:pPr>
        <w:ind w:left="360" w:hanging="36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0EC72B7"/>
    <w:multiLevelType w:val="hybridMultilevel"/>
    <w:tmpl w:val="2E0E29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8E2BBB"/>
    <w:multiLevelType w:val="hybridMultilevel"/>
    <w:tmpl w:val="E8602D86"/>
    <w:lvl w:ilvl="0" w:tplc="D0CE254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844CB8"/>
    <w:multiLevelType w:val="multilevel"/>
    <w:tmpl w:val="A18E458A"/>
    <w:lvl w:ilvl="0">
      <w:start w:val="1"/>
      <w:numFmt w:val="decimal"/>
      <w:pStyle w:val="Heading1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pStyle w:val="Heading2"/>
      <w:suff w:val="space"/>
      <w:lvlText w:val="%1.%2: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pStyle w:val="Heading3"/>
      <w:suff w:val="space"/>
      <w:lvlText w:val="%1.%2.%3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Heading4"/>
      <w:suff w:val="space"/>
      <w:lvlText w:val="%1.%2.%3.%4: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26357A21"/>
    <w:multiLevelType w:val="hybridMultilevel"/>
    <w:tmpl w:val="25C66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D7DE4"/>
    <w:multiLevelType w:val="multilevel"/>
    <w:tmpl w:val="74A41F90"/>
    <w:lvl w:ilvl="0">
      <w:start w:val="1"/>
      <w:numFmt w:val="decimal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.%2: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suff w:val="space"/>
      <w:lvlText w:val="%1.%2.%3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: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3DAB195D"/>
    <w:multiLevelType w:val="hybridMultilevel"/>
    <w:tmpl w:val="8E4EB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0038D8"/>
    <w:multiLevelType w:val="multilevel"/>
    <w:tmpl w:val="E0CA2422"/>
    <w:lvl w:ilvl="0">
      <w:start w:val="1"/>
      <w:numFmt w:val="decimal"/>
      <w:suff w:val="space"/>
      <w:lvlText w:val="Chapter %1:"/>
      <w:lvlJc w:val="left"/>
      <w:pPr>
        <w:ind w:left="360" w:hanging="36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399760A"/>
    <w:multiLevelType w:val="hybridMultilevel"/>
    <w:tmpl w:val="4B36D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BA2D42"/>
    <w:multiLevelType w:val="hybridMultilevel"/>
    <w:tmpl w:val="0F08F5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EB72EB"/>
    <w:multiLevelType w:val="hybridMultilevel"/>
    <w:tmpl w:val="C8E0E3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692C5F"/>
    <w:multiLevelType w:val="multilevel"/>
    <w:tmpl w:val="BBEAB10E"/>
    <w:lvl w:ilvl="0">
      <w:start w:val="1"/>
      <w:numFmt w:val="decimal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.%2: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suff w:val="space"/>
      <w:lvlText w:val="%1.%2.%3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: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561D5F60"/>
    <w:multiLevelType w:val="hybridMultilevel"/>
    <w:tmpl w:val="5B0E8D4A"/>
    <w:lvl w:ilvl="0" w:tplc="F0847FCC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FBCA52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C12AD5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96974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27A709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54A4B8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6FCE5F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1249A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B0164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7A64FB8"/>
    <w:multiLevelType w:val="hybridMultilevel"/>
    <w:tmpl w:val="F57296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D17C30"/>
    <w:multiLevelType w:val="hybridMultilevel"/>
    <w:tmpl w:val="0916E3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1A15A8"/>
    <w:multiLevelType w:val="hybridMultilevel"/>
    <w:tmpl w:val="98B021A6"/>
    <w:lvl w:ilvl="0" w:tplc="344001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CB3850"/>
    <w:multiLevelType w:val="hybridMultilevel"/>
    <w:tmpl w:val="23BEA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4"/>
  </w:num>
  <w:num w:numId="5">
    <w:abstractNumId w:val="6"/>
  </w:num>
  <w:num w:numId="6">
    <w:abstractNumId w:val="12"/>
  </w:num>
  <w:num w:numId="7">
    <w:abstractNumId w:val="13"/>
  </w:num>
  <w:num w:numId="8">
    <w:abstractNumId w:val="16"/>
  </w:num>
  <w:num w:numId="9">
    <w:abstractNumId w:val="9"/>
  </w:num>
  <w:num w:numId="10">
    <w:abstractNumId w:val="17"/>
  </w:num>
  <w:num w:numId="11">
    <w:abstractNumId w:val="5"/>
  </w:num>
  <w:num w:numId="12">
    <w:abstractNumId w:val="14"/>
  </w:num>
  <w:num w:numId="13">
    <w:abstractNumId w:val="7"/>
  </w:num>
  <w:num w:numId="14">
    <w:abstractNumId w:val="15"/>
  </w:num>
  <w:num w:numId="15">
    <w:abstractNumId w:val="10"/>
  </w:num>
  <w:num w:numId="16">
    <w:abstractNumId w:val="2"/>
  </w:num>
  <w:num w:numId="17">
    <w:abstractNumId w:val="11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zNLOwNLCwNDeyMLVQ0lEKTi0uzszPAykwtKwFAPpckE4tAAAA"/>
  </w:docVars>
  <w:rsids>
    <w:rsidRoot w:val="00577712"/>
    <w:rsid w:val="000010C5"/>
    <w:rsid w:val="0000156E"/>
    <w:rsid w:val="00004ADF"/>
    <w:rsid w:val="000057BF"/>
    <w:rsid w:val="00006AD3"/>
    <w:rsid w:val="00010578"/>
    <w:rsid w:val="0001068E"/>
    <w:rsid w:val="000124F6"/>
    <w:rsid w:val="00013D05"/>
    <w:rsid w:val="00013DCC"/>
    <w:rsid w:val="000140B2"/>
    <w:rsid w:val="0001545B"/>
    <w:rsid w:val="00017626"/>
    <w:rsid w:val="00020803"/>
    <w:rsid w:val="00026A47"/>
    <w:rsid w:val="00026D9F"/>
    <w:rsid w:val="00027874"/>
    <w:rsid w:val="00030ED4"/>
    <w:rsid w:val="0003186A"/>
    <w:rsid w:val="00031CE6"/>
    <w:rsid w:val="000328BD"/>
    <w:rsid w:val="0003296C"/>
    <w:rsid w:val="000336DE"/>
    <w:rsid w:val="000349CB"/>
    <w:rsid w:val="000379F3"/>
    <w:rsid w:val="00044430"/>
    <w:rsid w:val="000456D9"/>
    <w:rsid w:val="00046377"/>
    <w:rsid w:val="00050713"/>
    <w:rsid w:val="0005369F"/>
    <w:rsid w:val="00054AED"/>
    <w:rsid w:val="00057EF1"/>
    <w:rsid w:val="0006314E"/>
    <w:rsid w:val="00064348"/>
    <w:rsid w:val="00067E22"/>
    <w:rsid w:val="00070830"/>
    <w:rsid w:val="0007134F"/>
    <w:rsid w:val="00075EE9"/>
    <w:rsid w:val="00077E96"/>
    <w:rsid w:val="000811BC"/>
    <w:rsid w:val="000825F2"/>
    <w:rsid w:val="0008272B"/>
    <w:rsid w:val="0008278A"/>
    <w:rsid w:val="00083B87"/>
    <w:rsid w:val="0008440D"/>
    <w:rsid w:val="000851A7"/>
    <w:rsid w:val="000866C3"/>
    <w:rsid w:val="00087081"/>
    <w:rsid w:val="00087C22"/>
    <w:rsid w:val="00097100"/>
    <w:rsid w:val="00097591"/>
    <w:rsid w:val="000A247A"/>
    <w:rsid w:val="000A2B6D"/>
    <w:rsid w:val="000A54A8"/>
    <w:rsid w:val="000A5B7A"/>
    <w:rsid w:val="000B435F"/>
    <w:rsid w:val="000B497B"/>
    <w:rsid w:val="000B67DB"/>
    <w:rsid w:val="000C5A40"/>
    <w:rsid w:val="000C5BB5"/>
    <w:rsid w:val="000C7B8F"/>
    <w:rsid w:val="000D0151"/>
    <w:rsid w:val="000D2022"/>
    <w:rsid w:val="000D743D"/>
    <w:rsid w:val="000D7C0E"/>
    <w:rsid w:val="000E0ADB"/>
    <w:rsid w:val="000E3BED"/>
    <w:rsid w:val="000E3D4D"/>
    <w:rsid w:val="000E74D6"/>
    <w:rsid w:val="000E7EBE"/>
    <w:rsid w:val="000F16FA"/>
    <w:rsid w:val="000F1F50"/>
    <w:rsid w:val="000F46E3"/>
    <w:rsid w:val="000F5C2D"/>
    <w:rsid w:val="000F6D8E"/>
    <w:rsid w:val="00111D5B"/>
    <w:rsid w:val="00122679"/>
    <w:rsid w:val="00123D0D"/>
    <w:rsid w:val="00124F23"/>
    <w:rsid w:val="001253E2"/>
    <w:rsid w:val="00125FA5"/>
    <w:rsid w:val="00125FF1"/>
    <w:rsid w:val="00131406"/>
    <w:rsid w:val="00132877"/>
    <w:rsid w:val="00132AB0"/>
    <w:rsid w:val="00133369"/>
    <w:rsid w:val="001338BA"/>
    <w:rsid w:val="00134853"/>
    <w:rsid w:val="00137479"/>
    <w:rsid w:val="00141323"/>
    <w:rsid w:val="001434B6"/>
    <w:rsid w:val="00144A79"/>
    <w:rsid w:val="00145C49"/>
    <w:rsid w:val="001473A5"/>
    <w:rsid w:val="00147F3E"/>
    <w:rsid w:val="00151032"/>
    <w:rsid w:val="001525D2"/>
    <w:rsid w:val="00153558"/>
    <w:rsid w:val="00161101"/>
    <w:rsid w:val="0016151B"/>
    <w:rsid w:val="00162E84"/>
    <w:rsid w:val="00163842"/>
    <w:rsid w:val="00164030"/>
    <w:rsid w:val="001647E3"/>
    <w:rsid w:val="00165C28"/>
    <w:rsid w:val="00166438"/>
    <w:rsid w:val="001705F2"/>
    <w:rsid w:val="00172DC3"/>
    <w:rsid w:val="00173075"/>
    <w:rsid w:val="001732EE"/>
    <w:rsid w:val="001735EE"/>
    <w:rsid w:val="0017628B"/>
    <w:rsid w:val="00176BE0"/>
    <w:rsid w:val="00176FD1"/>
    <w:rsid w:val="0017728E"/>
    <w:rsid w:val="00177A9C"/>
    <w:rsid w:val="00180836"/>
    <w:rsid w:val="00181A25"/>
    <w:rsid w:val="001844A5"/>
    <w:rsid w:val="00185647"/>
    <w:rsid w:val="00186E10"/>
    <w:rsid w:val="001874E5"/>
    <w:rsid w:val="00193283"/>
    <w:rsid w:val="001938B0"/>
    <w:rsid w:val="00197671"/>
    <w:rsid w:val="001A34AD"/>
    <w:rsid w:val="001A35A0"/>
    <w:rsid w:val="001A489C"/>
    <w:rsid w:val="001A6747"/>
    <w:rsid w:val="001A6E90"/>
    <w:rsid w:val="001B1380"/>
    <w:rsid w:val="001B16F6"/>
    <w:rsid w:val="001B1759"/>
    <w:rsid w:val="001B33A3"/>
    <w:rsid w:val="001B37A2"/>
    <w:rsid w:val="001B5188"/>
    <w:rsid w:val="001B534B"/>
    <w:rsid w:val="001B6902"/>
    <w:rsid w:val="001B7690"/>
    <w:rsid w:val="001B77C8"/>
    <w:rsid w:val="001C232B"/>
    <w:rsid w:val="001C2779"/>
    <w:rsid w:val="001C2BF3"/>
    <w:rsid w:val="001C3EBB"/>
    <w:rsid w:val="001C5F2F"/>
    <w:rsid w:val="001C6462"/>
    <w:rsid w:val="001C6D91"/>
    <w:rsid w:val="001C7357"/>
    <w:rsid w:val="001D25F9"/>
    <w:rsid w:val="001D3214"/>
    <w:rsid w:val="001D69AF"/>
    <w:rsid w:val="001D7F51"/>
    <w:rsid w:val="001E27EA"/>
    <w:rsid w:val="001E4973"/>
    <w:rsid w:val="001E5A09"/>
    <w:rsid w:val="001E5A1E"/>
    <w:rsid w:val="001E6117"/>
    <w:rsid w:val="001E7301"/>
    <w:rsid w:val="001F1E31"/>
    <w:rsid w:val="001F20A3"/>
    <w:rsid w:val="001F460D"/>
    <w:rsid w:val="001F68EF"/>
    <w:rsid w:val="001F7A5D"/>
    <w:rsid w:val="002029B5"/>
    <w:rsid w:val="0020571B"/>
    <w:rsid w:val="00206178"/>
    <w:rsid w:val="002115C0"/>
    <w:rsid w:val="00213E9D"/>
    <w:rsid w:val="00215481"/>
    <w:rsid w:val="00217787"/>
    <w:rsid w:val="0022651F"/>
    <w:rsid w:val="002314D5"/>
    <w:rsid w:val="00232AED"/>
    <w:rsid w:val="00242D29"/>
    <w:rsid w:val="00245A26"/>
    <w:rsid w:val="00252376"/>
    <w:rsid w:val="00253CEA"/>
    <w:rsid w:val="00257D70"/>
    <w:rsid w:val="0026275E"/>
    <w:rsid w:val="00263497"/>
    <w:rsid w:val="00265A0C"/>
    <w:rsid w:val="002678F2"/>
    <w:rsid w:val="00267C24"/>
    <w:rsid w:val="002715DA"/>
    <w:rsid w:val="002726E8"/>
    <w:rsid w:val="0027647B"/>
    <w:rsid w:val="00277502"/>
    <w:rsid w:val="0028616B"/>
    <w:rsid w:val="00286463"/>
    <w:rsid w:val="00291A65"/>
    <w:rsid w:val="00291ACA"/>
    <w:rsid w:val="00294BEA"/>
    <w:rsid w:val="00296F99"/>
    <w:rsid w:val="002A159F"/>
    <w:rsid w:val="002A2B31"/>
    <w:rsid w:val="002A6C9C"/>
    <w:rsid w:val="002B05C3"/>
    <w:rsid w:val="002B27C3"/>
    <w:rsid w:val="002B31B0"/>
    <w:rsid w:val="002B4521"/>
    <w:rsid w:val="002B46AD"/>
    <w:rsid w:val="002B5506"/>
    <w:rsid w:val="002B781B"/>
    <w:rsid w:val="002C1F1A"/>
    <w:rsid w:val="002C26C4"/>
    <w:rsid w:val="002C3A76"/>
    <w:rsid w:val="002C4106"/>
    <w:rsid w:val="002D007A"/>
    <w:rsid w:val="002D0905"/>
    <w:rsid w:val="002D2A29"/>
    <w:rsid w:val="002D4496"/>
    <w:rsid w:val="002E0BB8"/>
    <w:rsid w:val="002E1F53"/>
    <w:rsid w:val="002E57E9"/>
    <w:rsid w:val="002E710E"/>
    <w:rsid w:val="002F2140"/>
    <w:rsid w:val="002F4925"/>
    <w:rsid w:val="00302EE6"/>
    <w:rsid w:val="003037FA"/>
    <w:rsid w:val="00304EFC"/>
    <w:rsid w:val="00306AB8"/>
    <w:rsid w:val="0031084E"/>
    <w:rsid w:val="003115DE"/>
    <w:rsid w:val="00312097"/>
    <w:rsid w:val="00312275"/>
    <w:rsid w:val="00312C8A"/>
    <w:rsid w:val="00312ED0"/>
    <w:rsid w:val="003131C8"/>
    <w:rsid w:val="003148F0"/>
    <w:rsid w:val="00315F6A"/>
    <w:rsid w:val="003169D0"/>
    <w:rsid w:val="003244F2"/>
    <w:rsid w:val="00325976"/>
    <w:rsid w:val="00330B2A"/>
    <w:rsid w:val="003342D3"/>
    <w:rsid w:val="00335339"/>
    <w:rsid w:val="00335F9C"/>
    <w:rsid w:val="00340E99"/>
    <w:rsid w:val="00340ED9"/>
    <w:rsid w:val="003424BB"/>
    <w:rsid w:val="00342D6F"/>
    <w:rsid w:val="0034494D"/>
    <w:rsid w:val="003451B3"/>
    <w:rsid w:val="00350113"/>
    <w:rsid w:val="003526CD"/>
    <w:rsid w:val="00356192"/>
    <w:rsid w:val="0035779B"/>
    <w:rsid w:val="00363D1B"/>
    <w:rsid w:val="003641D8"/>
    <w:rsid w:val="003700E0"/>
    <w:rsid w:val="0037043E"/>
    <w:rsid w:val="00370F04"/>
    <w:rsid w:val="0037199A"/>
    <w:rsid w:val="003728D9"/>
    <w:rsid w:val="00373B76"/>
    <w:rsid w:val="003769B0"/>
    <w:rsid w:val="00385C7C"/>
    <w:rsid w:val="0038618D"/>
    <w:rsid w:val="00387938"/>
    <w:rsid w:val="0039129D"/>
    <w:rsid w:val="00392907"/>
    <w:rsid w:val="00393759"/>
    <w:rsid w:val="00393A96"/>
    <w:rsid w:val="0039568E"/>
    <w:rsid w:val="003A0BED"/>
    <w:rsid w:val="003A0CEF"/>
    <w:rsid w:val="003A2858"/>
    <w:rsid w:val="003A2D80"/>
    <w:rsid w:val="003B00A8"/>
    <w:rsid w:val="003B0C88"/>
    <w:rsid w:val="003B1079"/>
    <w:rsid w:val="003B23E6"/>
    <w:rsid w:val="003B3AD9"/>
    <w:rsid w:val="003B4054"/>
    <w:rsid w:val="003B5895"/>
    <w:rsid w:val="003B5C64"/>
    <w:rsid w:val="003B65D4"/>
    <w:rsid w:val="003B6D50"/>
    <w:rsid w:val="003B7A08"/>
    <w:rsid w:val="003C77FE"/>
    <w:rsid w:val="003D17F5"/>
    <w:rsid w:val="003D2D59"/>
    <w:rsid w:val="003D351C"/>
    <w:rsid w:val="003D45E6"/>
    <w:rsid w:val="003D73CA"/>
    <w:rsid w:val="003E3A07"/>
    <w:rsid w:val="003E47E0"/>
    <w:rsid w:val="003E6710"/>
    <w:rsid w:val="003E72A5"/>
    <w:rsid w:val="003F6FA7"/>
    <w:rsid w:val="003F70CD"/>
    <w:rsid w:val="003F77CA"/>
    <w:rsid w:val="004101A6"/>
    <w:rsid w:val="00410751"/>
    <w:rsid w:val="00412630"/>
    <w:rsid w:val="004131AA"/>
    <w:rsid w:val="00413CF0"/>
    <w:rsid w:val="004155CB"/>
    <w:rsid w:val="004170B0"/>
    <w:rsid w:val="004213D0"/>
    <w:rsid w:val="004271D3"/>
    <w:rsid w:val="0043000C"/>
    <w:rsid w:val="0043075D"/>
    <w:rsid w:val="00432873"/>
    <w:rsid w:val="0043292A"/>
    <w:rsid w:val="00435B2B"/>
    <w:rsid w:val="00440D05"/>
    <w:rsid w:val="004422F3"/>
    <w:rsid w:val="004427FF"/>
    <w:rsid w:val="00443C5A"/>
    <w:rsid w:val="00450564"/>
    <w:rsid w:val="00452505"/>
    <w:rsid w:val="00452CE6"/>
    <w:rsid w:val="00453A99"/>
    <w:rsid w:val="00457DD4"/>
    <w:rsid w:val="0046116A"/>
    <w:rsid w:val="00462AB4"/>
    <w:rsid w:val="00464196"/>
    <w:rsid w:val="0046457A"/>
    <w:rsid w:val="00467584"/>
    <w:rsid w:val="00472513"/>
    <w:rsid w:val="00473D70"/>
    <w:rsid w:val="00475024"/>
    <w:rsid w:val="00476148"/>
    <w:rsid w:val="00477397"/>
    <w:rsid w:val="004814BA"/>
    <w:rsid w:val="00484AE2"/>
    <w:rsid w:val="004852C3"/>
    <w:rsid w:val="00487663"/>
    <w:rsid w:val="004934CE"/>
    <w:rsid w:val="00495AFC"/>
    <w:rsid w:val="00495CFB"/>
    <w:rsid w:val="004979AF"/>
    <w:rsid w:val="004A21F2"/>
    <w:rsid w:val="004A51BA"/>
    <w:rsid w:val="004A5BDA"/>
    <w:rsid w:val="004A7E5D"/>
    <w:rsid w:val="004B0272"/>
    <w:rsid w:val="004B1B85"/>
    <w:rsid w:val="004B750D"/>
    <w:rsid w:val="004B78A3"/>
    <w:rsid w:val="004C3055"/>
    <w:rsid w:val="004C5363"/>
    <w:rsid w:val="004C611E"/>
    <w:rsid w:val="004D1CAE"/>
    <w:rsid w:val="004D2B4A"/>
    <w:rsid w:val="004E545F"/>
    <w:rsid w:val="004E663F"/>
    <w:rsid w:val="004E7367"/>
    <w:rsid w:val="004F21DF"/>
    <w:rsid w:val="004F41CD"/>
    <w:rsid w:val="004F5136"/>
    <w:rsid w:val="00500AD4"/>
    <w:rsid w:val="005011AA"/>
    <w:rsid w:val="00503104"/>
    <w:rsid w:val="0050628C"/>
    <w:rsid w:val="00506AC7"/>
    <w:rsid w:val="0051105C"/>
    <w:rsid w:val="0051642C"/>
    <w:rsid w:val="00516C44"/>
    <w:rsid w:val="00520210"/>
    <w:rsid w:val="005214ED"/>
    <w:rsid w:val="00525AD1"/>
    <w:rsid w:val="00525D01"/>
    <w:rsid w:val="0052688D"/>
    <w:rsid w:val="00527EF1"/>
    <w:rsid w:val="00527F8B"/>
    <w:rsid w:val="00532794"/>
    <w:rsid w:val="005344F3"/>
    <w:rsid w:val="00540050"/>
    <w:rsid w:val="005426D5"/>
    <w:rsid w:val="00542811"/>
    <w:rsid w:val="00542B67"/>
    <w:rsid w:val="00546049"/>
    <w:rsid w:val="00547B27"/>
    <w:rsid w:val="00551971"/>
    <w:rsid w:val="005556D6"/>
    <w:rsid w:val="00555C5B"/>
    <w:rsid w:val="00555D1E"/>
    <w:rsid w:val="00560AF9"/>
    <w:rsid w:val="005629B6"/>
    <w:rsid w:val="005647DA"/>
    <w:rsid w:val="005676BB"/>
    <w:rsid w:val="00571DD0"/>
    <w:rsid w:val="00573391"/>
    <w:rsid w:val="00577712"/>
    <w:rsid w:val="00577776"/>
    <w:rsid w:val="00582ED5"/>
    <w:rsid w:val="005831C6"/>
    <w:rsid w:val="005854A6"/>
    <w:rsid w:val="0059179D"/>
    <w:rsid w:val="005934B4"/>
    <w:rsid w:val="0059484A"/>
    <w:rsid w:val="00595159"/>
    <w:rsid w:val="00596C8E"/>
    <w:rsid w:val="005A0419"/>
    <w:rsid w:val="005A59D6"/>
    <w:rsid w:val="005A79C0"/>
    <w:rsid w:val="005A7C12"/>
    <w:rsid w:val="005B24BA"/>
    <w:rsid w:val="005B3932"/>
    <w:rsid w:val="005B3E35"/>
    <w:rsid w:val="005B452D"/>
    <w:rsid w:val="005B66C8"/>
    <w:rsid w:val="005C0841"/>
    <w:rsid w:val="005C1EE5"/>
    <w:rsid w:val="005C1FA7"/>
    <w:rsid w:val="005C7BA5"/>
    <w:rsid w:val="005D1A60"/>
    <w:rsid w:val="005E3DB9"/>
    <w:rsid w:val="005E776A"/>
    <w:rsid w:val="005E7DBE"/>
    <w:rsid w:val="005F055B"/>
    <w:rsid w:val="005F5307"/>
    <w:rsid w:val="005F7674"/>
    <w:rsid w:val="006008AA"/>
    <w:rsid w:val="0060118C"/>
    <w:rsid w:val="0060434D"/>
    <w:rsid w:val="00605224"/>
    <w:rsid w:val="00607DBE"/>
    <w:rsid w:val="00613315"/>
    <w:rsid w:val="00617C23"/>
    <w:rsid w:val="006208D8"/>
    <w:rsid w:val="00620D41"/>
    <w:rsid w:val="00621350"/>
    <w:rsid w:val="00623BCF"/>
    <w:rsid w:val="00624827"/>
    <w:rsid w:val="00631F51"/>
    <w:rsid w:val="00632BFE"/>
    <w:rsid w:val="00634ECE"/>
    <w:rsid w:val="00637D1E"/>
    <w:rsid w:val="00637DCD"/>
    <w:rsid w:val="006411FB"/>
    <w:rsid w:val="0064554B"/>
    <w:rsid w:val="00646EB9"/>
    <w:rsid w:val="00647EAE"/>
    <w:rsid w:val="00650002"/>
    <w:rsid w:val="00650323"/>
    <w:rsid w:val="006508C4"/>
    <w:rsid w:val="0065122F"/>
    <w:rsid w:val="006515C8"/>
    <w:rsid w:val="00660482"/>
    <w:rsid w:val="00661852"/>
    <w:rsid w:val="00663799"/>
    <w:rsid w:val="00664A74"/>
    <w:rsid w:val="00665FC1"/>
    <w:rsid w:val="006663BA"/>
    <w:rsid w:val="006704B1"/>
    <w:rsid w:val="00680E43"/>
    <w:rsid w:val="0068134E"/>
    <w:rsid w:val="006845B7"/>
    <w:rsid w:val="00685303"/>
    <w:rsid w:val="0068689C"/>
    <w:rsid w:val="0069052E"/>
    <w:rsid w:val="00691074"/>
    <w:rsid w:val="0069394F"/>
    <w:rsid w:val="00694CFF"/>
    <w:rsid w:val="00697063"/>
    <w:rsid w:val="006A1C39"/>
    <w:rsid w:val="006A4369"/>
    <w:rsid w:val="006A5790"/>
    <w:rsid w:val="006A726E"/>
    <w:rsid w:val="006B0C6F"/>
    <w:rsid w:val="006B2176"/>
    <w:rsid w:val="006B281E"/>
    <w:rsid w:val="006B513C"/>
    <w:rsid w:val="006B7EE3"/>
    <w:rsid w:val="006C01EB"/>
    <w:rsid w:val="006C2161"/>
    <w:rsid w:val="006C2178"/>
    <w:rsid w:val="006C285A"/>
    <w:rsid w:val="006C3B1C"/>
    <w:rsid w:val="006D0DEC"/>
    <w:rsid w:val="006D1020"/>
    <w:rsid w:val="006D1393"/>
    <w:rsid w:val="006D3C5B"/>
    <w:rsid w:val="006D469D"/>
    <w:rsid w:val="006D4E43"/>
    <w:rsid w:val="006D5114"/>
    <w:rsid w:val="006D52D7"/>
    <w:rsid w:val="006D59B9"/>
    <w:rsid w:val="006D6CE0"/>
    <w:rsid w:val="006E4E45"/>
    <w:rsid w:val="006E58DA"/>
    <w:rsid w:val="006E5C14"/>
    <w:rsid w:val="006E5FB8"/>
    <w:rsid w:val="006E6F42"/>
    <w:rsid w:val="006E76C4"/>
    <w:rsid w:val="006E7996"/>
    <w:rsid w:val="006F339F"/>
    <w:rsid w:val="006F7BB6"/>
    <w:rsid w:val="00701E26"/>
    <w:rsid w:val="00704036"/>
    <w:rsid w:val="00706AB2"/>
    <w:rsid w:val="00712AD6"/>
    <w:rsid w:val="007172F9"/>
    <w:rsid w:val="007238D0"/>
    <w:rsid w:val="00727CC8"/>
    <w:rsid w:val="0073128E"/>
    <w:rsid w:val="0073223C"/>
    <w:rsid w:val="00733633"/>
    <w:rsid w:val="00735CDA"/>
    <w:rsid w:val="007363E4"/>
    <w:rsid w:val="0074062E"/>
    <w:rsid w:val="007412BF"/>
    <w:rsid w:val="00741AA7"/>
    <w:rsid w:val="0074325B"/>
    <w:rsid w:val="00744260"/>
    <w:rsid w:val="00744703"/>
    <w:rsid w:val="00744AD7"/>
    <w:rsid w:val="007457D4"/>
    <w:rsid w:val="0075341C"/>
    <w:rsid w:val="00755302"/>
    <w:rsid w:val="0076198B"/>
    <w:rsid w:val="00761DD7"/>
    <w:rsid w:val="00761F9A"/>
    <w:rsid w:val="0076412E"/>
    <w:rsid w:val="007641C5"/>
    <w:rsid w:val="00764443"/>
    <w:rsid w:val="00772E8A"/>
    <w:rsid w:val="0077375B"/>
    <w:rsid w:val="00774D70"/>
    <w:rsid w:val="00776D82"/>
    <w:rsid w:val="00780B07"/>
    <w:rsid w:val="00783AC9"/>
    <w:rsid w:val="0078522D"/>
    <w:rsid w:val="00790EAD"/>
    <w:rsid w:val="00793301"/>
    <w:rsid w:val="00793BE1"/>
    <w:rsid w:val="007943FB"/>
    <w:rsid w:val="0079654C"/>
    <w:rsid w:val="007A4256"/>
    <w:rsid w:val="007A44D7"/>
    <w:rsid w:val="007B0196"/>
    <w:rsid w:val="007B02D0"/>
    <w:rsid w:val="007B1A87"/>
    <w:rsid w:val="007B2C29"/>
    <w:rsid w:val="007B4622"/>
    <w:rsid w:val="007B4BFA"/>
    <w:rsid w:val="007B584D"/>
    <w:rsid w:val="007B5A59"/>
    <w:rsid w:val="007B63A4"/>
    <w:rsid w:val="007B772D"/>
    <w:rsid w:val="007C02E1"/>
    <w:rsid w:val="007C3B18"/>
    <w:rsid w:val="007C60B9"/>
    <w:rsid w:val="007D3FA7"/>
    <w:rsid w:val="007D50DF"/>
    <w:rsid w:val="007D686E"/>
    <w:rsid w:val="007D74E6"/>
    <w:rsid w:val="007E12B1"/>
    <w:rsid w:val="007E2311"/>
    <w:rsid w:val="007E28C7"/>
    <w:rsid w:val="007E4D62"/>
    <w:rsid w:val="007E58D1"/>
    <w:rsid w:val="007E63CE"/>
    <w:rsid w:val="007E6561"/>
    <w:rsid w:val="007E79FD"/>
    <w:rsid w:val="007F1EFE"/>
    <w:rsid w:val="007F2560"/>
    <w:rsid w:val="007F3DAA"/>
    <w:rsid w:val="007F425D"/>
    <w:rsid w:val="007F62C7"/>
    <w:rsid w:val="007F64B3"/>
    <w:rsid w:val="00800BC8"/>
    <w:rsid w:val="00801616"/>
    <w:rsid w:val="0080344E"/>
    <w:rsid w:val="00804701"/>
    <w:rsid w:val="00806EC3"/>
    <w:rsid w:val="008108B5"/>
    <w:rsid w:val="008135B0"/>
    <w:rsid w:val="00817663"/>
    <w:rsid w:val="00820929"/>
    <w:rsid w:val="00820C40"/>
    <w:rsid w:val="00821CDC"/>
    <w:rsid w:val="008220A8"/>
    <w:rsid w:val="00824517"/>
    <w:rsid w:val="00825179"/>
    <w:rsid w:val="008256EE"/>
    <w:rsid w:val="00826385"/>
    <w:rsid w:val="00830B9D"/>
    <w:rsid w:val="00834313"/>
    <w:rsid w:val="0083477A"/>
    <w:rsid w:val="00834A04"/>
    <w:rsid w:val="00837079"/>
    <w:rsid w:val="00841EE0"/>
    <w:rsid w:val="00846C93"/>
    <w:rsid w:val="008477AE"/>
    <w:rsid w:val="00851088"/>
    <w:rsid w:val="00851D96"/>
    <w:rsid w:val="00852CC1"/>
    <w:rsid w:val="00853D92"/>
    <w:rsid w:val="00856D57"/>
    <w:rsid w:val="008605DF"/>
    <w:rsid w:val="00860CE8"/>
    <w:rsid w:val="00861F20"/>
    <w:rsid w:val="00861F44"/>
    <w:rsid w:val="0086232E"/>
    <w:rsid w:val="0086494A"/>
    <w:rsid w:val="00864B3C"/>
    <w:rsid w:val="00864E24"/>
    <w:rsid w:val="008656B5"/>
    <w:rsid w:val="008662AF"/>
    <w:rsid w:val="00867993"/>
    <w:rsid w:val="00871AB8"/>
    <w:rsid w:val="00872DB3"/>
    <w:rsid w:val="00877939"/>
    <w:rsid w:val="00880535"/>
    <w:rsid w:val="00881028"/>
    <w:rsid w:val="008863B1"/>
    <w:rsid w:val="00890D23"/>
    <w:rsid w:val="00890EAF"/>
    <w:rsid w:val="00890FF9"/>
    <w:rsid w:val="008961DE"/>
    <w:rsid w:val="008A205C"/>
    <w:rsid w:val="008A28F5"/>
    <w:rsid w:val="008A3765"/>
    <w:rsid w:val="008A5A9D"/>
    <w:rsid w:val="008B0CD3"/>
    <w:rsid w:val="008B2A7C"/>
    <w:rsid w:val="008B3A4B"/>
    <w:rsid w:val="008B4047"/>
    <w:rsid w:val="008B5F30"/>
    <w:rsid w:val="008B6568"/>
    <w:rsid w:val="008C510A"/>
    <w:rsid w:val="008C5A9F"/>
    <w:rsid w:val="008C7BC5"/>
    <w:rsid w:val="008D0041"/>
    <w:rsid w:val="008D2059"/>
    <w:rsid w:val="008D2375"/>
    <w:rsid w:val="008D46D5"/>
    <w:rsid w:val="008D5BE5"/>
    <w:rsid w:val="008E1096"/>
    <w:rsid w:val="008E22B4"/>
    <w:rsid w:val="008E44EF"/>
    <w:rsid w:val="008E6B6B"/>
    <w:rsid w:val="008F2329"/>
    <w:rsid w:val="008F5CD2"/>
    <w:rsid w:val="008F60C0"/>
    <w:rsid w:val="008F622E"/>
    <w:rsid w:val="008F6B37"/>
    <w:rsid w:val="008F7D84"/>
    <w:rsid w:val="008F7F5D"/>
    <w:rsid w:val="00900193"/>
    <w:rsid w:val="00901E9C"/>
    <w:rsid w:val="0090321E"/>
    <w:rsid w:val="00904490"/>
    <w:rsid w:val="00907370"/>
    <w:rsid w:val="0091349B"/>
    <w:rsid w:val="009156A5"/>
    <w:rsid w:val="00921C39"/>
    <w:rsid w:val="00922278"/>
    <w:rsid w:val="0092386D"/>
    <w:rsid w:val="0092418F"/>
    <w:rsid w:val="00925DF3"/>
    <w:rsid w:val="00930D12"/>
    <w:rsid w:val="00932069"/>
    <w:rsid w:val="00932696"/>
    <w:rsid w:val="00932C84"/>
    <w:rsid w:val="009372EB"/>
    <w:rsid w:val="00937BAC"/>
    <w:rsid w:val="0094544B"/>
    <w:rsid w:val="009471D7"/>
    <w:rsid w:val="009545C1"/>
    <w:rsid w:val="009570E6"/>
    <w:rsid w:val="009608AE"/>
    <w:rsid w:val="009646D6"/>
    <w:rsid w:val="0096629C"/>
    <w:rsid w:val="0097397D"/>
    <w:rsid w:val="00975F3A"/>
    <w:rsid w:val="00976600"/>
    <w:rsid w:val="00980DA2"/>
    <w:rsid w:val="00992029"/>
    <w:rsid w:val="00992612"/>
    <w:rsid w:val="00996622"/>
    <w:rsid w:val="009A289B"/>
    <w:rsid w:val="009A29A1"/>
    <w:rsid w:val="009A3496"/>
    <w:rsid w:val="009A5417"/>
    <w:rsid w:val="009A54D0"/>
    <w:rsid w:val="009A5D9C"/>
    <w:rsid w:val="009A6011"/>
    <w:rsid w:val="009A6140"/>
    <w:rsid w:val="009B1A68"/>
    <w:rsid w:val="009B1C27"/>
    <w:rsid w:val="009B4924"/>
    <w:rsid w:val="009B557D"/>
    <w:rsid w:val="009B66F7"/>
    <w:rsid w:val="009C0D12"/>
    <w:rsid w:val="009C1260"/>
    <w:rsid w:val="009C5058"/>
    <w:rsid w:val="009D103C"/>
    <w:rsid w:val="009D16EB"/>
    <w:rsid w:val="009D1B02"/>
    <w:rsid w:val="009D3188"/>
    <w:rsid w:val="009E0BDC"/>
    <w:rsid w:val="009F1E0D"/>
    <w:rsid w:val="009F420B"/>
    <w:rsid w:val="009F542D"/>
    <w:rsid w:val="009F5B08"/>
    <w:rsid w:val="009F678F"/>
    <w:rsid w:val="00A04556"/>
    <w:rsid w:val="00A07B37"/>
    <w:rsid w:val="00A07D28"/>
    <w:rsid w:val="00A10CB5"/>
    <w:rsid w:val="00A13AC3"/>
    <w:rsid w:val="00A13C4A"/>
    <w:rsid w:val="00A17A39"/>
    <w:rsid w:val="00A204E6"/>
    <w:rsid w:val="00A20F51"/>
    <w:rsid w:val="00A216F7"/>
    <w:rsid w:val="00A21FCA"/>
    <w:rsid w:val="00A23A3E"/>
    <w:rsid w:val="00A24051"/>
    <w:rsid w:val="00A24319"/>
    <w:rsid w:val="00A2508D"/>
    <w:rsid w:val="00A254D5"/>
    <w:rsid w:val="00A25AD0"/>
    <w:rsid w:val="00A26F1B"/>
    <w:rsid w:val="00A27315"/>
    <w:rsid w:val="00A27EB6"/>
    <w:rsid w:val="00A30092"/>
    <w:rsid w:val="00A31D90"/>
    <w:rsid w:val="00A368F1"/>
    <w:rsid w:val="00A379E5"/>
    <w:rsid w:val="00A37DD5"/>
    <w:rsid w:val="00A43250"/>
    <w:rsid w:val="00A45C7A"/>
    <w:rsid w:val="00A46BDE"/>
    <w:rsid w:val="00A55E3B"/>
    <w:rsid w:val="00A56EA6"/>
    <w:rsid w:val="00A618EC"/>
    <w:rsid w:val="00A63C68"/>
    <w:rsid w:val="00A67914"/>
    <w:rsid w:val="00A67924"/>
    <w:rsid w:val="00A777AE"/>
    <w:rsid w:val="00A8176F"/>
    <w:rsid w:val="00A81912"/>
    <w:rsid w:val="00A83C74"/>
    <w:rsid w:val="00A86629"/>
    <w:rsid w:val="00A87026"/>
    <w:rsid w:val="00A914F8"/>
    <w:rsid w:val="00A92542"/>
    <w:rsid w:val="00A929BD"/>
    <w:rsid w:val="00A93FC4"/>
    <w:rsid w:val="00A94538"/>
    <w:rsid w:val="00A950A5"/>
    <w:rsid w:val="00A97560"/>
    <w:rsid w:val="00A97801"/>
    <w:rsid w:val="00AA0B08"/>
    <w:rsid w:val="00AA1C68"/>
    <w:rsid w:val="00AA4176"/>
    <w:rsid w:val="00AA6AD0"/>
    <w:rsid w:val="00AA6F1C"/>
    <w:rsid w:val="00AA73C6"/>
    <w:rsid w:val="00AB0157"/>
    <w:rsid w:val="00AB3659"/>
    <w:rsid w:val="00AB4912"/>
    <w:rsid w:val="00AB67EC"/>
    <w:rsid w:val="00AC22B2"/>
    <w:rsid w:val="00AC25E7"/>
    <w:rsid w:val="00AC5661"/>
    <w:rsid w:val="00AC5687"/>
    <w:rsid w:val="00AC628E"/>
    <w:rsid w:val="00AD527C"/>
    <w:rsid w:val="00AD558E"/>
    <w:rsid w:val="00AD78B0"/>
    <w:rsid w:val="00AE3110"/>
    <w:rsid w:val="00AE3AE8"/>
    <w:rsid w:val="00AE578A"/>
    <w:rsid w:val="00AE6316"/>
    <w:rsid w:val="00AE790A"/>
    <w:rsid w:val="00AF026A"/>
    <w:rsid w:val="00AF2418"/>
    <w:rsid w:val="00AF3FAE"/>
    <w:rsid w:val="00AF43B8"/>
    <w:rsid w:val="00AF79C8"/>
    <w:rsid w:val="00B00A91"/>
    <w:rsid w:val="00B00AA4"/>
    <w:rsid w:val="00B03670"/>
    <w:rsid w:val="00B03E9A"/>
    <w:rsid w:val="00B04B50"/>
    <w:rsid w:val="00B06E11"/>
    <w:rsid w:val="00B10D81"/>
    <w:rsid w:val="00B1232C"/>
    <w:rsid w:val="00B135D0"/>
    <w:rsid w:val="00B13AC4"/>
    <w:rsid w:val="00B14270"/>
    <w:rsid w:val="00B21732"/>
    <w:rsid w:val="00B2375F"/>
    <w:rsid w:val="00B25B54"/>
    <w:rsid w:val="00B27C2D"/>
    <w:rsid w:val="00B32F76"/>
    <w:rsid w:val="00B33D49"/>
    <w:rsid w:val="00B37E32"/>
    <w:rsid w:val="00B42C94"/>
    <w:rsid w:val="00B454A5"/>
    <w:rsid w:val="00B47747"/>
    <w:rsid w:val="00B47C86"/>
    <w:rsid w:val="00B50CA4"/>
    <w:rsid w:val="00B51CFE"/>
    <w:rsid w:val="00B532FA"/>
    <w:rsid w:val="00B539AD"/>
    <w:rsid w:val="00B5428F"/>
    <w:rsid w:val="00B5653B"/>
    <w:rsid w:val="00B6002B"/>
    <w:rsid w:val="00B60474"/>
    <w:rsid w:val="00B605E8"/>
    <w:rsid w:val="00B616D0"/>
    <w:rsid w:val="00B61807"/>
    <w:rsid w:val="00B641FF"/>
    <w:rsid w:val="00B6564F"/>
    <w:rsid w:val="00B67832"/>
    <w:rsid w:val="00B717F7"/>
    <w:rsid w:val="00B71A64"/>
    <w:rsid w:val="00B7225C"/>
    <w:rsid w:val="00B75890"/>
    <w:rsid w:val="00B77F07"/>
    <w:rsid w:val="00B809A9"/>
    <w:rsid w:val="00B81260"/>
    <w:rsid w:val="00B868B4"/>
    <w:rsid w:val="00B86EEA"/>
    <w:rsid w:val="00B91CF3"/>
    <w:rsid w:val="00B9493C"/>
    <w:rsid w:val="00B96DB6"/>
    <w:rsid w:val="00B96DFB"/>
    <w:rsid w:val="00BA0FE3"/>
    <w:rsid w:val="00BA28D1"/>
    <w:rsid w:val="00BA329C"/>
    <w:rsid w:val="00BA4975"/>
    <w:rsid w:val="00BA68AE"/>
    <w:rsid w:val="00BA7A14"/>
    <w:rsid w:val="00BB381F"/>
    <w:rsid w:val="00BB4082"/>
    <w:rsid w:val="00BB4D91"/>
    <w:rsid w:val="00BB4F09"/>
    <w:rsid w:val="00BB79C1"/>
    <w:rsid w:val="00BC1155"/>
    <w:rsid w:val="00BC11B1"/>
    <w:rsid w:val="00BC1C09"/>
    <w:rsid w:val="00BC1FB6"/>
    <w:rsid w:val="00BC5011"/>
    <w:rsid w:val="00BC6137"/>
    <w:rsid w:val="00BD74C4"/>
    <w:rsid w:val="00BE3B9B"/>
    <w:rsid w:val="00BE5664"/>
    <w:rsid w:val="00BF1272"/>
    <w:rsid w:val="00BF19A9"/>
    <w:rsid w:val="00BF2B52"/>
    <w:rsid w:val="00BF34FC"/>
    <w:rsid w:val="00BF4586"/>
    <w:rsid w:val="00BF541C"/>
    <w:rsid w:val="00C0213F"/>
    <w:rsid w:val="00C0341B"/>
    <w:rsid w:val="00C059F7"/>
    <w:rsid w:val="00C079B9"/>
    <w:rsid w:val="00C07A3D"/>
    <w:rsid w:val="00C11D5E"/>
    <w:rsid w:val="00C11E12"/>
    <w:rsid w:val="00C12FB2"/>
    <w:rsid w:val="00C1304E"/>
    <w:rsid w:val="00C14D59"/>
    <w:rsid w:val="00C21F5C"/>
    <w:rsid w:val="00C22159"/>
    <w:rsid w:val="00C241C6"/>
    <w:rsid w:val="00C3188B"/>
    <w:rsid w:val="00C351BA"/>
    <w:rsid w:val="00C41107"/>
    <w:rsid w:val="00C44EEB"/>
    <w:rsid w:val="00C52781"/>
    <w:rsid w:val="00C545C3"/>
    <w:rsid w:val="00C5607B"/>
    <w:rsid w:val="00C66C16"/>
    <w:rsid w:val="00C67043"/>
    <w:rsid w:val="00C71A50"/>
    <w:rsid w:val="00C761A9"/>
    <w:rsid w:val="00C77D69"/>
    <w:rsid w:val="00C81BE7"/>
    <w:rsid w:val="00C83D5B"/>
    <w:rsid w:val="00C841D8"/>
    <w:rsid w:val="00C900F2"/>
    <w:rsid w:val="00C90F71"/>
    <w:rsid w:val="00C931EB"/>
    <w:rsid w:val="00C94AD1"/>
    <w:rsid w:val="00C94B52"/>
    <w:rsid w:val="00C954B3"/>
    <w:rsid w:val="00C954F3"/>
    <w:rsid w:val="00C972FF"/>
    <w:rsid w:val="00C97658"/>
    <w:rsid w:val="00CA039E"/>
    <w:rsid w:val="00CA1031"/>
    <w:rsid w:val="00CA2719"/>
    <w:rsid w:val="00CA291C"/>
    <w:rsid w:val="00CA3284"/>
    <w:rsid w:val="00CA4BB1"/>
    <w:rsid w:val="00CA6240"/>
    <w:rsid w:val="00CA6515"/>
    <w:rsid w:val="00CC0C8A"/>
    <w:rsid w:val="00CC3130"/>
    <w:rsid w:val="00CC3550"/>
    <w:rsid w:val="00CC51DE"/>
    <w:rsid w:val="00CC5655"/>
    <w:rsid w:val="00CC6B8F"/>
    <w:rsid w:val="00CD27E8"/>
    <w:rsid w:val="00CD2DF9"/>
    <w:rsid w:val="00CD4BED"/>
    <w:rsid w:val="00CD6F09"/>
    <w:rsid w:val="00CD7794"/>
    <w:rsid w:val="00CE0C47"/>
    <w:rsid w:val="00CE0DA3"/>
    <w:rsid w:val="00CF0A34"/>
    <w:rsid w:val="00CF1F59"/>
    <w:rsid w:val="00CF1FF8"/>
    <w:rsid w:val="00CF3449"/>
    <w:rsid w:val="00CF5BEC"/>
    <w:rsid w:val="00CF6E50"/>
    <w:rsid w:val="00CF6EAE"/>
    <w:rsid w:val="00CF7BE3"/>
    <w:rsid w:val="00D03215"/>
    <w:rsid w:val="00D03C7C"/>
    <w:rsid w:val="00D044D0"/>
    <w:rsid w:val="00D0535D"/>
    <w:rsid w:val="00D06317"/>
    <w:rsid w:val="00D07FFB"/>
    <w:rsid w:val="00D1138B"/>
    <w:rsid w:val="00D12318"/>
    <w:rsid w:val="00D15CAD"/>
    <w:rsid w:val="00D16801"/>
    <w:rsid w:val="00D20CBF"/>
    <w:rsid w:val="00D2644F"/>
    <w:rsid w:val="00D26AA1"/>
    <w:rsid w:val="00D273B4"/>
    <w:rsid w:val="00D27D26"/>
    <w:rsid w:val="00D440FC"/>
    <w:rsid w:val="00D446D1"/>
    <w:rsid w:val="00D460F4"/>
    <w:rsid w:val="00D46FCF"/>
    <w:rsid w:val="00D47486"/>
    <w:rsid w:val="00D502A6"/>
    <w:rsid w:val="00D50B22"/>
    <w:rsid w:val="00D5127C"/>
    <w:rsid w:val="00D52A12"/>
    <w:rsid w:val="00D53C67"/>
    <w:rsid w:val="00D540E1"/>
    <w:rsid w:val="00D55E92"/>
    <w:rsid w:val="00D57E7F"/>
    <w:rsid w:val="00D60FF0"/>
    <w:rsid w:val="00D63DD1"/>
    <w:rsid w:val="00D70885"/>
    <w:rsid w:val="00D72509"/>
    <w:rsid w:val="00D734F1"/>
    <w:rsid w:val="00D76AB0"/>
    <w:rsid w:val="00D77434"/>
    <w:rsid w:val="00D802CE"/>
    <w:rsid w:val="00D81C03"/>
    <w:rsid w:val="00D827ED"/>
    <w:rsid w:val="00D869B6"/>
    <w:rsid w:val="00D86B01"/>
    <w:rsid w:val="00D86D13"/>
    <w:rsid w:val="00D87749"/>
    <w:rsid w:val="00D90137"/>
    <w:rsid w:val="00D94204"/>
    <w:rsid w:val="00D945BD"/>
    <w:rsid w:val="00D965C7"/>
    <w:rsid w:val="00D976A7"/>
    <w:rsid w:val="00DA26E3"/>
    <w:rsid w:val="00DA6CAE"/>
    <w:rsid w:val="00DB0817"/>
    <w:rsid w:val="00DB1775"/>
    <w:rsid w:val="00DB4EAF"/>
    <w:rsid w:val="00DB62D7"/>
    <w:rsid w:val="00DC1C11"/>
    <w:rsid w:val="00DC3156"/>
    <w:rsid w:val="00DC3D7D"/>
    <w:rsid w:val="00DD3D39"/>
    <w:rsid w:val="00DD3E1C"/>
    <w:rsid w:val="00DD3E32"/>
    <w:rsid w:val="00DD488B"/>
    <w:rsid w:val="00DD7C3B"/>
    <w:rsid w:val="00DE21BE"/>
    <w:rsid w:val="00DE28DC"/>
    <w:rsid w:val="00DE3D21"/>
    <w:rsid w:val="00DE6086"/>
    <w:rsid w:val="00DE663F"/>
    <w:rsid w:val="00DE707C"/>
    <w:rsid w:val="00DF2F3C"/>
    <w:rsid w:val="00DF7E4F"/>
    <w:rsid w:val="00E02ACE"/>
    <w:rsid w:val="00E03313"/>
    <w:rsid w:val="00E06B9C"/>
    <w:rsid w:val="00E10AD0"/>
    <w:rsid w:val="00E10E56"/>
    <w:rsid w:val="00E17D60"/>
    <w:rsid w:val="00E20B27"/>
    <w:rsid w:val="00E23644"/>
    <w:rsid w:val="00E242FB"/>
    <w:rsid w:val="00E25D90"/>
    <w:rsid w:val="00E26451"/>
    <w:rsid w:val="00E328EC"/>
    <w:rsid w:val="00E33F1F"/>
    <w:rsid w:val="00E34BF5"/>
    <w:rsid w:val="00E3552B"/>
    <w:rsid w:val="00E365CD"/>
    <w:rsid w:val="00E3786E"/>
    <w:rsid w:val="00E4073C"/>
    <w:rsid w:val="00E43212"/>
    <w:rsid w:val="00E44463"/>
    <w:rsid w:val="00E44E75"/>
    <w:rsid w:val="00E4554C"/>
    <w:rsid w:val="00E45804"/>
    <w:rsid w:val="00E50CD3"/>
    <w:rsid w:val="00E50EF0"/>
    <w:rsid w:val="00E540DB"/>
    <w:rsid w:val="00E56C5D"/>
    <w:rsid w:val="00E57711"/>
    <w:rsid w:val="00E6102F"/>
    <w:rsid w:val="00E62054"/>
    <w:rsid w:val="00E64BE4"/>
    <w:rsid w:val="00E65F4A"/>
    <w:rsid w:val="00E7035B"/>
    <w:rsid w:val="00E71C80"/>
    <w:rsid w:val="00E71F9E"/>
    <w:rsid w:val="00E73E46"/>
    <w:rsid w:val="00E74499"/>
    <w:rsid w:val="00E752AF"/>
    <w:rsid w:val="00E75758"/>
    <w:rsid w:val="00E76D92"/>
    <w:rsid w:val="00E77E61"/>
    <w:rsid w:val="00E80283"/>
    <w:rsid w:val="00E81C79"/>
    <w:rsid w:val="00E82814"/>
    <w:rsid w:val="00E8409D"/>
    <w:rsid w:val="00E8593F"/>
    <w:rsid w:val="00E87D6C"/>
    <w:rsid w:val="00E924FD"/>
    <w:rsid w:val="00E93742"/>
    <w:rsid w:val="00E93B49"/>
    <w:rsid w:val="00E94BBF"/>
    <w:rsid w:val="00E96FD9"/>
    <w:rsid w:val="00EA189D"/>
    <w:rsid w:val="00EA3F99"/>
    <w:rsid w:val="00EA4931"/>
    <w:rsid w:val="00EA693A"/>
    <w:rsid w:val="00EA779A"/>
    <w:rsid w:val="00EB0252"/>
    <w:rsid w:val="00EB09D3"/>
    <w:rsid w:val="00EB123D"/>
    <w:rsid w:val="00EB3DD3"/>
    <w:rsid w:val="00EC6C6F"/>
    <w:rsid w:val="00ED1CFF"/>
    <w:rsid w:val="00EE0F60"/>
    <w:rsid w:val="00EE306F"/>
    <w:rsid w:val="00EE639B"/>
    <w:rsid w:val="00EF07EA"/>
    <w:rsid w:val="00EF4DFE"/>
    <w:rsid w:val="00EF7FDD"/>
    <w:rsid w:val="00F04028"/>
    <w:rsid w:val="00F044D1"/>
    <w:rsid w:val="00F05103"/>
    <w:rsid w:val="00F0779E"/>
    <w:rsid w:val="00F1079A"/>
    <w:rsid w:val="00F11031"/>
    <w:rsid w:val="00F12E35"/>
    <w:rsid w:val="00F14AC8"/>
    <w:rsid w:val="00F14B1C"/>
    <w:rsid w:val="00F14C40"/>
    <w:rsid w:val="00F1507F"/>
    <w:rsid w:val="00F15A0B"/>
    <w:rsid w:val="00F170CF"/>
    <w:rsid w:val="00F17467"/>
    <w:rsid w:val="00F2586D"/>
    <w:rsid w:val="00F25CFC"/>
    <w:rsid w:val="00F26546"/>
    <w:rsid w:val="00F26D1B"/>
    <w:rsid w:val="00F30C20"/>
    <w:rsid w:val="00F31853"/>
    <w:rsid w:val="00F31C7C"/>
    <w:rsid w:val="00F32190"/>
    <w:rsid w:val="00F333FF"/>
    <w:rsid w:val="00F359DB"/>
    <w:rsid w:val="00F37F60"/>
    <w:rsid w:val="00F401B4"/>
    <w:rsid w:val="00F41EBC"/>
    <w:rsid w:val="00F43004"/>
    <w:rsid w:val="00F44483"/>
    <w:rsid w:val="00F47C6D"/>
    <w:rsid w:val="00F517B6"/>
    <w:rsid w:val="00F53E62"/>
    <w:rsid w:val="00F546A9"/>
    <w:rsid w:val="00F56B71"/>
    <w:rsid w:val="00F60A6B"/>
    <w:rsid w:val="00F638E2"/>
    <w:rsid w:val="00F6490E"/>
    <w:rsid w:val="00F64E6A"/>
    <w:rsid w:val="00F67988"/>
    <w:rsid w:val="00F70172"/>
    <w:rsid w:val="00F70373"/>
    <w:rsid w:val="00F71DF1"/>
    <w:rsid w:val="00F724E9"/>
    <w:rsid w:val="00F741E4"/>
    <w:rsid w:val="00F7581E"/>
    <w:rsid w:val="00F76AA7"/>
    <w:rsid w:val="00F775CE"/>
    <w:rsid w:val="00F77BC3"/>
    <w:rsid w:val="00F80329"/>
    <w:rsid w:val="00F8164E"/>
    <w:rsid w:val="00F83ECE"/>
    <w:rsid w:val="00F8546B"/>
    <w:rsid w:val="00F86C5A"/>
    <w:rsid w:val="00F929B7"/>
    <w:rsid w:val="00F92F56"/>
    <w:rsid w:val="00F936DC"/>
    <w:rsid w:val="00F9530B"/>
    <w:rsid w:val="00FA0B31"/>
    <w:rsid w:val="00FA2520"/>
    <w:rsid w:val="00FA76BD"/>
    <w:rsid w:val="00FB104D"/>
    <w:rsid w:val="00FB19F2"/>
    <w:rsid w:val="00FB1FBF"/>
    <w:rsid w:val="00FB57BB"/>
    <w:rsid w:val="00FC1B08"/>
    <w:rsid w:val="00FC438C"/>
    <w:rsid w:val="00FD175D"/>
    <w:rsid w:val="00FD39C6"/>
    <w:rsid w:val="00FD3A00"/>
    <w:rsid w:val="00FD4834"/>
    <w:rsid w:val="00FD5350"/>
    <w:rsid w:val="00FD601A"/>
    <w:rsid w:val="00FD6110"/>
    <w:rsid w:val="00FE0C4E"/>
    <w:rsid w:val="00FE3BF6"/>
    <w:rsid w:val="00FE4087"/>
    <w:rsid w:val="00FE7731"/>
    <w:rsid w:val="00FF30C8"/>
    <w:rsid w:val="00FF4D26"/>
    <w:rsid w:val="00FF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9DC98"/>
  <w15:chartTrackingRefBased/>
  <w15:docId w15:val="{4279CF04-7389-40F8-8292-40DEC9635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779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65FC1"/>
    <w:pPr>
      <w:keepNext/>
      <w:keepLines/>
      <w:numPr>
        <w:numId w:val="4"/>
      </w:numPr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65FC1"/>
    <w:pPr>
      <w:keepNext/>
      <w:keepLines/>
      <w:numPr>
        <w:ilvl w:val="1"/>
        <w:numId w:val="4"/>
      </w:numPr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30B9D"/>
    <w:pPr>
      <w:keepNext/>
      <w:keepLines/>
      <w:numPr>
        <w:ilvl w:val="2"/>
        <w:numId w:val="4"/>
      </w:numPr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8F622E"/>
    <w:pPr>
      <w:keepNext/>
      <w:keepLines/>
      <w:numPr>
        <w:ilvl w:val="3"/>
        <w:numId w:val="4"/>
      </w:numPr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314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C084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65FC1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5FC1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0B9D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F622E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314D5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Abstract">
    <w:name w:val="Abstract"/>
    <w:basedOn w:val="Normal"/>
    <w:link w:val="AbstractChar"/>
    <w:autoRedefine/>
    <w:qFormat/>
    <w:rsid w:val="0043000C"/>
    <w:rPr>
      <w:i/>
    </w:rPr>
  </w:style>
  <w:style w:type="paragraph" w:styleId="TOCHeading">
    <w:name w:val="TOC Heading"/>
    <w:basedOn w:val="Heading1"/>
    <w:next w:val="Normal"/>
    <w:uiPriority w:val="39"/>
    <w:unhideWhenUsed/>
    <w:qFormat/>
    <w:rsid w:val="004170B0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character" w:customStyle="1" w:styleId="AbstractChar">
    <w:name w:val="Abstract Char"/>
    <w:basedOn w:val="DefaultParagraphFont"/>
    <w:link w:val="Abstract"/>
    <w:rsid w:val="0043000C"/>
    <w:rPr>
      <w:rFonts w:ascii="Times New Roman" w:hAnsi="Times New Roman"/>
      <w:i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4170B0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rsid w:val="004170B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170B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634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autoRedefine/>
    <w:uiPriority w:val="35"/>
    <w:unhideWhenUsed/>
    <w:qFormat/>
    <w:rsid w:val="00D90137"/>
    <w:pPr>
      <w:spacing w:after="200" w:line="240" w:lineRule="auto"/>
      <w:jc w:val="center"/>
    </w:pPr>
    <w:rPr>
      <w:i/>
      <w:iCs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D0151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0E0A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AD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E0A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ADB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387938"/>
    <w:pPr>
      <w:spacing w:after="100"/>
      <w:ind w:left="240"/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27EF1"/>
    <w:pPr>
      <w:spacing w:after="0"/>
      <w:ind w:left="240" w:hanging="240"/>
    </w:pPr>
  </w:style>
  <w:style w:type="paragraph" w:styleId="TOAHeading">
    <w:name w:val="toa heading"/>
    <w:basedOn w:val="Normal"/>
    <w:next w:val="Normal"/>
    <w:autoRedefine/>
    <w:uiPriority w:val="99"/>
    <w:unhideWhenUsed/>
    <w:qFormat/>
    <w:rsid w:val="00B96DB6"/>
    <w:pPr>
      <w:spacing w:before="120"/>
    </w:pPr>
    <w:rPr>
      <w:rFonts w:eastAsiaTheme="majorEastAsia" w:cstheme="majorBidi"/>
      <w:b/>
      <w:bCs/>
      <w:sz w:val="36"/>
      <w:szCs w:val="24"/>
    </w:rPr>
  </w:style>
  <w:style w:type="table" w:customStyle="1" w:styleId="TableGrid0">
    <w:name w:val="TableGrid"/>
    <w:rsid w:val="00620D4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ibliography">
    <w:name w:val="Bibliography"/>
    <w:basedOn w:val="Normal"/>
    <w:next w:val="Normal"/>
    <w:uiPriority w:val="37"/>
    <w:unhideWhenUsed/>
    <w:rsid w:val="00A97560"/>
  </w:style>
  <w:style w:type="paragraph" w:styleId="ListParagraph">
    <w:name w:val="List Paragraph"/>
    <w:basedOn w:val="Normal"/>
    <w:uiPriority w:val="34"/>
    <w:qFormat/>
    <w:rsid w:val="00031CE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156A5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nhideWhenUsed/>
    <w:rsid w:val="00DC1C11"/>
    <w:pPr>
      <w:widowControl w:val="0"/>
      <w:suppressAutoHyphens/>
      <w:spacing w:after="140" w:line="276" w:lineRule="auto"/>
    </w:pPr>
    <w:rPr>
      <w:rFonts w:eastAsia="NSimSun" w:cs="Arial"/>
      <w:szCs w:val="24"/>
      <w:lang w:val="en-GB" w:eastAsia="zh-CN" w:bidi="hi-IN"/>
    </w:rPr>
  </w:style>
  <w:style w:type="character" w:customStyle="1" w:styleId="BodyTextChar">
    <w:name w:val="Body Text Char"/>
    <w:basedOn w:val="DefaultParagraphFont"/>
    <w:link w:val="BodyText"/>
    <w:rsid w:val="00DC1C11"/>
    <w:rPr>
      <w:rFonts w:ascii="Times New Roman" w:eastAsia="NSimSun" w:hAnsi="Times New Roman" w:cs="Arial"/>
      <w:sz w:val="24"/>
      <w:szCs w:val="24"/>
      <w:lang w:val="en-GB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0933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981264">
                  <w:marLeft w:val="0"/>
                  <w:marRight w:val="287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6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87764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847379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46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9713952">
                  <w:marLeft w:val="0"/>
                  <w:marRight w:val="287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4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2119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99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8698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843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146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942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340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695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4461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31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734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5946964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742713">
                              <w:marLeft w:val="0"/>
                              <w:marRight w:val="0"/>
                              <w:marTop w:val="750"/>
                              <w:marBottom w:val="270"/>
                              <w:divBdr>
                                <w:top w:val="single" w:sz="6" w:space="31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222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175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AE9E0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944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087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655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7482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80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AE9E0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127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56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861456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74460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55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AE9E0"/>
                            <w:left w:val="single" w:sz="6" w:space="15" w:color="EAE9E0"/>
                            <w:bottom w:val="single" w:sz="6" w:space="15" w:color="EAE9E0"/>
                            <w:right w:val="single" w:sz="6" w:space="15" w:color="EAE9E0"/>
                          </w:divBdr>
                          <w:divsChild>
                            <w:div w:id="47009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906263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420100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11822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1818973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326685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0826633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95602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6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880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4476297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895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9E0"/>
                        <w:left w:val="single" w:sz="6" w:space="0" w:color="EAE9E0"/>
                        <w:bottom w:val="single" w:sz="6" w:space="0" w:color="EAE9E0"/>
                        <w:right w:val="single" w:sz="6" w:space="0" w:color="EAE9E0"/>
                      </w:divBdr>
                      <w:divsChild>
                        <w:div w:id="155978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455930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648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9E0"/>
                        <w:left w:val="single" w:sz="6" w:space="0" w:color="EAE9E0"/>
                        <w:bottom w:val="single" w:sz="6" w:space="0" w:color="EAE9E0"/>
                        <w:right w:val="single" w:sz="6" w:space="0" w:color="EAE9E0"/>
                      </w:divBdr>
                      <w:divsChild>
                        <w:div w:id="238708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787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466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96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587983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388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53082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3402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9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3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3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Ric20</b:Tag>
    <b:SourceType>DocumentFromInternetSite</b:SourceType>
    <b:Guid>{A1CF18FB-21BB-4000-94E1-8472BE1CB66F}</b:Guid>
    <b:Author>
      <b:Author>
        <b:NameList>
          <b:Person>
            <b:Last>Vinuesa</b:Last>
            <b:First>Ricardo</b:First>
          </b:Person>
          <b:Person>
            <b:Last>Azizpour</b:Last>
            <b:First>Hossein</b:First>
          </b:Person>
          <b:Person>
            <b:Last>Leite</b:Last>
            <b:First>Iolanda</b:First>
          </b:Person>
          <b:Person>
            <b:Last>Balaam</b:Last>
            <b:First>Madeline</b:First>
          </b:Person>
          <b:Person>
            <b:Last>Dignum</b:Last>
            <b:First>Virginia</b:First>
          </b:Person>
          <b:Person>
            <b:Last>Domisch</b:Last>
            <b:First>Sami</b:First>
          </b:Person>
          <b:Person>
            <b:Last>Felländer</b:Last>
            <b:First>Anna</b:First>
          </b:Person>
          <b:Person>
            <b:Last>Langhans</b:Last>
            <b:First>Simone</b:First>
            <b:Middle>Daniela</b:Middle>
          </b:Person>
          <b:Person>
            <b:Last>Tegmark</b:Last>
            <b:First>Max</b:First>
          </b:Person>
          <b:Person>
            <b:Last>Nerini</b:Last>
            <b:First>Francesco</b:First>
            <b:Middle>Fuso</b:Middle>
          </b:Person>
        </b:NameList>
      </b:Author>
    </b:Author>
    <b:Title>https://www.nature.com/</b:Title>
    <b:Year>2020</b:Year>
    <b:Month>01</b:Month>
    <b:Day>13</b:Day>
    <b:YearAccessed>2021</b:YearAccessed>
    <b:MonthAccessed>05</b:MonthAccessed>
    <b:DayAccessed>10</b:DayAccessed>
    <b:URL>https://www.nature.com/articles/s41467-019-14108-y</b:URL>
    <b:RefOrder>1</b:RefOrder>
  </b:Source>
  <b:Source>
    <b:Tag>Wan05</b:Tag>
    <b:SourceType>DocumentFromInternetSite</b:SourceType>
    <b:Guid>{B61A5722-8DDE-4A2E-8B5F-52EA9D8C611D}</b:Guid>
    <b:Author>
      <b:Author>
        <b:NameList>
          <b:Person>
            <b:Last>Wang</b:Last>
            <b:First>Ming</b:First>
          </b:Person>
          <b:Person>
            <b:Last>Yan</b:Last>
            <b:First>Meiying</b:First>
          </b:Person>
          <b:Person>
            <b:Last>Xu</b:Last>
            <b:First>Huifang</b:First>
          </b:Person>
          <b:Person>
            <b:Last>Liang</b:Last>
            <b:First>Weili</b:First>
          </b:Person>
          <b:Person>
            <b:Last>Kan</b:Last>
            <b:First>Biao</b:First>
          </b:Person>
          <b:Person>
            <b:Last>Zheng</b:Last>
            <b:First>Bojian</b:First>
          </b:Person>
          <b:Person>
            <b:Last>Chen</b:Last>
            <b:First>Honglin</b:First>
          </b:Person>
          <b:Person>
            <b:Last>Zheng</b:Last>
            <b:First>Han</b:First>
          </b:Person>
          <b:Person>
            <b:Last>Xu</b:Last>
            <b:First>Yanmei</b:First>
          </b:Person>
          <b:Person>
            <b:Last>Zhang</b:Last>
            <b:First>Enmin</b:First>
          </b:Person>
          <b:Person>
            <b:Last>Wang</b:Last>
            <b:First>Hongxia</b:First>
          </b:Person>
          <b:Person>
            <b:Last>Ye</b:Last>
            <b:First>Jingrong</b:First>
          </b:Person>
          <b:Person>
            <b:Last>Li</b:Last>
            <b:First>Guichang</b:First>
          </b:Person>
          <b:Person>
            <b:Last>Li</b:Last>
            <b:First>Machao</b:First>
          </b:Person>
          <b:Person>
            <b:Last>Cui</b:Last>
            <b:First>Zhigang</b:First>
          </b:Person>
          <b:Person>
            <b:Last>Liu</b:Last>
            <b:First>Yu-Fei</b:First>
          </b:Person>
          <b:Person>
            <b:Last>Guo</b:Last>
            <b:First>Rong-Tong</b:First>
          </b:Person>
          <b:Person>
            <b:Last>Liu</b:Last>
            <b:First>Xiao-Ning</b:First>
          </b:Person>
          <b:Person>
            <b:Last>Zhan</b:Last>
            <b:First>Liu-Hua</b:First>
          </b:Person>
          <b:Person>
            <b:Last>Zhou</b:Last>
            <b:First>Duan-Hua</b:First>
          </b:Person>
          <b:Person>
            <b:Last>Zhao</b:Last>
            <b:First>Ailan</b:First>
          </b:Person>
        </b:NameList>
      </b:Author>
    </b:Author>
    <b:Title>SARS-CoV Infection in a Restaurant from Palm Civet</b:Title>
    <b:Year>2005</b:Year>
    <b:YearAccessed>2021</b:YearAccessed>
    <b:MonthAccessed>05</b:MonthAccessed>
    <b:DayAccessed>11</b:DayAccessed>
    <b:URL>https://www.ncbi.nlm.nih.gov/pmc/articles/PMC3367621/</b:URL>
    <b:Month>12</b:Month>
    <b:Day>11</b:Day>
    <b:RefOrder>2</b:RefOrder>
  </b:Source>
  <b:Source>
    <b:Tag>LIS12</b:Tag>
    <b:SourceType>DocumentFromInternetSite</b:SourceType>
    <b:Guid>{C49727ED-2C06-4CDC-8B49-5B3057CDC3D1}</b:Guid>
    <b:Author>
      <b:Author>
        <b:NameList>
          <b:Person>
            <b:Last>RANKIN</b:Last>
            <b:First>LISA</b:First>
          </b:Person>
        </b:NameList>
      </b:Author>
    </b:Author>
    <b:Title>AN EXPLANATION OF CIVET IN BOTH ITS' SENSES</b:Title>
    <b:Year>2012</b:Year>
    <b:Month>3</b:Month>
    <b:Day>5</b:Day>
    <b:YearAccessed>2021</b:YearAccessed>
    <b:MonthAccessed>05</b:MonthAccessed>
    <b:DayAccessed>11</b:DayAccessed>
    <b:URL>https://www.flavorsofparis.com/blog/civet</b:URL>
    <b:RefOrder>3</b:RefOrder>
  </b:Source>
  <b:Source>
    <b:Tag>AZA21</b:Tag>
    <b:SourceType>DocumentFromInternetSite</b:SourceType>
    <b:Guid>{5CA833CD-4F33-4350-8894-4980BCA477E3}</b:Guid>
    <b:Author>
      <b:Author>
        <b:NameList>
          <b:Person>
            <b:Last>Staff</b:Last>
            <b:First>AZ</b:First>
            <b:Middle>Animals</b:Middle>
          </b:Person>
        </b:NameList>
      </b:Author>
    </b:Author>
    <b:Title>Asian Palm Civet Paradoxurus hermaphroditus</b:Title>
    <b:Year>2021</b:Year>
    <b:Month>02</b:Month>
    <b:Day>15</b:Day>
    <b:YearAccessed>2021</b:YearAccessed>
    <b:MonthAccessed>05</b:MonthAccessed>
    <b:DayAccessed>11</b:DayAccessed>
    <b:URL>https://a-z-animals.com/animals/asian-palm-civet/</b:URL>
    <b:RefOrder>4</b:RefOrder>
  </b:Source>
  <b:Source>
    <b:Tag>RAC16</b:Tag>
    <b:SourceType>DocumentFromInternetSite</b:SourceType>
    <b:Guid>{F106E874-87AF-4058-81D5-9CCF8C4F1F2C}</b:Guid>
    <b:Author>
      <b:Author>
        <b:NameList>
          <b:Person>
            <b:Last>BALE</b:Last>
            <b:First>RACHAEL</b:First>
          </b:Person>
        </b:NameList>
      </b:Author>
    </b:Author>
    <b:Title>The Disturbing Secret Behind the World’s Most Expensive Coffee</b:Title>
    <b:Year>2016</b:Year>
    <b:Month>04</b:Month>
    <b:Day>29</b:Day>
    <b:YearAccessed>2021</b:YearAccessed>
    <b:MonthAccessed>5</b:MonthAccessed>
    <b:DayAccessed>11</b:DayAccessed>
    <b:URL>https://www.nationalgeographic.com/animals/article/160429-kopi-luwak-captive-civet-coffee-Indonesia</b:URL>
    <b:RefOrder>5</b:RefOrder>
  </b:Source>
  <b:Source>
    <b:Tag>Hen20</b:Tag>
    <b:SourceType>DocumentFromInternetSite</b:SourceType>
    <b:Guid>{F4AC3DEA-FF50-4820-8CDB-088E0E92431F}</b:Guid>
    <b:Author>
      <b:Author>
        <b:NameList>
          <b:Person>
            <b:Last>Zhu</b:Last>
            <b:First>Hengbo</b:First>
          </b:Person>
          <b:Person>
            <b:Last>Wei</b:Last>
            <b:First>Li</b:First>
          </b:Person>
          <b:Person>
            <b:Last>Niu</b:Last>
            <b:First>Ping</b:First>
          </b:Person>
        </b:NameList>
      </b:Author>
    </b:Author>
    <b:Title>The novel coronavirus outbreak in Wuhan, China</b:Title>
    <b:Year>2020</b:Year>
    <b:Month>03</b:Month>
    <b:Day>02</b:Day>
    <b:YearAccessed>2021</b:YearAccessed>
    <b:MonthAccessed>05</b:MonthAccessed>
    <b:DayAccessed>11</b:DayAccessed>
    <b:URL>https://link.springer.com/article/10.1186/s41256-020-00135-6</b:URL>
    <b:RefOrder>6</b:RefOrder>
  </b:Source>
  <b:Source>
    <b:Tag>YiC20</b:Tag>
    <b:SourceType>DocumentFromInternetSite</b:SourceType>
    <b:Guid>{CFB86D7D-6161-420B-BF34-D65629DAC692}</b:Guid>
    <b:Author>
      <b:Author>
        <b:NameList>
          <b:Person>
            <b:Last>Wu</b:Last>
            <b:First>Yi-Chi</b:First>
          </b:Person>
          <b:Person>
            <b:Last>Chen</b:Last>
            <b:First>Ching-Sung</b:First>
          </b:Person>
          <b:Person>
            <b:Last>Chan</b:Last>
            <b:First>Yu-Jiun</b:First>
          </b:Person>
        </b:NameList>
      </b:Author>
    </b:Author>
    <b:Title>The outbreak of COVID-19: An overview</b:Title>
    <b:Year>2020</b:Year>
    <b:Month>2</b:Month>
    <b:Day>12</b:Day>
    <b:YearAccessed>2021</b:YearAccessed>
    <b:MonthAccessed>05</b:MonthAccessed>
    <b:DayAccessed>11</b:DayAccessed>
    <b:URL>https://www.ncbi.nlm.nih.gov/pmc/articles/PMC7153464/</b:URL>
    <b:RefOrder>7</b:RefOrder>
  </b:Source>
  <b:Source>
    <b:Tag>NPe20</b:Tag>
    <b:SourceType>DocumentFromInternetSite</b:SourceType>
    <b:Guid>{76D21753-6A8C-4509-BCB3-01DFB340ED0C}</b:Guid>
    <b:Author>
      <b:Author>
        <b:NameList>
          <b:Person>
            <b:Last>Petrosillo</b:Last>
            <b:First>N</b:First>
          </b:Person>
          <b:Person>
            <b:Last>G</b:Last>
            <b:First>Viceconte</b:First>
          </b:Person>
          <b:Person>
            <b:Last>O</b:Last>
            <b:First>Ergonul</b:First>
          </b:Person>
          <b:Person>
            <b:Last>G</b:Last>
            <b:First>Ippolito</b:First>
          </b:Person>
          <b:Person>
            <b:Last>E</b:Last>
            <b:First>Petersen</b:First>
          </b:Person>
        </b:NameList>
      </b:Author>
    </b:Author>
    <b:Title>COVID-19, SARS and MERS: are they closely related?</b:Title>
    <b:Year>2020</b:Year>
    <b:Month>03</b:Month>
    <b:Day>28</b:Day>
    <b:YearAccessed>2021</b:YearAccessed>
    <b:MonthAccessed>05</b:MonthAccessed>
    <b:DayAccessed>11</b:DayAccessed>
    <b:URL>https://linkinghub.elsevier.com/retrieve/pii/S1198743X20301713</b:URL>
    <b:RefOrder>8</b:RefOrder>
  </b:Source>
  <b:Source>
    <b:Tag>WuA20</b:Tag>
    <b:SourceType>DocumentFromInternetSite</b:SourceType>
    <b:Guid>{D5624B49-75D7-4457-BF2D-9EF22B4B1E42}</b:Guid>
    <b:Author>
      <b:Author>
        <b:NameList>
          <b:Person>
            <b:Last>Wu</b:Last>
            <b:First>Aiping</b:First>
          </b:Person>
          <b:Person>
            <b:Last>Peng</b:Last>
            <b:First>Yousong</b:First>
          </b:Person>
          <b:Person>
            <b:Last>Huang</b:Last>
            <b:First>Baoying</b:First>
          </b:Person>
          <b:Person>
            <b:Last>Xiao</b:Last>
            <b:First>Ding</b:First>
          </b:Person>
          <b:Person>
            <b:Last>Wang</b:Last>
            <b:First>Xianyue</b:First>
          </b:Person>
          <b:Person>
            <b:Last>Peihua</b:Last>
            <b:First>Niu</b:First>
          </b:Person>
          <b:Person>
            <b:Last>Jing</b:Last>
            <b:First>Meng</b:First>
          </b:Person>
          <b:Person>
            <b:Last>Zhaozhong</b:Last>
            <b:First>Zhu</b:First>
          </b:Person>
          <b:Person>
            <b:Last>Zheng</b:Last>
            <b:First>Zhang</b:First>
          </b:Person>
          <b:Person>
            <b:Last>Wang</b:Last>
            <b:First>Jiangyuan</b:First>
          </b:Person>
          <b:Person>
            <b:Last>Jie</b:Last>
            <b:First>Sheng</b:First>
          </b:Person>
          <b:Person>
            <b:Last>Lijun</b:Last>
            <b:First>Quan</b:First>
          </b:Person>
          <b:Person>
            <b:Last>Zanxian</b:Last>
            <b:First>Xia</b:First>
          </b:Person>
          <b:Person>
            <b:Last>Wenjie</b:Last>
            <b:First>Tan</b:First>
          </b:Person>
          <b:Person>
            <b:Last>Genhong</b:Last>
            <b:First>Cheng</b:First>
          </b:Person>
          <b:Person>
            <b:Last>Taijiao</b:Last>
            <b:First>Jiang</b:First>
          </b:Person>
        </b:NameList>
      </b:Author>
    </b:Author>
    <b:Title>Genome composition and divergence of the novel coronavirus (2019-nCoV) originating in China</b:Title>
    <b:Year>2020</b:Year>
    <b:Month>02</b:Month>
    <b:Day>01</b:Day>
    <b:YearAccessed>2021</b:YearAccessed>
    <b:MonthAccessed>02</b:MonthAccessed>
    <b:DayAccessed>11</b:DayAccessed>
    <b:URL>https://www.sciencedirect.com/science/article/pii/S193131282030072X/pdfft?md5=decea546eeaa88d01a4463b58e44db92&amp;pid=1-s2.0-S193131282030072X-main.pdf</b:URL>
    <b:RefOrder>9</b:RefOrder>
  </b:Source>
  <b:Source>
    <b:Tag>She20</b:Tag>
    <b:SourceType>DocumentFromInternetSite</b:SourceType>
    <b:Guid>{9223B0F8-CB70-4B38-9C32-955FB43376AB}</b:Guid>
    <b:Author>
      <b:Author>
        <b:NameList>
          <b:Person>
            <b:Last>Shereen</b:Last>
            <b:First>Muhammad</b:First>
            <b:Middle>Adnan</b:Middle>
          </b:Person>
          <b:Person>
            <b:Last>Khan</b:Last>
            <b:First>Suliman</b:First>
          </b:Person>
          <b:Person>
            <b:Last>Kazmi</b:Last>
            <b:First>Abeer</b:First>
          </b:Person>
          <b:Person>
            <b:Last>Bashir</b:Last>
            <b:First>Nadia</b:First>
          </b:Person>
          <b:Person>
            <b:Last>Siddique</b:Last>
            <b:First>Rabeea</b:First>
          </b:Person>
        </b:NameList>
      </b:Author>
    </b:Author>
    <b:Title>COVID-19 infection: Emergence, transmission, and characteristics of human coronaviruses</b:Title>
    <b:Year>2020</b:Year>
    <b:Month>03</b:Month>
    <b:Day>16</b:Day>
    <b:YearAccessed>2021</b:YearAccessed>
    <b:MonthAccessed>05</b:MonthAccessed>
    <b:DayAccessed>11</b:DayAccessed>
    <b:URL>https://www.sciencedirect.com/science/article/pii/S2090123220300540</b:URL>
    <b:RefOrder>10</b:RefOrder>
  </b:Source>
  <b:Source>
    <b:Tag>Ful20</b:Tag>
    <b:SourceType>DocumentFromInternetSite</b:SourceType>
    <b:Guid>{10D57021-B3D8-4E9F-9911-49C9CA85D2AC}</b:Guid>
    <b:Author>
      <b:Author>
        <b:NameList>
          <b:Person>
            <b:Last>Steve</b:Last>
            <b:First>Fuller</b:First>
          </b:Person>
        </b:NameList>
      </b:Author>
    </b:Author>
    <b:Title>A Post-Truth Proactionary Look at the Pandemic</b:Title>
    <b:Year>2020</b:Year>
    <b:Month>04</b:Month>
    <b:Day>20</b:Day>
    <b:YearAccessed>2021</b:YearAccessed>
    <b:MonthAccessed>05</b:MonthAccessed>
    <b:DayAccessed>11</b:DayAccessed>
    <b:URL>https://link.springer.com/article/10.1007/s42438-020-00124-5</b:URL>
    <b:RefOrder>11</b:RefOrder>
  </b:Source>
  <b:Source>
    <b:Tag>Per21</b:Tag>
    <b:SourceType>DocumentFromInternetSite</b:SourceType>
    <b:Guid>{B886A250-120B-4373-B19B-DF24C9F0A96E}</b:Guid>
    <b:Author>
      <b:Author>
        <b:NameList>
          <b:Person>
            <b:Last>Perez</b:Last>
            <b:First>Martine</b:First>
          </b:Person>
        </b:NameList>
      </b:Author>
    </b:Author>
    <b:Title>Covid-19: no more severe symptoms with the English variant, according to a new study</b:Title>
    <b:Year>2021</b:Year>
    <b:Month>01</b:Month>
    <b:Day>31</b:Day>
    <b:YearAccessed>2021</b:YearAccessed>
    <b:MonthAccessed>05</b:MonthAccessed>
    <b:DayAccessed>11</b:DayAccessed>
    <b:URL>https://www.leparisien.fr/societe/sante/covid-19-pas-de-symptomes-plus-severes-avec-le-variant-anglais-selon-une-nouvelle-etude-31-01-2021-8422320.php</b:URL>
    <b:RefOrder>12</b:RefOrder>
  </b:Source>
  <b:Source>
    <b:Tag>Bis21</b:Tag>
    <b:SourceType>DocumentFromInternetSite</b:SourceType>
    <b:Guid>{CABB6B4E-BD76-45EB-B9EA-874AEB1A5718}</b:Guid>
    <b:Author>
      <b:Author>
        <b:NameList>
          <b:Person>
            <b:Last>Soutik</b:Last>
            <b:First>Biswas</b:First>
          </b:Person>
        </b:NameList>
      </b:Author>
    </b:Author>
    <b:Title>'Double mutant': What are the risks of India's new Covid-19 variant</b:Title>
    <b:Year>2021</b:Year>
    <b:Month>03</b:Month>
    <b:Day>25</b:Day>
    <b:YearAccessed>2021</b:YearAccessed>
    <b:MonthAccessed>05</b:MonthAccessed>
    <b:DayAccessed>11</b:DayAccessed>
    <b:URL>https://www.bbc.com/news/world-asia-india-56517495</b:URL>
    <b:RefOrder>13</b:RefOrder>
  </b:Source>
  <b:Source>
    <b:Tag>Guy21</b:Tag>
    <b:SourceType>DocumentFromInternetSite</b:SourceType>
    <b:Guid>{5AF5E14F-A8BB-4B7D-91A4-89A253AE7AE8}</b:Guid>
    <b:Author>
      <b:Author>
        <b:NameList>
          <b:Person>
            <b:Last>Faulconbridge</b:Last>
            <b:First>Guy</b:First>
          </b:Person>
        </b:NameList>
      </b:Author>
    </b:Author>
    <b:Title>Virus variant first found in U.K. 'likely to sweep the world,' says scientist</b:Title>
    <b:Year>2021</b:Year>
    <b:Month>02</b:Month>
    <b:Day>11</b:Day>
    <b:YearAccessed>2021</b:YearAccessed>
    <b:MonthAccessed>05</b:MonthAccessed>
    <b:DayAccessed>11</b:DayAccessed>
    <b:URL>https://www.ctvnews.ca/health/coronavirus/virus-variant-first-found-in-u-k-likely-to-sweep-the-world-says-scientist-1.5304476</b:URL>
    <b:RefOrder>14</b:RefOrder>
  </b:Source>
  <b:Source>
    <b:Tag>TIM21</b:Tag>
    <b:SourceType>DocumentFromInternetSite</b:SourceType>
    <b:Guid>{65A932FE-0490-4E62-9B43-67A9A597AD3B}</b:Guid>
    <b:Author>
      <b:Author>
        <b:NameList>
          <b:Person>
            <b:Last>TIMESOFINDIA.COM</b:Last>
          </b:Person>
        </b:NameList>
      </b:Author>
    </b:Author>
    <b:Title>Coronavirus second wave: New triple COVID mutation found in India, here's what we know of this new variant</b:Title>
    <b:Year>2021</b:Year>
    <b:Month>04</b:Month>
    <b:Day>23</b:Day>
    <b:YearAccessed>2021</b:YearAccessed>
    <b:MonthAccessed>05</b:MonthAccessed>
    <b:DayAccessed>11</b:DayAccessed>
    <b:URL>https://timesofindia.indiatimes.com/life-style/health-fitness/health-news/coronavirus-new-triple-covid-mutation-found-in-india-heres-what-we-know-of-this-new-variant/photostory/82196981.cms?picid=82196991</b:URL>
    <b:RefOrder>15</b:RefOrder>
  </b:Source>
  <b:Source>
    <b:Tag>WHO20</b:Tag>
    <b:SourceType>InternetSite</b:SourceType>
    <b:Guid>{50743CD2-C090-4F63-8F8B-6E6A9F5469A0}</b:Guid>
    <b:Title>Coronavirus disease (COVID-19): How is it transmitted?</b:Title>
    <b:Year>2020</b:Year>
    <b:YearAccessed>2021</b:YearAccessed>
    <b:MonthAccessed>05</b:MonthAccessed>
    <b:DayAccessed>11</b:DayAccessed>
    <b:URL>https://www.who.int/emergencies/diseases/novel-coronavirus-2019/question-and-answers-hub/q-a-detail/coronavirus-disease-covid-19-how-is-it-transmitted</b:URL>
    <b:Author>
      <b:Author>
        <b:NameList>
          <b:Person>
            <b:Last>WHO</b:Last>
          </b:Person>
        </b:NameList>
      </b:Author>
    </b:Author>
    <b:RefOrder>16</b:RefOrder>
  </b:Source>
  <b:Source>
    <b:Tag>Ale20</b:Tag>
    <b:SourceType>DocumentFromInternetSite</b:SourceType>
    <b:Guid>{7D386795-9A0A-4CD6-85E4-F29216A62AAE}</b:Guid>
    <b:Title>A Summary of Current Knowledge of Pandemic Coronaviruses Disease-19</b:Title>
    <b:Year>2020</b:Year>
    <b:Month>08</b:Month>
    <b:Day>17</b:Day>
    <b:YearAccessed>2021</b:YearAccessed>
    <b:MonthAccessed>05</b:MonthAccessed>
    <b:DayAccessed>12</b:DayAccessed>
    <b:URL>https://scholars.direct/Articles/infectious-diseases/rrid-3-019.php?jid=infectious-diseases</b:URL>
    <b:Author>
      <b:Author>
        <b:NameList>
          <b:Person>
            <b:Last>Alebachew</b:Last>
            <b:Middle> Worku </b:Middle>
            <b:First>Getachew</b:First>
          </b:Person>
        </b:NameList>
      </b:Author>
    </b:Author>
    <b:RefOrder>17</b:RefOrder>
  </b:Source>
  <b:Source>
    <b:Tag>Wil21</b:Tag>
    <b:SourceType>DocumentFromInternetSite</b:SourceType>
    <b:Guid>{2EE60483-FD2E-4A38-B257-69FE4AC53D8E}</b:Guid>
    <b:Author>
      <b:Author>
        <b:NameList>
          <b:Person>
            <b:Last>Cassidy</b:Last>
            <b:First>William</b:First>
            <b:Middle>Bill</b:Middle>
          </b:Person>
        </b:NameList>
      </b:Author>
    </b:Author>
    <b:Title>Logistics, not transport problems, slow vaccine distribution</b:Title>
    <b:Year>2021</b:Year>
    <b:Month>01</b:Month>
    <b:Day>06</b:Day>
    <b:YearAccessed>2021</b:YearAccessed>
    <b:MonthAccessed>05</b:MonthAccessed>
    <b:DayAccessed>09</b:DayAccessed>
    <b:URL>https://www.joc.com/trucking-logistics/logistics-not-transport-problems-slow-vaccine-distribution_20210106.html</b:URL>
    <b:RefOrder>18</b:RefOrder>
  </b:Source>
  <b:Source>
    <b:Tag>Che04</b:Tag>
    <b:SourceType>DocumentFromInternetSite</b:SourceType>
    <b:Guid>{05FAEE90-B476-48E9-A110-3AAC6F676E95}</b:Guid>
    <b:Title>The chronology of the 2002–2003 SARS mini pandemic</b:Title>
    <b:Year>2004</b:Year>
    <b:YearAccessed>2021</b:YearAccessed>
    <b:MonthAccessed>04</b:MonthAccessed>
    <b:DayAccessed>18</b:DayAccessed>
    <b:URL>https://www.ncbi.nlm.nih.gov/pmc/articles/PMC7106085/</b:URL>
    <b:Month>11</b:Month>
    <b:Day>5</b:Day>
    <b:Author>
      <b:Author>
        <b:NameList>
          <b:Person>
            <b:Last>Cherry</b:Last>
            <b:Middle>D</b:Middle>
            <b:First>James</b:First>
          </b:Person>
        </b:NameList>
      </b:Author>
    </b:Author>
    <b:RefOrder>19</b:RefOrder>
  </b:Source>
  <b:Source>
    <b:Tag>Kat18</b:Tag>
    <b:SourceType>DocumentFromInternetSite</b:SourceType>
    <b:Guid>{5BBD0B0C-A87B-4F79-BAC9-7E098781B8BD}</b:Guid>
    <b:Author>
      <b:Author>
        <b:NameList>
          <b:Person>
            <b:Last>Eby</b:Last>
            <b:First>Kate</b:First>
          </b:Person>
        </b:NameList>
      </b:Author>
    </b:Author>
    <b:Title>Project Planning 101: A Step-by-Step Guide</b:Title>
    <b:Year>2018</b:Year>
    <b:YearAccessed>2021</b:YearAccessed>
    <b:MonthAccessed>05</b:MonthAccessed>
    <b:DayAccessed>09</b:DayAccessed>
    <b:URL>https://www.smartsheet.com/project-plans-planning</b:URL>
    <b:Month>10</b:Month>
    <b:Day>17</b:Day>
    <b:RefOrder>20</b:RefOrder>
  </b:Source>
  <b:Source>
    <b:Tag>FED21</b:Tag>
    <b:SourceType>InternetSite</b:SourceType>
    <b:Guid>{1F40FEE1-3A32-485B-A05E-6AE83E881FC3}</b:Guid>
    <b:Title>Asian Palm Civet miniature</b:Title>
    <b:YearAccessed>2021</b:YearAccessed>
    <b:MonthAccessed>05</b:MonthAccessed>
    <b:DayAccessed>10</b:DayAccessed>
    <b:URL>https://artistyanafedorova.tedsby.com/30414/asian-palm-civet-miniature</b:URL>
    <b:Author>
      <b:Author>
        <b:NameList>
          <b:Person>
            <b:Last>FEDOROVA</b:Last>
            <b:First>YANA</b:First>
          </b:Person>
        </b:NameList>
      </b:Author>
      <b:Artist>
        <b:NameList>
          <b:Person>
            <b:Last>FEDOROVA</b:Last>
            <b:First>YANA</b:First>
          </b:Person>
        </b:NameList>
      </b:Artist>
    </b:Author>
    <b:Institution>https://artistyanafedorova.tedsby.com/</b:Institution>
    <b:RefOrder>21</b:RefOrder>
  </b:Source>
  <b:Source>
    <b:Tag>Len20</b:Tag>
    <b:SourceType>DocumentFromInternetSite</b:SourceType>
    <b:Guid>{09704B81-CC52-47B5-9442-E9F0A487F83E}</b:Guid>
    <b:Author>
      <b:Author>
        <b:NameList>
          <b:Person>
            <b:Last>Lavinas</b:Last>
            <b:First>Lena</b:First>
          </b:Person>
          <b:Person>
            <b:Last>Stefanoni</b:Last>
            <b:First>Pablo</b:First>
          </b:Person>
        </b:NameList>
      </b:Author>
    </b:Author>
    <b:Title>Brazil and the COVID-19 disaster: the current dystopia must be overcome</b:Title>
    <b:Year>2020</b:Year>
    <b:Month>06</b:Month>
    <b:Day>11</b:Day>
    <b:YearAccessed>2021</b:YearAccessed>
    <b:MonthAccessed>05</b:MonthAccessed>
    <b:DayAccessed>05</b:DayAccessed>
    <b:URL>https://www.opendemocracy.net/en/democraciaabierta/brazil-covid-19-dystopia-must-be-overcome/</b:URL>
    <b:RefOrder>22</b:RefOrder>
  </b:Source>
  <b:Source>
    <b:Tag>Jam04</b:Tag>
    <b:SourceType>DocumentFromInternetSite</b:SourceType>
    <b:Guid>{41C99ABD-9CCC-45F9-BECF-00BC5E90B93A}</b:Guid>
    <b:Author>
      <b:Author>
        <b:NameList>
          <b:Person>
            <b:Last>LeDuc</b:Last>
            <b:First>James</b:First>
            <b:Middle>W.</b:Middle>
          </b:Person>
          <b:Person>
            <b:Last>Barry</b:Last>
            <b:First>M.</b:First>
            <b:Middle>Anita</b:Middle>
          </b:Person>
        </b:NameList>
      </b:Author>
    </b:Author>
    <b:Title>SARS, the First Pandemic of the 21st Century</b:Title>
    <b:Year>2004</b:Year>
    <b:Month>11</b:Month>
    <b:Day>10</b:Day>
    <b:YearAccessed>2021</b:YearAccessed>
    <b:MonthAccessed>05</b:MonthAccessed>
    <b:DayAccessed>10</b:DayAccessed>
    <b:URL>https://www.ncbi.nlm.nih.gov/pmc/articles/PMC3329048/#FN1</b:URL>
    <b:RefOrder>23</b:RefOrder>
  </b:Source>
  <b:Source>
    <b:Tag>Lis20</b:Tag>
    <b:SourceType>DocumentFromInternetSite</b:SourceType>
    <b:Guid>{4368C953-C5FA-40A6-9E24-16B62C070E3D}</b:Guid>
    <b:Title>Key Messages and Actions for Prevention and Schools</b:Title>
    <b:Year>2020</b:Year>
    <b:Author>
      <b:Author>
        <b:NameList>
          <b:Person>
            <b:Last>Bender</b:Last>
            <b:First>Lisa</b:First>
          </b:Person>
        </b:NameList>
      </b:Author>
    </b:Author>
    <b:Month>03</b:Month>
    <b:Day>10</b:Day>
    <b:YearAccessed>2021</b:YearAccessed>
    <b:MonthAccessed>04</b:MonthAccessed>
    <b:DayAccessed>18</b:DayAccessed>
    <b:URL>https://www.who.int/docs/default-source/coronaviruse/key-messages-and-actions-for-covid-19-prevention-and-control-in-schools-march-2020.pdf?sfvrsn=baf81d52_4</b:URL>
    <b:RefOrder>24</b:RefOrder>
  </b:Source>
  <b:Source>
    <b:Tag>Adi21</b:Tag>
    <b:SourceType>DocumentFromInternetSite</b:SourceType>
    <b:Guid>{EA401EBC-38D2-4EFC-A565-2ED8221AC6A2}</b:Guid>
    <b:Title>India's Covid-19 crisis is a problem for the world</b:Title>
    <b:Year>2021</b:Year>
    <b:Month>04</b:Month>
    <b:Day>30</b:Day>
    <b:YearAccessed>2021</b:YearAccessed>
    <b:MonthAccessed>05</b:MonthAccessed>
    <b:DayAccessed>05</b:DayAccessed>
    <b:URL>https://edition.cnn.com/2021/04/29/india/india-covid-crisis-world-problem/index.html</b:URL>
    <b:Author>
      <b:Author>
        <b:NameList>
          <b:Person>
            <b:Last>Sangal</b:Last>
            <b:First>Aditi</b:First>
          </b:Person>
        </b:NameList>
      </b:Author>
    </b:Author>
    <b:RefOrder>25</b:RefOrder>
  </b:Source>
  <b:Source>
    <b:Tag>Min21</b:Tag>
    <b:SourceType>DocumentFromInternetSite</b:SourceType>
    <b:Guid>{C1A40C9F-F01F-4545-9DF3-1AD048B6C5CB}</b:Guid>
    <b:Title>PRESS RELEASE</b:Title>
    <b:Year>2021</b:Year>
    <b:YearAccessed>2021</b:YearAccessed>
    <b:MonthAccessed>05</b:MonthAccessed>
    <b:DayAccessed>09</b:DayAccessed>
    <b:URL>https://govmu.org/EN/Communique1/090521%20brief%20COVID19%20matin.pdf</b:URL>
    <b:Month>05</b:Month>
    <b:Day>09</b:Day>
    <b:Author>
      <b:Author>
        <b:NameList>
          <b:Person>
            <b:Last>Wellness</b:Last>
            <b:First>Ministry</b:First>
            <b:Middle>of Health and</b:Middle>
          </b:Person>
        </b:NameList>
      </b:Author>
    </b:Author>
    <b:RefOrder>26</b:RefOrder>
  </b:Source>
  <b:Source>
    <b:Tag>Min211</b:Tag>
    <b:SourceType>InternetSite</b:SourceType>
    <b:Guid>{1B81A88F-ED13-459D-8390-DD94ED2F6E7D}</b:Guid>
    <b:Title>Mauritius: the latest coronavirus counts, chart and maps</b:Title>
    <b:Year>2021</b:Year>
    <b:YearAccessed>2021</b:YearAccessed>
    <b:MonthAccessed>05</b:MonthAccessed>
    <b:DayAccessed>09</b:DayAccessed>
    <b:URL>https://graphics.reuters.com/world-coronavirus-tracker-and-maps/countries-and-territories/mauritius/</b:URL>
    <b:Author>
      <b:Author>
        <b:NameList>
          <b:Person>
            <b:Last>Wellness</b:Last>
            <b:First>Ministry</b:First>
            <b:Middle>of Health and</b:Middle>
          </b:Person>
        </b:NameList>
      </b:Author>
    </b:Author>
    <b:RefOrder>27</b:RefOrder>
  </b:Source>
  <b:Source>
    <b:Tag>WHO17</b:Tag>
    <b:SourceType>DocumentFromInternetSite</b:SourceType>
    <b:Guid>{BEBBF254-C6B8-4363-B889-B748BA584B3D}</b:Guid>
    <b:Author>
      <b:Author>
        <b:NameList>
          <b:Person>
            <b:Last>WHO</b:Last>
          </b:Person>
        </b:NameList>
      </b:Author>
    </b:Author>
    <b:Title>Infection prevention and control: Contact tracing</b:Title>
    <b:Year>2017</b:Year>
    <b:Month>05</b:Month>
    <b:Day>09</b:Day>
    <b:YearAccessed>2021</b:YearAccessed>
    <b:MonthAccessed>05</b:MonthAccessed>
    <b:DayAccessed>09</b:DayAccessed>
    <b:URL>https://www.who.int/news-room/q-a-detail/contact-tracing</b:URL>
    <b:RefOrder>28</b:RefOrder>
  </b:Source>
  <b:Source>
    <b:Tag>Guo21</b:Tag>
    <b:SourceType>DocumentFromInternetSite</b:SourceType>
    <b:Guid>{982442B8-FBEB-43EB-AB30-F52BA62757DC}</b:Guid>
    <b:Author>
      <b:Author>
        <b:NameList>
          <b:Person>
            <b:Last>Wenhan</b:Last>
            <b:First>Guo</b:First>
          </b:Person>
          <b:Person>
            <b:Last>Yixin</b:Last>
            <b:First>Xie</b:First>
          </b:Person>
          <b:Person>
            <b:Last>E</b:Last>
            <b:First>Lopez-Hernandez</b:First>
            <b:Middle>Alan</b:Middle>
          </b:Person>
          <b:Person>
            <b:Last>Shengjie</b:Last>
            <b:First>Sun</b:First>
          </b:Person>
          <b:Person>
            <b:Last>Lin</b:Last>
            <b:First>Li</b:First>
          </b:Person>
        </b:NameList>
      </b:Author>
    </b:Author>
    <b:Title>Electrostatic features for nucleocapsid proteins of SARS-CoV and SARS-CoV-2</b:Title>
    <b:Year>2021</b:Year>
    <b:Month>03</b:Month>
    <b:Day>09</b:Day>
    <b:YearAccessed>2021</b:YearAccessed>
    <b:MonthAccessed>05</b:MonthAccessed>
    <b:DayAccessed>12</b:DayAccessed>
    <b:URL>https://pubmed.ncbi.nlm.nih.gov/33892550/</b:URL>
    <b:RefOrder>29</b:RefOrder>
  </b:Source>
  <b:Source>
    <b:Tag>WHO201</b:Tag>
    <b:SourceType>DocumentFromInternetSite</b:SourceType>
    <b:Guid>{D5A834D7-8592-4AAB-B195-D6CC43212BE4}</b:Guid>
    <b:Author>
      <b:Author>
        <b:NameList>
          <b:Person>
            <b:Last>WHO</b:Last>
          </b:Person>
        </b:NameList>
      </b:Author>
    </b:Author>
    <b:Title>WHO Director-General's opening remarks at the media briefing on COVID-19 - 3 March 2020</b:Title>
    <b:Year>2020</b:Year>
    <b:Month>March </b:Month>
    <b:Day>3</b:Day>
    <b:YearAccessed>2021</b:YearAccessed>
    <b:MonthAccessed>05</b:MonthAccessed>
    <b:DayAccessed>12</b:DayAccessed>
    <b:URL>https://www.who.int/director-general/speeches/detail/who-director-general-s-opening-remarks-at-the-media-briefing-on-covid-19---3-march-2020</b:URL>
    <b:RefOrder>30</b:RefOrder>
  </b:Source>
  <b:Source>
    <b:Tag>Ola17</b:Tag>
    <b:SourceType>DocumentFromInternetSite</b:SourceType>
    <b:Guid>{266C6C90-FCB0-4270-AB67-103871D4C49A}</b:Guid>
    <b:Title>Implementing Surveillance and Outbreak Response Management and Analysis System (SORMAS) for Public Health in West Africa- Lessons Learnt and Future Direction</b:Title>
    <b:Year>2017</b:Year>
    <b:Month>03</b:Month>
    <b:Day>09</b:Day>
    <b:YearAccessed>2021</b:YearAccessed>
    <b:MonthAccessed>05</b:MonthAccessed>
    <b:DayAccessed>12</b:DayAccessed>
    <b:URL>https://arbor.bfh.ch/5815/1/Implementing%20Surveillance%20and%20Outbreak%20Response%20Management%20and%20Analysis%20System%20%28SORMAS%29%20for%20Public%20Health%20in%20West%20Africa-Lessons%20Learnt%20and%20Future%20Direction.pdf</b:URL>
    <b:Author>
      <b:Author>
        <b:NameList>
          <b:Person>
            <b:Last>Olawunmi</b:Last>
            <b:First>Olubunmi</b:First>
            <b:Middle>Adeoye</b:Middle>
          </b:Person>
          <b:Person>
            <b:Last>Daniel</b:Last>
            <b:First>Tom-Aba</b:First>
          </b:Person>
          <b:Person>
            <b:Last>Attah</b:Last>
            <b:First>Ameh</b:First>
            <b:Middle>Celestine</b:Middle>
          </b:Person>
          <b:Person>
            <b:Last>Eyitayo</b:Last>
            <b:First>Ojo</b:First>
            <b:Middle>Olubunmi</b:Middle>
          </b:Person>
          <b:Person>
            <b:Last>Anengiyefa</b:Last>
            <b:First>Ilori</b:First>
            <b:Middle>Elsie</b:Middle>
          </b:Person>
          <b:Person>
            <b:Last>Olutoyin</b:Last>
            <b:First>Gidado</b:First>
            <b:Middle>Saheed</b:Middle>
          </b:Person>
          <b:Person>
            <b:Last>Ndadilnasiya</b:Last>
            <b:First>Waziri</b:First>
            <b:Middle>Endie</b:Middle>
          </b:Person>
          <b:Person>
            <b:Last>Mboya</b:Last>
            <b:First>Nguku</b:First>
            <b:Middle>Patrick</b:Middle>
          </b:Person>
          <b:Person>
            <b:Last>Sabine</b:Last>
            <b:First>Mall</b:First>
          </b:Person>
          <b:Person>
            <b:Last>Denecke</b:Last>
            <b:First>Kerstin</b:First>
          </b:Person>
          <b:Person>
            <b:Last>Lamshoeft</b:Last>
            <b:First>Maike</b:First>
          </b:Person>
          <b:Person>
            <b:Last>Schwarz</b:Last>
            <b:Middle>George </b:Middle>
            <b:First>Norbert </b:First>
          </b:Person>
          <b:Person>
            <b:Last> Krause</b:Last>
            <b:First>Gerard</b:First>
          </b:Person>
          <b:Person>
            <b:Last>Poggensee</b:Last>
            <b:First>Gabriele </b:First>
          </b:Person>
        </b:NameList>
      </b:Author>
    </b:Author>
    <b:RefOrder>31</b:RefOrder>
  </b:Source>
  <b:Source>
    <b:Tag>Wym21</b:Tag>
    <b:SourceType>DocumentFromInternetSite</b:SourceType>
    <b:Guid>{228AD357-9177-4C60-8D6D-C48C88FF6E80}</b:Guid>
    <b:Author>
      <b:Author>
        <b:NameList>
          <b:Person>
            <b:Last>Wymant</b:Last>
            <b:First>Chris</b:First>
          </b:Person>
          <b:Person>
            <b:Last>Ferretti</b:Last>
            <b:First>Luca</b:First>
          </b:Person>
          <b:Person>
            <b:Last>Tsallis</b:Last>
            <b:First>Daphne</b:First>
          </b:Person>
          <b:Person>
            <b:Last>Charalambides</b:Last>
            <b:First>Marcos</b:First>
          </b:Person>
          <b:Person>
            <b:Last>Abeler-Dörner</b:Last>
            <b:First>Lucie</b:First>
          </b:Person>
          <b:Person>
            <b:Last>Bonsall</b:Last>
            <b:First>David</b:First>
          </b:Person>
          <b:Person>
            <b:Last>Hinch</b:Last>
            <b:First>Robert</b:First>
          </b:Person>
          <b:Person>
            <b:Last>Kendall</b:Last>
            <b:First>Michelle</b:First>
          </b:Person>
          <b:Person>
            <b:Last>Luke</b:Last>
            <b:First>Milsom</b:First>
          </b:Person>
          <b:Person>
            <b:Last>Ayres</b:Last>
            <b:First>Matthew</b:First>
          </b:Person>
          <b:Person>
            <b:Last>Holmes</b:Last>
            <b:First>Chris</b:First>
          </b:Person>
          <b:Person>
            <b:Last>Mark</b:Last>
            <b:First>Briers</b:First>
          </b:Person>
          <b:Person>
            <b:Last>Christophe</b:Last>
            <b:First>Fraser</b:First>
          </b:Person>
        </b:NameList>
      </b:Author>
    </b:Author>
    <b:Title>The epidemiological impact of the NHS COVID-19 App</b:Title>
    <b:Year>2021</b:Year>
    <b:Month>05</b:Month>
    <b:Day>12</b:Day>
    <b:YearAccessed>2021</b:YearAccessed>
    <b:MonthAccessed>05</b:MonthAccessed>
    <b:DayAccessed>12</b:DayAccessed>
    <b:URL>https://www.nature.com/articles/s41586-021-03606-z</b:URL>
    <b:RefOrder>32</b:RefOrder>
  </b:Source>
  <b:Source>
    <b:Tag>Arm07</b:Tag>
    <b:SourceType>DocumentFromInternetSite</b:SourceType>
    <b:Guid>{6AD95402-323D-4777-BAAF-8035E64DA8B0}</b:Guid>
    <b:Author>
      <b:Author>
        <b:NameList>
          <b:Person>
            <b:Last>Benjamin</b:Last>
            <b:First>Armbruster</b:First>
          </b:Person>
          <b:Person>
            <b:Last>L.</b:Last>
            <b:First>Brandeau</b:First>
            <b:Middle>Margaret</b:Middle>
          </b:Person>
        </b:NameList>
      </b:Author>
    </b:Author>
    <b:Title>Contact tracing to control infectious disease: when enough is enough</b:Title>
    <b:Year>2007</b:Year>
    <b:Month>10</b:Month>
    <b:Day>03</b:Day>
    <b:YearAccessed>2021</b:YearAccessed>
    <b:MonthAccessed>05</b:MonthAccessed>
    <b:DayAccessed>13</b:DayAccessed>
    <b:URL>https://link.springer.com/article/10.1007/s10729-007-9027-6</b:URL>
    <b:RefOrder>33</b:RefOrder>
  </b:Source>
  <b:Source>
    <b:Tag>Sac15</b:Tag>
    <b:SourceType>DocumentFromInternetSite</b:SourceType>
    <b:Guid>{2CF93D57-32B4-4473-882A-AF2ECA9D7FE0}</b:Guid>
    <b:Author>
      <b:Author>
        <b:NameList>
          <b:Person>
            <b:Last>Sacks</b:Last>
            <b:Middle>A</b:Middle>
            <b:First>Julian</b:First>
          </b:Person>
          <b:Person>
            <b:Last>Elizabeth</b:Last>
            <b:First>Zehe</b:First>
          </b:Person>
          <b:Person>
            <b:Last>Cindil</b:Last>
            <b:First>Redick</b:First>
          </b:Person>
          <b:Person>
            <b:Last>Bah</b:Last>
            <b:First>Alhoussaine</b:First>
          </b:Person>
          <b:Person>
            <b:Last>Kai</b:Last>
            <b:First>Cowger</b:First>
          </b:Person>
          <b:Person>
            <b:Last>Mamady</b:Last>
            <b:First>Camara</b:First>
          </b:Person>
          <b:Person>
            <b:Last>Aboubacar</b:Last>
            <b:First>Diallo</b:First>
          </b:Person>
          <b:Person>
            <b:Last>Iro</b:Last>
            <b:First>Gigo</b:First>
            <b:Middle>Abdel Nasser</b:Middle>
          </b:Person>
          <b:Person>
            <b:Last>S</b:Last>
            <b:First>Dhillon</b:First>
            <b:Middle>Ranu</b:Middle>
          </b:Person>
          <b:Person>
            <b:Last>Anne</b:Last>
            <b:First>Liu</b:First>
          </b:Person>
        </b:NameList>
      </b:Author>
    </b:Author>
    <b:Title>Introduction of Mobile Health Tools to Support Ebola Surveillance and Contact Tracing in Guinea</b:Title>
    <b:Year>2015</b:Year>
    <b:Month>12</b:Month>
    <b:Day>03</b:Day>
    <b:YearAccessed>2021</b:YearAccessed>
    <b:MonthAccessed>05</b:MonthAccessed>
    <b:DayAccessed>13</b:DayAccessed>
    <b:URL>https://www.ghspjournal.org/content/3/4/646?utm_source=TrendMD&amp;utm_medium=cpc&amp;utm_campaign=Global_Health%3A_Science_and_Practice_TrendMD_0</b:URL>
    <b:RefOrder>34</b:RefOrder>
  </b:Source>
  <b:Source>
    <b:Tag>Aza20</b:Tag>
    <b:SourceType>DocumentFromInternetSite</b:SourceType>
    <b:Guid>{6DBC523D-57EF-43F1-BB77-A2FC5982DA95}</b:Guid>
    <b:Author>
      <b:Author>
        <b:NameList>
          <b:Person>
            <b:Last>Muhammad</b:Last>
            <b:First>Azad</b:First>
            <b:Middle>Ajmal</b:Middle>
          </b:Person>
          <b:Person>
            <b:Last>Junaid</b:Last>
            <b:First>Arshad</b:First>
          </b:Person>
          <b:Person>
            <b:Last>Ali</b:Last>
            <b:First>Akmal</b:First>
          </b:Person>
          <b:Person>
            <b:Last>Sidrah</b:Last>
            <b:First>Abdullah</b:First>
          </b:Person>
          <b:Person>
            <b:Last>Farhan</b:Last>
            <b:First>Ahmad</b:First>
          </b:Person>
          <b:Person>
            <b:Last>Muhammad</b:Last>
            <b:First>Imran</b:First>
          </b:Person>
          <b:Person>
            <b:Last>Farhan</b:Last>
            <b:First>Riaz</b:First>
          </b:Person>
        </b:NameList>
      </b:Author>
    </b:Author>
    <b:Title>A First Look at Contact Tracing Apps</b:Title>
    <b:Year>2020</b:Year>
    <b:Month>06</b:Month>
    <b:Day>23</b:Day>
    <b:YearAccessed>2021</b:YearAccessed>
    <b:MonthAccessed>05</b:MonthAccessed>
    <b:DayAccessed>13</b:DayAccessed>
    <b:URL>https://www.researchgate.net/publication/342436014_A_First_Look_at_Contact_Tracing_Apps</b:URL>
    <b:RefOrder>35</b:RefOrder>
  </b:Source>
  <b:Source>
    <b:Tag>Ceb21</b:Tag>
    <b:SourceType>DocumentFromInternetSite</b:SourceType>
    <b:Guid>{7B9A828E-99BB-4D94-9C95-9C61B28D2082}</b:Guid>
    <b:Author>
      <b:Author>
        <b:NameList>
          <b:Person>
            <b:Last>Cebrian</b:Last>
            <b:First>Manuel</b:First>
          </b:Person>
        </b:NameList>
      </b:Author>
    </b:Author>
    <b:Title>The past, present and future of digital contact tracing</b:Title>
    <b:Year>2021</b:Year>
    <b:Month>01</b:Month>
    <b:Day>25</b:Day>
    <b:YearAccessed>2021</b:YearAccessed>
    <b:MonthAccessed>05</b:MonthAccessed>
    <b:DayAccessed>13</b:DayAccessed>
    <b:URL>https://www.nature.com/articles/s41928-020-00535-z</b:URL>
    <b:RefOrder>36</b:RefOrder>
  </b:Source>
  <b:Source>
    <b:Tag>Geo20</b:Tag>
    <b:SourceType>DocumentFromInternetSite</b:SourceType>
    <b:Guid>{78FBAED9-8227-40F2-BDC6-260E42C3049F}</b:Guid>
    <b:Author>
      <b:Author>
        <b:NameList>
          <b:Person>
            <b:Last>Geoprise</b:Last>
          </b:Person>
        </b:NameList>
      </b:Author>
    </b:Author>
    <b:Title>Geoprise and Service 101 Release Contact Tracing Applications</b:Title>
    <b:Year>2020</b:Year>
    <b:Month>06</b:Month>
    <b:Day>27</b:Day>
    <b:YearAccessed>2021</b:YearAccessed>
    <b:MonthAccessed>05</b:MonthAccessed>
    <b:DayAccessed>13</b:DayAccessed>
    <b:URL>https://geoprise.com/content/geoprise-and-service-101-release-contact-tracing-applications</b:URL>
    <b:RefOrder>37</b:RefOrder>
  </b:Source>
  <b:Source>
    <b:Tag>Mor20</b:Tag>
    <b:SourceType>DocumentFromInternetSite</b:SourceType>
    <b:Guid>{7C776021-20C1-4831-A0D4-ACD3CFFF617E}</b:Guid>
    <b:Author>
      <b:Author>
        <b:NameList>
          <b:Person>
            <b:Last>Morgan</b:Last>
            <b:First>Anna</b:First>
            <b:Middle>U</b:Middle>
          </b:Person>
          <b:Person>
            <b:Last>Mohan</b:Last>
            <b:First>Balachandran</b:First>
          </b:Person>
          <b:Person>
            <b:Last>David</b:Last>
            <b:First>Do</b:First>
          </b:Person>
          <b:Person>
            <b:Last>Doreen</b:Last>
            <b:First>Lam</b:First>
          </b:Person>
          <b:Person>
            <b:Last>Andrew</b:Last>
            <b:First>Parambath</b:First>
          </b:Person>
          <b:Person>
            <b:Last>Chaiyachati</b:Last>
            <b:First>Krisda</b:First>
            <b:Middle>H.</b:Middle>
          </b:Person>
          <b:Person>
            <b:Last>Bonalumi</b:Last>
            <b:First>Nancy</b:First>
            <b:Middle>M.</b:Middle>
          </b:Person>
          <b:Person>
            <b:Last>Day</b:Last>
            <b:First>Susan</b:First>
            <b:Middle>C.</b:Middle>
          </b:Person>
          <b:Person>
            <b:Last>Lee</b:Last>
            <b:First>Kathleen</b:First>
            <b:Middle>C.</b:Middle>
          </b:Person>
          <b:Person>
            <b:Last>Asch</b:Last>
            <b:First>David</b:First>
            <b:Middle>A.</b:Middle>
          </b:Person>
        </b:NameList>
      </b:Author>
    </b:Author>
    <b:Title>Remote Monitoring of Patients with Covid-19: Design, implementation, and outcomes of the first 3,000 patients in COVID Watch</b:Title>
    <b:Year>2020</b:Year>
    <b:Month>07</b:Month>
    <b:Day>21</b:Day>
    <b:YearAccessed>2021</b:YearAccessed>
    <b:MonthAccessed>05</b:MonthAccessed>
    <b:DayAccessed>13</b:DayAccessed>
    <b:URL>https://catalyst.nejm.org/doi/full/10.1056/CAT.20.0342</b:URL>
    <b:RefOrder>38</b:RefOrder>
  </b:Source>
  <b:Source>
    <b:Tag>Aus20</b:Tag>
    <b:SourceType>DocumentFromInternetSite</b:SourceType>
    <b:Guid>{BD7EFE7F-7759-4056-877C-01D8A2D70F60}</b:Guid>
    <b:Author>
      <b:Author>
        <b:NameList>
          <b:Person>
            <b:Last>Australian Government</b:Last>
          </b:Person>
        </b:NameList>
      </b:Author>
    </b:Author>
    <b:Title>COVIDSafe app</b:Title>
    <b:Year>2020</b:Year>
    <b:Month>12</b:Month>
    <b:Day>15</b:Day>
    <b:YearAccessed>2021</b:YearAccessed>
    <b:MonthAccessed>05</b:MonthAccessed>
    <b:DayAccessed>13</b:DayAccessed>
    <b:URL>https://www.health.gov.au/resources/apps-and-tools/covidsafe-app</b:URL>
    <b:RefOrder>39</b:RefOrder>
  </b:Source>
  <b:Source>
    <b:Tag>Hor20</b:Tag>
    <b:SourceType>DocumentFromInternetSite</b:SourceType>
    <b:Guid>{9066C093-34D0-41AB-B6B6-F83AB3D1BA60}</b:Guid>
    <b:Author>
      <b:Author>
        <b:NameList>
          <b:Person>
            <b:Last>Horstmann</b:Last>
            <b:First>Kai</b:First>
            <b:Middle>T</b:Middle>
          </b:Person>
          <b:Person>
            <b:Last>Buecker</b:Last>
            <b:First>Susanne</b:First>
          </b:Person>
          <b:Person>
            <b:Last>Krasko</b:Last>
            <b:First>Julia</b:First>
          </b:Person>
          <b:Person>
            <b:Last>Kritzler</b:Last>
            <b:First>Sarah</b:First>
          </b:Person>
          <b:Person>
            <b:Last>Terwiel</b:Last>
            <b:First>Sophia</b:First>
          </b:Person>
        </b:NameList>
      </b:Author>
    </b:Author>
    <b:Title>Who does or does not use the ‘Corona-Warn-App’ and why?</b:Title>
    <b:Year>2020</b:Year>
    <b:Month>12</b:Month>
    <b:Day>19</b:Day>
    <b:YearAccessed>2021</b:YearAccessed>
    <b:MonthAccessed>05</b:MonthAccessed>
    <b:DayAccessed>13</b:DayAccessed>
    <b:URL>https://academic.oup.com/eurpub/article-abstract/31/1/49/6042151?redirectedFrom=fulltext</b:URL>
    <b:RefOrder>40</b:RefOrder>
  </b:Source>
  <b:Source>
    <b:Tag>Win20</b:Tag>
    <b:SourceType>DocumentFromInternetSite</b:SourceType>
    <b:Guid>{87B429C2-FECA-433E-BD91-9AB1B466FD47}</b:Guid>
    <b:Author>
      <b:Author>
        <b:NameList>
          <b:Person>
            <b:Last>Winer</b:Last>
            <b:First>STUART</b:First>
          </b:Person>
        </b:NameList>
      </b:Author>
    </b:Author>
    <b:Title>Health Ministry launches phone app to help prevent spread of coronavirus</b:Title>
    <b:Year>2020</b:Year>
    <b:Month>03</b:Month>
    <b:Day>22</b:Day>
    <b:YearAccessed>2021</b:YearAccessed>
    <b:MonthAccessed>05</b:MonthAccessed>
    <b:DayAccessed>13</b:DayAccessed>
    <b:URL>https://www.timesofisrael.com/health-ministry-launches-phone-app-to-help-prevent-spread-of-coronavirus/</b:URL>
    <b:RefOrder>41</b:RefOrder>
  </b:Source>
  <b:Source>
    <b:Tag>TEC20</b:Tag>
    <b:SourceType>DocumentFromInternetSite</b:SourceType>
    <b:Guid>{184A6967-4767-42A8-9785-2C1EB36BF7E7}</b:Guid>
    <b:Author>
      <b:Author>
        <b:NameList>
          <b:Person>
            <b:Last>TECH2</b:Last>
          </b:Person>
        </b:NameList>
      </b:Author>
    </b:Author>
    <b:Title>SWISSCOVID, THE FIRST GOOGLE-APPLE-BASED CORONAVIRUS CONTACT-TRACING APP LAUNCHED</b:Title>
    <b:Year>2020</b:Year>
    <b:Month>05</b:Month>
    <b:Day>28</b:Day>
    <b:YearAccessed>2021</b:YearAccessed>
    <b:MonthAccessed>05</b:MonthAccessed>
    <b:DayAccessed>13</b:DayAccessed>
    <b:URL>https://www.firstpost.com/tech/news-analysis/swisscovid-the-first-google-apple-based-coronavirus-contact-tracing-app-launched-8418321.html</b:URL>
    <b:RefOrder>42</b:RefOrder>
  </b:Source>
  <b:Source>
    <b:Tag>Reu20</b:Tag>
    <b:SourceType>DocumentFromInternetSite</b:SourceType>
    <b:Guid>{98A90A41-8827-49ED-A0B8-2FD9C31B1489}</b:Guid>
    <b:Author>
      <b:Author>
        <b:NameList>
          <b:Person>
            <b:Last>Reuters</b:Last>
          </b:Person>
        </b:NameList>
      </b:Author>
    </b:Author>
    <b:Title>Factbox: The race to deploy COVID-19 contact tracing apps</b:Title>
    <b:Year>2020</b:Year>
    <b:Month>05</b:Month>
    <b:Day>14</b:Day>
    <b:YearAccessed>2021</b:YearAccessed>
    <b:MonthAccessed>05</b:MonthAccessed>
    <b:DayAccessed>13</b:DayAccessed>
    <b:URL>https://www.reuters.com/article/us-health-coronavirus-apps-factbox-idUSKBN22Q2KU</b:URL>
    <b:RefOrder>43</b:RefOrder>
  </b:Source>
  <b:Source>
    <b:Tag>Ien20</b:Tag>
    <b:SourceType>DocumentFromInternetSite</b:SourceType>
    <b:Guid>{2247DCDE-1C07-4404-ACD6-AC0540D2DF96}</b:Guid>
    <b:Author>
      <b:Author>
        <b:NameList>
          <b:Person>
            <b:Last>Ienca</b:Last>
            <b:First>Marcello</b:First>
          </b:Person>
          <b:Person>
            <b:Last>Vayena</b:Last>
            <b:First>Effy</b:First>
          </b:Person>
        </b:NameList>
      </b:Author>
    </b:Author>
    <b:Title>On the responsible use of digital data to tackle the COVID-19 pandemic</b:Title>
    <b:Year>2020</b:Year>
    <b:Month>03</b:Month>
    <b:Day>27</b:Day>
    <b:YearAccessed>2021</b:YearAccessed>
    <b:MonthAccessed>05</b:MonthAccessed>
    <b:DayAccessed>13</b:DayAccessed>
    <b:URL>https://www.nature.com/articles/s41591-020-0832-5%3C/p%3E</b:URL>
    <b:RefOrder>44</b:RefOrder>
  </b:Source>
  <b:Source>
    <b:Tag>Alt18</b:Tag>
    <b:SourceType>DocumentFromInternetSite</b:SourceType>
    <b:Guid>{4554A724-5F76-40A8-B304-4488064FB452}</b:Guid>
    <b:Author>
      <b:Author>
        <b:NameList>
          <b:Person>
            <b:Last>Altuwaiyan</b:Last>
            <b:First>Thamer</b:First>
          </b:Person>
          <b:Person>
            <b:Last>Hadian</b:Last>
            <b:First>Mohammad</b:First>
          </b:Person>
          <b:Person>
            <b:Last>Liang</b:Last>
            <b:First>Xiaohui</b:First>
          </b:Person>
        </b:NameList>
      </b:Author>
    </b:Author>
    <b:Title>EPIC: Efficient Privacy-Preserving Contact Tracing for Infection Detection</b:Title>
    <b:Year>2018</b:Year>
    <b:Month>07</b:Month>
    <b:Day>31</b:Day>
    <b:YearAccessed>2021</b:YearAccessed>
    <b:MonthAccessed>05</b:MonthAccessed>
    <b:DayAccessed>13</b:DayAccessed>
    <b:URL>https://ieeexplore.ieee.org/document/8422886</b:URL>
    <b:RefOrder>45</b:RefOrder>
  </b:Source>
  <b:Source>
    <b:Tag>Bah07</b:Tag>
    <b:SourceType>JournalArticle</b:SourceType>
    <b:Guid>{601D468F-310C-4342-92B4-9DF9D54035BD}</b:Guid>
    <b:Title>Enhancing quality of data through automated SARS</b:Title>
    <b:Year>2007</b:Year>
    <b:Author>
      <b:Author>
        <b:NameList>
          <b:Person>
            <b:Last>Bahri</b:Last>
            <b:First>Shamshul</b:First>
          </b:Person>
        </b:NameList>
      </b:Author>
    </b:Author>
    <b:JournalName>International Journal of Networking and Virtual Organisations</b:JournalName>
    <b:Pages>145-146</b:Pages>
    <b:Volume>iv</b:Volume>
    <b:Issue>2</b:Issue>
    <b:RefOrder>46</b:RefOrder>
  </b:Source>
  <b:Source>
    <b:Tag>Wik21</b:Tag>
    <b:SourceType>InternetSite</b:SourceType>
    <b:Guid>{F54A5E62-1587-455F-80A9-F0F4B54633B4}</b:Guid>
    <b:Title>PHP</b:Title>
    <b:YearAccessed>2021</b:YearAccessed>
    <b:MonthAccessed>05</b:MonthAccessed>
    <b:DayAccessed>14</b:DayAccessed>
    <b:URL>https://en.wikipedia.org/wiki/PHP</b:URL>
    <b:Author>
      <b:Author>
        <b:NameList>
          <b:Person>
            <b:Last>Wikipedia</b:Last>
          </b:Person>
        </b:NameList>
      </b:Author>
    </b:Author>
    <b:RefOrder>47</b:RefOrder>
  </b:Source>
  <b:Source>
    <b:Tag>php21</b:Tag>
    <b:SourceType>InternetSite</b:SourceType>
    <b:Guid>{73792568-2BCB-48A0-BA3B-10911FFE5804}</b:Guid>
    <b:Author>
      <b:Author>
        <b:NameList>
          <b:Person>
            <b:Last>phpMyAdmin</b:Last>
          </b:Person>
        </b:NameList>
      </b:Author>
    </b:Author>
    <b:Title>Bringing MySQL to the web</b:Title>
    <b:YearAccessed>2021</b:YearAccessed>
    <b:MonthAccessed>05</b:MonthAccessed>
    <b:DayAccessed>14</b:DayAccessed>
    <b:URL>https://www.phpmyadmin.net/</b:URL>
    <b:RefOrder>48</b:RefOrder>
  </b:Source>
  <b:Source>
    <b:Tag>Duc13</b:Tag>
    <b:SourceType>DocumentFromInternetSite</b:SourceType>
    <b:Guid>{50E7F84B-006B-4C49-8E0A-0096E0A356EF}</b:Guid>
    <b:Author>
      <b:Author>
        <b:NameList>
          <b:Person>
            <b:Last>Ducrohet</b:Last>
            <b:First>Xavier</b:First>
          </b:Person>
          <b:Person>
            <b:Last>Norbye</b:Last>
            <b:First>Tor</b:First>
          </b:Person>
          <b:Person>
            <b:Last>Chou</b:Last>
            <b:First>Katherine</b:First>
          </b:Person>
        </b:NameList>
      </b:Author>
    </b:Author>
    <b:Title>Android Studio: An IDE built for Android</b:Title>
    <b:Year>2013</b:Year>
    <b:YearAccessed>2021</b:YearAccessed>
    <b:MonthAccessed>05</b:MonthAccessed>
    <b:DayAccessed>14</b:DayAccessed>
    <b:URL>https://android-developers.googleblog.com/2013/05/android-studio-ide-built-for-android.html</b:URL>
    <b:Month>05</b:Month>
    <b:Day>15</b:Day>
    <b:RefOrder>49</b:RefOrder>
  </b:Source>
  <b:Source>
    <b:Tag>Hol18</b:Tag>
    <b:SourceType>DocumentFromInternetSite</b:SourceType>
    <b:Guid>{46B78EF2-A2EC-490F-9CF7-AC884DCE988F}</b:Guid>
    <b:Author>
      <b:Author>
        <b:NameList>
          <b:Person>
            <b:Last>Holland</b:Last>
            <b:First>Burke</b:First>
          </b:Person>
        </b:NameList>
      </b:Author>
    </b:Author>
    <b:Title>Visual Studio Code Can Do That?</b:Title>
    <b:Year>2018</b:Year>
    <b:Month>01</b:Month>
    <b:Day>09</b:Day>
    <b:YearAccessed>2021</b:YearAccessed>
    <b:MonthAccessed>05</b:MonthAccessed>
    <b:DayAccessed>14</b:DayAccessed>
    <b:URL>https://www.smashingmagazine.com/2018/01/visual-studio-code/</b:URL>
    <b:RefOrder>50</b:RefOrder>
  </b:Source>
</b:Sources>
</file>

<file path=customXml/itemProps1.xml><?xml version="1.0" encoding="utf-8"?>
<ds:datastoreItem xmlns:ds="http://schemas.openxmlformats.org/officeDocument/2006/customXml" ds:itemID="{51CFE5DE-C1B9-44FB-9694-A76A5DB7E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5368</TotalTime>
  <Pages>11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Arouven POOLIAN</dc:creator>
  <cp:keywords/>
  <dc:description/>
  <cp:lastModifiedBy>Arouven POOLIAN</cp:lastModifiedBy>
  <cp:revision>184</cp:revision>
  <cp:lastPrinted>2021-06-08T16:58:00Z</cp:lastPrinted>
  <dcterms:created xsi:type="dcterms:W3CDTF">2021-04-13T07:37:00Z</dcterms:created>
  <dcterms:modified xsi:type="dcterms:W3CDTF">2021-06-10T09:55:00Z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zotero-version="5.0.96"&gt;&lt;session id="69MxuEIV"/&gt;&lt;style id="http://www.zotero.org/styles/harvard-cite-them-right" hasBibliography="1" bibliographyStyleHasBeenSet="0"/&gt;&lt;prefs&gt;&lt;pref name="fieldType" value="Field"/&gt;&lt;pref name="automatic</vt:lpwstr>
  </property>
  <property fmtid="{D5CDD505-2E9C-101B-9397-08002B2CF9AE}" pid="3" name="ZOTERO_PREF_2">
    <vt:lpwstr>JournalAbbreviations" value="true"/&gt;&lt;/prefs&gt;&lt;/data&gt;</vt:lpwstr>
  </property>
</Properties>
</file>