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Environmental Impact of Transportation Methods</w:t>
      </w:r>
    </w:p>
    <w:p>
      <w:r>
        <w:t>This table compares the environmental impact of various transportation methods across multiple criteria, including their effects on air and water quality, soil quality, noise pollution, energy efficiency, and carbon footprint. By examining how each mode of transport stacks up against the others, stakeholders can make more informed decisions that balance convenience with environmental responsibility.</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Car</w:t>
            </w:r>
          </w:p>
        </w:tc>
        <w:tc>
          <w:tcPr>
            <w:tcW w:type="dxa" w:w="1440"/>
          </w:tcPr>
          <w:p>
            <w:r>
              <w:t>Bicycle</w:t>
            </w:r>
          </w:p>
        </w:tc>
        <w:tc>
          <w:tcPr>
            <w:tcW w:type="dxa" w:w="1440"/>
          </w:tcPr>
          <w:p>
            <w:r>
              <w:t>Bus</w:t>
            </w:r>
          </w:p>
        </w:tc>
        <w:tc>
          <w:tcPr>
            <w:tcW w:type="dxa" w:w="1440"/>
          </w:tcPr>
          <w:p>
            <w:r>
              <w:t>Train</w:t>
            </w:r>
          </w:p>
        </w:tc>
        <w:tc>
          <w:tcPr>
            <w:tcW w:type="dxa" w:w="1440"/>
          </w:tcPr>
          <w:p>
            <w:r>
              <w:t>Airplane</w:t>
            </w:r>
          </w:p>
        </w:tc>
      </w:tr>
      <w:tr>
        <w:tc>
          <w:tcPr>
            <w:tcW w:type="dxa" w:w="1440"/>
          </w:tcPr>
          <w:p>
            <w:r>
              <w:t>Transportation Method</w:t>
            </w:r>
          </w:p>
        </w:tc>
        <w:tc>
          <w:tcPr>
            <w:tcW w:type="dxa" w:w="1440"/>
          </w:tcPr>
          <w:p>
            <w:r>
              <w:t>Car</w:t>
            </w:r>
          </w:p>
        </w:tc>
        <w:tc>
          <w:tcPr>
            <w:tcW w:type="dxa" w:w="1440"/>
          </w:tcPr>
          <w:p>
            <w:r>
              <w:t>moderate</w:t>
            </w:r>
          </w:p>
        </w:tc>
        <w:tc>
          <w:tcPr>
            <w:tcW w:type="dxa" w:w="1440"/>
          </w:tcPr>
          <w:p>
            <w:r>
              <w:t>low</w:t>
            </w:r>
          </w:p>
        </w:tc>
        <w:tc>
          <w:tcPr>
            <w:tcW w:type="dxa" w:w="1440"/>
          </w:tcPr>
          <w:p>
            <w:r>
              <w:t>low</w:t>
            </w:r>
          </w:p>
        </w:tc>
        <w:tc>
          <w:tcPr>
            <w:tcW w:type="dxa" w:w="1440"/>
          </w:tcPr>
          <w:p>
            <w:r>
              <w:t>moderate</w:t>
            </w:r>
          </w:p>
        </w:tc>
      </w:tr>
      <w:tr>
        <w:tc>
          <w:tcPr>
            <w:tcW w:type="dxa" w:w="1440"/>
          </w:tcPr>
          <w:p>
            <w:r>
              <w:t>Impact on Air Quality</w:t>
            </w:r>
          </w:p>
        </w:tc>
        <w:tc>
          <w:tcPr>
            <w:tcW w:type="dxa" w:w="1440"/>
          </w:tcPr>
          <w:p>
            <w:r>
              <w:t>Bicycle</w:t>
            </w:r>
          </w:p>
        </w:tc>
        <w:tc>
          <w:tcPr>
            <w:tcW w:type="dxa" w:w="1440"/>
          </w:tcPr>
          <w:p>
            <w:r>
              <w:t>none</w:t>
            </w:r>
          </w:p>
        </w:tc>
        <w:tc>
          <w:tcPr>
            <w:tcW w:type="dxa" w:w="1440"/>
          </w:tcPr>
          <w:p>
            <w:r>
              <w:t>none</w:t>
            </w:r>
          </w:p>
        </w:tc>
        <w:tc>
          <w:tcPr>
            <w:tcW w:type="dxa" w:w="1440"/>
          </w:tcPr>
          <w:p>
            <w:r>
              <w:t>none</w:t>
            </w:r>
          </w:p>
        </w:tc>
        <w:tc>
          <w:tcPr>
            <w:tcW w:type="dxa" w:w="1440"/>
          </w:tcPr>
          <w:p>
            <w:r>
              <w:t>low</w:t>
            </w:r>
          </w:p>
        </w:tc>
      </w:tr>
      <w:tr>
        <w:tc>
          <w:tcPr>
            <w:tcW w:type="dxa" w:w="1440"/>
          </w:tcPr>
          <w:p>
            <w:r>
              <w:t>Impact on Water Quality</w:t>
            </w:r>
          </w:p>
        </w:tc>
        <w:tc>
          <w:tcPr>
            <w:tcW w:type="dxa" w:w="1440"/>
          </w:tcPr>
          <w:p>
            <w:r>
              <w:t>Bus</w:t>
            </w:r>
          </w:p>
        </w:tc>
        <w:tc>
          <w:tcPr>
            <w:tcW w:type="dxa" w:w="1440"/>
          </w:tcPr>
          <w:p>
            <w:r>
              <w:t>moderate</w:t>
            </w:r>
          </w:p>
        </w:tc>
        <w:tc>
          <w:tcPr>
            <w:tcW w:type="dxa" w:w="1440"/>
          </w:tcPr>
          <w:p>
            <w:r>
              <w:t>moderate</w:t>
            </w:r>
          </w:p>
        </w:tc>
        <w:tc>
          <w:tcPr>
            <w:tcW w:type="dxa" w:w="1440"/>
          </w:tcPr>
          <w:p>
            <w:r>
              <w:t>low</w:t>
            </w:r>
          </w:p>
        </w:tc>
        <w:tc>
          <w:tcPr>
            <w:tcW w:type="dxa" w:w="1440"/>
          </w:tcPr>
          <w:p>
            <w:r>
              <w:t>moderate</w:t>
            </w:r>
          </w:p>
        </w:tc>
      </w:tr>
      <w:tr>
        <w:tc>
          <w:tcPr>
            <w:tcW w:type="dxa" w:w="1440"/>
          </w:tcPr>
          <w:p>
            <w:r>
              <w:t>Impact on Soil Quality</w:t>
            </w:r>
          </w:p>
        </w:tc>
        <w:tc>
          <w:tcPr>
            <w:tcW w:type="dxa" w:w="1440"/>
          </w:tcPr>
          <w:p>
            <w:r>
              <w:t>Train</w:t>
            </w:r>
          </w:p>
        </w:tc>
        <w:tc>
          <w:tcPr>
            <w:tcW w:type="dxa" w:w="1440"/>
          </w:tcPr>
          <w:p>
            <w:r>
              <w:t>low</w:t>
            </w:r>
          </w:p>
        </w:tc>
        <w:tc>
          <w:tcPr>
            <w:tcW w:type="dxa" w:w="1440"/>
          </w:tcPr>
          <w:p>
            <w:r>
              <w:t>low</w:t>
            </w:r>
          </w:p>
        </w:tc>
        <w:tc>
          <w:tcPr>
            <w:tcW w:type="dxa" w:w="1440"/>
          </w:tcPr>
          <w:p>
            <w:r>
              <w:t>low</w:t>
            </w:r>
          </w:p>
        </w:tc>
        <w:tc>
          <w:tcPr>
            <w:tcW w:type="dxa" w:w="1440"/>
          </w:tcPr>
          <w:p>
            <w:r>
              <w:t>moderate</w:t>
            </w:r>
          </w:p>
        </w:tc>
      </w:tr>
      <w:tr>
        <w:tc>
          <w:tcPr>
            <w:tcW w:type="dxa" w:w="1440"/>
          </w:tcPr>
          <w:p>
            <w:r>
              <w:t>Noise Pollution</w:t>
            </w:r>
          </w:p>
        </w:tc>
        <w:tc>
          <w:tcPr>
            <w:tcW w:type="dxa" w:w="1440"/>
          </w:tcPr>
          <w:p>
            <w:r>
              <w:t>Airplane</w:t>
            </w:r>
          </w:p>
        </w:tc>
        <w:tc>
          <w:tcPr>
            <w:tcW w:type="dxa" w:w="1440"/>
          </w:tcPr>
          <w:p>
            <w:r>
              <w:t>high</w:t>
            </w:r>
          </w:p>
        </w:tc>
        <w:tc>
          <w:tcPr>
            <w:tcW w:type="dxa" w:w="1440"/>
          </w:tcPr>
          <w:p>
            <w:r>
              <w:t>high</w:t>
            </w:r>
          </w:p>
        </w:tc>
        <w:tc>
          <w:tcPr>
            <w:tcW w:type="dxa" w:w="1440"/>
          </w:tcPr>
          <w:p>
            <w:r>
              <w:t>low</w:t>
            </w:r>
          </w:p>
        </w:tc>
        <w:tc>
          <w:tcPr>
            <w:tcW w:type="dxa" w:w="1440"/>
          </w:tcPr>
          <w:p>
            <w:r>
              <w:t>high</w:t>
            </w:r>
          </w:p>
        </w:tc>
      </w:tr>
      <w:tr>
        <w:tc>
          <w:tcPr>
            <w:tcW w:type="dxa" w:w="1440"/>
          </w:tcPr>
          <w:p>
            <w:r>
              <w:t>Energy Efficiency</w:t>
            </w:r>
          </w:p>
        </w:tc>
        <w:tc>
          <w:tcPr>
            <w:tcW w:type="dxa" w:w="1440"/>
          </w:tcPr>
          <w:p>
            <w:r/>
          </w:p>
        </w:tc>
        <w:tc>
          <w:tcPr>
            <w:tcW w:type="dxa" w:w="1440"/>
          </w:tcPr>
          <w:p>
            <w:r/>
          </w:p>
        </w:tc>
        <w:tc>
          <w:tcPr>
            <w:tcW w:type="dxa" w:w="1440"/>
          </w:tcPr>
          <w:p>
            <w:r/>
          </w:p>
        </w:tc>
        <w:tc>
          <w:tcPr>
            <w:tcW w:type="dxa" w:w="1440"/>
          </w:tcPr>
          <w:p>
            <w:r/>
          </w:p>
        </w:tc>
        <w:tc>
          <w:tcPr>
            <w:tcW w:type="dxa" w:w="1440"/>
          </w:tcPr>
          <w:p>
            <w:r/>
          </w:p>
        </w:tc>
      </w:tr>
      <w:tr>
        <w:tc>
          <w:tcPr>
            <w:tcW w:type="dxa" w:w="1440"/>
          </w:tcPr>
          <w:p>
            <w:r>
              <w:t>Carbon Footprint</w:t>
            </w:r>
          </w:p>
        </w:tc>
        <w:tc>
          <w:tcPr>
            <w:tcW w:type="dxa" w:w="1440"/>
          </w:tcPr>
          <w:p>
            <w:r/>
          </w:p>
        </w:tc>
        <w:tc>
          <w:tcPr>
            <w:tcW w:type="dxa" w:w="1440"/>
          </w:tcPr>
          <w:p>
            <w:r/>
          </w:p>
        </w:tc>
        <w:tc>
          <w:tcPr>
            <w:tcW w:type="dxa" w:w="1440"/>
          </w:tcPr>
          <w:p>
            <w:r/>
          </w:p>
        </w:tc>
        <w:tc>
          <w:tcPr>
            <w:tcW w:type="dxa" w:w="1440"/>
          </w:tcPr>
          <w:p>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