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0"/>
          <w:szCs w:val="40"/>
          <w:rtl w:val="0"/>
        </w:rPr>
        <w:t xml:space="preserve">Project</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project is SIH problem statement number NM390, which is trying to predict the depth parameters using the raw data of ISRO’s satellite surface observation using AI/ML.</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project file/ML model is a single file which is very easy to use. To predict the depth parameters, import the file and feed the situ observation, the output will be R2 score of the depth parameter.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40"/>
          <w:szCs w:val="40"/>
        </w:rPr>
      </w:pPr>
      <w:r w:rsidDel="00000000" w:rsidR="00000000" w:rsidRPr="00000000">
        <w:rPr>
          <w:b w:val="1"/>
          <w:sz w:val="40"/>
          <w:szCs w:val="40"/>
          <w:rtl w:val="0"/>
        </w:rPr>
        <w:t xml:space="preserve">Features</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ML model is contained in a single file, very easy to use.</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model consists of open-source python libraries like sklearn, pandas, Tensorflow.</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ML model uses a deep neural network, linear regression.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38"/>
          <w:szCs w:val="38"/>
        </w:rPr>
      </w:pPr>
      <w:r w:rsidDel="00000000" w:rsidR="00000000" w:rsidRPr="00000000">
        <w:rPr>
          <w:b w:val="1"/>
          <w:sz w:val="38"/>
          <w:szCs w:val="38"/>
          <w:rtl w:val="0"/>
        </w:rPr>
        <w:t xml:space="preserve">Installation</w:t>
      </w:r>
    </w:p>
    <w:p w:rsidR="00000000" w:rsidDel="00000000" w:rsidP="00000000" w:rsidRDefault="00000000" w:rsidRPr="00000000" w14:paraId="0000000D">
      <w:pPr>
        <w:rPr>
          <w:sz w:val="24"/>
          <w:szCs w:val="24"/>
        </w:rPr>
      </w:pPr>
      <w:r w:rsidDel="00000000" w:rsidR="00000000" w:rsidRPr="00000000">
        <w:rPr>
          <w:sz w:val="24"/>
          <w:szCs w:val="24"/>
          <w:rtl w:val="0"/>
        </w:rPr>
        <w:t xml:space="preserve">The whole project data is on GitHub, link to GitHub repository: </w:t>
      </w:r>
      <w:hyperlink r:id="rId6">
        <w:r w:rsidDel="00000000" w:rsidR="00000000" w:rsidRPr="00000000">
          <w:rPr>
            <w:color w:val="1155cc"/>
            <w:sz w:val="24"/>
            <w:szCs w:val="24"/>
            <w:u w:val="single"/>
            <w:rtl w:val="0"/>
          </w:rPr>
          <w:t xml:space="preserve">https://github.com/Arpan-29/oceandataset</w:t>
        </w:r>
      </w:hyperlink>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You can clone the repository feed the model your own/ situ measurements in the pandas data frame and predict the output depth parameters.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The project is open to contributing.</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Source code: </w:t>
      </w:r>
      <w:hyperlink r:id="rId7">
        <w:r w:rsidDel="00000000" w:rsidR="00000000" w:rsidRPr="00000000">
          <w:rPr>
            <w:color w:val="1155cc"/>
            <w:sz w:val="24"/>
            <w:szCs w:val="24"/>
            <w:u w:val="single"/>
            <w:rtl w:val="0"/>
          </w:rPr>
          <w:t xml:space="preserve">https://github.com/Arpan-29/oceandataset</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40"/>
          <w:szCs w:val="40"/>
        </w:rPr>
      </w:pPr>
      <w:r w:rsidDel="00000000" w:rsidR="00000000" w:rsidRPr="00000000">
        <w:rPr>
          <w:b w:val="1"/>
          <w:sz w:val="40"/>
          <w:szCs w:val="40"/>
          <w:rtl w:val="0"/>
        </w:rPr>
        <w:t xml:space="preserve">Support</w:t>
      </w:r>
    </w:p>
    <w:p w:rsidR="00000000" w:rsidDel="00000000" w:rsidP="00000000" w:rsidRDefault="00000000" w:rsidRPr="00000000" w14:paraId="00000015">
      <w:pPr>
        <w:rPr>
          <w:sz w:val="24"/>
          <w:szCs w:val="24"/>
        </w:rPr>
      </w:pPr>
      <w:r w:rsidDel="00000000" w:rsidR="00000000" w:rsidRPr="00000000">
        <w:rPr>
          <w:sz w:val="24"/>
          <w:szCs w:val="24"/>
          <w:rtl w:val="0"/>
        </w:rPr>
        <w:t xml:space="preserve">For any issues related to the project, please let us know</w:t>
      </w:r>
    </w:p>
    <w:p w:rsidR="00000000" w:rsidDel="00000000" w:rsidP="00000000" w:rsidRDefault="00000000" w:rsidRPr="00000000" w14:paraId="00000016">
      <w:pPr>
        <w:rPr>
          <w:sz w:val="24"/>
          <w:szCs w:val="24"/>
        </w:rPr>
      </w:pPr>
      <w:r w:rsidDel="00000000" w:rsidR="00000000" w:rsidRPr="00000000">
        <w:rPr>
          <w:sz w:val="24"/>
          <w:szCs w:val="24"/>
          <w:rtl w:val="0"/>
        </w:rPr>
        <w:t xml:space="preserve">Email: </w:t>
      </w:r>
      <w:hyperlink r:id="rId8">
        <w:r w:rsidDel="00000000" w:rsidR="00000000" w:rsidRPr="00000000">
          <w:rPr>
            <w:color w:val="1155cc"/>
            <w:sz w:val="24"/>
            <w:szCs w:val="24"/>
            <w:u w:val="single"/>
            <w:rtl w:val="0"/>
          </w:rPr>
          <w:t xml:space="preserve">raghavkaushalfam@gmail.com</w:t>
        </w:r>
      </w:hyperlink>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40"/>
          <w:szCs w:val="40"/>
        </w:rPr>
      </w:pPr>
      <w:r w:rsidDel="00000000" w:rsidR="00000000" w:rsidRPr="00000000">
        <w:rPr>
          <w:b w:val="1"/>
          <w:sz w:val="40"/>
          <w:szCs w:val="40"/>
          <w:rtl w:val="0"/>
        </w:rPr>
        <w:t xml:space="preserve">License</w:t>
      </w:r>
    </w:p>
    <w:p w:rsidR="00000000" w:rsidDel="00000000" w:rsidP="00000000" w:rsidRDefault="00000000" w:rsidRPr="00000000" w14:paraId="00000019">
      <w:pPr>
        <w:rPr>
          <w:sz w:val="24"/>
          <w:szCs w:val="24"/>
        </w:rPr>
      </w:pPr>
      <w:r w:rsidDel="00000000" w:rsidR="00000000" w:rsidRPr="00000000">
        <w:rPr>
          <w:sz w:val="24"/>
          <w:szCs w:val="24"/>
          <w:rtl w:val="0"/>
        </w:rPr>
        <w:t xml:space="preserve">The project is not yet licensed under any name.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Link to the demo video:  </w:t>
      </w:r>
      <w:r w:rsidDel="00000000" w:rsidR="00000000" w:rsidRPr="00000000">
        <w:rPr>
          <w:rtl w:val="0"/>
        </w:rPr>
      </w:r>
    </w:p>
    <w:p w:rsidR="00000000" w:rsidDel="00000000" w:rsidP="00000000" w:rsidRDefault="00000000" w:rsidRPr="00000000" w14:paraId="0000001C">
      <w:pPr>
        <w:rPr>
          <w:sz w:val="24"/>
          <w:szCs w:val="24"/>
        </w:rPr>
      </w:pPr>
      <w:hyperlink r:id="rId9">
        <w:r w:rsidDel="00000000" w:rsidR="00000000" w:rsidRPr="00000000">
          <w:rPr>
            <w:color w:val="1155cc"/>
            <w:sz w:val="24"/>
            <w:szCs w:val="24"/>
            <w:u w:val="single"/>
            <w:rtl w:val="0"/>
          </w:rPr>
          <w:t xml:space="preserve">https://drive.google.com/file/d/1RPKuHLquabV-hkmvhiJEA5z5g5rPitag/view?usp=sharing</w:t>
        </w:r>
      </w:hyperlink>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40"/>
          <w:szCs w:val="40"/>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PKuHLquabV-hkmvhiJEA5z5g5rPitag/view?usp=sharing" TargetMode="External"/><Relationship Id="rId5" Type="http://schemas.openxmlformats.org/officeDocument/2006/relationships/styles" Target="styles.xml"/><Relationship Id="rId6" Type="http://schemas.openxmlformats.org/officeDocument/2006/relationships/hyperlink" Target="https://github.com/Arpan-29/oceandataset" TargetMode="External"/><Relationship Id="rId7" Type="http://schemas.openxmlformats.org/officeDocument/2006/relationships/hyperlink" Target="https://github.com/Arpan-29/oceandataset" TargetMode="External"/><Relationship Id="rId8" Type="http://schemas.openxmlformats.org/officeDocument/2006/relationships/hyperlink" Target="mailto:raghavkaushalf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