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8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91"/>
        </w:trPr>
        <w:tc>
          <w:tcPr>
            <w:tcW w:w="4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666666"/>
              </w:rPr>
              <w:t>BHOI ARPAN ASHUTOSH</w:t>
            </w:r>
          </w:p>
        </w:tc>
        <w:tc>
          <w:tcPr>
            <w:tcW w:w="356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bhoiarpan123@gmail.com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45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Anand</w:t>
            </w:r>
          </w:p>
        </w:tc>
        <w:tc>
          <w:tcPr>
            <w:tcW w:w="3560" w:type="dxa"/>
            <w:vAlign w:val="bottom"/>
          </w:tcPr>
          <w:p>
            <w:pPr>
              <w:ind w:left="500"/>
              <w:spacing w:after="0" w:line="1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9978624015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"/>
        </w:trPr>
        <w:tc>
          <w:tcPr>
            <w:tcW w:w="45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560" w:type="dxa"/>
            <w:vAlign w:val="bottom"/>
            <w:vMerge w:val="restart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333333"/>
              </w:rPr>
              <w:t>in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45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5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45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56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https://www.linkedin.com/in/arpan-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1"/>
        </w:trPr>
        <w:tc>
          <w:tcPr>
            <w:tcW w:w="4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56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bhoi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368300</wp:posOffset>
            </wp:positionH>
            <wp:positionV relativeFrom="page">
              <wp:posOffset>368300</wp:posOffset>
            </wp:positionV>
            <wp:extent cx="6832600" cy="99682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333333"/>
              </w:rPr>
              <w:t>Achievements</w:t>
            </w:r>
          </w:p>
        </w:tc>
        <w:tc>
          <w:tcPr>
            <w:tcW w:w="8080" w:type="dxa"/>
            <w:vAlign w:val="bottom"/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444444"/>
              </w:rPr>
              <w:t>Certifcate Of Excellence In Academics By The Institute (Dr.Jivraj Mehta Institute Of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0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333333"/>
              </w:rPr>
              <w:t>&amp; Awards</w:t>
            </w:r>
          </w:p>
        </w:tc>
        <w:tc>
          <w:tcPr>
            <w:tcW w:w="80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9"/>
        </w:trPr>
        <w:tc>
          <w:tcPr>
            <w:tcW w:w="200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444444"/>
              </w:rPr>
              <w:t>Technology). Ranked 58th Out Of 28000 Students in University.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000" w:type="dxa"/>
            <w:vAlign w:val="bottom"/>
            <w:tcBorders>
              <w:bottom w:val="single" w:sz="8" w:color="666666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980" w:type="dxa"/>
            <w:vAlign w:val="bottom"/>
            <w:tcBorders>
              <w:bottom w:val="single" w:sz="8" w:color="666666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666666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333333"/>
              </w:rPr>
              <w:t>Experience</w:t>
            </w:r>
          </w:p>
        </w:tc>
        <w:tc>
          <w:tcPr>
            <w:tcW w:w="5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333333"/>
              </w:rPr>
              <w:t>ISRO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333333"/>
              </w:rPr>
              <w:t>19-12-2022 - Present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1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Graduate Apprentice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9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333333"/>
              </w:rPr>
              <w:t>Oasis Infobyte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333333"/>
              </w:rPr>
              <w:t>01-04-2023 - 01-05-2023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1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Data Science Intern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9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9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333333"/>
              </w:rPr>
              <w:t>CodeClause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333333"/>
              </w:rPr>
              <w:t>01-12-2022 - 01-01-2023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1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Data Science Intern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9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9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333333"/>
              </w:rPr>
              <w:t>The Sparks Foundation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333333"/>
              </w:rPr>
              <w:t>01-09-2022 - 01-10-2022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1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Data Science &amp; Business Analytics Intern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9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7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333333"/>
              </w:rPr>
              <w:t>Technoguide Infosoft Pvt Ltd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333333"/>
              </w:rPr>
              <w:t>01-01-2022 - 01-04-2022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1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Web Developer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2000" w:type="dxa"/>
            <w:vAlign w:val="bottom"/>
            <w:tcBorders>
              <w:bottom w:val="single" w:sz="8" w:color="666666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980" w:type="dxa"/>
            <w:vAlign w:val="bottom"/>
            <w:tcBorders>
              <w:bottom w:val="single" w:sz="8" w:color="666666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666666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3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333333"/>
              </w:rPr>
              <w:t>Education</w:t>
            </w:r>
          </w:p>
        </w:tc>
        <w:tc>
          <w:tcPr>
            <w:tcW w:w="5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i w:val="1"/>
                <w:iCs w:val="1"/>
                <w:color w:val="333333"/>
              </w:rPr>
              <w:t>Gujarat Technological University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1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Bachelor Of Engineering / Computer Engineering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2022 — 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333333"/>
              </w:rPr>
              <w:t>9.20 CGPA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9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i w:val="1"/>
                <w:iCs w:val="1"/>
                <w:color w:val="333333"/>
              </w:rPr>
              <w:t>Knowledge High School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1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HSC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2018 — 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333333"/>
              </w:rPr>
              <w:t>64.31%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9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7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i w:val="1"/>
                <w:iCs w:val="1"/>
                <w:color w:val="333333"/>
              </w:rPr>
              <w:t>Vidhyut Board Vidhyalaya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1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SSC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2016 — 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333333"/>
              </w:rPr>
              <w:t>69.67%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2000" w:type="dxa"/>
            <w:vAlign w:val="bottom"/>
            <w:tcBorders>
              <w:bottom w:val="single" w:sz="8" w:color="666666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980" w:type="dxa"/>
            <w:vAlign w:val="bottom"/>
            <w:tcBorders>
              <w:bottom w:val="single" w:sz="8" w:color="666666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666666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6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333333"/>
              </w:rPr>
              <w:t>Skills</w:t>
            </w:r>
          </w:p>
        </w:tc>
        <w:tc>
          <w:tcPr>
            <w:tcW w:w="59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444444"/>
              </w:rPr>
              <w:t>Python For Data Science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1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444444"/>
              </w:rPr>
              <w:t>Web Application Development (Python_Flask, Vuejs, HTML, CSS)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444444"/>
              </w:rPr>
              <w:t>Relational (MySQL, Sqlite3) And Non Relational (mongodb) Databases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444444"/>
              </w:rPr>
              <w:t>WordPress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444444"/>
              </w:rPr>
              <w:t>Data Visualization Tool (Power BI)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2000" w:type="dxa"/>
            <w:vAlign w:val="bottom"/>
            <w:tcBorders>
              <w:bottom w:val="single" w:sz="8" w:color="666666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980" w:type="dxa"/>
            <w:vAlign w:val="bottom"/>
            <w:tcBorders>
              <w:bottom w:val="single" w:sz="8" w:color="666666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666666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3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333333"/>
              </w:rPr>
              <w:t>Projects</w:t>
            </w:r>
          </w:p>
        </w:tc>
        <w:tc>
          <w:tcPr>
            <w:tcW w:w="5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333333"/>
              </w:rPr>
              <w:t>Real Time Threat Analysis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2000" w:right="480"/>
        <w:spacing w:after="0" w:line="2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4"/>
        </w:rPr>
        <w:t>In This Project, I Developed A Web Application Using Python, Pandas &amp; Flask To Parse Log File, Analyze The Data, &amp; Generate Visualizations. The Application Allowed Users To Interactively Explore The Log Data &amp; Gain Insights Through Plots.</w:t>
      </w:r>
    </w:p>
    <w:p>
      <w:pPr>
        <w:spacing w:after="0" w:line="106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CRUD Application Using Python-Flask,Vuejs, Sqlite3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4"/>
        </w:rPr>
        <w:t>I Developed A CRUD Application Using Python-Flask, Vuejs, HTML, CSS &amp; Sqlite3. This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4"/>
        </w:rPr>
        <w:t>Full-stack Web Application Allows Users To Perform Basic Database Operations On A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4"/>
        </w:rPr>
        <w:t>Collection Of Data.</w:t>
      </w:r>
    </w:p>
    <w:p>
      <w:pPr>
        <w:spacing w:after="0" w:line="174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Automatic Smile Detection Using Opencv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2000" w:right="700"/>
        <w:spacing w:after="0" w:line="30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4"/>
        </w:rPr>
        <w:t>It's An Interactive Computer Vision Project Developed Using The Opencv Library. This Project Focuses On Detecting Smiles In Real-time Using Webcam &amp; Automatically Capturing Images Of Smiling Faces</w:t>
      </w:r>
    </w:p>
    <w:p>
      <w:pPr>
        <w:spacing w:after="0" w:line="95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WordPress Development</w:t>
      </w:r>
    </w:p>
    <w:p>
      <w:pPr>
        <w:sectPr>
          <w:pgSz w:w="11900" w:h="16838" w:orient="portrait"/>
          <w:cols w:equalWidth="0" w:num="1">
            <w:col w:w="10080"/>
          </w:cols>
          <w:pgMar w:left="920" w:top="925" w:right="899" w:bottom="0" w:gutter="0" w:footer="0" w:header="0"/>
        </w:sectPr>
      </w:pP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jc w:val="both"/>
        <w:ind w:left="2000" w:right="500"/>
        <w:spacing w:after="0" w:line="30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4"/>
        </w:rPr>
        <w:t>I Completed A Live Project To Develop &amp; Launch The Finestra Cafe Bistro Website Using WordPress. This Project Involved Creating An Engaging And Visually Appealing Website To Showcase The Cafe's Menu, Services &amp; Atmosphere. I Was Responsible For The Entire</w:t>
      </w:r>
    </w:p>
    <w:p>
      <w:pPr>
        <w:sectPr>
          <w:pgSz w:w="11900" w:h="16838" w:orient="portrait"/>
          <w:cols w:equalWidth="0" w:num="1">
            <w:col w:w="10080"/>
          </w:cols>
          <w:pgMar w:left="920" w:top="925" w:right="899" w:bottom="0" w:gutter="0" w:footer="0" w:header="0"/>
          <w:type w:val="continuous"/>
        </w:sectPr>
      </w:pPr>
    </w:p>
    <w:bookmarkStart w:id="1" w:name="page2"/>
    <w:bookmarkEnd w:id="1"/>
    <w:p>
      <w:pPr>
        <w:ind w:left="2000"/>
        <w:spacing w:after="0" w:line="3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4"/>
        </w:rPr>
        <w:t>Website Development Process, Including Customize WordPress Theme, Integrate Plugins For Enhanced Functionality.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-215265</wp:posOffset>
            </wp:positionH>
            <wp:positionV relativeFrom="paragraph">
              <wp:posOffset>-343535</wp:posOffset>
            </wp:positionV>
            <wp:extent cx="6832600" cy="40347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03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Exploratory Data Analysis Of Gate Applicants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2000" w:right="260"/>
        <w:spacing w:after="0" w:line="3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4"/>
        </w:rPr>
        <w:t>This Project Allowed Me to Harness My Skills In Data Analysis Using Python Libraries Such as Pandas, Matplotlib, Seaborn.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9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333333"/>
        </w:rPr>
        <w:t>Certifcations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Geographical Information System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00" w:right="140"/>
        <w:spacing w:after="0" w:line="2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4"/>
        </w:rPr>
        <w:t>Online Course On "Geographical Information System" Conducted By Indian Institute Of Remote Sensing(IIRS), ISRO, Dehradun.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Data Visualization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4"/>
        </w:rPr>
        <w:t>Online Course on Data Visualization Conducted By Analyttica Leaps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Spatial Analysis &amp; Geospatial Data Science With Python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4"/>
        </w:rPr>
        <w:t>Completed The Course On Udemy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Python Programming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4"/>
        </w:rPr>
        <w:t>Completed The Course On Kaggle(Data Science Community)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Basics Of Machine Learning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4"/>
        </w:rPr>
        <w:t>Completed The Course On Kaggle (Data Science Community)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Exploratory Data Analysis Using Python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4"/>
        </w:rPr>
        <w:t>Online Course On "EDA Using Python" Conducted By Great Learning</w:t>
      </w:r>
    </w:p>
    <w:sectPr>
      <w:pgSz w:w="11900" w:h="16838" w:orient="portrait"/>
      <w:cols w:equalWidth="0" w:num="1">
        <w:col w:w="9620"/>
      </w:cols>
      <w:pgMar w:left="920" w:top="573" w:right="1359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2023-06-12T17:52:18Z</dcterms:created>
  <dcterms:modified xsi:type="dcterms:W3CDTF">2023-06-12T17:52:18Z</dcterms:modified>
</cp:coreProperties>
</file>