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3B3" w:rsidRPr="006013B3" w:rsidRDefault="006013B3">
      <w:pPr>
        <w:rPr>
          <w:b/>
        </w:rPr>
      </w:pPr>
      <w:r w:rsidRPr="006013B3">
        <w:rPr>
          <w:b/>
        </w:rPr>
        <w:t>Arpan Parashar</w:t>
      </w:r>
    </w:p>
    <w:p w:rsidR="006013B3" w:rsidRPr="006013B3" w:rsidRDefault="006013B3">
      <w:pPr>
        <w:rPr>
          <w:b/>
        </w:rPr>
      </w:pPr>
      <w:r w:rsidRPr="006013B3">
        <w:rPr>
          <w:b/>
        </w:rPr>
        <w:t>Web Mapping &amp; Open Source GIS</w:t>
      </w:r>
    </w:p>
    <w:p w:rsidR="006013B3" w:rsidRPr="006013B3" w:rsidRDefault="006013B3">
      <w:pPr>
        <w:rPr>
          <w:b/>
        </w:rPr>
      </w:pPr>
    </w:p>
    <w:p w:rsidR="00981CAC" w:rsidRDefault="006013B3">
      <w:pPr>
        <w:rPr>
          <w:b/>
          <w:u w:val="single"/>
        </w:rPr>
      </w:pPr>
      <w:r w:rsidRPr="006013B3">
        <w:rPr>
          <w:b/>
          <w:u w:val="single"/>
        </w:rPr>
        <w:t>Timeline link:</w:t>
      </w:r>
      <w:r w:rsidR="001F1EC4">
        <w:rPr>
          <w:b/>
          <w:u w:val="single"/>
        </w:rPr>
        <w:t xml:space="preserve"> </w:t>
      </w:r>
      <w:r w:rsidR="005D5B40">
        <w:rPr>
          <w:b/>
          <w:u w:val="single"/>
        </w:rPr>
        <w:t xml:space="preserve"> </w:t>
      </w:r>
      <w:hyperlink r:id="rId5" w:history="1">
        <w:r w:rsidR="005D5B40" w:rsidRPr="005D5B40">
          <w:rPr>
            <w:rStyle w:val="Hyperlink"/>
            <w:b/>
            <w:color w:val="034990" w:themeColor="hyperlink" w:themeShade="BF"/>
          </w:rPr>
          <w:t>https://cdn.knightlab.com/libs/timeline3/latest/embed/index.html?source=1zosa_xGqT75C4XfpjYVQ4HnSE65rZT_TnLr9LtYeGCU&amp;font=Default&amp;lang=en&amp;i</w:t>
        </w:r>
        <w:r w:rsidR="005D5B40" w:rsidRPr="005D5B40">
          <w:rPr>
            <w:rStyle w:val="Hyperlink"/>
            <w:b/>
            <w:color w:val="034990" w:themeColor="hyperlink" w:themeShade="BF"/>
          </w:rPr>
          <w:t>n</w:t>
        </w:r>
        <w:r w:rsidR="005D5B40" w:rsidRPr="005D5B40">
          <w:rPr>
            <w:rStyle w:val="Hyperlink"/>
            <w:b/>
            <w:color w:val="034990" w:themeColor="hyperlink" w:themeShade="BF"/>
          </w:rPr>
          <w:t>itial_zoom=2&amp;height=650</w:t>
        </w:r>
      </w:hyperlink>
    </w:p>
    <w:p w:rsidR="006013B3" w:rsidRPr="006013B3" w:rsidRDefault="006013B3">
      <w:pPr>
        <w:rPr>
          <w:b/>
          <w:u w:val="single"/>
        </w:rPr>
      </w:pPr>
      <w:r w:rsidRPr="006013B3">
        <w:rPr>
          <w:b/>
          <w:u w:val="single"/>
        </w:rPr>
        <w:t xml:space="preserve">Story Map link: </w:t>
      </w:r>
      <w:r w:rsidR="005D5B40">
        <w:rPr>
          <w:b/>
          <w:u w:val="single"/>
        </w:rPr>
        <w:t xml:space="preserve"> </w:t>
      </w:r>
      <w:hyperlink r:id="rId6" w:history="1">
        <w:r w:rsidR="005D5B40" w:rsidRPr="00FF408B">
          <w:rPr>
            <w:rStyle w:val="Hyperlink"/>
            <w:b/>
            <w:color w:val="034990" w:themeColor="hyperlink" w:themeShade="BF"/>
          </w:rPr>
          <w:t>https://uploads.knightlab.com/storymapjs/d36c395c9295c4b5a0405ee2668dc346/the-journey-of-indian-independence/index.h</w:t>
        </w:r>
        <w:r w:rsidR="005D5B40" w:rsidRPr="00FF408B">
          <w:rPr>
            <w:rStyle w:val="Hyperlink"/>
            <w:b/>
            <w:color w:val="034990" w:themeColor="hyperlink" w:themeShade="BF"/>
          </w:rPr>
          <w:t>t</w:t>
        </w:r>
        <w:r w:rsidR="005D5B40" w:rsidRPr="00FF408B">
          <w:rPr>
            <w:rStyle w:val="Hyperlink"/>
            <w:b/>
            <w:color w:val="034990" w:themeColor="hyperlink" w:themeShade="BF"/>
          </w:rPr>
          <w:t>ml</w:t>
        </w:r>
      </w:hyperlink>
    </w:p>
    <w:p w:rsidR="006013B3" w:rsidRPr="006013B3" w:rsidRDefault="006013B3">
      <w:pPr>
        <w:rPr>
          <w:b/>
          <w:u w:val="single"/>
        </w:rPr>
      </w:pPr>
      <w:r w:rsidRPr="006013B3">
        <w:rPr>
          <w:b/>
          <w:u w:val="single"/>
        </w:rPr>
        <w:t>Answers:</w:t>
      </w:r>
    </w:p>
    <w:p w:rsidR="00D5245A" w:rsidRDefault="00D5245A" w:rsidP="006013B3">
      <w:pPr>
        <w:rPr>
          <w:b/>
        </w:rPr>
      </w:pPr>
      <w:r>
        <w:rPr>
          <w:b/>
        </w:rPr>
        <w:t>1.</w:t>
      </w:r>
      <w:r w:rsidRPr="00D5245A">
        <w:rPr>
          <w:b/>
        </w:rPr>
        <w:t>Was any part of this lab particularly challenging or particularly easy? Why?</w:t>
      </w:r>
    </w:p>
    <w:p w:rsidR="00D020A1" w:rsidRPr="00D5245A" w:rsidRDefault="00DC5107" w:rsidP="006013B3">
      <w:pPr>
        <w:rPr>
          <w:color w:val="2F5496" w:themeColor="accent1" w:themeShade="BF"/>
        </w:rPr>
      </w:pPr>
      <w:r w:rsidRPr="00D5245A">
        <w:rPr>
          <w:color w:val="2F5496" w:themeColor="accent1" w:themeShade="BF"/>
        </w:rPr>
        <w:t>An easy part of this lab was creating story maps using knight labs. Making a quick and simple story map in ArcGIS story maps can prove to be a difficult task sometimes, but this was really easy. One doesn’t have to input all the small details about the visuals of graphics or the transition between slides if they only want to create a quick story map to tell a story.</w:t>
      </w:r>
    </w:p>
    <w:p w:rsidR="00D5245A" w:rsidRDefault="00D5245A">
      <w:pPr>
        <w:rPr>
          <w:b/>
        </w:rPr>
      </w:pPr>
      <w:r>
        <w:rPr>
          <w:b/>
        </w:rPr>
        <w:t>2.</w:t>
      </w:r>
      <w:r w:rsidRPr="00D5245A">
        <w:rPr>
          <w:b/>
        </w:rPr>
        <w:t>How did you feel about using a Google sheet as an input for a webmap? Did it seem strange, practical, limiting, accessible?</w:t>
      </w:r>
    </w:p>
    <w:p w:rsidR="00DC5107" w:rsidRDefault="00DC5107">
      <w:r w:rsidRPr="00D5245A">
        <w:rPr>
          <w:color w:val="2F5496" w:themeColor="accent1" w:themeShade="BF"/>
        </w:rPr>
        <w:t xml:space="preserve">Using Google sheets to input data for a webmap felt a little strange at first. However, once I learnt how knight labs takes input from spreadsheet and display it as a </w:t>
      </w:r>
      <w:r w:rsidR="00726537" w:rsidRPr="00D5245A">
        <w:rPr>
          <w:color w:val="2F5496" w:themeColor="accent1" w:themeShade="BF"/>
        </w:rPr>
        <w:t>Webmap,</w:t>
      </w:r>
      <w:r w:rsidRPr="00D5245A">
        <w:rPr>
          <w:color w:val="2F5496" w:themeColor="accent1" w:themeShade="BF"/>
        </w:rPr>
        <w:t xml:space="preserve"> it seemed friendly. Google sheets is easily accessible and light (does not require a very </w:t>
      </w:r>
      <w:r w:rsidR="00726537" w:rsidRPr="00D5245A">
        <w:rPr>
          <w:color w:val="2F5496" w:themeColor="accent1" w:themeShade="BF"/>
        </w:rPr>
        <w:t>high-speed</w:t>
      </w:r>
      <w:r w:rsidRPr="00D5245A">
        <w:rPr>
          <w:color w:val="2F5496" w:themeColor="accent1" w:themeShade="BF"/>
        </w:rPr>
        <w:t xml:space="preserve"> internet or </w:t>
      </w:r>
      <w:r w:rsidR="00726537" w:rsidRPr="00D5245A">
        <w:rPr>
          <w:color w:val="2F5496" w:themeColor="accent1" w:themeShade="BF"/>
        </w:rPr>
        <w:t>a personal computer with increased performance). It also does a great job in keeping data organized</w:t>
      </w:r>
      <w:r w:rsidR="00726537">
        <w:t>.</w:t>
      </w:r>
    </w:p>
    <w:p w:rsidR="00726537" w:rsidRDefault="00D5245A">
      <w:r w:rsidRPr="00D5245A">
        <w:rPr>
          <w:b/>
        </w:rPr>
        <w:t>3.Name one advantage, and one disadvantage, to using these tools.</w:t>
      </w:r>
    </w:p>
    <w:p w:rsidR="00726537" w:rsidRPr="00D5245A" w:rsidRDefault="00726537">
      <w:pPr>
        <w:rPr>
          <w:color w:val="2F5496" w:themeColor="accent1" w:themeShade="BF"/>
        </w:rPr>
      </w:pPr>
      <w:r w:rsidRPr="00D5245A">
        <w:rPr>
          <w:color w:val="2F5496" w:themeColor="accent1" w:themeShade="BF"/>
        </w:rPr>
        <w:t>One advantage of using this tool is that it is really to use as a beginner. One does not have to read manuals or watch tutorials to start using it from the first try itself. This way, anyone with no previous experience in this type of data presentation can also quickly learn to use it</w:t>
      </w:r>
      <w:bookmarkStart w:id="0" w:name="_GoBack"/>
      <w:bookmarkEnd w:id="0"/>
      <w:r w:rsidRPr="00D5245A">
        <w:rPr>
          <w:color w:val="2F5496" w:themeColor="accent1" w:themeShade="BF"/>
        </w:rPr>
        <w:t xml:space="preserve"> for their work.</w:t>
      </w:r>
    </w:p>
    <w:p w:rsidR="00726537" w:rsidRPr="00D5245A" w:rsidRDefault="00726537">
      <w:pPr>
        <w:rPr>
          <w:color w:val="2F5496" w:themeColor="accent1" w:themeShade="BF"/>
        </w:rPr>
      </w:pPr>
      <w:r w:rsidRPr="00D5245A">
        <w:rPr>
          <w:color w:val="2F5496" w:themeColor="accent1" w:themeShade="BF"/>
        </w:rPr>
        <w:t xml:space="preserve">One disadvantage of this tool is the lack of easy customization </w:t>
      </w:r>
      <w:r w:rsidR="006013B3" w:rsidRPr="00D5245A">
        <w:rPr>
          <w:color w:val="2F5496" w:themeColor="accent1" w:themeShade="BF"/>
        </w:rPr>
        <w:t xml:space="preserve">options. </w:t>
      </w:r>
    </w:p>
    <w:p w:rsidR="00726537" w:rsidRDefault="00726537"/>
    <w:sectPr w:rsidR="00726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C47877"/>
    <w:multiLevelType w:val="hybridMultilevel"/>
    <w:tmpl w:val="FDD6A0E8"/>
    <w:lvl w:ilvl="0" w:tplc="8174A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107"/>
    <w:rsid w:val="001F1EC4"/>
    <w:rsid w:val="005D5B40"/>
    <w:rsid w:val="006013B3"/>
    <w:rsid w:val="00726537"/>
    <w:rsid w:val="00981CAC"/>
    <w:rsid w:val="00AB3B61"/>
    <w:rsid w:val="00B153D3"/>
    <w:rsid w:val="00D5245A"/>
    <w:rsid w:val="00DC5107"/>
    <w:rsid w:val="00E5236F"/>
    <w:rsid w:val="00FF4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2603E"/>
  <w15:chartTrackingRefBased/>
  <w15:docId w15:val="{937A39C7-9F2D-4674-9E12-C03811528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3B3"/>
    <w:pPr>
      <w:ind w:left="720"/>
      <w:contextualSpacing/>
    </w:pPr>
  </w:style>
  <w:style w:type="character" w:styleId="Hyperlink">
    <w:name w:val="Hyperlink"/>
    <w:basedOn w:val="DefaultParagraphFont"/>
    <w:uiPriority w:val="99"/>
    <w:unhideWhenUsed/>
    <w:rsid w:val="005D5B40"/>
    <w:rPr>
      <w:color w:val="0563C1" w:themeColor="hyperlink"/>
      <w:u w:val="single"/>
    </w:rPr>
  </w:style>
  <w:style w:type="character" w:styleId="UnresolvedMention">
    <w:name w:val="Unresolved Mention"/>
    <w:basedOn w:val="DefaultParagraphFont"/>
    <w:uiPriority w:val="99"/>
    <w:semiHidden/>
    <w:unhideWhenUsed/>
    <w:rsid w:val="005D5B40"/>
    <w:rPr>
      <w:color w:val="605E5C"/>
      <w:shd w:val="clear" w:color="auto" w:fill="E1DFDD"/>
    </w:rPr>
  </w:style>
  <w:style w:type="character" w:styleId="FollowedHyperlink">
    <w:name w:val="FollowedHyperlink"/>
    <w:basedOn w:val="DefaultParagraphFont"/>
    <w:uiPriority w:val="99"/>
    <w:semiHidden/>
    <w:unhideWhenUsed/>
    <w:rsid w:val="005D5B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331390">
      <w:bodyDiv w:val="1"/>
      <w:marLeft w:val="0"/>
      <w:marRight w:val="0"/>
      <w:marTop w:val="0"/>
      <w:marBottom w:val="0"/>
      <w:divBdr>
        <w:top w:val="none" w:sz="0" w:space="0" w:color="auto"/>
        <w:left w:val="none" w:sz="0" w:space="0" w:color="auto"/>
        <w:bottom w:val="none" w:sz="0" w:space="0" w:color="auto"/>
        <w:right w:val="none" w:sz="0" w:space="0" w:color="auto"/>
      </w:divBdr>
    </w:div>
    <w:div w:id="726955240">
      <w:bodyDiv w:val="1"/>
      <w:marLeft w:val="0"/>
      <w:marRight w:val="0"/>
      <w:marTop w:val="0"/>
      <w:marBottom w:val="0"/>
      <w:divBdr>
        <w:top w:val="none" w:sz="0" w:space="0" w:color="auto"/>
        <w:left w:val="none" w:sz="0" w:space="0" w:color="auto"/>
        <w:bottom w:val="none" w:sz="0" w:space="0" w:color="auto"/>
        <w:right w:val="none" w:sz="0" w:space="0" w:color="auto"/>
      </w:divBdr>
    </w:div>
    <w:div w:id="1222787483">
      <w:bodyDiv w:val="1"/>
      <w:marLeft w:val="0"/>
      <w:marRight w:val="0"/>
      <w:marTop w:val="0"/>
      <w:marBottom w:val="0"/>
      <w:divBdr>
        <w:top w:val="none" w:sz="0" w:space="0" w:color="auto"/>
        <w:left w:val="none" w:sz="0" w:space="0" w:color="auto"/>
        <w:bottom w:val="none" w:sz="0" w:space="0" w:color="auto"/>
        <w:right w:val="none" w:sz="0" w:space="0" w:color="auto"/>
      </w:divBdr>
    </w:div>
    <w:div w:id="134875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ploads.knightlab.com/storymapjs/d36c395c9295c4b5a0405ee2668dc346/the-journey-of-indian-independence/index.html" TargetMode="External"/><Relationship Id="rId5" Type="http://schemas.openxmlformats.org/officeDocument/2006/relationships/hyperlink" Target="https://cdn.knightlab.com/libs/timeline3/latest/embed/index.html?source=1zosa_xGqT75C4XfpjYVQ4HnSE65rZT_TnLr9LtYeGCU&amp;font=Default&amp;lang=en&amp;initial_zoom=2&amp;height=65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Parashar, Arpan</dc:creator>
  <cp:keywords/>
  <dc:description/>
  <cp:lastModifiedBy>Parashar, Arpan</cp:lastModifiedBy>
  <cp:revision>4</cp:revision>
  <dcterms:created xsi:type="dcterms:W3CDTF">2020-09-11T20:00:00Z</dcterms:created>
  <dcterms:modified xsi:type="dcterms:W3CDTF">2020-09-11T21:01:00Z</dcterms:modified>
</cp:coreProperties>
</file>