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(2020)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of the country.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(integer):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of the country.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yearly_change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change of population by year in percentage.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net_change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change of population by year in number.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population per square kilometer.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square kilometer.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net_migrants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of migrants in a year.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fertility_rate (</w:t>
      </w: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percentage of children born in a year.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median_age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average age </w:t>
      </w:r>
      <w:r w:rsidDel="00000000" w:rsidR="00000000" w:rsidRPr="00000000">
        <w:rPr>
          <w:rtl w:val="0"/>
        </w:rPr>
        <w:t xml:space="preserve">of the entire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population.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urban_population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percentage of population living in urban areas.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world_share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percentage of population out of world population.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Continent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of the continent.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of the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Borders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country_code (text): </w:t>
      </w:r>
      <w:r w:rsidDel="00000000" w:rsidR="00000000" w:rsidRPr="00000000">
        <w:rPr>
          <w:rtl w:val="0"/>
        </w:rPr>
        <w:t xml:space="preserve">2 letter code of country.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country_name (text): </w:t>
      </w:r>
      <w:r w:rsidDel="00000000" w:rsidR="00000000" w:rsidRPr="00000000">
        <w:rPr>
          <w:rtl w:val="0"/>
        </w:rPr>
        <w:t xml:space="preserve">name of the country.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country_border_code (text): </w:t>
      </w:r>
      <w:r w:rsidDel="00000000" w:rsidR="00000000" w:rsidRPr="00000000">
        <w:rPr>
          <w:rtl w:val="0"/>
        </w:rPr>
        <w:t xml:space="preserve">2 letter code of country in border.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country_border_name (text): </w:t>
      </w:r>
      <w:r w:rsidDel="00000000" w:rsidR="00000000" w:rsidRPr="00000000">
        <w:rPr>
          <w:rtl w:val="0"/>
        </w:rPr>
        <w:t xml:space="preserve">name of the country in border.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Position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of country, state or province.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 of the country, state or province.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 at which data was taken.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nuclear_weapons_status (integer):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(not considering), 1 (considering), 2 (pursuing) and 3 (possessing).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Proliferation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of country, state or province.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 of the country, state or province.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 at which data was taken.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number_nuclweap_consideration (integer):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</w:t>
      </w:r>
      <w:r w:rsidDel="00000000" w:rsidR="00000000" w:rsidRPr="00000000">
        <w:rPr>
          <w:rtl w:val="0"/>
        </w:rPr>
        <w:t xml:space="preserve">countries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acquiring nuclear weapons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number_nuclweap_pursuit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of </w:t>
      </w:r>
      <w:r w:rsidDel="00000000" w:rsidR="00000000" w:rsidRPr="00000000">
        <w:rPr>
          <w:rtl w:val="0"/>
        </w:rPr>
        <w:t xml:space="preserve">countries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constructing nuclear weapons.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number_nuclweap_possession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of countries possessing nuclear weapons.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Warhead Stockpiles Lines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of country, state or province.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 of the country, state or province.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 at which data was taken.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nuclear_weapons_stockpile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nuclear weapons at military bases but not those for dismantlement.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Warhead Inventories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of country, state or province.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 of the country, state or province.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 at which data was taken.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nuclear_weapons_depl_strat (integer):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strategically deployed nuclear weapons away from battlefield.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nuclear_weapons_depl_nonstrat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non-strategically deployed nuclear weapons on battlefields.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nuclear_weapons_reserve_nondepl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non-deployed nuclear weapons.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nuclear_weapons_retired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estimated nuclear weapons ongoing dismantlement.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Weapons Tests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of country, state or province.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(text):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 of the country, state or province.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(integer):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 at which data was taken.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nuclear_weapons_tests (integer):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tests of nuclear weapons.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HDI and GDP per capita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entity (text):</w:t>
      </w:r>
      <w:r w:rsidDel="00000000" w:rsidR="00000000" w:rsidRPr="00000000">
        <w:rPr>
          <w:rtl w:val="0"/>
        </w:rPr>
        <w:t xml:space="preserve"> name of country, state or province.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code (text):</w:t>
      </w:r>
      <w:r w:rsidDel="00000000" w:rsidR="00000000" w:rsidRPr="00000000">
        <w:rPr>
          <w:rtl w:val="0"/>
        </w:rPr>
        <w:t xml:space="preserve"> code of the country, state or province.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year (integer):</w:t>
      </w:r>
      <w:r w:rsidDel="00000000" w:rsidR="00000000" w:rsidRPr="00000000">
        <w:rPr>
          <w:rtl w:val="0"/>
        </w:rPr>
        <w:t xml:space="preserve"> year at which data was taken.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HDI (text): </w:t>
      </w:r>
      <w:r w:rsidDel="00000000" w:rsidR="00000000" w:rsidRPr="00000000">
        <w:rPr>
          <w:rtl w:val="0"/>
        </w:rPr>
        <w:t xml:space="preserve">Human Development Index of countries.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GDP per capita (text): </w:t>
      </w:r>
      <w:r w:rsidDel="00000000" w:rsidR="00000000" w:rsidRPr="00000000">
        <w:rPr>
          <w:rtl w:val="0"/>
        </w:rPr>
        <w:t xml:space="preserve">Gross Domestic Product per capita in USD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575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XmLc2ip1/AQmS4HqC11l6Gx8jw==">CgMxLjA4AHIhMXhobHo4YlhBeWdVTmVKUGVTdUVEaF9temV2S2l1SWd6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2023-09-05T17:05:00Z</dcterms:created>
  <dc:creator>Arpan Mahatra</dc:creator>
</cp:coreProperties>
</file>