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33800" w14:textId="77777777" w:rsidR="00B571C7" w:rsidRPr="00E6033F" w:rsidRDefault="00B571C7" w:rsidP="00E6033F">
      <w:pPr>
        <w:ind w:firstLine="0"/>
        <w:jc w:val="center"/>
      </w:pPr>
      <w:r w:rsidRPr="00E6033F">
        <w:t>МИНИСТЕРСТВО ОБРАЗОВАНИЯ РЕСПУБЛИКИ БЕЛАРУСЬ</w:t>
      </w:r>
    </w:p>
    <w:p w14:paraId="23582E9F" w14:textId="77777777" w:rsidR="00B571C7" w:rsidRPr="00193A3F" w:rsidRDefault="00B571C7" w:rsidP="00E6033F">
      <w:pPr>
        <w:ind w:firstLine="0"/>
        <w:jc w:val="center"/>
      </w:pPr>
      <w:r w:rsidRPr="00193A3F">
        <w:t>БЕЛОРУССКИЙ ГОСУДАРСТВЕННЫЙ УНИВЕРСИТЕТ</w:t>
      </w:r>
    </w:p>
    <w:p w14:paraId="09013C58" w14:textId="77777777" w:rsidR="00B571C7" w:rsidRPr="00193A3F" w:rsidRDefault="00B571C7" w:rsidP="00E6033F">
      <w:pPr>
        <w:ind w:firstLine="0"/>
        <w:jc w:val="center"/>
      </w:pPr>
      <w:r w:rsidRPr="00193A3F">
        <w:t>ФАКУЛЬТЕТ ПРИКЛАДНОЙ МАТЕМАТИКИ И ИНФОРМАТИКИ</w:t>
      </w:r>
    </w:p>
    <w:p w14:paraId="0F74A063" w14:textId="77777777" w:rsidR="00B571C7" w:rsidRDefault="00B571C7" w:rsidP="00E6033F">
      <w:pPr>
        <w:ind w:firstLine="0"/>
        <w:jc w:val="center"/>
      </w:pPr>
    </w:p>
    <w:p w14:paraId="0839B416" w14:textId="77777777" w:rsidR="00304AAF" w:rsidRPr="004644DA" w:rsidRDefault="00304AAF" w:rsidP="00E6033F">
      <w:pPr>
        <w:ind w:firstLine="0"/>
        <w:jc w:val="center"/>
      </w:pPr>
    </w:p>
    <w:p w14:paraId="28BE535C" w14:textId="77777777" w:rsidR="00B571C7" w:rsidRDefault="00B571C7" w:rsidP="00E6033F">
      <w:pPr>
        <w:ind w:firstLine="0"/>
        <w:jc w:val="center"/>
      </w:pPr>
    </w:p>
    <w:p w14:paraId="2890C013" w14:textId="77777777" w:rsidR="004D7F4E" w:rsidRDefault="004D7F4E" w:rsidP="00E6033F">
      <w:pPr>
        <w:ind w:firstLine="0"/>
        <w:jc w:val="center"/>
      </w:pPr>
    </w:p>
    <w:p w14:paraId="54254F99" w14:textId="77777777" w:rsidR="004D7F4E" w:rsidRDefault="004D7F4E" w:rsidP="00E6033F">
      <w:pPr>
        <w:ind w:firstLine="0"/>
        <w:jc w:val="center"/>
      </w:pPr>
    </w:p>
    <w:p w14:paraId="643F84AB" w14:textId="77777777" w:rsidR="00E6033F" w:rsidRDefault="00E6033F" w:rsidP="00E6033F">
      <w:pPr>
        <w:ind w:firstLine="0"/>
        <w:jc w:val="center"/>
      </w:pPr>
    </w:p>
    <w:p w14:paraId="54B40E6D" w14:textId="77777777" w:rsidR="00B507A4" w:rsidRDefault="00B507A4" w:rsidP="00E6033F">
      <w:pPr>
        <w:ind w:firstLine="0"/>
        <w:jc w:val="center"/>
      </w:pPr>
    </w:p>
    <w:p w14:paraId="2B0D8F5F" w14:textId="77777777" w:rsidR="00B507A4" w:rsidRDefault="00B507A4" w:rsidP="00E6033F">
      <w:pPr>
        <w:ind w:firstLine="0"/>
        <w:jc w:val="center"/>
      </w:pPr>
    </w:p>
    <w:p w14:paraId="76826080" w14:textId="26EA6398" w:rsidR="00B507A4" w:rsidRDefault="00B507A4" w:rsidP="00E6033F">
      <w:pPr>
        <w:ind w:firstLine="0"/>
        <w:jc w:val="center"/>
      </w:pPr>
    </w:p>
    <w:p w14:paraId="45DB97E0" w14:textId="77777777" w:rsidR="00E6033F" w:rsidRDefault="00E6033F" w:rsidP="00E6033F">
      <w:pPr>
        <w:ind w:firstLine="0"/>
        <w:jc w:val="center"/>
      </w:pPr>
    </w:p>
    <w:p w14:paraId="7D349A9E" w14:textId="77777777" w:rsidR="00E6033F" w:rsidRDefault="00E6033F" w:rsidP="00E6033F">
      <w:pPr>
        <w:ind w:firstLine="0"/>
        <w:jc w:val="center"/>
      </w:pPr>
    </w:p>
    <w:p w14:paraId="736E6554" w14:textId="77777777" w:rsidR="00E6033F" w:rsidRPr="004644DA" w:rsidRDefault="00E6033F" w:rsidP="00E6033F">
      <w:pPr>
        <w:ind w:firstLine="0"/>
        <w:jc w:val="center"/>
      </w:pPr>
    </w:p>
    <w:p w14:paraId="13B642EC" w14:textId="77777777" w:rsidR="00B8449A" w:rsidRDefault="00304AAF" w:rsidP="00E6033F">
      <w:pPr>
        <w:ind w:firstLine="0"/>
        <w:jc w:val="center"/>
      </w:pPr>
      <w:r>
        <w:t>ОТЧЕТ</w:t>
      </w:r>
    </w:p>
    <w:p w14:paraId="57B3EB55" w14:textId="094769E6" w:rsidR="00B571C7" w:rsidRPr="00E8102C" w:rsidRDefault="00E6033F" w:rsidP="00E6033F">
      <w:pPr>
        <w:ind w:firstLine="0"/>
        <w:jc w:val="center"/>
      </w:pPr>
      <w:r>
        <w:t>по</w:t>
      </w:r>
      <w:r w:rsidR="00304AAF">
        <w:t xml:space="preserve"> </w:t>
      </w:r>
      <w:r w:rsidR="00304AAF" w:rsidRPr="00304AAF">
        <w:t>учебной вычислительной</w:t>
      </w:r>
      <w:r>
        <w:t xml:space="preserve"> (ознакомительной) </w:t>
      </w:r>
      <w:r w:rsidR="00304AAF" w:rsidRPr="00304AAF">
        <w:t>практике</w:t>
      </w:r>
    </w:p>
    <w:p w14:paraId="2C57FA37" w14:textId="77777777" w:rsidR="00B571C7" w:rsidRDefault="00B571C7" w:rsidP="00E6033F">
      <w:pPr>
        <w:rPr>
          <w:kern w:val="36"/>
          <w:bdr w:val="none" w:sz="0" w:space="0" w:color="auto" w:frame="1"/>
          <w:lang w:eastAsia="ru-RU"/>
        </w:rPr>
      </w:pPr>
    </w:p>
    <w:p w14:paraId="4626DDC2" w14:textId="77777777" w:rsidR="004D7F4E" w:rsidRPr="004644DA" w:rsidRDefault="004D7F4E" w:rsidP="00E6033F">
      <w:pPr>
        <w:rPr>
          <w:kern w:val="36"/>
          <w:bdr w:val="none" w:sz="0" w:space="0" w:color="auto" w:frame="1"/>
          <w:lang w:eastAsia="ru-RU"/>
        </w:rPr>
      </w:pPr>
    </w:p>
    <w:p w14:paraId="5C1623C8" w14:textId="77777777" w:rsidR="00B571C7" w:rsidRPr="004644DA" w:rsidRDefault="00B571C7" w:rsidP="00E6033F">
      <w:pPr>
        <w:rPr>
          <w:kern w:val="36"/>
          <w:bdr w:val="none" w:sz="0" w:space="0" w:color="auto" w:frame="1"/>
          <w:lang w:eastAsia="ru-RU"/>
        </w:rPr>
      </w:pPr>
    </w:p>
    <w:p w14:paraId="5867945C" w14:textId="77777777" w:rsidR="00B571C7" w:rsidRPr="004644DA" w:rsidRDefault="00B571C7" w:rsidP="00E6033F"/>
    <w:p w14:paraId="18B36C0F" w14:textId="77777777" w:rsidR="00B571C7" w:rsidRPr="004644DA" w:rsidRDefault="00B571C7" w:rsidP="00E6033F"/>
    <w:p w14:paraId="36453EBC" w14:textId="77777777" w:rsidR="00B571C7" w:rsidRDefault="00B571C7" w:rsidP="00E6033F"/>
    <w:p w14:paraId="1984907C" w14:textId="77777777" w:rsidR="004D7F4E" w:rsidRDefault="004D7F4E" w:rsidP="00E6033F"/>
    <w:p w14:paraId="0DA7A4E4" w14:textId="77777777" w:rsidR="004D7F4E" w:rsidRDefault="004D7F4E" w:rsidP="00E6033F"/>
    <w:p w14:paraId="655BEAFE" w14:textId="77777777" w:rsidR="00E6033F" w:rsidRDefault="00E6033F" w:rsidP="00E6033F"/>
    <w:p w14:paraId="160A3A3D" w14:textId="77777777" w:rsidR="00E6033F" w:rsidRDefault="00E6033F" w:rsidP="00E6033F"/>
    <w:p w14:paraId="5384051B" w14:textId="77777777" w:rsidR="00E6033F" w:rsidRDefault="00E6033F" w:rsidP="00E6033F"/>
    <w:p w14:paraId="3A0CB40B" w14:textId="77777777" w:rsidR="00E6033F" w:rsidRDefault="00E6033F" w:rsidP="00E6033F"/>
    <w:p w14:paraId="736D6903" w14:textId="77777777" w:rsidR="004D7F4E" w:rsidRPr="004644DA" w:rsidRDefault="004D7F4E" w:rsidP="00E6033F"/>
    <w:p w14:paraId="47627C0B" w14:textId="1A33DFE1" w:rsidR="00B571C7" w:rsidRPr="00ED2057" w:rsidRDefault="00ED2057" w:rsidP="00ED2057">
      <w:pPr>
        <w:ind w:firstLine="5529"/>
        <w:rPr>
          <w:rStyle w:val="BookTitle"/>
          <w:b w:val="0"/>
          <w:smallCaps/>
          <w:color w:val="auto"/>
          <w:sz w:val="28"/>
        </w:rPr>
      </w:pPr>
      <w:r w:rsidRPr="00ED2057">
        <w:t>Большакова Артёма Викторовича</w:t>
      </w:r>
    </w:p>
    <w:p w14:paraId="283D97D3" w14:textId="43BC232D" w:rsidR="00B571C7" w:rsidRPr="00ED2057" w:rsidRDefault="00304AAF" w:rsidP="00ED2057">
      <w:pPr>
        <w:ind w:firstLine="5529"/>
        <w:rPr>
          <w:rStyle w:val="BookTitle"/>
          <w:b w:val="0"/>
          <w:smallCaps/>
          <w:color w:val="auto"/>
          <w:sz w:val="28"/>
        </w:rPr>
      </w:pPr>
      <w:r w:rsidRPr="00ED2057">
        <w:t xml:space="preserve">студента </w:t>
      </w:r>
      <w:r w:rsidR="002D3B3A" w:rsidRPr="00ED2057">
        <w:t>1</w:t>
      </w:r>
      <w:r w:rsidR="00B571C7" w:rsidRPr="00ED2057">
        <w:t xml:space="preserve"> курса,</w:t>
      </w:r>
      <w:r w:rsidR="00D75591" w:rsidRPr="00ED2057">
        <w:t xml:space="preserve"> 2 группы</w:t>
      </w:r>
    </w:p>
    <w:p w14:paraId="5DF64DB8" w14:textId="6A32E9EE" w:rsidR="00B571C7" w:rsidRPr="00ED2057" w:rsidRDefault="00B571C7" w:rsidP="00ED2057">
      <w:pPr>
        <w:ind w:firstLine="5529"/>
      </w:pPr>
      <w:r w:rsidRPr="00ED2057">
        <w:t>специальность «</w:t>
      </w:r>
      <w:r w:rsidR="002D3B3A" w:rsidRPr="00ED2057">
        <w:t>Информатика</w:t>
      </w:r>
      <w:r w:rsidRPr="00ED2057">
        <w:t>»</w:t>
      </w:r>
    </w:p>
    <w:p w14:paraId="4D108467" w14:textId="77777777" w:rsidR="00B571C7" w:rsidRPr="00ED2057" w:rsidRDefault="00B571C7" w:rsidP="00ED2057">
      <w:pPr>
        <w:ind w:firstLine="5529"/>
        <w:rPr>
          <w:rStyle w:val="BookTitle"/>
          <w:b w:val="0"/>
          <w:smallCaps/>
          <w:color w:val="auto"/>
          <w:sz w:val="28"/>
        </w:rPr>
      </w:pPr>
    </w:p>
    <w:p w14:paraId="0DB4473A" w14:textId="77777777" w:rsidR="00B571C7" w:rsidRPr="00ED2057" w:rsidRDefault="00B571C7" w:rsidP="00ED2057">
      <w:pPr>
        <w:ind w:firstLine="5529"/>
        <w:rPr>
          <w:rStyle w:val="BookTitle"/>
          <w:b w:val="0"/>
          <w:smallCaps/>
          <w:color w:val="auto"/>
          <w:sz w:val="28"/>
        </w:rPr>
      </w:pPr>
    </w:p>
    <w:p w14:paraId="581D2D72" w14:textId="77777777" w:rsidR="00B571C7" w:rsidRPr="00ED2057" w:rsidRDefault="00304AAF" w:rsidP="00ED2057">
      <w:pPr>
        <w:ind w:firstLine="5529"/>
      </w:pPr>
      <w:r w:rsidRPr="00ED2057">
        <w:t>Р</w:t>
      </w:r>
      <w:r w:rsidR="00B571C7" w:rsidRPr="00ED2057">
        <w:t>уководитель</w:t>
      </w:r>
      <w:r w:rsidRPr="00ED2057">
        <w:t xml:space="preserve"> практики</w:t>
      </w:r>
      <w:r w:rsidR="00B571C7" w:rsidRPr="00ED2057">
        <w:t>:</w:t>
      </w:r>
    </w:p>
    <w:p w14:paraId="72656326" w14:textId="77777777" w:rsidR="00D53FB8" w:rsidRPr="00ED2057" w:rsidRDefault="00D53FB8" w:rsidP="00ED2057">
      <w:pPr>
        <w:ind w:firstLine="5529"/>
      </w:pPr>
      <w:r w:rsidRPr="00ED2057">
        <w:t>старший преподаватель</w:t>
      </w:r>
    </w:p>
    <w:p w14:paraId="3699A8DC" w14:textId="1373C24C" w:rsidR="00B571C7" w:rsidRPr="00D75591" w:rsidRDefault="00ED2057" w:rsidP="00ED2057">
      <w:pPr>
        <w:ind w:firstLine="5529"/>
        <w:rPr>
          <w:color w:val="FF0000"/>
        </w:rPr>
      </w:pPr>
      <w:r>
        <w:t>О. М. Кондратьева</w:t>
      </w:r>
    </w:p>
    <w:p w14:paraId="3F8AE220" w14:textId="77777777" w:rsidR="004D7F4E" w:rsidRDefault="004D7F4E" w:rsidP="00E6033F"/>
    <w:p w14:paraId="00B355EF" w14:textId="77777777" w:rsidR="00D53FB8" w:rsidRDefault="00D53FB8" w:rsidP="00E6033F"/>
    <w:p w14:paraId="7AF45F14" w14:textId="77777777" w:rsidR="00E8102C" w:rsidRDefault="00E8102C" w:rsidP="00E6033F"/>
    <w:p w14:paraId="0BF07762" w14:textId="77777777" w:rsidR="00E8102C" w:rsidRDefault="00E8102C" w:rsidP="00E6033F"/>
    <w:p w14:paraId="2320A606" w14:textId="77777777" w:rsidR="00D53FB8" w:rsidRDefault="00D53FB8" w:rsidP="00E6033F"/>
    <w:p w14:paraId="368DE93B" w14:textId="77777777" w:rsidR="004D7F4E" w:rsidRDefault="004D7F4E" w:rsidP="00E6033F"/>
    <w:p w14:paraId="7D3946FC" w14:textId="2F94FBEF" w:rsidR="00B571C7" w:rsidRDefault="00B571C7" w:rsidP="00E6033F">
      <w:pPr>
        <w:ind w:firstLine="0"/>
        <w:jc w:val="center"/>
      </w:pPr>
      <w:r>
        <w:t>Минск, 20</w:t>
      </w:r>
      <w:r w:rsidR="00D53FB8">
        <w:t>2</w:t>
      </w:r>
      <w:r w:rsidR="002D3B3A">
        <w:t>4</w:t>
      </w:r>
      <w:r>
        <w:br w:type="page"/>
      </w:r>
    </w:p>
    <w:p w14:paraId="1965277D" w14:textId="77777777" w:rsidR="00731AC8" w:rsidRPr="008E16EF" w:rsidRDefault="00C503BE" w:rsidP="00A73260">
      <w:pPr>
        <w:pStyle w:val="Heading1"/>
      </w:pPr>
      <w:bookmarkStart w:id="0" w:name="_Toc170684846"/>
      <w:r>
        <w:lastRenderedPageBreak/>
        <w:t>ОГЛАВЛЕ</w:t>
      </w:r>
      <w:r w:rsidR="000C25E4" w:rsidRPr="008E16EF">
        <w:t>НИЕ</w:t>
      </w:r>
      <w:bookmarkEnd w:id="0"/>
    </w:p>
    <w:sdt>
      <w:sdtPr>
        <w:id w:val="210008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C563DB" w14:textId="47195A8E" w:rsidR="00090A18" w:rsidRDefault="006228B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r w:rsidRPr="00C845C7">
            <w:fldChar w:fldCharType="begin"/>
          </w:r>
          <w:r w:rsidR="00E8102C" w:rsidRPr="00C845C7">
            <w:instrText xml:space="preserve"> TOC \o "1-3" \h \z \u </w:instrText>
          </w:r>
          <w:r w:rsidRPr="00C845C7">
            <w:fldChar w:fldCharType="separate"/>
          </w:r>
          <w:hyperlink w:anchor="_Toc170684846" w:history="1">
            <w:r w:rsidR="00090A18" w:rsidRPr="00047677">
              <w:rPr>
                <w:rStyle w:val="Hyperlink"/>
                <w:noProof/>
              </w:rPr>
              <w:t>ОГЛАВЛЕНИЕ</w:t>
            </w:r>
            <w:r w:rsidR="00090A18">
              <w:rPr>
                <w:noProof/>
                <w:webHidden/>
              </w:rPr>
              <w:tab/>
            </w:r>
            <w:r w:rsidR="00090A18">
              <w:rPr>
                <w:noProof/>
                <w:webHidden/>
              </w:rPr>
              <w:fldChar w:fldCharType="begin"/>
            </w:r>
            <w:r w:rsidR="00090A18">
              <w:rPr>
                <w:noProof/>
                <w:webHidden/>
              </w:rPr>
              <w:instrText xml:space="preserve"> PAGEREF _Toc170684846 \h </w:instrText>
            </w:r>
            <w:r w:rsidR="00090A18">
              <w:rPr>
                <w:noProof/>
                <w:webHidden/>
              </w:rPr>
            </w:r>
            <w:r w:rsidR="00090A18">
              <w:rPr>
                <w:noProof/>
                <w:webHidden/>
              </w:rPr>
              <w:fldChar w:fldCharType="separate"/>
            </w:r>
            <w:r w:rsidR="00090A18">
              <w:rPr>
                <w:noProof/>
                <w:webHidden/>
              </w:rPr>
              <w:t>2</w:t>
            </w:r>
            <w:r w:rsidR="00090A18">
              <w:rPr>
                <w:noProof/>
                <w:webHidden/>
              </w:rPr>
              <w:fldChar w:fldCharType="end"/>
            </w:r>
          </w:hyperlink>
        </w:p>
        <w:p w14:paraId="5794A984" w14:textId="5C78FA9B" w:rsidR="00090A18" w:rsidRDefault="005D7FA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47" w:history="1">
            <w:r w:rsidR="00090A18" w:rsidRPr="00047677">
              <w:rPr>
                <w:rStyle w:val="Hyperlink"/>
                <w:noProof/>
              </w:rPr>
              <w:t>Введение</w:t>
            </w:r>
            <w:r w:rsidR="00090A18">
              <w:rPr>
                <w:noProof/>
                <w:webHidden/>
              </w:rPr>
              <w:tab/>
            </w:r>
            <w:r w:rsidR="00090A18">
              <w:rPr>
                <w:noProof/>
                <w:webHidden/>
              </w:rPr>
              <w:fldChar w:fldCharType="begin"/>
            </w:r>
            <w:r w:rsidR="00090A18">
              <w:rPr>
                <w:noProof/>
                <w:webHidden/>
              </w:rPr>
              <w:instrText xml:space="preserve"> PAGEREF _Toc170684847 \h </w:instrText>
            </w:r>
            <w:r w:rsidR="00090A18">
              <w:rPr>
                <w:noProof/>
                <w:webHidden/>
              </w:rPr>
            </w:r>
            <w:r w:rsidR="00090A18">
              <w:rPr>
                <w:noProof/>
                <w:webHidden/>
              </w:rPr>
              <w:fldChar w:fldCharType="separate"/>
            </w:r>
            <w:r w:rsidR="00090A18">
              <w:rPr>
                <w:noProof/>
                <w:webHidden/>
              </w:rPr>
              <w:t>3</w:t>
            </w:r>
            <w:r w:rsidR="00090A18">
              <w:rPr>
                <w:noProof/>
                <w:webHidden/>
              </w:rPr>
              <w:fldChar w:fldCharType="end"/>
            </w:r>
          </w:hyperlink>
        </w:p>
        <w:p w14:paraId="7D380870" w14:textId="1D958A2F" w:rsidR="00090A18" w:rsidRDefault="005D7FA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48" w:history="1">
            <w:r w:rsidR="00090A18" w:rsidRPr="00047677">
              <w:rPr>
                <w:rStyle w:val="Hyperlink"/>
                <w:noProof/>
              </w:rPr>
              <w:t>Глава 1 Теоретические основы</w:t>
            </w:r>
            <w:r w:rsidR="00090A18">
              <w:rPr>
                <w:noProof/>
                <w:webHidden/>
              </w:rPr>
              <w:tab/>
            </w:r>
            <w:r w:rsidR="00090A18">
              <w:rPr>
                <w:noProof/>
                <w:webHidden/>
              </w:rPr>
              <w:fldChar w:fldCharType="begin"/>
            </w:r>
            <w:r w:rsidR="00090A18">
              <w:rPr>
                <w:noProof/>
                <w:webHidden/>
              </w:rPr>
              <w:instrText xml:space="preserve"> PAGEREF _Toc170684848 \h </w:instrText>
            </w:r>
            <w:r w:rsidR="00090A18">
              <w:rPr>
                <w:noProof/>
                <w:webHidden/>
              </w:rPr>
            </w:r>
            <w:r w:rsidR="00090A18">
              <w:rPr>
                <w:noProof/>
                <w:webHidden/>
              </w:rPr>
              <w:fldChar w:fldCharType="separate"/>
            </w:r>
            <w:r w:rsidR="00090A18">
              <w:rPr>
                <w:noProof/>
                <w:webHidden/>
              </w:rPr>
              <w:t>4</w:t>
            </w:r>
            <w:r w:rsidR="00090A18">
              <w:rPr>
                <w:noProof/>
                <w:webHidden/>
              </w:rPr>
              <w:fldChar w:fldCharType="end"/>
            </w:r>
          </w:hyperlink>
        </w:p>
        <w:p w14:paraId="69A8A892" w14:textId="280241E8" w:rsidR="00090A18" w:rsidRDefault="005D7FA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49" w:history="1">
            <w:r w:rsidR="00090A18" w:rsidRPr="00047677">
              <w:rPr>
                <w:rStyle w:val="Hyperlink"/>
                <w:noProof/>
              </w:rPr>
              <w:t>1.1 Общая характеристика курса «Контроль версий с помощью Git»</w:t>
            </w:r>
            <w:r w:rsidR="00090A18">
              <w:rPr>
                <w:noProof/>
                <w:webHidden/>
              </w:rPr>
              <w:tab/>
            </w:r>
            <w:r w:rsidR="00090A18">
              <w:rPr>
                <w:noProof/>
                <w:webHidden/>
              </w:rPr>
              <w:fldChar w:fldCharType="begin"/>
            </w:r>
            <w:r w:rsidR="00090A18">
              <w:rPr>
                <w:noProof/>
                <w:webHidden/>
              </w:rPr>
              <w:instrText xml:space="preserve"> PAGEREF _Toc170684849 \h </w:instrText>
            </w:r>
            <w:r w:rsidR="00090A18">
              <w:rPr>
                <w:noProof/>
                <w:webHidden/>
              </w:rPr>
            </w:r>
            <w:r w:rsidR="00090A18">
              <w:rPr>
                <w:noProof/>
                <w:webHidden/>
              </w:rPr>
              <w:fldChar w:fldCharType="separate"/>
            </w:r>
            <w:r w:rsidR="00090A18">
              <w:rPr>
                <w:noProof/>
                <w:webHidden/>
              </w:rPr>
              <w:t>4</w:t>
            </w:r>
            <w:r w:rsidR="00090A18">
              <w:rPr>
                <w:noProof/>
                <w:webHidden/>
              </w:rPr>
              <w:fldChar w:fldCharType="end"/>
            </w:r>
          </w:hyperlink>
        </w:p>
        <w:p w14:paraId="0657DADC" w14:textId="70CEB22E" w:rsidR="00090A18" w:rsidRDefault="005D7FA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50" w:history="1">
            <w:r w:rsidR="00090A18" w:rsidRPr="00047677">
              <w:rPr>
                <w:rStyle w:val="Hyperlink"/>
                <w:noProof/>
              </w:rPr>
              <w:t>1.1.1 Концепт контроля версий</w:t>
            </w:r>
            <w:r w:rsidR="00090A18">
              <w:rPr>
                <w:noProof/>
                <w:webHidden/>
              </w:rPr>
              <w:tab/>
            </w:r>
            <w:r w:rsidR="00090A18">
              <w:rPr>
                <w:noProof/>
                <w:webHidden/>
              </w:rPr>
              <w:fldChar w:fldCharType="begin"/>
            </w:r>
            <w:r w:rsidR="00090A18">
              <w:rPr>
                <w:noProof/>
                <w:webHidden/>
              </w:rPr>
              <w:instrText xml:space="preserve"> PAGEREF _Toc170684850 \h </w:instrText>
            </w:r>
            <w:r w:rsidR="00090A18">
              <w:rPr>
                <w:noProof/>
                <w:webHidden/>
              </w:rPr>
            </w:r>
            <w:r w:rsidR="00090A18">
              <w:rPr>
                <w:noProof/>
                <w:webHidden/>
              </w:rPr>
              <w:fldChar w:fldCharType="separate"/>
            </w:r>
            <w:r w:rsidR="00090A18">
              <w:rPr>
                <w:noProof/>
                <w:webHidden/>
              </w:rPr>
              <w:t>4</w:t>
            </w:r>
            <w:r w:rsidR="00090A18">
              <w:rPr>
                <w:noProof/>
                <w:webHidden/>
              </w:rPr>
              <w:fldChar w:fldCharType="end"/>
            </w:r>
          </w:hyperlink>
        </w:p>
        <w:p w14:paraId="7373DA06" w14:textId="3F63A65D" w:rsidR="00090A18" w:rsidRDefault="005D7FA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51" w:history="1">
            <w:r w:rsidR="00090A18" w:rsidRPr="00047677">
              <w:rPr>
                <w:rStyle w:val="Hyperlink"/>
                <w:noProof/>
              </w:rPr>
              <w:t>1.1.2 Установка и настройка</w:t>
            </w:r>
            <w:r w:rsidR="00090A18">
              <w:rPr>
                <w:noProof/>
                <w:webHidden/>
              </w:rPr>
              <w:tab/>
            </w:r>
            <w:r w:rsidR="00090A18">
              <w:rPr>
                <w:noProof/>
                <w:webHidden/>
              </w:rPr>
              <w:fldChar w:fldCharType="begin"/>
            </w:r>
            <w:r w:rsidR="00090A18">
              <w:rPr>
                <w:noProof/>
                <w:webHidden/>
              </w:rPr>
              <w:instrText xml:space="preserve"> PAGEREF _Toc170684851 \h </w:instrText>
            </w:r>
            <w:r w:rsidR="00090A18">
              <w:rPr>
                <w:noProof/>
                <w:webHidden/>
              </w:rPr>
            </w:r>
            <w:r w:rsidR="00090A18">
              <w:rPr>
                <w:noProof/>
                <w:webHidden/>
              </w:rPr>
              <w:fldChar w:fldCharType="separate"/>
            </w:r>
            <w:r w:rsidR="00090A18">
              <w:rPr>
                <w:noProof/>
                <w:webHidden/>
              </w:rPr>
              <w:t>4</w:t>
            </w:r>
            <w:r w:rsidR="00090A18">
              <w:rPr>
                <w:noProof/>
                <w:webHidden/>
              </w:rPr>
              <w:fldChar w:fldCharType="end"/>
            </w:r>
          </w:hyperlink>
        </w:p>
        <w:p w14:paraId="3E80098C" w14:textId="5B79A800" w:rsidR="00090A18" w:rsidRDefault="005D7FA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52" w:history="1">
            <w:r w:rsidR="00090A18" w:rsidRPr="00047677">
              <w:rPr>
                <w:rStyle w:val="Hyperlink"/>
                <w:noProof/>
              </w:rPr>
              <w:t>1.1.3 Создание и управление репозиторием</w:t>
            </w:r>
            <w:r w:rsidR="00090A18">
              <w:rPr>
                <w:noProof/>
                <w:webHidden/>
              </w:rPr>
              <w:tab/>
            </w:r>
            <w:r w:rsidR="00090A18">
              <w:rPr>
                <w:noProof/>
                <w:webHidden/>
              </w:rPr>
              <w:fldChar w:fldCharType="begin"/>
            </w:r>
            <w:r w:rsidR="00090A18">
              <w:rPr>
                <w:noProof/>
                <w:webHidden/>
              </w:rPr>
              <w:instrText xml:space="preserve"> PAGEREF _Toc170684852 \h </w:instrText>
            </w:r>
            <w:r w:rsidR="00090A18">
              <w:rPr>
                <w:noProof/>
                <w:webHidden/>
              </w:rPr>
            </w:r>
            <w:r w:rsidR="00090A18">
              <w:rPr>
                <w:noProof/>
                <w:webHidden/>
              </w:rPr>
              <w:fldChar w:fldCharType="separate"/>
            </w:r>
            <w:r w:rsidR="00090A18">
              <w:rPr>
                <w:noProof/>
                <w:webHidden/>
              </w:rPr>
              <w:t>4</w:t>
            </w:r>
            <w:r w:rsidR="00090A18">
              <w:rPr>
                <w:noProof/>
                <w:webHidden/>
              </w:rPr>
              <w:fldChar w:fldCharType="end"/>
            </w:r>
          </w:hyperlink>
        </w:p>
        <w:p w14:paraId="50FB12F4" w14:textId="1FB21CC7" w:rsidR="00090A18" w:rsidRDefault="005D7FA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53" w:history="1">
            <w:r w:rsidR="00090A18" w:rsidRPr="00047677">
              <w:rPr>
                <w:rStyle w:val="Hyperlink"/>
                <w:noProof/>
              </w:rPr>
              <w:t>1.1.4 Внутренне устройство git и отмена действий</w:t>
            </w:r>
            <w:r w:rsidR="00090A18">
              <w:rPr>
                <w:noProof/>
                <w:webHidden/>
              </w:rPr>
              <w:tab/>
            </w:r>
            <w:r w:rsidR="00090A18">
              <w:rPr>
                <w:noProof/>
                <w:webHidden/>
              </w:rPr>
              <w:fldChar w:fldCharType="begin"/>
            </w:r>
            <w:r w:rsidR="00090A18">
              <w:rPr>
                <w:noProof/>
                <w:webHidden/>
              </w:rPr>
              <w:instrText xml:space="preserve"> PAGEREF _Toc170684853 \h </w:instrText>
            </w:r>
            <w:r w:rsidR="00090A18">
              <w:rPr>
                <w:noProof/>
                <w:webHidden/>
              </w:rPr>
            </w:r>
            <w:r w:rsidR="00090A18">
              <w:rPr>
                <w:noProof/>
                <w:webHidden/>
              </w:rPr>
              <w:fldChar w:fldCharType="separate"/>
            </w:r>
            <w:r w:rsidR="00090A18">
              <w:rPr>
                <w:noProof/>
                <w:webHidden/>
              </w:rPr>
              <w:t>4</w:t>
            </w:r>
            <w:r w:rsidR="00090A18">
              <w:rPr>
                <w:noProof/>
                <w:webHidden/>
              </w:rPr>
              <w:fldChar w:fldCharType="end"/>
            </w:r>
          </w:hyperlink>
        </w:p>
        <w:p w14:paraId="4B130557" w14:textId="0F98DED0" w:rsidR="00090A18" w:rsidRDefault="005D7FA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54" w:history="1">
            <w:r w:rsidR="00090A18" w:rsidRPr="00047677">
              <w:rPr>
                <w:rStyle w:val="Hyperlink"/>
                <w:noProof/>
              </w:rPr>
              <w:t>1.1.5 Ветвление</w:t>
            </w:r>
            <w:r w:rsidR="00090A18">
              <w:rPr>
                <w:noProof/>
                <w:webHidden/>
              </w:rPr>
              <w:tab/>
            </w:r>
            <w:r w:rsidR="00090A18">
              <w:rPr>
                <w:noProof/>
                <w:webHidden/>
              </w:rPr>
              <w:fldChar w:fldCharType="begin"/>
            </w:r>
            <w:r w:rsidR="00090A18">
              <w:rPr>
                <w:noProof/>
                <w:webHidden/>
              </w:rPr>
              <w:instrText xml:space="preserve"> PAGEREF _Toc170684854 \h </w:instrText>
            </w:r>
            <w:r w:rsidR="00090A18">
              <w:rPr>
                <w:noProof/>
                <w:webHidden/>
              </w:rPr>
            </w:r>
            <w:r w:rsidR="00090A18">
              <w:rPr>
                <w:noProof/>
                <w:webHidden/>
              </w:rPr>
              <w:fldChar w:fldCharType="separate"/>
            </w:r>
            <w:r w:rsidR="00090A18">
              <w:rPr>
                <w:noProof/>
                <w:webHidden/>
              </w:rPr>
              <w:t>4</w:t>
            </w:r>
            <w:r w:rsidR="00090A18">
              <w:rPr>
                <w:noProof/>
                <w:webHidden/>
              </w:rPr>
              <w:fldChar w:fldCharType="end"/>
            </w:r>
          </w:hyperlink>
        </w:p>
        <w:p w14:paraId="33C0A742" w14:textId="4E2E332B" w:rsidR="00090A18" w:rsidRDefault="005D7FA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55" w:history="1">
            <w:r w:rsidR="00090A18" w:rsidRPr="00047677">
              <w:rPr>
                <w:rStyle w:val="Hyperlink"/>
                <w:noProof/>
              </w:rPr>
              <w:t>1.1.6 Дополнительные сведения</w:t>
            </w:r>
            <w:r w:rsidR="00090A18">
              <w:rPr>
                <w:noProof/>
                <w:webHidden/>
              </w:rPr>
              <w:tab/>
            </w:r>
            <w:r w:rsidR="00090A18">
              <w:rPr>
                <w:noProof/>
                <w:webHidden/>
              </w:rPr>
              <w:fldChar w:fldCharType="begin"/>
            </w:r>
            <w:r w:rsidR="00090A18">
              <w:rPr>
                <w:noProof/>
                <w:webHidden/>
              </w:rPr>
              <w:instrText xml:space="preserve"> PAGEREF _Toc170684855 \h </w:instrText>
            </w:r>
            <w:r w:rsidR="00090A18">
              <w:rPr>
                <w:noProof/>
                <w:webHidden/>
              </w:rPr>
            </w:r>
            <w:r w:rsidR="00090A18">
              <w:rPr>
                <w:noProof/>
                <w:webHidden/>
              </w:rPr>
              <w:fldChar w:fldCharType="separate"/>
            </w:r>
            <w:r w:rsidR="00090A18">
              <w:rPr>
                <w:noProof/>
                <w:webHidden/>
              </w:rPr>
              <w:t>4</w:t>
            </w:r>
            <w:r w:rsidR="00090A18">
              <w:rPr>
                <w:noProof/>
                <w:webHidden/>
              </w:rPr>
              <w:fldChar w:fldCharType="end"/>
            </w:r>
          </w:hyperlink>
        </w:p>
        <w:p w14:paraId="00DD61DA" w14:textId="43DC55BD" w:rsidR="00090A18" w:rsidRDefault="005D7FA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56" w:history="1">
            <w:r w:rsidR="00090A18" w:rsidRPr="00047677">
              <w:rPr>
                <w:rStyle w:val="Hyperlink"/>
                <w:noProof/>
              </w:rPr>
              <w:t>1.2 Общая характеристика курса «</w:t>
            </w:r>
            <w:r w:rsidR="00090A18" w:rsidRPr="00047677">
              <w:rPr>
                <w:rStyle w:val="Hyperlink"/>
                <w:noProof/>
                <w:lang w:val="en-US"/>
              </w:rPr>
              <w:t>Python</w:t>
            </w:r>
            <w:r w:rsidR="00090A18" w:rsidRPr="00047677">
              <w:rPr>
                <w:rStyle w:val="Hyperlink"/>
                <w:noProof/>
              </w:rPr>
              <w:t>»</w:t>
            </w:r>
            <w:r w:rsidR="00090A18">
              <w:rPr>
                <w:noProof/>
                <w:webHidden/>
              </w:rPr>
              <w:tab/>
            </w:r>
            <w:r w:rsidR="00090A18">
              <w:rPr>
                <w:noProof/>
                <w:webHidden/>
              </w:rPr>
              <w:fldChar w:fldCharType="begin"/>
            </w:r>
            <w:r w:rsidR="00090A18">
              <w:rPr>
                <w:noProof/>
                <w:webHidden/>
              </w:rPr>
              <w:instrText xml:space="preserve"> PAGEREF _Toc170684856 \h </w:instrText>
            </w:r>
            <w:r w:rsidR="00090A18">
              <w:rPr>
                <w:noProof/>
                <w:webHidden/>
              </w:rPr>
            </w:r>
            <w:r w:rsidR="00090A18">
              <w:rPr>
                <w:noProof/>
                <w:webHidden/>
              </w:rPr>
              <w:fldChar w:fldCharType="separate"/>
            </w:r>
            <w:r w:rsidR="00090A18">
              <w:rPr>
                <w:noProof/>
                <w:webHidden/>
              </w:rPr>
              <w:t>5</w:t>
            </w:r>
            <w:r w:rsidR="00090A18">
              <w:rPr>
                <w:noProof/>
                <w:webHidden/>
              </w:rPr>
              <w:fldChar w:fldCharType="end"/>
            </w:r>
          </w:hyperlink>
        </w:p>
        <w:p w14:paraId="47FF97A0" w14:textId="539CEDCC" w:rsidR="00090A18" w:rsidRDefault="005D7FA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57" w:history="1">
            <w:r w:rsidR="00090A18" w:rsidRPr="00047677">
              <w:rPr>
                <w:rStyle w:val="Hyperlink"/>
                <w:noProof/>
              </w:rPr>
              <w:t>1.2.1 Модули курса</w:t>
            </w:r>
            <w:r w:rsidR="00090A18">
              <w:rPr>
                <w:noProof/>
                <w:webHidden/>
              </w:rPr>
              <w:tab/>
            </w:r>
            <w:r w:rsidR="00090A18">
              <w:rPr>
                <w:noProof/>
                <w:webHidden/>
              </w:rPr>
              <w:fldChar w:fldCharType="begin"/>
            </w:r>
            <w:r w:rsidR="00090A18">
              <w:rPr>
                <w:noProof/>
                <w:webHidden/>
              </w:rPr>
              <w:instrText xml:space="preserve"> PAGEREF _Toc170684857 \h </w:instrText>
            </w:r>
            <w:r w:rsidR="00090A18">
              <w:rPr>
                <w:noProof/>
                <w:webHidden/>
              </w:rPr>
            </w:r>
            <w:r w:rsidR="00090A18">
              <w:rPr>
                <w:noProof/>
                <w:webHidden/>
              </w:rPr>
              <w:fldChar w:fldCharType="separate"/>
            </w:r>
            <w:r w:rsidR="00090A18">
              <w:rPr>
                <w:noProof/>
                <w:webHidden/>
              </w:rPr>
              <w:t>5</w:t>
            </w:r>
            <w:r w:rsidR="00090A18">
              <w:rPr>
                <w:noProof/>
                <w:webHidden/>
              </w:rPr>
              <w:fldChar w:fldCharType="end"/>
            </w:r>
          </w:hyperlink>
        </w:p>
        <w:p w14:paraId="3368AE24" w14:textId="136481EB" w:rsidR="00090A18" w:rsidRDefault="005D7FA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58" w:history="1">
            <w:r w:rsidR="00090A18" w:rsidRPr="00047677">
              <w:rPr>
                <w:rStyle w:val="Hyperlink"/>
                <w:noProof/>
              </w:rPr>
              <w:t>1.3 Выводы к главе 1</w:t>
            </w:r>
            <w:r w:rsidR="00090A18">
              <w:rPr>
                <w:noProof/>
                <w:webHidden/>
              </w:rPr>
              <w:tab/>
            </w:r>
            <w:r w:rsidR="00090A18">
              <w:rPr>
                <w:noProof/>
                <w:webHidden/>
              </w:rPr>
              <w:fldChar w:fldCharType="begin"/>
            </w:r>
            <w:r w:rsidR="00090A18">
              <w:rPr>
                <w:noProof/>
                <w:webHidden/>
              </w:rPr>
              <w:instrText xml:space="preserve"> PAGEREF _Toc170684858 \h </w:instrText>
            </w:r>
            <w:r w:rsidR="00090A18">
              <w:rPr>
                <w:noProof/>
                <w:webHidden/>
              </w:rPr>
            </w:r>
            <w:r w:rsidR="00090A18">
              <w:rPr>
                <w:noProof/>
                <w:webHidden/>
              </w:rPr>
              <w:fldChar w:fldCharType="separate"/>
            </w:r>
            <w:r w:rsidR="00090A18">
              <w:rPr>
                <w:noProof/>
                <w:webHidden/>
              </w:rPr>
              <w:t>5</w:t>
            </w:r>
            <w:r w:rsidR="00090A18">
              <w:rPr>
                <w:noProof/>
                <w:webHidden/>
              </w:rPr>
              <w:fldChar w:fldCharType="end"/>
            </w:r>
          </w:hyperlink>
        </w:p>
        <w:p w14:paraId="51ED784A" w14:textId="3589709C" w:rsidR="00090A18" w:rsidRDefault="005D7FA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59" w:history="1">
            <w:r w:rsidR="00090A18" w:rsidRPr="00047677">
              <w:rPr>
                <w:rStyle w:val="Hyperlink"/>
                <w:noProof/>
              </w:rPr>
              <w:t>Глава 2 Практическая часть курса</w:t>
            </w:r>
            <w:r w:rsidR="00090A18">
              <w:rPr>
                <w:noProof/>
                <w:webHidden/>
              </w:rPr>
              <w:tab/>
            </w:r>
            <w:r w:rsidR="00090A18">
              <w:rPr>
                <w:noProof/>
                <w:webHidden/>
              </w:rPr>
              <w:fldChar w:fldCharType="begin"/>
            </w:r>
            <w:r w:rsidR="00090A18">
              <w:rPr>
                <w:noProof/>
                <w:webHidden/>
              </w:rPr>
              <w:instrText xml:space="preserve"> PAGEREF _Toc170684859 \h </w:instrText>
            </w:r>
            <w:r w:rsidR="00090A18">
              <w:rPr>
                <w:noProof/>
                <w:webHidden/>
              </w:rPr>
            </w:r>
            <w:r w:rsidR="00090A18">
              <w:rPr>
                <w:noProof/>
                <w:webHidden/>
              </w:rPr>
              <w:fldChar w:fldCharType="separate"/>
            </w:r>
            <w:r w:rsidR="00090A18">
              <w:rPr>
                <w:noProof/>
                <w:webHidden/>
              </w:rPr>
              <w:t>6</w:t>
            </w:r>
            <w:r w:rsidR="00090A18">
              <w:rPr>
                <w:noProof/>
                <w:webHidden/>
              </w:rPr>
              <w:fldChar w:fldCharType="end"/>
            </w:r>
          </w:hyperlink>
        </w:p>
        <w:p w14:paraId="1E2C873A" w14:textId="33485B66" w:rsidR="00090A18" w:rsidRDefault="005D7FA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60" w:history="1">
            <w:r w:rsidR="00090A18" w:rsidRPr="00047677">
              <w:rPr>
                <w:rStyle w:val="Hyperlink"/>
                <w:noProof/>
              </w:rPr>
              <w:t>2.1 Решение задач</w:t>
            </w:r>
            <w:r w:rsidR="00090A18">
              <w:rPr>
                <w:noProof/>
                <w:webHidden/>
              </w:rPr>
              <w:tab/>
            </w:r>
            <w:r w:rsidR="00090A18">
              <w:rPr>
                <w:noProof/>
                <w:webHidden/>
              </w:rPr>
              <w:fldChar w:fldCharType="begin"/>
            </w:r>
            <w:r w:rsidR="00090A18">
              <w:rPr>
                <w:noProof/>
                <w:webHidden/>
              </w:rPr>
              <w:instrText xml:space="preserve"> PAGEREF _Toc170684860 \h </w:instrText>
            </w:r>
            <w:r w:rsidR="00090A18">
              <w:rPr>
                <w:noProof/>
                <w:webHidden/>
              </w:rPr>
            </w:r>
            <w:r w:rsidR="00090A18">
              <w:rPr>
                <w:noProof/>
                <w:webHidden/>
              </w:rPr>
              <w:fldChar w:fldCharType="separate"/>
            </w:r>
            <w:r w:rsidR="00090A18">
              <w:rPr>
                <w:noProof/>
                <w:webHidden/>
              </w:rPr>
              <w:t>6</w:t>
            </w:r>
            <w:r w:rsidR="00090A18">
              <w:rPr>
                <w:noProof/>
                <w:webHidden/>
              </w:rPr>
              <w:fldChar w:fldCharType="end"/>
            </w:r>
          </w:hyperlink>
        </w:p>
        <w:p w14:paraId="2D4C7578" w14:textId="7FE46697" w:rsidR="00090A18" w:rsidRDefault="005D7FA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61" w:history="1">
            <w:r w:rsidR="00090A18" w:rsidRPr="00047677">
              <w:rPr>
                <w:rStyle w:val="Hyperlink"/>
                <w:noProof/>
              </w:rPr>
              <w:t>2.2 Дополнительный материал</w:t>
            </w:r>
            <w:r w:rsidR="00090A18">
              <w:rPr>
                <w:noProof/>
                <w:webHidden/>
              </w:rPr>
              <w:tab/>
            </w:r>
            <w:r w:rsidR="00090A18">
              <w:rPr>
                <w:noProof/>
                <w:webHidden/>
              </w:rPr>
              <w:fldChar w:fldCharType="begin"/>
            </w:r>
            <w:r w:rsidR="00090A18">
              <w:rPr>
                <w:noProof/>
                <w:webHidden/>
              </w:rPr>
              <w:instrText xml:space="preserve"> PAGEREF _Toc170684861 \h </w:instrText>
            </w:r>
            <w:r w:rsidR="00090A18">
              <w:rPr>
                <w:noProof/>
                <w:webHidden/>
              </w:rPr>
            </w:r>
            <w:r w:rsidR="00090A18">
              <w:rPr>
                <w:noProof/>
                <w:webHidden/>
              </w:rPr>
              <w:fldChar w:fldCharType="separate"/>
            </w:r>
            <w:r w:rsidR="00090A18">
              <w:rPr>
                <w:noProof/>
                <w:webHidden/>
              </w:rPr>
              <w:t>6</w:t>
            </w:r>
            <w:r w:rsidR="00090A18">
              <w:rPr>
                <w:noProof/>
                <w:webHidden/>
              </w:rPr>
              <w:fldChar w:fldCharType="end"/>
            </w:r>
          </w:hyperlink>
        </w:p>
        <w:p w14:paraId="69433550" w14:textId="2841692A" w:rsidR="00090A18" w:rsidRDefault="005D7FA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62" w:history="1">
            <w:r w:rsidR="00090A18" w:rsidRPr="00047677">
              <w:rPr>
                <w:rStyle w:val="Hyperlink"/>
                <w:noProof/>
              </w:rPr>
              <w:t>2.3 Выводы к главе 2</w:t>
            </w:r>
            <w:r w:rsidR="00090A18">
              <w:rPr>
                <w:noProof/>
                <w:webHidden/>
              </w:rPr>
              <w:tab/>
            </w:r>
            <w:r w:rsidR="00090A18">
              <w:rPr>
                <w:noProof/>
                <w:webHidden/>
              </w:rPr>
              <w:fldChar w:fldCharType="begin"/>
            </w:r>
            <w:r w:rsidR="00090A18">
              <w:rPr>
                <w:noProof/>
                <w:webHidden/>
              </w:rPr>
              <w:instrText xml:space="preserve"> PAGEREF _Toc170684862 \h </w:instrText>
            </w:r>
            <w:r w:rsidR="00090A18">
              <w:rPr>
                <w:noProof/>
                <w:webHidden/>
              </w:rPr>
            </w:r>
            <w:r w:rsidR="00090A18">
              <w:rPr>
                <w:noProof/>
                <w:webHidden/>
              </w:rPr>
              <w:fldChar w:fldCharType="separate"/>
            </w:r>
            <w:r w:rsidR="00090A18">
              <w:rPr>
                <w:noProof/>
                <w:webHidden/>
              </w:rPr>
              <w:t>6</w:t>
            </w:r>
            <w:r w:rsidR="00090A18">
              <w:rPr>
                <w:noProof/>
                <w:webHidden/>
              </w:rPr>
              <w:fldChar w:fldCharType="end"/>
            </w:r>
          </w:hyperlink>
        </w:p>
        <w:p w14:paraId="52612B28" w14:textId="3E685E2E" w:rsidR="00090A18" w:rsidRDefault="005D7FA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63" w:history="1">
            <w:r w:rsidR="00090A18" w:rsidRPr="00047677">
              <w:rPr>
                <w:rStyle w:val="Hyperlink"/>
                <w:noProof/>
              </w:rPr>
              <w:t>Глава 3 Индивидуальный проект</w:t>
            </w:r>
            <w:r w:rsidR="00090A18">
              <w:rPr>
                <w:noProof/>
                <w:webHidden/>
              </w:rPr>
              <w:tab/>
            </w:r>
            <w:r w:rsidR="00090A18">
              <w:rPr>
                <w:noProof/>
                <w:webHidden/>
              </w:rPr>
              <w:fldChar w:fldCharType="begin"/>
            </w:r>
            <w:r w:rsidR="00090A18">
              <w:rPr>
                <w:noProof/>
                <w:webHidden/>
              </w:rPr>
              <w:instrText xml:space="preserve"> PAGEREF _Toc170684863 \h </w:instrText>
            </w:r>
            <w:r w:rsidR="00090A18">
              <w:rPr>
                <w:noProof/>
                <w:webHidden/>
              </w:rPr>
            </w:r>
            <w:r w:rsidR="00090A18">
              <w:rPr>
                <w:noProof/>
                <w:webHidden/>
              </w:rPr>
              <w:fldChar w:fldCharType="separate"/>
            </w:r>
            <w:r w:rsidR="00090A18">
              <w:rPr>
                <w:noProof/>
                <w:webHidden/>
              </w:rPr>
              <w:t>7</w:t>
            </w:r>
            <w:r w:rsidR="00090A18">
              <w:rPr>
                <w:noProof/>
                <w:webHidden/>
              </w:rPr>
              <w:fldChar w:fldCharType="end"/>
            </w:r>
          </w:hyperlink>
        </w:p>
        <w:p w14:paraId="74C1895A" w14:textId="58164B8F" w:rsidR="00090A18" w:rsidRDefault="005D7FA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64" w:history="1">
            <w:r w:rsidR="00090A18" w:rsidRPr="00047677">
              <w:rPr>
                <w:rStyle w:val="Hyperlink"/>
                <w:noProof/>
              </w:rPr>
              <w:t>3.1</w:t>
            </w:r>
            <w:r w:rsidR="00090A18" w:rsidRPr="00047677">
              <w:rPr>
                <w:rStyle w:val="Hyperlink"/>
                <w:noProof/>
                <w:lang w:val="en-US"/>
              </w:rPr>
              <w:t>.1</w:t>
            </w:r>
            <w:r w:rsidR="00090A18" w:rsidRPr="00047677">
              <w:rPr>
                <w:rStyle w:val="Hyperlink"/>
                <w:noProof/>
              </w:rPr>
              <w:t xml:space="preserve"> Класс </w:t>
            </w:r>
            <w:r w:rsidR="00090A18" w:rsidRPr="00047677">
              <w:rPr>
                <w:rStyle w:val="Hyperlink"/>
                <w:noProof/>
                <w:lang w:val="en-US"/>
              </w:rPr>
              <w:t>MyList</w:t>
            </w:r>
            <w:r w:rsidR="00090A18">
              <w:rPr>
                <w:noProof/>
                <w:webHidden/>
              </w:rPr>
              <w:tab/>
            </w:r>
            <w:r w:rsidR="00090A18">
              <w:rPr>
                <w:noProof/>
                <w:webHidden/>
              </w:rPr>
              <w:fldChar w:fldCharType="begin"/>
            </w:r>
            <w:r w:rsidR="00090A18">
              <w:rPr>
                <w:noProof/>
                <w:webHidden/>
              </w:rPr>
              <w:instrText xml:space="preserve"> PAGEREF _Toc170684864 \h </w:instrText>
            </w:r>
            <w:r w:rsidR="00090A18">
              <w:rPr>
                <w:noProof/>
                <w:webHidden/>
              </w:rPr>
            </w:r>
            <w:r w:rsidR="00090A18">
              <w:rPr>
                <w:noProof/>
                <w:webHidden/>
              </w:rPr>
              <w:fldChar w:fldCharType="separate"/>
            </w:r>
            <w:r w:rsidR="00090A18">
              <w:rPr>
                <w:noProof/>
                <w:webHidden/>
              </w:rPr>
              <w:t>7</w:t>
            </w:r>
            <w:r w:rsidR="00090A18">
              <w:rPr>
                <w:noProof/>
                <w:webHidden/>
              </w:rPr>
              <w:fldChar w:fldCharType="end"/>
            </w:r>
          </w:hyperlink>
        </w:p>
        <w:p w14:paraId="3FBF2A25" w14:textId="09C56B83" w:rsidR="00090A18" w:rsidRDefault="005D7FA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65" w:history="1">
            <w:r w:rsidR="00090A18" w:rsidRPr="00047677">
              <w:rPr>
                <w:rStyle w:val="Hyperlink"/>
                <w:noProof/>
              </w:rPr>
              <w:t>3.1.2 Интерфейс</w:t>
            </w:r>
            <w:r w:rsidR="00090A18">
              <w:rPr>
                <w:noProof/>
                <w:webHidden/>
              </w:rPr>
              <w:tab/>
            </w:r>
            <w:r w:rsidR="00090A18">
              <w:rPr>
                <w:noProof/>
                <w:webHidden/>
              </w:rPr>
              <w:fldChar w:fldCharType="begin"/>
            </w:r>
            <w:r w:rsidR="00090A18">
              <w:rPr>
                <w:noProof/>
                <w:webHidden/>
              </w:rPr>
              <w:instrText xml:space="preserve"> PAGEREF _Toc170684865 \h </w:instrText>
            </w:r>
            <w:r w:rsidR="00090A18">
              <w:rPr>
                <w:noProof/>
                <w:webHidden/>
              </w:rPr>
            </w:r>
            <w:r w:rsidR="00090A18">
              <w:rPr>
                <w:noProof/>
                <w:webHidden/>
              </w:rPr>
              <w:fldChar w:fldCharType="separate"/>
            </w:r>
            <w:r w:rsidR="00090A18">
              <w:rPr>
                <w:noProof/>
                <w:webHidden/>
              </w:rPr>
              <w:t>7</w:t>
            </w:r>
            <w:r w:rsidR="00090A18">
              <w:rPr>
                <w:noProof/>
                <w:webHidden/>
              </w:rPr>
              <w:fldChar w:fldCharType="end"/>
            </w:r>
          </w:hyperlink>
        </w:p>
        <w:p w14:paraId="23C0AF60" w14:textId="36408DAE" w:rsidR="00090A18" w:rsidRDefault="005D7FA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66" w:history="1">
            <w:r w:rsidR="00090A18" w:rsidRPr="00047677">
              <w:rPr>
                <w:rStyle w:val="Hyperlink"/>
                <w:noProof/>
              </w:rPr>
              <w:t>3.1.3 Фрагменты кода с реализацией</w:t>
            </w:r>
            <w:r w:rsidR="00090A18">
              <w:rPr>
                <w:noProof/>
                <w:webHidden/>
              </w:rPr>
              <w:tab/>
            </w:r>
            <w:r w:rsidR="00090A18">
              <w:rPr>
                <w:noProof/>
                <w:webHidden/>
              </w:rPr>
              <w:fldChar w:fldCharType="begin"/>
            </w:r>
            <w:r w:rsidR="00090A18">
              <w:rPr>
                <w:noProof/>
                <w:webHidden/>
              </w:rPr>
              <w:instrText xml:space="preserve"> PAGEREF _Toc170684866 \h </w:instrText>
            </w:r>
            <w:r w:rsidR="00090A18">
              <w:rPr>
                <w:noProof/>
                <w:webHidden/>
              </w:rPr>
            </w:r>
            <w:r w:rsidR="00090A18">
              <w:rPr>
                <w:noProof/>
                <w:webHidden/>
              </w:rPr>
              <w:fldChar w:fldCharType="separate"/>
            </w:r>
            <w:r w:rsidR="00090A18">
              <w:rPr>
                <w:noProof/>
                <w:webHidden/>
              </w:rPr>
              <w:t>8</w:t>
            </w:r>
            <w:r w:rsidR="00090A18">
              <w:rPr>
                <w:noProof/>
                <w:webHidden/>
              </w:rPr>
              <w:fldChar w:fldCharType="end"/>
            </w:r>
          </w:hyperlink>
        </w:p>
        <w:p w14:paraId="3214B8DD" w14:textId="52D84810" w:rsidR="00090A18" w:rsidRDefault="005D7FA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67" w:history="1">
            <w:r w:rsidR="00090A18" w:rsidRPr="00047677">
              <w:rPr>
                <w:rStyle w:val="Hyperlink"/>
                <w:noProof/>
              </w:rPr>
              <w:t xml:space="preserve">3.2.1 Класс </w:t>
            </w:r>
            <w:r w:rsidR="00090A18" w:rsidRPr="00047677">
              <w:rPr>
                <w:rStyle w:val="Hyperlink"/>
                <w:noProof/>
                <w:lang w:val="en-US"/>
              </w:rPr>
              <w:t>MyStack</w:t>
            </w:r>
            <w:r w:rsidR="00090A18">
              <w:rPr>
                <w:noProof/>
                <w:webHidden/>
              </w:rPr>
              <w:tab/>
            </w:r>
            <w:r w:rsidR="00090A18">
              <w:rPr>
                <w:noProof/>
                <w:webHidden/>
              </w:rPr>
              <w:fldChar w:fldCharType="begin"/>
            </w:r>
            <w:r w:rsidR="00090A18">
              <w:rPr>
                <w:noProof/>
                <w:webHidden/>
              </w:rPr>
              <w:instrText xml:space="preserve"> PAGEREF _Toc170684867 \h </w:instrText>
            </w:r>
            <w:r w:rsidR="00090A18">
              <w:rPr>
                <w:noProof/>
                <w:webHidden/>
              </w:rPr>
            </w:r>
            <w:r w:rsidR="00090A18">
              <w:rPr>
                <w:noProof/>
                <w:webHidden/>
              </w:rPr>
              <w:fldChar w:fldCharType="separate"/>
            </w:r>
            <w:r w:rsidR="00090A18">
              <w:rPr>
                <w:noProof/>
                <w:webHidden/>
              </w:rPr>
              <w:t>8</w:t>
            </w:r>
            <w:r w:rsidR="00090A18">
              <w:rPr>
                <w:noProof/>
                <w:webHidden/>
              </w:rPr>
              <w:fldChar w:fldCharType="end"/>
            </w:r>
          </w:hyperlink>
        </w:p>
        <w:p w14:paraId="6004B898" w14:textId="2B7AC9B1" w:rsidR="00090A18" w:rsidRDefault="005D7FA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68" w:history="1">
            <w:r w:rsidR="00090A18" w:rsidRPr="00047677">
              <w:rPr>
                <w:rStyle w:val="Hyperlink"/>
                <w:noProof/>
              </w:rPr>
              <w:t>3.2.2 Интерфейс и фрагменты кода с реализацией</w:t>
            </w:r>
            <w:r w:rsidR="00090A18">
              <w:rPr>
                <w:noProof/>
                <w:webHidden/>
              </w:rPr>
              <w:tab/>
            </w:r>
            <w:r w:rsidR="00090A18">
              <w:rPr>
                <w:noProof/>
                <w:webHidden/>
              </w:rPr>
              <w:fldChar w:fldCharType="begin"/>
            </w:r>
            <w:r w:rsidR="00090A18">
              <w:rPr>
                <w:noProof/>
                <w:webHidden/>
              </w:rPr>
              <w:instrText xml:space="preserve"> PAGEREF _Toc170684868 \h </w:instrText>
            </w:r>
            <w:r w:rsidR="00090A18">
              <w:rPr>
                <w:noProof/>
                <w:webHidden/>
              </w:rPr>
            </w:r>
            <w:r w:rsidR="00090A18">
              <w:rPr>
                <w:noProof/>
                <w:webHidden/>
              </w:rPr>
              <w:fldChar w:fldCharType="separate"/>
            </w:r>
            <w:r w:rsidR="00090A18">
              <w:rPr>
                <w:noProof/>
                <w:webHidden/>
              </w:rPr>
              <w:t>8</w:t>
            </w:r>
            <w:r w:rsidR="00090A18">
              <w:rPr>
                <w:noProof/>
                <w:webHidden/>
              </w:rPr>
              <w:fldChar w:fldCharType="end"/>
            </w:r>
          </w:hyperlink>
        </w:p>
        <w:p w14:paraId="302A95E8" w14:textId="50931310" w:rsidR="00090A18" w:rsidRDefault="005D7FA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69" w:history="1">
            <w:r w:rsidR="00090A18" w:rsidRPr="00047677">
              <w:rPr>
                <w:rStyle w:val="Hyperlink"/>
                <w:noProof/>
              </w:rPr>
              <w:t xml:space="preserve">3.2.3 Использование </w:t>
            </w:r>
            <w:r w:rsidR="00090A18" w:rsidRPr="00047677">
              <w:rPr>
                <w:rStyle w:val="Hyperlink"/>
                <w:noProof/>
                <w:lang w:val="en-US"/>
              </w:rPr>
              <w:t>MyStack</w:t>
            </w:r>
            <w:r w:rsidR="00090A18" w:rsidRPr="00047677">
              <w:rPr>
                <w:rStyle w:val="Hyperlink"/>
                <w:noProof/>
              </w:rPr>
              <w:t xml:space="preserve"> для графического отображения стека</w:t>
            </w:r>
            <w:r w:rsidR="00090A18">
              <w:rPr>
                <w:noProof/>
                <w:webHidden/>
              </w:rPr>
              <w:tab/>
            </w:r>
            <w:r w:rsidR="00090A18">
              <w:rPr>
                <w:noProof/>
                <w:webHidden/>
              </w:rPr>
              <w:fldChar w:fldCharType="begin"/>
            </w:r>
            <w:r w:rsidR="00090A18">
              <w:rPr>
                <w:noProof/>
                <w:webHidden/>
              </w:rPr>
              <w:instrText xml:space="preserve"> PAGEREF _Toc170684869 \h </w:instrText>
            </w:r>
            <w:r w:rsidR="00090A18">
              <w:rPr>
                <w:noProof/>
                <w:webHidden/>
              </w:rPr>
            </w:r>
            <w:r w:rsidR="00090A18">
              <w:rPr>
                <w:noProof/>
                <w:webHidden/>
              </w:rPr>
              <w:fldChar w:fldCharType="separate"/>
            </w:r>
            <w:r w:rsidR="00090A18">
              <w:rPr>
                <w:noProof/>
                <w:webHidden/>
              </w:rPr>
              <w:t>9</w:t>
            </w:r>
            <w:r w:rsidR="00090A18">
              <w:rPr>
                <w:noProof/>
                <w:webHidden/>
              </w:rPr>
              <w:fldChar w:fldCharType="end"/>
            </w:r>
          </w:hyperlink>
        </w:p>
        <w:p w14:paraId="6CC5B454" w14:textId="47F26070" w:rsidR="00090A18" w:rsidRDefault="005D7FA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70" w:history="1">
            <w:r w:rsidR="00090A18" w:rsidRPr="00047677">
              <w:rPr>
                <w:rStyle w:val="Hyperlink"/>
                <w:noProof/>
              </w:rPr>
              <w:t>3.3.1 Итератор</w:t>
            </w:r>
            <w:r w:rsidR="00090A18">
              <w:rPr>
                <w:noProof/>
                <w:webHidden/>
              </w:rPr>
              <w:tab/>
            </w:r>
            <w:r w:rsidR="00090A18">
              <w:rPr>
                <w:noProof/>
                <w:webHidden/>
              </w:rPr>
              <w:fldChar w:fldCharType="begin"/>
            </w:r>
            <w:r w:rsidR="00090A18">
              <w:rPr>
                <w:noProof/>
                <w:webHidden/>
              </w:rPr>
              <w:instrText xml:space="preserve"> PAGEREF _Toc170684870 \h </w:instrText>
            </w:r>
            <w:r w:rsidR="00090A18">
              <w:rPr>
                <w:noProof/>
                <w:webHidden/>
              </w:rPr>
            </w:r>
            <w:r w:rsidR="00090A18">
              <w:rPr>
                <w:noProof/>
                <w:webHidden/>
              </w:rPr>
              <w:fldChar w:fldCharType="separate"/>
            </w:r>
            <w:r w:rsidR="00090A18">
              <w:rPr>
                <w:noProof/>
                <w:webHidden/>
              </w:rPr>
              <w:t>9</w:t>
            </w:r>
            <w:r w:rsidR="00090A18">
              <w:rPr>
                <w:noProof/>
                <w:webHidden/>
              </w:rPr>
              <w:fldChar w:fldCharType="end"/>
            </w:r>
          </w:hyperlink>
        </w:p>
        <w:p w14:paraId="77A3EC8E" w14:textId="1F9690E3" w:rsidR="00090A18" w:rsidRDefault="005D7FA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71" w:history="1">
            <w:r w:rsidR="00090A18" w:rsidRPr="00047677">
              <w:rPr>
                <w:rStyle w:val="Hyperlink"/>
                <w:noProof/>
              </w:rPr>
              <w:t xml:space="preserve">3.3.2 Интерфейс </w:t>
            </w:r>
            <w:r w:rsidR="00090A18" w:rsidRPr="00047677">
              <w:rPr>
                <w:rStyle w:val="Hyperlink"/>
                <w:noProof/>
                <w:lang w:val="en-US"/>
              </w:rPr>
              <w:t>ListIterator</w:t>
            </w:r>
            <w:r w:rsidR="00090A18" w:rsidRPr="00047677">
              <w:rPr>
                <w:rStyle w:val="Hyperlink"/>
                <w:noProof/>
              </w:rPr>
              <w:t xml:space="preserve"> и фрагменты кода</w:t>
            </w:r>
            <w:r w:rsidR="00090A18">
              <w:rPr>
                <w:noProof/>
                <w:webHidden/>
              </w:rPr>
              <w:tab/>
            </w:r>
            <w:r w:rsidR="00090A18">
              <w:rPr>
                <w:noProof/>
                <w:webHidden/>
              </w:rPr>
              <w:fldChar w:fldCharType="begin"/>
            </w:r>
            <w:r w:rsidR="00090A18">
              <w:rPr>
                <w:noProof/>
                <w:webHidden/>
              </w:rPr>
              <w:instrText xml:space="preserve"> PAGEREF _Toc170684871 \h </w:instrText>
            </w:r>
            <w:r w:rsidR="00090A18">
              <w:rPr>
                <w:noProof/>
                <w:webHidden/>
              </w:rPr>
            </w:r>
            <w:r w:rsidR="00090A18">
              <w:rPr>
                <w:noProof/>
                <w:webHidden/>
              </w:rPr>
              <w:fldChar w:fldCharType="separate"/>
            </w:r>
            <w:r w:rsidR="00090A18">
              <w:rPr>
                <w:noProof/>
                <w:webHidden/>
              </w:rPr>
              <w:t>9</w:t>
            </w:r>
            <w:r w:rsidR="00090A18">
              <w:rPr>
                <w:noProof/>
                <w:webHidden/>
              </w:rPr>
              <w:fldChar w:fldCharType="end"/>
            </w:r>
          </w:hyperlink>
        </w:p>
        <w:p w14:paraId="66B6EF1B" w14:textId="479D9990" w:rsidR="00090A18" w:rsidRDefault="005D7FA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72" w:history="1">
            <w:r w:rsidR="00090A18" w:rsidRPr="00047677">
              <w:rPr>
                <w:rStyle w:val="Hyperlink"/>
                <w:noProof/>
              </w:rPr>
              <w:t>3.4 Графический интрефейс</w:t>
            </w:r>
            <w:r w:rsidR="00090A18">
              <w:rPr>
                <w:noProof/>
                <w:webHidden/>
              </w:rPr>
              <w:tab/>
            </w:r>
            <w:r w:rsidR="00090A18">
              <w:rPr>
                <w:noProof/>
                <w:webHidden/>
              </w:rPr>
              <w:fldChar w:fldCharType="begin"/>
            </w:r>
            <w:r w:rsidR="00090A18">
              <w:rPr>
                <w:noProof/>
                <w:webHidden/>
              </w:rPr>
              <w:instrText xml:space="preserve"> PAGEREF _Toc170684872 \h </w:instrText>
            </w:r>
            <w:r w:rsidR="00090A18">
              <w:rPr>
                <w:noProof/>
                <w:webHidden/>
              </w:rPr>
            </w:r>
            <w:r w:rsidR="00090A18">
              <w:rPr>
                <w:noProof/>
                <w:webHidden/>
              </w:rPr>
              <w:fldChar w:fldCharType="separate"/>
            </w:r>
            <w:r w:rsidR="00090A18">
              <w:rPr>
                <w:noProof/>
                <w:webHidden/>
              </w:rPr>
              <w:t>10</w:t>
            </w:r>
            <w:r w:rsidR="00090A18">
              <w:rPr>
                <w:noProof/>
                <w:webHidden/>
              </w:rPr>
              <w:fldChar w:fldCharType="end"/>
            </w:r>
          </w:hyperlink>
        </w:p>
        <w:p w14:paraId="12FFD1D4" w14:textId="32D30FAE" w:rsidR="00090A18" w:rsidRDefault="005D7FA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73" w:history="1">
            <w:r w:rsidR="00090A18" w:rsidRPr="00047677">
              <w:rPr>
                <w:rStyle w:val="Hyperlink"/>
                <w:noProof/>
              </w:rPr>
              <w:t>3.5 Выводы к главе 3</w:t>
            </w:r>
            <w:r w:rsidR="00090A18">
              <w:rPr>
                <w:noProof/>
                <w:webHidden/>
              </w:rPr>
              <w:tab/>
            </w:r>
            <w:r w:rsidR="00090A18">
              <w:rPr>
                <w:noProof/>
                <w:webHidden/>
              </w:rPr>
              <w:fldChar w:fldCharType="begin"/>
            </w:r>
            <w:r w:rsidR="00090A18">
              <w:rPr>
                <w:noProof/>
                <w:webHidden/>
              </w:rPr>
              <w:instrText xml:space="preserve"> PAGEREF _Toc170684873 \h </w:instrText>
            </w:r>
            <w:r w:rsidR="00090A18">
              <w:rPr>
                <w:noProof/>
                <w:webHidden/>
              </w:rPr>
            </w:r>
            <w:r w:rsidR="00090A18">
              <w:rPr>
                <w:noProof/>
                <w:webHidden/>
              </w:rPr>
              <w:fldChar w:fldCharType="separate"/>
            </w:r>
            <w:r w:rsidR="00090A18">
              <w:rPr>
                <w:noProof/>
                <w:webHidden/>
              </w:rPr>
              <w:t>11</w:t>
            </w:r>
            <w:r w:rsidR="00090A18">
              <w:rPr>
                <w:noProof/>
                <w:webHidden/>
              </w:rPr>
              <w:fldChar w:fldCharType="end"/>
            </w:r>
          </w:hyperlink>
        </w:p>
        <w:p w14:paraId="7B215E85" w14:textId="28F77E69" w:rsidR="00090A18" w:rsidRDefault="005D7FA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74" w:history="1">
            <w:r w:rsidR="00090A18" w:rsidRPr="00047677">
              <w:rPr>
                <w:rStyle w:val="Hyperlink"/>
                <w:noProof/>
              </w:rPr>
              <w:t>Заключение</w:t>
            </w:r>
            <w:r w:rsidR="00090A18">
              <w:rPr>
                <w:noProof/>
                <w:webHidden/>
              </w:rPr>
              <w:tab/>
            </w:r>
            <w:r w:rsidR="00090A18">
              <w:rPr>
                <w:noProof/>
                <w:webHidden/>
              </w:rPr>
              <w:fldChar w:fldCharType="begin"/>
            </w:r>
            <w:r w:rsidR="00090A18">
              <w:rPr>
                <w:noProof/>
                <w:webHidden/>
              </w:rPr>
              <w:instrText xml:space="preserve"> PAGEREF _Toc170684874 \h </w:instrText>
            </w:r>
            <w:r w:rsidR="00090A18">
              <w:rPr>
                <w:noProof/>
                <w:webHidden/>
              </w:rPr>
            </w:r>
            <w:r w:rsidR="00090A18">
              <w:rPr>
                <w:noProof/>
                <w:webHidden/>
              </w:rPr>
              <w:fldChar w:fldCharType="separate"/>
            </w:r>
            <w:r w:rsidR="00090A18">
              <w:rPr>
                <w:noProof/>
                <w:webHidden/>
              </w:rPr>
              <w:t>12</w:t>
            </w:r>
            <w:r w:rsidR="00090A18">
              <w:rPr>
                <w:noProof/>
                <w:webHidden/>
              </w:rPr>
              <w:fldChar w:fldCharType="end"/>
            </w:r>
          </w:hyperlink>
        </w:p>
        <w:p w14:paraId="4A341079" w14:textId="45402B6B" w:rsidR="00090A18" w:rsidRDefault="005D7FA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75" w:history="1">
            <w:r w:rsidR="00090A18" w:rsidRPr="00047677">
              <w:rPr>
                <w:rStyle w:val="Hyperlink"/>
                <w:noProof/>
              </w:rPr>
              <w:t>Список использованных источников</w:t>
            </w:r>
            <w:r w:rsidR="00090A18">
              <w:rPr>
                <w:noProof/>
                <w:webHidden/>
              </w:rPr>
              <w:tab/>
            </w:r>
            <w:r w:rsidR="00090A18">
              <w:rPr>
                <w:noProof/>
                <w:webHidden/>
              </w:rPr>
              <w:fldChar w:fldCharType="begin"/>
            </w:r>
            <w:r w:rsidR="00090A18">
              <w:rPr>
                <w:noProof/>
                <w:webHidden/>
              </w:rPr>
              <w:instrText xml:space="preserve"> PAGEREF _Toc170684875 \h </w:instrText>
            </w:r>
            <w:r w:rsidR="00090A18">
              <w:rPr>
                <w:noProof/>
                <w:webHidden/>
              </w:rPr>
            </w:r>
            <w:r w:rsidR="00090A18">
              <w:rPr>
                <w:noProof/>
                <w:webHidden/>
              </w:rPr>
              <w:fldChar w:fldCharType="separate"/>
            </w:r>
            <w:r w:rsidR="00090A18">
              <w:rPr>
                <w:noProof/>
                <w:webHidden/>
              </w:rPr>
              <w:t>13</w:t>
            </w:r>
            <w:r w:rsidR="00090A18">
              <w:rPr>
                <w:noProof/>
                <w:webHidden/>
              </w:rPr>
              <w:fldChar w:fldCharType="end"/>
            </w:r>
          </w:hyperlink>
        </w:p>
        <w:p w14:paraId="713B3D20" w14:textId="2FB18844" w:rsidR="00E8102C" w:rsidRPr="00C845C7" w:rsidRDefault="006228BB" w:rsidP="00C845C7">
          <w:pPr>
            <w:ind w:firstLine="0"/>
          </w:pPr>
          <w:r w:rsidRPr="00C845C7">
            <w:rPr>
              <w:b/>
              <w:bCs/>
            </w:rPr>
            <w:fldChar w:fldCharType="end"/>
          </w:r>
        </w:p>
      </w:sdtContent>
    </w:sdt>
    <w:p w14:paraId="08A4E76B" w14:textId="77777777" w:rsidR="00FA60C7" w:rsidRDefault="00FA60C7" w:rsidP="005D7982">
      <w:r>
        <w:br w:type="page"/>
      </w:r>
    </w:p>
    <w:p w14:paraId="394EB1D6" w14:textId="77777777" w:rsidR="00F10D26" w:rsidRPr="00E8102C" w:rsidRDefault="00F10D26" w:rsidP="00897255">
      <w:pPr>
        <w:pStyle w:val="Heading1"/>
      </w:pPr>
      <w:bookmarkStart w:id="1" w:name="_Toc170684847"/>
      <w:r w:rsidRPr="00E8102C">
        <w:lastRenderedPageBreak/>
        <w:t>В</w:t>
      </w:r>
      <w:r w:rsidR="00E8102C" w:rsidRPr="00E8102C">
        <w:t>ведение</w:t>
      </w:r>
      <w:bookmarkEnd w:id="1"/>
    </w:p>
    <w:p w14:paraId="7D28A20B" w14:textId="1152886C" w:rsidR="00310119" w:rsidRDefault="003466B4" w:rsidP="00310119">
      <w:r w:rsidRPr="003466B4">
        <w:t xml:space="preserve">Целью </w:t>
      </w:r>
      <w:r>
        <w:t xml:space="preserve">учебной </w:t>
      </w:r>
      <w:r w:rsidRPr="003466B4">
        <w:t>вычислительной</w:t>
      </w:r>
      <w:r>
        <w:t xml:space="preserve"> (ознакомительной)</w:t>
      </w:r>
      <w:r w:rsidRPr="003466B4">
        <w:t xml:space="preserve"> практики является закрепление полученных знаний </w:t>
      </w:r>
      <w:r>
        <w:t xml:space="preserve">за первый </w:t>
      </w:r>
      <w:r w:rsidRPr="003466B4">
        <w:t xml:space="preserve">год обучения посредством выполнения специальных учебных заданий, участия в работе </w:t>
      </w:r>
      <w:r>
        <w:t>над командным п</w:t>
      </w:r>
      <w:r w:rsidRPr="003466B4">
        <w:t>роектом.</w:t>
      </w:r>
    </w:p>
    <w:p w14:paraId="3CE00B61" w14:textId="5DFD8273" w:rsidR="003466B4" w:rsidRDefault="003466B4" w:rsidP="00310119">
      <w:r>
        <w:t>Задачи практики:</w:t>
      </w:r>
    </w:p>
    <w:p w14:paraId="585F8A12" w14:textId="0708D04D" w:rsidR="003466B4" w:rsidRDefault="003466B4" w:rsidP="003466B4">
      <w:pPr>
        <w:pStyle w:val="ListParagraph"/>
        <w:numPr>
          <w:ilvl w:val="0"/>
          <w:numId w:val="6"/>
        </w:numPr>
      </w:pPr>
      <w:r>
        <w:t>Знакомство с IT компанией, возможностями обучения и повышения квалификации, знакомство с разными направлениями профессиональной подготовки IT специалистов.</w:t>
      </w:r>
    </w:p>
    <w:p w14:paraId="6440C2AF" w14:textId="45DCAAC6" w:rsidR="003466B4" w:rsidRDefault="003466B4" w:rsidP="003466B4">
      <w:pPr>
        <w:pStyle w:val="ListParagraph"/>
        <w:numPr>
          <w:ilvl w:val="0"/>
          <w:numId w:val="6"/>
        </w:numPr>
      </w:pPr>
      <w:r>
        <w:t>Изучение инструментов для совместной разработки проектов и контроля версий.</w:t>
      </w:r>
    </w:p>
    <w:p w14:paraId="23798DDD" w14:textId="631E223D" w:rsidR="003466B4" w:rsidRDefault="003466B4" w:rsidP="003466B4">
      <w:pPr>
        <w:pStyle w:val="ListParagraph"/>
        <w:numPr>
          <w:ilvl w:val="0"/>
          <w:numId w:val="6"/>
        </w:numPr>
      </w:pPr>
      <w:r>
        <w:t>Подготовка и настройка программных сред и средств тестирования для прохождения тренинга по выбранному направлению.</w:t>
      </w:r>
    </w:p>
    <w:p w14:paraId="182FAFE4" w14:textId="256F8A73" w:rsidR="003466B4" w:rsidRDefault="003466B4" w:rsidP="003466B4">
      <w:pPr>
        <w:pStyle w:val="ListParagraph"/>
        <w:numPr>
          <w:ilvl w:val="0"/>
          <w:numId w:val="6"/>
        </w:numPr>
      </w:pPr>
      <w:r>
        <w:t>Выполнение стандартных заданий.</w:t>
      </w:r>
    </w:p>
    <w:p w14:paraId="787B7473" w14:textId="1D891263" w:rsidR="003466B4" w:rsidRDefault="003466B4" w:rsidP="003466B4">
      <w:pPr>
        <w:pStyle w:val="ListParagraph"/>
        <w:numPr>
          <w:ilvl w:val="0"/>
          <w:numId w:val="6"/>
        </w:numPr>
      </w:pPr>
      <w:r>
        <w:t>Выполнение заданий повышенного уровня.</w:t>
      </w:r>
    </w:p>
    <w:p w14:paraId="6345C341" w14:textId="2E6557DE" w:rsidR="003466B4" w:rsidRDefault="003466B4" w:rsidP="003466B4">
      <w:pPr>
        <w:pStyle w:val="ListParagraph"/>
        <w:numPr>
          <w:ilvl w:val="0"/>
          <w:numId w:val="6"/>
        </w:numPr>
      </w:pPr>
      <w:r>
        <w:t>Оформление отчета.</w:t>
      </w:r>
    </w:p>
    <w:p w14:paraId="1ADD8D77" w14:textId="77777777" w:rsidR="00310119" w:rsidRDefault="00310119">
      <w:pPr>
        <w:spacing w:line="240" w:lineRule="auto"/>
        <w:ind w:firstLine="0"/>
        <w:jc w:val="left"/>
        <w:rPr>
          <w:rFonts w:eastAsia="Times New Roman"/>
          <w:b/>
          <w:bCs/>
          <w:caps/>
          <w:sz w:val="32"/>
          <w:szCs w:val="32"/>
          <w:lang w:eastAsia="ru-RU"/>
        </w:rPr>
      </w:pPr>
      <w:r>
        <w:rPr>
          <w:caps/>
        </w:rPr>
        <w:br w:type="page"/>
      </w:r>
    </w:p>
    <w:p w14:paraId="4088BF4F" w14:textId="43DA072B" w:rsidR="00F10D26" w:rsidRDefault="00D53FB8" w:rsidP="00074B56">
      <w:pPr>
        <w:pStyle w:val="Heading1"/>
      </w:pPr>
      <w:bookmarkStart w:id="2" w:name="_Toc170684848"/>
      <w:r w:rsidRPr="00D53FB8">
        <w:lastRenderedPageBreak/>
        <w:t>Глава</w:t>
      </w:r>
      <w:r w:rsidR="00EF7B4E" w:rsidRPr="00D53FB8">
        <w:t xml:space="preserve"> 1 </w:t>
      </w:r>
      <w:r w:rsidR="009556B7" w:rsidRPr="009556B7">
        <w:t>Теорет</w:t>
      </w:r>
      <w:r w:rsidR="009556B7">
        <w:t>ические основы</w:t>
      </w:r>
      <w:bookmarkEnd w:id="2"/>
    </w:p>
    <w:p w14:paraId="3E75087C" w14:textId="54DB1185" w:rsidR="00F10D26" w:rsidRPr="004C4BA3" w:rsidRDefault="00F10D26" w:rsidP="004C4BA3">
      <w:pPr>
        <w:pStyle w:val="Heading2"/>
      </w:pPr>
      <w:bookmarkStart w:id="3" w:name="_Toc170684849"/>
      <w:r w:rsidRPr="004C4BA3">
        <w:t xml:space="preserve">1.1 </w:t>
      </w:r>
      <w:r w:rsidR="00320C8B" w:rsidRPr="004C4BA3">
        <w:t>Общая характеристика</w:t>
      </w:r>
      <w:r w:rsidR="00D75591">
        <w:t xml:space="preserve"> </w:t>
      </w:r>
      <w:r w:rsidR="00320C8B" w:rsidRPr="004C4BA3">
        <w:t>курса</w:t>
      </w:r>
      <w:r w:rsidR="00D75591">
        <w:t xml:space="preserve"> «</w:t>
      </w:r>
      <w:r w:rsidR="00D75591" w:rsidRPr="00D75591">
        <w:t xml:space="preserve">Контроль версий с помощью </w:t>
      </w:r>
      <w:proofErr w:type="spellStart"/>
      <w:r w:rsidR="00D75591" w:rsidRPr="00D75591">
        <w:t>Git</w:t>
      </w:r>
      <w:proofErr w:type="spellEnd"/>
      <w:r w:rsidR="00D75591">
        <w:t>»</w:t>
      </w:r>
      <w:bookmarkEnd w:id="3"/>
    </w:p>
    <w:p w14:paraId="1301FDFB" w14:textId="57EBE6B2" w:rsidR="0098423F" w:rsidRPr="005C0994" w:rsidRDefault="005C0994" w:rsidP="004110C8">
      <w:r w:rsidRPr="005C0994">
        <w:t xml:space="preserve">Курс «Контроль версий с помощью </w:t>
      </w:r>
      <w:proofErr w:type="spellStart"/>
      <w:r w:rsidRPr="005C0994">
        <w:t>Git</w:t>
      </w:r>
      <w:proofErr w:type="spellEnd"/>
      <w:r w:rsidRPr="005C0994">
        <w:t xml:space="preserve">» предоставляет важные моменты и детали работы с системой контроля версий </w:t>
      </w:r>
      <w:proofErr w:type="spellStart"/>
      <w:r w:rsidRPr="005C0994">
        <w:t>Git</w:t>
      </w:r>
      <w:proofErr w:type="spellEnd"/>
      <w:r w:rsidRPr="005C0994">
        <w:t>, которые помогают в освоении данного инструмента.</w:t>
      </w:r>
    </w:p>
    <w:p w14:paraId="006E8F78" w14:textId="6DCFB3B7" w:rsidR="005C0994" w:rsidRPr="004C4BA3" w:rsidRDefault="005C0994" w:rsidP="005C0994">
      <w:pPr>
        <w:pStyle w:val="Heading2"/>
      </w:pPr>
      <w:bookmarkStart w:id="4" w:name="_Toc170684850"/>
      <w:r w:rsidRPr="004C4BA3">
        <w:t>1.</w:t>
      </w:r>
      <w:r w:rsidRPr="00D75591">
        <w:t>1.1</w:t>
      </w:r>
      <w:r w:rsidRPr="004C4BA3">
        <w:t xml:space="preserve"> </w:t>
      </w:r>
      <w:r w:rsidR="0039594D" w:rsidRPr="0039594D">
        <w:t>Концепт контроля версий</w:t>
      </w:r>
      <w:bookmarkEnd w:id="4"/>
    </w:p>
    <w:p w14:paraId="0D09992C" w14:textId="3CFEBAEC" w:rsidR="005C0994" w:rsidRDefault="0039594D" w:rsidP="005C0994">
      <w:r w:rsidRPr="0039594D">
        <w:t>Перечислены основные преимущества контроля версий, а также примеры практического использования для создания высокоуровневых программ</w:t>
      </w:r>
      <w:r w:rsidR="005C0994">
        <w:t>.</w:t>
      </w:r>
    </w:p>
    <w:p w14:paraId="4445EAD6" w14:textId="1855110C" w:rsidR="005C0994" w:rsidRPr="004C4BA3" w:rsidRDefault="005C0994" w:rsidP="005C0994">
      <w:pPr>
        <w:pStyle w:val="Heading2"/>
      </w:pPr>
      <w:bookmarkStart w:id="5" w:name="_Toc170684851"/>
      <w:r w:rsidRPr="004C4BA3">
        <w:t>1.</w:t>
      </w:r>
      <w:r w:rsidRPr="00D75591">
        <w:t>1.</w:t>
      </w:r>
      <w:r w:rsidR="0039594D">
        <w:t>2</w:t>
      </w:r>
      <w:r w:rsidRPr="004C4BA3">
        <w:t xml:space="preserve"> </w:t>
      </w:r>
      <w:r w:rsidR="0039594D" w:rsidRPr="0039594D">
        <w:t>Установка и настройка</w:t>
      </w:r>
      <w:bookmarkEnd w:id="5"/>
    </w:p>
    <w:p w14:paraId="54F3A1EC" w14:textId="1B099951" w:rsidR="005C0994" w:rsidRDefault="0039594D" w:rsidP="005C0994">
      <w:r w:rsidRPr="0039594D">
        <w:t xml:space="preserve">Подробная инструкция по скачиванию и установки системы контроля версий </w:t>
      </w:r>
      <w:proofErr w:type="spellStart"/>
      <w:r w:rsidRPr="0039594D">
        <w:t>Git</w:t>
      </w:r>
      <w:proofErr w:type="spellEnd"/>
      <w:r w:rsidRPr="0039594D">
        <w:t xml:space="preserve">, а также подробно рассказаны основные моменты по настройке </w:t>
      </w:r>
      <w:proofErr w:type="spellStart"/>
      <w:r w:rsidRPr="0039594D">
        <w:t>git</w:t>
      </w:r>
      <w:proofErr w:type="spellEnd"/>
      <w:r w:rsidR="005C0994">
        <w:t>.</w:t>
      </w:r>
    </w:p>
    <w:p w14:paraId="2197C2A9" w14:textId="7CCD6686" w:rsidR="005C0994" w:rsidRPr="004C4BA3" w:rsidRDefault="005C0994" w:rsidP="005C0994">
      <w:pPr>
        <w:pStyle w:val="Heading2"/>
      </w:pPr>
      <w:bookmarkStart w:id="6" w:name="_Toc170684852"/>
      <w:r w:rsidRPr="004C4BA3">
        <w:t>1.</w:t>
      </w:r>
      <w:r w:rsidRPr="00D75591">
        <w:t>1.</w:t>
      </w:r>
      <w:r w:rsidR="0039594D">
        <w:t>3</w:t>
      </w:r>
      <w:r w:rsidRPr="004C4BA3">
        <w:t xml:space="preserve"> </w:t>
      </w:r>
      <w:r w:rsidR="0039594D" w:rsidRPr="0039594D">
        <w:t>Создание и управление репозиторием</w:t>
      </w:r>
      <w:bookmarkEnd w:id="6"/>
    </w:p>
    <w:p w14:paraId="286A8098" w14:textId="6AC7F062" w:rsidR="005C0994" w:rsidRDefault="0039594D" w:rsidP="005C0994">
      <w:r w:rsidRPr="0039594D">
        <w:t>Описан процесс создания репозитория. И представлены основные команды для фиксирования этапов разработки программы</w:t>
      </w:r>
      <w:r w:rsidR="005C0994">
        <w:t>.</w:t>
      </w:r>
    </w:p>
    <w:p w14:paraId="18D40915" w14:textId="43AD11C1" w:rsidR="005C0994" w:rsidRPr="004C4BA3" w:rsidRDefault="005C0994" w:rsidP="005C0994">
      <w:pPr>
        <w:pStyle w:val="Heading2"/>
      </w:pPr>
      <w:bookmarkStart w:id="7" w:name="_Toc170684853"/>
      <w:r w:rsidRPr="004C4BA3">
        <w:t>1.</w:t>
      </w:r>
      <w:r w:rsidRPr="00D75591">
        <w:t>1.</w:t>
      </w:r>
      <w:r w:rsidR="0039594D">
        <w:t>4</w:t>
      </w:r>
      <w:r w:rsidRPr="004C4BA3">
        <w:t xml:space="preserve"> </w:t>
      </w:r>
      <w:r w:rsidR="0039594D" w:rsidRPr="0039594D">
        <w:t xml:space="preserve">Внутренне устройство </w:t>
      </w:r>
      <w:proofErr w:type="spellStart"/>
      <w:r w:rsidR="0039594D" w:rsidRPr="0039594D">
        <w:t>git</w:t>
      </w:r>
      <w:proofErr w:type="spellEnd"/>
      <w:r w:rsidR="0039594D" w:rsidRPr="0039594D">
        <w:t xml:space="preserve"> и отмена действий</w:t>
      </w:r>
      <w:bookmarkEnd w:id="7"/>
    </w:p>
    <w:p w14:paraId="196D3782" w14:textId="23D24EC3" w:rsidR="005C0994" w:rsidRDefault="0039594D" w:rsidP="005C0994">
      <w:r w:rsidRPr="0039594D">
        <w:t xml:space="preserve">Описание того, как устроен </w:t>
      </w:r>
      <w:proofErr w:type="spellStart"/>
      <w:r w:rsidRPr="0039594D">
        <w:t>git</w:t>
      </w:r>
      <w:proofErr w:type="spellEnd"/>
      <w:r w:rsidRPr="0039594D">
        <w:t xml:space="preserve">, в частности директория </w:t>
      </w:r>
      <w:proofErr w:type="spellStart"/>
      <w:r w:rsidRPr="0039594D">
        <w:t>git</w:t>
      </w:r>
      <w:proofErr w:type="spellEnd"/>
      <w:r w:rsidRPr="0039594D">
        <w:t>, описано и показано использования файла .</w:t>
      </w:r>
      <w:proofErr w:type="spellStart"/>
      <w:r w:rsidRPr="0039594D">
        <w:t>gitignore</w:t>
      </w:r>
      <w:proofErr w:type="spellEnd"/>
      <w:r w:rsidRPr="0039594D">
        <w:t xml:space="preserve"> для фиксирования только нужных нам файлов. И показано использование команд для отмены, отката действий</w:t>
      </w:r>
      <w:r w:rsidR="005C0994">
        <w:t>.</w:t>
      </w:r>
    </w:p>
    <w:p w14:paraId="74725D3E" w14:textId="1172A901" w:rsidR="005C0994" w:rsidRPr="004C4BA3" w:rsidRDefault="005C0994" w:rsidP="005C0994">
      <w:pPr>
        <w:pStyle w:val="Heading2"/>
      </w:pPr>
      <w:bookmarkStart w:id="8" w:name="_Toc170684854"/>
      <w:r w:rsidRPr="004C4BA3">
        <w:t>1.</w:t>
      </w:r>
      <w:r w:rsidRPr="00D75591">
        <w:t>1.</w:t>
      </w:r>
      <w:r w:rsidR="0039594D">
        <w:t>5</w:t>
      </w:r>
      <w:r w:rsidRPr="004C4BA3">
        <w:t xml:space="preserve"> </w:t>
      </w:r>
      <w:r w:rsidR="0039594D" w:rsidRPr="0039594D">
        <w:t>Ветвление</w:t>
      </w:r>
      <w:bookmarkEnd w:id="8"/>
    </w:p>
    <w:p w14:paraId="42E74BDB" w14:textId="1BC07104" w:rsidR="0039594D" w:rsidRDefault="0039594D" w:rsidP="0039594D">
      <w:r w:rsidRPr="0039594D">
        <w:t>Рассказано про ветки: что это и для чего используются. Показано как использовать команды для создания/объединение веток</w:t>
      </w:r>
      <w:r w:rsidR="005C0994">
        <w:t>.</w:t>
      </w:r>
    </w:p>
    <w:p w14:paraId="4EBD1D8D" w14:textId="75B8C3BB" w:rsidR="0039594D" w:rsidRPr="004C4BA3" w:rsidRDefault="0039594D" w:rsidP="0039594D">
      <w:pPr>
        <w:pStyle w:val="Heading2"/>
      </w:pPr>
      <w:bookmarkStart w:id="9" w:name="_Toc170684855"/>
      <w:r w:rsidRPr="004C4BA3">
        <w:t>1.</w:t>
      </w:r>
      <w:r w:rsidRPr="00D75591">
        <w:t>1.</w:t>
      </w:r>
      <w:r>
        <w:t>6</w:t>
      </w:r>
      <w:r w:rsidRPr="004C4BA3">
        <w:t xml:space="preserve"> </w:t>
      </w:r>
      <w:r w:rsidRPr="0039594D">
        <w:t>Дополнительные сведения</w:t>
      </w:r>
      <w:bookmarkEnd w:id="9"/>
    </w:p>
    <w:p w14:paraId="44AA2793" w14:textId="0DB454FF" w:rsidR="0039594D" w:rsidRDefault="0039594D" w:rsidP="0039594D">
      <w:r w:rsidRPr="0039594D">
        <w:t xml:space="preserve">Описание основных стратегий по устранению конфликтов при слиянии веток. Рассказано про то как и для чего использовать теги. А также описано как использовать </w:t>
      </w:r>
      <w:proofErr w:type="spellStart"/>
      <w:r w:rsidRPr="0039594D">
        <w:t>git</w:t>
      </w:r>
      <w:proofErr w:type="spellEnd"/>
      <w:r w:rsidRPr="0039594D">
        <w:t xml:space="preserve"> для синхронизации версий с удаленных машинах</w:t>
      </w:r>
      <w:r>
        <w:t>.</w:t>
      </w:r>
    </w:p>
    <w:p w14:paraId="5E0CF857" w14:textId="1996AE51" w:rsidR="00D75591" w:rsidRDefault="00D75591" w:rsidP="004C4BA3">
      <w:pPr>
        <w:pStyle w:val="Heading2"/>
      </w:pPr>
      <w:bookmarkStart w:id="10" w:name="_Toc170684856"/>
      <w:r>
        <w:lastRenderedPageBreak/>
        <w:t xml:space="preserve">1.2 </w:t>
      </w:r>
      <w:r w:rsidRPr="00D75591">
        <w:t>Общая характеристика курса «</w:t>
      </w:r>
      <w:r>
        <w:rPr>
          <w:lang w:val="en-US"/>
        </w:rPr>
        <w:t>Python</w:t>
      </w:r>
      <w:r w:rsidRPr="00D75591">
        <w:t>»</w:t>
      </w:r>
      <w:bookmarkEnd w:id="10"/>
    </w:p>
    <w:p w14:paraId="374F7BE7" w14:textId="3EF84237" w:rsidR="00D75591" w:rsidRPr="004C4BA3" w:rsidRDefault="00D75591" w:rsidP="00D75591">
      <w:pPr>
        <w:pStyle w:val="Heading2"/>
      </w:pPr>
      <w:bookmarkStart w:id="11" w:name="_Toc170684857"/>
      <w:r>
        <w:t xml:space="preserve">1.2.1 </w:t>
      </w:r>
      <w:r w:rsidRPr="004C4BA3">
        <w:t>Модули курса</w:t>
      </w:r>
      <w:bookmarkEnd w:id="11"/>
    </w:p>
    <w:p w14:paraId="0A60ABAE" w14:textId="77777777" w:rsidR="001E642A" w:rsidRDefault="00D75591" w:rsidP="001E642A">
      <w:r w:rsidRPr="004C4BA3">
        <w:t>Перечислить</w:t>
      </w:r>
      <w:r w:rsidRPr="00D75591">
        <w:t xml:space="preserve"> </w:t>
      </w:r>
      <w:r>
        <w:t xml:space="preserve">в подпунктах </w:t>
      </w:r>
      <w:r w:rsidRPr="00D75591">
        <w:t>1.</w:t>
      </w:r>
      <w:r>
        <w:t>2</w:t>
      </w:r>
      <w:r w:rsidRPr="00D75591">
        <w:t>.1</w:t>
      </w:r>
      <w:r>
        <w:t>,</w:t>
      </w:r>
      <w:r w:rsidRPr="00D75591">
        <w:t xml:space="preserve"> 1.</w:t>
      </w:r>
      <w:r>
        <w:t>2</w:t>
      </w:r>
      <w:r w:rsidRPr="00D75591">
        <w:t>.</w:t>
      </w:r>
      <w:r>
        <w:t>2</w:t>
      </w:r>
      <w:r w:rsidRPr="00D75591">
        <w:t xml:space="preserve"> </w:t>
      </w:r>
      <w:r>
        <w:t xml:space="preserve">и </w:t>
      </w:r>
      <w:proofErr w:type="spellStart"/>
      <w:r>
        <w:t>т.д</w:t>
      </w:r>
      <w:proofErr w:type="spellEnd"/>
      <w:r w:rsidRPr="004C4BA3">
        <w:t xml:space="preserve"> модули, которые были изучены.</w:t>
      </w:r>
      <w:r>
        <w:t xml:space="preserve"> </w:t>
      </w:r>
      <w:r w:rsidRPr="004C4BA3">
        <w:t>Здесь следует перечислить и кратко описать разделы изученного материала со ссылками на источники.</w:t>
      </w:r>
      <w:r>
        <w:t xml:space="preserve"> Приводите фрагменты разработанного кода.</w:t>
      </w:r>
      <w:r w:rsidR="001E642A">
        <w:t xml:space="preserve"> </w:t>
      </w:r>
      <w:r w:rsidR="001E642A" w:rsidRPr="004110C8">
        <w:rPr>
          <w:color w:val="FF0000"/>
        </w:rPr>
        <w:t>Пример:</w:t>
      </w:r>
    </w:p>
    <w:p w14:paraId="39A6E324" w14:textId="77777777" w:rsidR="001E642A" w:rsidRPr="004110C8" w:rsidRDefault="001E642A" w:rsidP="001E642A">
      <w:r w:rsidRPr="004110C8">
        <w:t xml:space="preserve">Работу условных операторов языка </w:t>
      </w:r>
      <w:proofErr w:type="spellStart"/>
      <w:r w:rsidRPr="004110C8">
        <w:t>Python</w:t>
      </w:r>
      <w:proofErr w:type="spellEnd"/>
      <w:r w:rsidRPr="004110C8">
        <w:t xml:space="preserve"> можно продемонстрировать на примере задачи: «Пусть от пользователя требуется ввести два целых числа: температуру на улице вчера и сегодня. А программа ответит – сегодня теплее, холоднее или же температура не изменилась»:</w:t>
      </w:r>
    </w:p>
    <w:p w14:paraId="5264A701" w14:textId="77777777" w:rsidR="001E642A" w:rsidRPr="004110C8" w:rsidRDefault="001E642A" w:rsidP="001E642A">
      <w:pPr>
        <w:pStyle w:val="a1"/>
      </w:pPr>
      <w:proofErr w:type="spellStart"/>
      <w:r w:rsidRPr="004110C8">
        <w:t>yesterday_temp</w:t>
      </w:r>
      <w:proofErr w:type="spellEnd"/>
      <w:r w:rsidRPr="004110C8">
        <w:t xml:space="preserve"> = int(</w:t>
      </w:r>
      <w:proofErr w:type="gramStart"/>
      <w:r w:rsidRPr="004110C8">
        <w:t>input(</w:t>
      </w:r>
      <w:proofErr w:type="gramEnd"/>
      <w:r w:rsidRPr="004110C8">
        <w:t>))</w:t>
      </w:r>
    </w:p>
    <w:p w14:paraId="7A67C3C7" w14:textId="77777777" w:rsidR="001E642A" w:rsidRPr="004110C8" w:rsidRDefault="001E642A" w:rsidP="001E642A">
      <w:pPr>
        <w:pStyle w:val="a1"/>
      </w:pPr>
      <w:proofErr w:type="spellStart"/>
      <w:r w:rsidRPr="004110C8">
        <w:t>today_temp</w:t>
      </w:r>
      <w:proofErr w:type="spellEnd"/>
      <w:r w:rsidRPr="004110C8">
        <w:t xml:space="preserve"> = int(</w:t>
      </w:r>
      <w:proofErr w:type="gramStart"/>
      <w:r w:rsidRPr="004110C8">
        <w:t>input(</w:t>
      </w:r>
      <w:proofErr w:type="gramEnd"/>
      <w:r w:rsidRPr="004110C8">
        <w:t>))</w:t>
      </w:r>
    </w:p>
    <w:p w14:paraId="79CE9124" w14:textId="77777777" w:rsidR="001E642A" w:rsidRPr="004110C8" w:rsidRDefault="001E642A" w:rsidP="001E642A">
      <w:pPr>
        <w:pStyle w:val="a1"/>
      </w:pPr>
      <w:r w:rsidRPr="004110C8">
        <w:t xml:space="preserve">if </w:t>
      </w:r>
      <w:proofErr w:type="spellStart"/>
      <w:r w:rsidRPr="004110C8">
        <w:t>today_temp</w:t>
      </w:r>
      <w:proofErr w:type="spellEnd"/>
      <w:r w:rsidRPr="004110C8">
        <w:t xml:space="preserve"> &gt; </w:t>
      </w:r>
      <w:proofErr w:type="spellStart"/>
      <w:r w:rsidRPr="004110C8">
        <w:t>yesterday_temp</w:t>
      </w:r>
      <w:proofErr w:type="spellEnd"/>
      <w:r w:rsidRPr="004110C8">
        <w:t>:</w:t>
      </w:r>
    </w:p>
    <w:p w14:paraId="04A308FE" w14:textId="77777777" w:rsidR="001E642A" w:rsidRPr="00D75591" w:rsidRDefault="001E642A" w:rsidP="001E642A">
      <w:pPr>
        <w:pStyle w:val="a1"/>
        <w:rPr>
          <w:lang w:val="ru-RU"/>
        </w:rPr>
      </w:pPr>
      <w:r w:rsidRPr="004110C8">
        <w:t xml:space="preserve">    </w:t>
      </w:r>
      <w:proofErr w:type="gramStart"/>
      <w:r w:rsidRPr="004110C8">
        <w:t>print</w:t>
      </w:r>
      <w:r w:rsidRPr="00D75591">
        <w:rPr>
          <w:lang w:val="ru-RU"/>
        </w:rPr>
        <w:t>(</w:t>
      </w:r>
      <w:proofErr w:type="gramEnd"/>
      <w:r w:rsidRPr="00D75591">
        <w:rPr>
          <w:lang w:val="ru-RU"/>
        </w:rPr>
        <w:t>"Сегодня теплее, чем вчера.")</w:t>
      </w:r>
    </w:p>
    <w:p w14:paraId="7D9CB5F0" w14:textId="77777777" w:rsidR="001E642A" w:rsidRPr="004110C8" w:rsidRDefault="001E642A" w:rsidP="001E642A">
      <w:pPr>
        <w:pStyle w:val="a1"/>
      </w:pPr>
      <w:proofErr w:type="spellStart"/>
      <w:r w:rsidRPr="004110C8">
        <w:t>elif</w:t>
      </w:r>
      <w:proofErr w:type="spellEnd"/>
      <w:r w:rsidRPr="004110C8">
        <w:t xml:space="preserve"> </w:t>
      </w:r>
      <w:proofErr w:type="spellStart"/>
      <w:r w:rsidRPr="004110C8">
        <w:t>today_temp</w:t>
      </w:r>
      <w:proofErr w:type="spellEnd"/>
      <w:r w:rsidRPr="004110C8">
        <w:t xml:space="preserve"> &lt; </w:t>
      </w:r>
      <w:proofErr w:type="spellStart"/>
      <w:r w:rsidRPr="004110C8">
        <w:t>yesterday_temp</w:t>
      </w:r>
      <w:proofErr w:type="spellEnd"/>
      <w:r w:rsidRPr="004110C8">
        <w:t>:</w:t>
      </w:r>
    </w:p>
    <w:p w14:paraId="7FFCA4D4" w14:textId="77777777" w:rsidR="001E642A" w:rsidRPr="00D75591" w:rsidRDefault="001E642A" w:rsidP="001E642A">
      <w:pPr>
        <w:pStyle w:val="a1"/>
        <w:rPr>
          <w:lang w:val="ru-RU"/>
        </w:rPr>
      </w:pPr>
      <w:r w:rsidRPr="004110C8">
        <w:t xml:space="preserve">    </w:t>
      </w:r>
      <w:proofErr w:type="gramStart"/>
      <w:r w:rsidRPr="004110C8">
        <w:t>print</w:t>
      </w:r>
      <w:r w:rsidRPr="00D75591">
        <w:rPr>
          <w:lang w:val="ru-RU"/>
        </w:rPr>
        <w:t>(</w:t>
      </w:r>
      <w:proofErr w:type="gramEnd"/>
      <w:r w:rsidRPr="00D75591">
        <w:rPr>
          <w:lang w:val="ru-RU"/>
        </w:rPr>
        <w:t>"Сегодня холоднее, чем вчера.")</w:t>
      </w:r>
    </w:p>
    <w:p w14:paraId="1A4C67E8" w14:textId="77777777" w:rsidR="001E642A" w:rsidRPr="001E642A" w:rsidRDefault="001E642A" w:rsidP="001E642A">
      <w:pPr>
        <w:pStyle w:val="a1"/>
        <w:rPr>
          <w:lang w:val="ru-RU"/>
        </w:rPr>
      </w:pPr>
      <w:r w:rsidRPr="004110C8">
        <w:t>else</w:t>
      </w:r>
      <w:r w:rsidRPr="001E642A">
        <w:rPr>
          <w:lang w:val="ru-RU"/>
        </w:rPr>
        <w:t>:</w:t>
      </w:r>
    </w:p>
    <w:p w14:paraId="003AF1BF" w14:textId="77777777" w:rsidR="001E642A" w:rsidRPr="00D75591" w:rsidRDefault="001E642A" w:rsidP="001E642A">
      <w:pPr>
        <w:pStyle w:val="a1"/>
        <w:rPr>
          <w:lang w:val="ru-RU"/>
        </w:rPr>
      </w:pPr>
      <w:r w:rsidRPr="001E642A">
        <w:rPr>
          <w:lang w:val="ru-RU"/>
        </w:rPr>
        <w:t xml:space="preserve">    </w:t>
      </w:r>
      <w:proofErr w:type="gramStart"/>
      <w:r w:rsidRPr="004110C8">
        <w:t>print</w:t>
      </w:r>
      <w:r w:rsidRPr="00D75591">
        <w:rPr>
          <w:lang w:val="ru-RU"/>
        </w:rPr>
        <w:t>(</w:t>
      </w:r>
      <w:proofErr w:type="gramEnd"/>
      <w:r w:rsidRPr="00D75591">
        <w:rPr>
          <w:lang w:val="ru-RU"/>
        </w:rPr>
        <w:t>"Сегодня такая же температура, как вчера.")</w:t>
      </w:r>
    </w:p>
    <w:p w14:paraId="6EDBF8CC" w14:textId="039AA086" w:rsidR="004C4BA3" w:rsidRDefault="004C4BA3" w:rsidP="004C4BA3">
      <w:pPr>
        <w:pStyle w:val="Heading2"/>
      </w:pPr>
      <w:bookmarkStart w:id="12" w:name="_Toc170684858"/>
      <w:r>
        <w:t>1.3 Выводы к главе 1</w:t>
      </w:r>
      <w:bookmarkEnd w:id="12"/>
    </w:p>
    <w:p w14:paraId="6DEFB08A" w14:textId="77777777" w:rsidR="004110C8" w:rsidRPr="004C4BA3" w:rsidRDefault="004110C8" w:rsidP="004110C8">
      <w:pPr>
        <w:ind w:left="709" w:firstLine="0"/>
      </w:pPr>
      <w:r w:rsidRPr="004C4BA3">
        <w:t xml:space="preserve">Текст </w:t>
      </w:r>
      <w:r>
        <w:t>выводов.</w:t>
      </w:r>
    </w:p>
    <w:p w14:paraId="50DF1C3F" w14:textId="03BD25D2" w:rsidR="001E642A" w:rsidRPr="00D75591" w:rsidRDefault="004110C8" w:rsidP="001E642A">
      <w:r>
        <w:t>Выводы и предложения должны быть конкретными, реальными и обоснованными, вытекать из полученных результатов. Выводы пишутся тезисно (по пунктам).</w:t>
      </w:r>
    </w:p>
    <w:p w14:paraId="1C0BE32D" w14:textId="77777777" w:rsidR="00212B4F" w:rsidRDefault="00212B4F" w:rsidP="00074B56">
      <w:pPr>
        <w:pStyle w:val="Heading1"/>
      </w:pPr>
      <w:bookmarkStart w:id="13" w:name="_Toc170684859"/>
      <w:r w:rsidRPr="00D53FB8">
        <w:lastRenderedPageBreak/>
        <w:t>Глава</w:t>
      </w:r>
      <w:r>
        <w:t xml:space="preserve"> 2</w:t>
      </w:r>
      <w:r w:rsidRPr="00D53FB8">
        <w:t xml:space="preserve"> </w:t>
      </w:r>
      <w:r>
        <w:t>Практическая част</w:t>
      </w:r>
      <w:r w:rsidR="00653F89">
        <w:t>ь</w:t>
      </w:r>
      <w:r>
        <w:t xml:space="preserve"> курса</w:t>
      </w:r>
      <w:bookmarkEnd w:id="13"/>
    </w:p>
    <w:p w14:paraId="7C61DEA8" w14:textId="77777777" w:rsidR="00D53FB8" w:rsidRPr="004C4BA3" w:rsidRDefault="00212B4F" w:rsidP="004C4BA3">
      <w:pPr>
        <w:pStyle w:val="Heading2"/>
      </w:pPr>
      <w:bookmarkStart w:id="14" w:name="_Toc170684860"/>
      <w:r w:rsidRPr="004C4BA3">
        <w:t>2.1</w:t>
      </w:r>
      <w:r w:rsidR="00D53FB8" w:rsidRPr="004C4BA3">
        <w:t xml:space="preserve"> </w:t>
      </w:r>
      <w:r w:rsidRPr="004C4BA3">
        <w:t>Решение задач</w:t>
      </w:r>
      <w:bookmarkEnd w:id="14"/>
    </w:p>
    <w:p w14:paraId="2FD245C9" w14:textId="60F1CBF9" w:rsidR="00D53FB8" w:rsidRPr="004C4BA3" w:rsidRDefault="00320C8B" w:rsidP="00332FCC">
      <w:r w:rsidRPr="004C4BA3">
        <w:t xml:space="preserve">Перечислить пройденные решенные задачи, </w:t>
      </w:r>
      <w:r w:rsidR="000725E9" w:rsidRPr="004C4BA3">
        <w:t xml:space="preserve">тесты, </w:t>
      </w:r>
      <w:r w:rsidRPr="004C4BA3">
        <w:t>полученные оценки.</w:t>
      </w:r>
      <w:r w:rsidR="002E7013" w:rsidRPr="004C4BA3">
        <w:t xml:space="preserve"> Для каждой задачи в краткой форме – постановка задачи</w:t>
      </w:r>
      <w:r w:rsidR="000725E9" w:rsidRPr="004C4BA3">
        <w:t xml:space="preserve"> на русском языке</w:t>
      </w:r>
      <w:r w:rsidR="002E7013" w:rsidRPr="004C4BA3">
        <w:t>, фрагмент кода</w:t>
      </w:r>
      <w:r w:rsidR="000725E9" w:rsidRPr="004C4BA3">
        <w:t xml:space="preserve"> решения</w:t>
      </w:r>
      <w:r w:rsidR="002E7013" w:rsidRPr="004C4BA3">
        <w:t>,</w:t>
      </w:r>
      <w:r w:rsidR="000725E9" w:rsidRPr="004C4BA3">
        <w:t xml:space="preserve"> результат тестиро</w:t>
      </w:r>
      <w:r w:rsidR="00653F89" w:rsidRPr="004C4BA3">
        <w:t>вания, дополнительное описание (при необходимости)</w:t>
      </w:r>
      <w:r w:rsidR="000725E9" w:rsidRPr="004C4BA3">
        <w:t>.</w:t>
      </w:r>
      <w:r w:rsidR="00653F89" w:rsidRPr="004C4BA3">
        <w:t xml:space="preserve"> В заключительном отчете допускается</w:t>
      </w:r>
      <w:r w:rsidR="00926C04" w:rsidRPr="004C4BA3">
        <w:t xml:space="preserve"> отсутствие</w:t>
      </w:r>
      <w:r w:rsidR="002E7013" w:rsidRPr="004C4BA3">
        <w:t xml:space="preserve"> скриншотов, подтверждающих полученную оценку</w:t>
      </w:r>
      <w:r w:rsidR="00653F89" w:rsidRPr="004C4BA3">
        <w:t xml:space="preserve"> тестирования</w:t>
      </w:r>
      <w:r w:rsidR="00926C04" w:rsidRPr="004C4BA3">
        <w:t>, если таковые были</w:t>
      </w:r>
      <w:r w:rsidR="002E7013" w:rsidRPr="004C4BA3">
        <w:t xml:space="preserve"> в предварительном отчете, размещенном на </w:t>
      </w:r>
      <w:proofErr w:type="spellStart"/>
      <w:r w:rsidR="002E7013" w:rsidRPr="004C4BA3">
        <w:t>edufpmi</w:t>
      </w:r>
      <w:proofErr w:type="spellEnd"/>
      <w:r w:rsidR="002E7013" w:rsidRPr="004C4BA3">
        <w:t>.</w:t>
      </w:r>
    </w:p>
    <w:p w14:paraId="30CC0EE1" w14:textId="77777777" w:rsidR="00D53FB8" w:rsidRPr="004C4BA3" w:rsidRDefault="00212B4F" w:rsidP="004C4BA3">
      <w:pPr>
        <w:pStyle w:val="Heading2"/>
      </w:pPr>
      <w:bookmarkStart w:id="15" w:name="_Toc170684861"/>
      <w:r w:rsidRPr="004C4BA3">
        <w:t>2.2</w:t>
      </w:r>
      <w:r w:rsidR="00D53FB8" w:rsidRPr="004C4BA3">
        <w:t xml:space="preserve"> </w:t>
      </w:r>
      <w:r w:rsidR="00320C8B" w:rsidRPr="004C4BA3">
        <w:t>Дополнительный материал</w:t>
      </w:r>
      <w:bookmarkEnd w:id="15"/>
    </w:p>
    <w:p w14:paraId="1F63A5EE" w14:textId="77777777" w:rsidR="00632602" w:rsidRDefault="00320C8B" w:rsidP="004C4BA3">
      <w:pPr>
        <w:ind w:left="709" w:firstLine="0"/>
      </w:pPr>
      <w:r w:rsidRPr="004C4BA3">
        <w:t xml:space="preserve">Перечислить выполненные </w:t>
      </w:r>
      <w:r w:rsidR="00663A32" w:rsidRPr="004C4BA3">
        <w:t xml:space="preserve">дополнительные </w:t>
      </w:r>
      <w:r w:rsidRPr="004C4BA3">
        <w:t>работы</w:t>
      </w:r>
    </w:p>
    <w:p w14:paraId="7BCBD2DF" w14:textId="3FD778FF" w:rsidR="004C4BA3" w:rsidRDefault="004C4BA3" w:rsidP="004C4BA3">
      <w:pPr>
        <w:pStyle w:val="Heading2"/>
      </w:pPr>
      <w:bookmarkStart w:id="16" w:name="_Toc170684862"/>
      <w:r>
        <w:t>2.3 Выводы к главе 2</w:t>
      </w:r>
      <w:bookmarkEnd w:id="16"/>
    </w:p>
    <w:p w14:paraId="0007AFF1" w14:textId="77777777" w:rsidR="004110C8" w:rsidRPr="004C4BA3" w:rsidRDefault="004110C8" w:rsidP="004110C8">
      <w:pPr>
        <w:ind w:left="709" w:firstLine="0"/>
      </w:pPr>
      <w:r w:rsidRPr="004C4BA3">
        <w:t xml:space="preserve">Текст </w:t>
      </w:r>
      <w:r>
        <w:t>выводов.</w:t>
      </w:r>
    </w:p>
    <w:p w14:paraId="4CD0C44E" w14:textId="7FA07FFA" w:rsidR="004110C8" w:rsidRPr="004110C8" w:rsidRDefault="004110C8" w:rsidP="004110C8">
      <w:r>
        <w:t>Выводы и предложения должны быть конкретными, реальными и обоснованными, вытекать из полученных результатов. Выводы пишутся тезисно (по пунктам).</w:t>
      </w:r>
    </w:p>
    <w:p w14:paraId="4CE16D48" w14:textId="77777777" w:rsidR="00F10D26" w:rsidRPr="004C4BA3" w:rsidRDefault="00F10D26" w:rsidP="004C4BA3">
      <w:pPr>
        <w:ind w:left="709" w:firstLine="0"/>
      </w:pPr>
      <w:r w:rsidRPr="004C4BA3">
        <w:br w:type="page"/>
      </w:r>
    </w:p>
    <w:p w14:paraId="7F2A4A7B" w14:textId="77777777" w:rsidR="009425FE" w:rsidRPr="00162B05" w:rsidRDefault="009425FE" w:rsidP="00897255">
      <w:pPr>
        <w:pStyle w:val="Heading1"/>
      </w:pPr>
      <w:bookmarkStart w:id="17" w:name="_Toc170684863"/>
      <w:r w:rsidRPr="00162B05">
        <w:lastRenderedPageBreak/>
        <w:t>Г</w:t>
      </w:r>
      <w:r w:rsidR="00162B05" w:rsidRPr="00162B05">
        <w:t>лава</w:t>
      </w:r>
      <w:r w:rsidRPr="00162B05">
        <w:t xml:space="preserve"> </w:t>
      </w:r>
      <w:r w:rsidR="00653F89">
        <w:t>3</w:t>
      </w:r>
      <w:r w:rsidRPr="00162B05">
        <w:t xml:space="preserve"> </w:t>
      </w:r>
      <w:r w:rsidR="00391F71">
        <w:t>Индивидуальный проект</w:t>
      </w:r>
      <w:bookmarkEnd w:id="17"/>
    </w:p>
    <w:p w14:paraId="14783D08" w14:textId="29F377EA" w:rsidR="008C4669" w:rsidRPr="006500E3" w:rsidRDefault="00391F71" w:rsidP="008C4669">
      <w:r>
        <w:t>В данной главе предста</w:t>
      </w:r>
      <w:r w:rsidR="00653F89">
        <w:t>влен разработанный проект (при наличии)</w:t>
      </w:r>
      <w:r w:rsidR="004110C8">
        <w:t>.</w:t>
      </w:r>
    </w:p>
    <w:p w14:paraId="63CA288E" w14:textId="77777777" w:rsidR="00530FC6" w:rsidRDefault="00530FC6" w:rsidP="00530FC6">
      <w:r>
        <w:t>Описать самостоятельно реализованный проект (проекты): назначение, фрагменты кода с комментариями, копии экранов.</w:t>
      </w:r>
    </w:p>
    <w:p w14:paraId="0C15D769" w14:textId="1320036F" w:rsidR="001B43E0" w:rsidRPr="000E24C1" w:rsidRDefault="001B43E0" w:rsidP="001B43E0">
      <w:pPr>
        <w:pStyle w:val="Heading2"/>
      </w:pPr>
      <w:bookmarkStart w:id="18" w:name="_Toc170684864"/>
      <w:r w:rsidRPr="004C4BA3">
        <w:t>3.</w:t>
      </w:r>
      <w:r>
        <w:t>1</w:t>
      </w:r>
      <w:r w:rsidRPr="000E24C1">
        <w:t>.1</w:t>
      </w:r>
      <w:r w:rsidRPr="004C4BA3">
        <w:t xml:space="preserve"> </w:t>
      </w:r>
      <w:r>
        <w:t xml:space="preserve">Класс </w:t>
      </w:r>
      <w:proofErr w:type="spellStart"/>
      <w:r>
        <w:rPr>
          <w:lang w:val="en-US"/>
        </w:rPr>
        <w:t>MyList</w:t>
      </w:r>
      <w:bookmarkEnd w:id="18"/>
      <w:proofErr w:type="spellEnd"/>
    </w:p>
    <w:p w14:paraId="7F8BFB4B" w14:textId="40244225" w:rsidR="00391F71" w:rsidRPr="004E7555" w:rsidRDefault="004E7555" w:rsidP="00391F71">
      <w:r>
        <w:t xml:space="preserve">Класс </w:t>
      </w:r>
      <w:proofErr w:type="spellStart"/>
      <w:r>
        <w:rPr>
          <w:lang w:val="en-US"/>
        </w:rPr>
        <w:t>MyList</w:t>
      </w:r>
      <w:proofErr w:type="spellEnd"/>
      <w:r w:rsidRPr="004E7555">
        <w:t xml:space="preserve"> </w:t>
      </w:r>
      <w:r>
        <w:t xml:space="preserve">представляет собой реализацию односвязного списка. Односвязный список — это структура данных, состоящая из элементов-узлов. Каждый узел состоит из ссылки на следующий узел списка и данные. Последний узел, не имеющий следующего узла, указывает на </w:t>
      </w:r>
      <w:proofErr w:type="spellStart"/>
      <w:r>
        <w:rPr>
          <w:lang w:val="en-US"/>
        </w:rPr>
        <w:t>nullptr</w:t>
      </w:r>
      <w:proofErr w:type="spellEnd"/>
      <w:r w:rsidRPr="004E7555">
        <w:t>.</w:t>
      </w:r>
    </w:p>
    <w:p w14:paraId="0CECB093" w14:textId="6818F10E" w:rsidR="00270790" w:rsidRPr="00006550" w:rsidRDefault="00270790" w:rsidP="00270790">
      <w:pPr>
        <w:pStyle w:val="Heading2"/>
        <w:ind w:left="709" w:firstLine="0"/>
      </w:pPr>
      <w:bookmarkStart w:id="19" w:name="_Toc170684865"/>
      <w:r w:rsidRPr="00006550">
        <w:t>3.1.2</w:t>
      </w:r>
      <w:r w:rsidR="00006550">
        <w:t xml:space="preserve"> Интерфейс</w:t>
      </w:r>
      <w:bookmarkEnd w:id="19"/>
    </w:p>
    <w:p w14:paraId="37F7653F" w14:textId="7254ECBB" w:rsidR="00270790" w:rsidRDefault="00270790" w:rsidP="00270790">
      <w:r>
        <w:t xml:space="preserve">Интерфейс моей реализации </w:t>
      </w:r>
      <w:r>
        <w:rPr>
          <w:lang w:val="en-US"/>
        </w:rPr>
        <w:t>MyList</w:t>
      </w:r>
      <w:r w:rsidRPr="00270790">
        <w:t xml:space="preserve"> </w:t>
      </w:r>
      <w:r>
        <w:t>включает следующие методы</w:t>
      </w:r>
      <w:r w:rsidR="00006550">
        <w:t>:</w:t>
      </w:r>
    </w:p>
    <w:p w14:paraId="16ECA936" w14:textId="3F0AAA4F" w:rsidR="00270790" w:rsidRPr="00270790" w:rsidRDefault="00270790" w:rsidP="00270790">
      <w:pPr>
        <w:pStyle w:val="ListParagraph"/>
        <w:numPr>
          <w:ilvl w:val="0"/>
          <w:numId w:val="9"/>
        </w:numPr>
      </w:pPr>
      <w:proofErr w:type="spellStart"/>
      <w:proofErr w:type="gramStart"/>
      <w:r w:rsidRPr="00270790">
        <w:rPr>
          <w:rFonts w:asciiTheme="minorHAnsi" w:hAnsiTheme="minorHAnsi" w:cstheme="minorHAnsi"/>
          <w:lang w:val="en-US"/>
        </w:rPr>
        <w:t>MyList</w:t>
      </w:r>
      <w:proofErr w:type="spellEnd"/>
      <w:r w:rsidRPr="00270790">
        <w:rPr>
          <w:rFonts w:asciiTheme="minorHAnsi" w:hAnsiTheme="minorHAnsi" w:cstheme="minorHAnsi"/>
        </w:rPr>
        <w:t>(</w:t>
      </w:r>
      <w:proofErr w:type="gramEnd"/>
      <w:r w:rsidRPr="00270790">
        <w:rPr>
          <w:rFonts w:asciiTheme="minorHAnsi" w:hAnsiTheme="minorHAnsi" w:cstheme="minorHAnsi"/>
        </w:rPr>
        <w:t>)</w:t>
      </w:r>
      <w:r w:rsidRPr="00270790">
        <w:t xml:space="preserve"> :</w:t>
      </w:r>
      <w:r>
        <w:t xml:space="preserve"> конструктор по умолчанию, </w:t>
      </w:r>
      <w:r w:rsidR="009E5382">
        <w:t xml:space="preserve">присваивает указателю на первый элемент списка значение </w:t>
      </w:r>
      <w:proofErr w:type="spellStart"/>
      <w:r w:rsidR="009E5382">
        <w:rPr>
          <w:lang w:val="en-US"/>
        </w:rPr>
        <w:t>nullptr</w:t>
      </w:r>
      <w:proofErr w:type="spellEnd"/>
      <w:r w:rsidR="00006550">
        <w:t>.</w:t>
      </w:r>
    </w:p>
    <w:p w14:paraId="763DF3BA" w14:textId="17347397" w:rsidR="00270790" w:rsidRPr="009E5382" w:rsidRDefault="00270790" w:rsidP="00270790">
      <w:pPr>
        <w:pStyle w:val="ListParagraph"/>
        <w:numPr>
          <w:ilvl w:val="0"/>
          <w:numId w:val="9"/>
        </w:numPr>
      </w:pPr>
      <w:proofErr w:type="spellStart"/>
      <w:proofErr w:type="gramStart"/>
      <w:r w:rsidRPr="009E5382">
        <w:rPr>
          <w:rFonts w:asciiTheme="minorHAnsi" w:hAnsiTheme="minorHAnsi" w:cstheme="minorHAnsi"/>
          <w:lang w:val="en-US"/>
        </w:rPr>
        <w:t>MyList</w:t>
      </w:r>
      <w:proofErr w:type="spellEnd"/>
      <w:r w:rsidRPr="009E5382">
        <w:rPr>
          <w:rFonts w:asciiTheme="minorHAnsi" w:hAnsiTheme="minorHAnsi" w:cstheme="minorHAnsi"/>
        </w:rPr>
        <w:t>(</w:t>
      </w:r>
      <w:proofErr w:type="gramEnd"/>
      <w:r w:rsidRPr="009E5382">
        <w:rPr>
          <w:rFonts w:asciiTheme="minorHAnsi" w:hAnsiTheme="minorHAnsi" w:cstheme="minorHAnsi"/>
          <w:lang w:val="en-US"/>
        </w:rPr>
        <w:t>int</w:t>
      </w:r>
      <w:r w:rsidRPr="009E5382">
        <w:rPr>
          <w:rFonts w:asciiTheme="minorHAnsi" w:hAnsiTheme="minorHAnsi" w:cstheme="minorHAnsi"/>
        </w:rPr>
        <w:t xml:space="preserve"> </w:t>
      </w:r>
      <w:r w:rsidRPr="009E5382">
        <w:rPr>
          <w:rFonts w:asciiTheme="minorHAnsi" w:hAnsiTheme="minorHAnsi" w:cstheme="minorHAnsi"/>
          <w:lang w:val="en-US"/>
        </w:rPr>
        <w:t>a</w:t>
      </w:r>
      <w:r w:rsidRPr="009E5382">
        <w:rPr>
          <w:rFonts w:asciiTheme="minorHAnsi" w:hAnsiTheme="minorHAnsi" w:cstheme="minorHAnsi"/>
        </w:rPr>
        <w:t>)</w:t>
      </w:r>
      <w:r w:rsidRPr="00270790">
        <w:t xml:space="preserve"> : </w:t>
      </w:r>
      <w:r>
        <w:t xml:space="preserve">Конструктор с одним параметром, присваивает единственному узлу значение </w:t>
      </w:r>
      <w:r>
        <w:rPr>
          <w:lang w:val="en-US"/>
        </w:rPr>
        <w:t>a</w:t>
      </w:r>
      <w:r w:rsidR="009E5382">
        <w:t xml:space="preserve"> и указание на </w:t>
      </w:r>
      <w:proofErr w:type="spellStart"/>
      <w:r w:rsidR="009E5382">
        <w:rPr>
          <w:lang w:val="en-US"/>
        </w:rPr>
        <w:t>nullptr</w:t>
      </w:r>
      <w:proofErr w:type="spellEnd"/>
      <w:r w:rsidR="00006550">
        <w:t>.</w:t>
      </w:r>
    </w:p>
    <w:p w14:paraId="18BB63C1" w14:textId="524327FE" w:rsidR="009E5382" w:rsidRPr="009E5382" w:rsidRDefault="009E5382" w:rsidP="00270790">
      <w:pPr>
        <w:pStyle w:val="ListParagraph"/>
        <w:numPr>
          <w:ilvl w:val="0"/>
          <w:numId w:val="9"/>
        </w:numPr>
      </w:pPr>
      <w:proofErr w:type="spellStart"/>
      <w:proofErr w:type="gramStart"/>
      <w:r w:rsidRPr="009E5382">
        <w:rPr>
          <w:rFonts w:asciiTheme="minorHAnsi" w:hAnsiTheme="minorHAnsi" w:cstheme="minorHAnsi"/>
          <w:lang w:val="en-US"/>
        </w:rPr>
        <w:t>MyList</w:t>
      </w:r>
      <w:proofErr w:type="spellEnd"/>
      <w:r w:rsidRPr="009E5382">
        <w:rPr>
          <w:rFonts w:asciiTheme="minorHAnsi" w:hAnsiTheme="minorHAnsi" w:cstheme="minorHAnsi"/>
        </w:rPr>
        <w:t>(</w:t>
      </w:r>
      <w:proofErr w:type="gramEnd"/>
      <w:r w:rsidRPr="009E5382">
        <w:rPr>
          <w:rFonts w:asciiTheme="minorHAnsi" w:hAnsiTheme="minorHAnsi" w:cstheme="minorHAnsi"/>
          <w:lang w:val="en-US"/>
        </w:rPr>
        <w:t>int</w:t>
      </w:r>
      <w:r w:rsidRPr="009E5382">
        <w:rPr>
          <w:rFonts w:asciiTheme="minorHAnsi" w:hAnsiTheme="minorHAnsi" w:cstheme="minorHAnsi"/>
        </w:rPr>
        <w:t xml:space="preserve"> </w:t>
      </w:r>
      <w:r w:rsidRPr="009E5382">
        <w:rPr>
          <w:rFonts w:asciiTheme="minorHAnsi" w:hAnsiTheme="minorHAnsi" w:cstheme="minorHAnsi"/>
          <w:lang w:val="en-US"/>
        </w:rPr>
        <w:t>a</w:t>
      </w:r>
      <w:r w:rsidRPr="009E5382">
        <w:rPr>
          <w:rFonts w:asciiTheme="minorHAnsi" w:hAnsiTheme="minorHAnsi" w:cstheme="minorHAnsi"/>
        </w:rPr>
        <w:t xml:space="preserve">, </w:t>
      </w:r>
      <w:r w:rsidRPr="009E5382">
        <w:rPr>
          <w:rFonts w:asciiTheme="minorHAnsi" w:hAnsiTheme="minorHAnsi" w:cstheme="minorHAnsi"/>
          <w:lang w:val="en-US"/>
        </w:rPr>
        <w:t>int</w:t>
      </w:r>
      <w:r w:rsidRPr="009E5382">
        <w:rPr>
          <w:rFonts w:asciiTheme="minorHAnsi" w:hAnsiTheme="minorHAnsi" w:cstheme="minorHAnsi"/>
        </w:rPr>
        <w:t xml:space="preserve"> </w:t>
      </w:r>
      <w:r w:rsidRPr="009E5382">
        <w:rPr>
          <w:rFonts w:asciiTheme="minorHAnsi" w:hAnsiTheme="minorHAnsi" w:cstheme="minorHAnsi"/>
          <w:lang w:val="en-US"/>
        </w:rPr>
        <w:t>b</w:t>
      </w:r>
      <w:r w:rsidRPr="009E5382">
        <w:rPr>
          <w:rFonts w:asciiTheme="minorHAnsi" w:hAnsiTheme="minorHAnsi" w:cstheme="minorHAnsi"/>
        </w:rPr>
        <w:t xml:space="preserve">, </w:t>
      </w:r>
      <w:r w:rsidRPr="009E5382">
        <w:rPr>
          <w:rFonts w:asciiTheme="minorHAnsi" w:hAnsiTheme="minorHAnsi" w:cstheme="minorHAnsi"/>
          <w:lang w:val="en-US"/>
        </w:rPr>
        <w:t>int</w:t>
      </w:r>
      <w:r w:rsidRPr="009E5382">
        <w:rPr>
          <w:rFonts w:asciiTheme="minorHAnsi" w:hAnsiTheme="minorHAnsi" w:cstheme="minorHAnsi"/>
        </w:rPr>
        <w:t xml:space="preserve"> </w:t>
      </w:r>
      <w:r w:rsidRPr="009E5382">
        <w:rPr>
          <w:rFonts w:asciiTheme="minorHAnsi" w:hAnsiTheme="minorHAnsi" w:cstheme="minorHAnsi"/>
          <w:lang w:val="en-US"/>
        </w:rPr>
        <w:t>c</w:t>
      </w:r>
      <w:r w:rsidRPr="009E5382">
        <w:rPr>
          <w:rFonts w:asciiTheme="minorHAnsi" w:hAnsiTheme="minorHAnsi" w:cstheme="minorHAnsi"/>
        </w:rPr>
        <w:t>)</w:t>
      </w:r>
      <w:r w:rsidRPr="009E5382">
        <w:t xml:space="preserve"> : </w:t>
      </w:r>
      <w:r>
        <w:t>конструктор</w:t>
      </w:r>
      <w:r w:rsidRPr="009E5382">
        <w:t xml:space="preserve"> </w:t>
      </w:r>
      <w:r>
        <w:t>с</w:t>
      </w:r>
      <w:r w:rsidRPr="009E5382">
        <w:t xml:space="preserve"> </w:t>
      </w:r>
      <w:r>
        <w:t xml:space="preserve">тремя параметрами, создает 3 узла, присваивает им значения данных </w:t>
      </w:r>
      <w:r>
        <w:rPr>
          <w:lang w:val="en-US"/>
        </w:rPr>
        <w:t>a</w:t>
      </w:r>
      <w:r w:rsidRPr="009E5382">
        <w:t xml:space="preserve">, </w:t>
      </w:r>
      <w:r>
        <w:rPr>
          <w:lang w:val="en-US"/>
        </w:rPr>
        <w:t>b</w:t>
      </w:r>
      <w:r w:rsidRPr="009E5382">
        <w:t xml:space="preserve"> </w:t>
      </w:r>
      <w:r>
        <w:t xml:space="preserve">и </w:t>
      </w:r>
      <w:r>
        <w:rPr>
          <w:lang w:val="en-US"/>
        </w:rPr>
        <w:t>c</w:t>
      </w:r>
      <w:r>
        <w:t xml:space="preserve">, при этом первый узел со значением </w:t>
      </w:r>
      <w:r>
        <w:rPr>
          <w:lang w:val="en-US"/>
        </w:rPr>
        <w:t>a</w:t>
      </w:r>
      <w:r w:rsidRPr="009E5382">
        <w:t xml:space="preserve"> </w:t>
      </w:r>
      <w:r>
        <w:t xml:space="preserve">указывает на узел со значением </w:t>
      </w:r>
      <w:r>
        <w:rPr>
          <w:lang w:val="en-US"/>
        </w:rPr>
        <w:t>b</w:t>
      </w:r>
      <w:r w:rsidRPr="009E5382">
        <w:t xml:space="preserve">, </w:t>
      </w:r>
      <w:r>
        <w:t xml:space="preserve">а уже этот узел указывает на 3 узел со значением </w:t>
      </w:r>
      <w:r>
        <w:rPr>
          <w:lang w:val="en-US"/>
        </w:rPr>
        <w:t>c</w:t>
      </w:r>
      <w:r w:rsidRPr="009E5382">
        <w:t xml:space="preserve">, </w:t>
      </w:r>
      <w:r>
        <w:t xml:space="preserve">который уже указывает на </w:t>
      </w:r>
      <w:proofErr w:type="spellStart"/>
      <w:r>
        <w:rPr>
          <w:lang w:val="en-US"/>
        </w:rPr>
        <w:t>nullptr</w:t>
      </w:r>
      <w:proofErr w:type="spellEnd"/>
      <w:r w:rsidR="00006550">
        <w:t>.</w:t>
      </w:r>
    </w:p>
    <w:p w14:paraId="0BDC76C2" w14:textId="756227B1" w:rsidR="009E5382" w:rsidRPr="009E5382" w:rsidRDefault="009E5382" w:rsidP="00270790">
      <w:pPr>
        <w:pStyle w:val="ListParagraph"/>
        <w:numPr>
          <w:ilvl w:val="0"/>
          <w:numId w:val="9"/>
        </w:numPr>
      </w:pPr>
      <w:r w:rsidRPr="009E5382">
        <w:rPr>
          <w:rFonts w:asciiTheme="minorHAnsi" w:hAnsiTheme="minorHAnsi" w:cstheme="minorHAnsi"/>
        </w:rPr>
        <w:t>~</w:t>
      </w:r>
      <w:proofErr w:type="gramStart"/>
      <w:r w:rsidRPr="009E5382">
        <w:rPr>
          <w:rFonts w:asciiTheme="minorHAnsi" w:hAnsiTheme="minorHAnsi" w:cstheme="minorHAnsi"/>
          <w:lang w:val="en-US"/>
        </w:rPr>
        <w:t>MyList</w:t>
      </w:r>
      <w:r w:rsidRPr="009E5382">
        <w:rPr>
          <w:rFonts w:asciiTheme="minorHAnsi" w:hAnsiTheme="minorHAnsi" w:cstheme="minorHAnsi"/>
        </w:rPr>
        <w:t>(</w:t>
      </w:r>
      <w:proofErr w:type="gramEnd"/>
      <w:r w:rsidRPr="009E5382">
        <w:rPr>
          <w:rFonts w:asciiTheme="minorHAnsi" w:hAnsiTheme="minorHAnsi" w:cstheme="minorHAnsi"/>
        </w:rPr>
        <w:t>)</w:t>
      </w:r>
      <w:r w:rsidRPr="009E5382">
        <w:t xml:space="preserve"> : </w:t>
      </w:r>
      <w:r>
        <w:t xml:space="preserve">деструктор, вызывается при удалении объекта или при его выходе за пределы области видимости, поэлементно удаляет из памяти каждый узел </w:t>
      </w:r>
      <w:r>
        <w:rPr>
          <w:lang w:val="en-US"/>
        </w:rPr>
        <w:t>MyList</w:t>
      </w:r>
      <w:r w:rsidR="00006550">
        <w:t>.</w:t>
      </w:r>
    </w:p>
    <w:p w14:paraId="37D838FB" w14:textId="5199AB22" w:rsidR="009E5382" w:rsidRDefault="009E5382" w:rsidP="00270790">
      <w:pPr>
        <w:pStyle w:val="ListParagraph"/>
        <w:numPr>
          <w:ilvl w:val="0"/>
          <w:numId w:val="9"/>
        </w:numPr>
      </w:pPr>
      <w:r>
        <w:rPr>
          <w:rFonts w:asciiTheme="minorHAnsi" w:hAnsiTheme="minorHAnsi" w:cstheme="minorHAnsi"/>
          <w:lang w:val="en-US"/>
        </w:rPr>
        <w:t>b</w:t>
      </w:r>
      <w:r w:rsidRPr="009E5382">
        <w:rPr>
          <w:rFonts w:asciiTheme="minorHAnsi" w:hAnsiTheme="minorHAnsi" w:cstheme="minorHAnsi"/>
          <w:lang w:val="en-US"/>
        </w:rPr>
        <w:t>ool</w:t>
      </w:r>
      <w:r w:rsidRPr="009E5382">
        <w:rPr>
          <w:rFonts w:asciiTheme="minorHAnsi" w:hAnsiTheme="minorHAnsi" w:cstheme="minorHAnsi"/>
        </w:rPr>
        <w:t xml:space="preserve"> </w:t>
      </w:r>
      <w:proofErr w:type="gramStart"/>
      <w:r w:rsidRPr="009E5382">
        <w:rPr>
          <w:rFonts w:asciiTheme="minorHAnsi" w:hAnsiTheme="minorHAnsi" w:cstheme="minorHAnsi"/>
          <w:lang w:val="en-US"/>
        </w:rPr>
        <w:t>Empty</w:t>
      </w:r>
      <w:r w:rsidRPr="009E5382">
        <w:rPr>
          <w:rFonts w:asciiTheme="minorHAnsi" w:hAnsiTheme="minorHAnsi" w:cstheme="minorHAnsi"/>
        </w:rPr>
        <w:t>(</w:t>
      </w:r>
      <w:proofErr w:type="gramEnd"/>
      <w:r w:rsidRPr="009E5382">
        <w:rPr>
          <w:rFonts w:asciiTheme="minorHAnsi" w:hAnsiTheme="minorHAnsi" w:cstheme="minorHAnsi"/>
        </w:rPr>
        <w:t>)</w:t>
      </w:r>
      <w:r w:rsidRPr="009E5382">
        <w:t xml:space="preserve"> : </w:t>
      </w:r>
      <w:r>
        <w:t xml:space="preserve">возвращает значение </w:t>
      </w:r>
      <w:r>
        <w:rPr>
          <w:lang w:val="en-US"/>
        </w:rPr>
        <w:t>true</w:t>
      </w:r>
      <w:r w:rsidRPr="009E5382">
        <w:t xml:space="preserve"> </w:t>
      </w:r>
      <w:r>
        <w:t xml:space="preserve">или </w:t>
      </w:r>
      <w:r>
        <w:rPr>
          <w:lang w:val="en-US"/>
        </w:rPr>
        <w:t>false</w:t>
      </w:r>
      <w:r>
        <w:t>, если список пуст и если список имеет хоть один элемент соответственно</w:t>
      </w:r>
      <w:r w:rsidR="00006550">
        <w:t>.</w:t>
      </w:r>
    </w:p>
    <w:p w14:paraId="4E0D56AB" w14:textId="0F471EAE" w:rsidR="009E5382" w:rsidRDefault="009E5382" w:rsidP="00270790">
      <w:pPr>
        <w:pStyle w:val="ListParagraph"/>
        <w:numPr>
          <w:ilvl w:val="0"/>
          <w:numId w:val="9"/>
        </w:numPr>
      </w:pPr>
      <w:r w:rsidRPr="009E5382">
        <w:rPr>
          <w:rFonts w:asciiTheme="minorHAnsi" w:hAnsiTheme="minorHAnsi" w:cstheme="minorHAnsi"/>
          <w:lang w:val="en-US"/>
        </w:rPr>
        <w:t>void</w:t>
      </w:r>
      <w:r w:rsidRPr="009E5382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9E5382">
        <w:rPr>
          <w:rFonts w:asciiTheme="minorHAnsi" w:hAnsiTheme="minorHAnsi" w:cstheme="minorHAnsi"/>
          <w:lang w:val="en-US"/>
        </w:rPr>
        <w:t>AddFirst</w:t>
      </w:r>
      <w:proofErr w:type="spellEnd"/>
      <w:r w:rsidRPr="009E5382">
        <w:rPr>
          <w:rFonts w:asciiTheme="minorHAnsi" w:hAnsiTheme="minorHAnsi" w:cstheme="minorHAnsi"/>
        </w:rPr>
        <w:t>(</w:t>
      </w:r>
      <w:proofErr w:type="gramEnd"/>
      <w:r w:rsidRPr="009E5382">
        <w:rPr>
          <w:rFonts w:asciiTheme="minorHAnsi" w:hAnsiTheme="minorHAnsi" w:cstheme="minorHAnsi"/>
          <w:lang w:val="en-US"/>
        </w:rPr>
        <w:t>int</w:t>
      </w:r>
      <w:r w:rsidRPr="009E5382">
        <w:rPr>
          <w:rFonts w:asciiTheme="minorHAnsi" w:hAnsiTheme="minorHAnsi" w:cstheme="minorHAnsi"/>
        </w:rPr>
        <w:t xml:space="preserve"> </w:t>
      </w:r>
      <w:r w:rsidRPr="009E5382">
        <w:rPr>
          <w:rFonts w:asciiTheme="minorHAnsi" w:hAnsiTheme="minorHAnsi" w:cstheme="minorHAnsi"/>
          <w:lang w:val="en-US"/>
        </w:rPr>
        <w:t>value</w:t>
      </w:r>
      <w:r w:rsidRPr="009E5382">
        <w:rPr>
          <w:rFonts w:asciiTheme="minorHAnsi" w:hAnsiTheme="minorHAnsi" w:cstheme="minorHAnsi"/>
        </w:rPr>
        <w:t xml:space="preserve">) </w:t>
      </w:r>
      <w:r w:rsidRPr="009E5382">
        <w:t xml:space="preserve">: </w:t>
      </w:r>
      <w:r>
        <w:t>добавляет</w:t>
      </w:r>
      <w:r w:rsidRPr="009E5382">
        <w:t xml:space="preserve"> </w:t>
      </w:r>
      <w:r>
        <w:t>в</w:t>
      </w:r>
      <w:r w:rsidRPr="009E5382">
        <w:t xml:space="preserve"> </w:t>
      </w:r>
      <w:r>
        <w:t>начало списка новый элемент</w:t>
      </w:r>
      <w:r w:rsidR="00006550">
        <w:t>.</w:t>
      </w:r>
    </w:p>
    <w:p w14:paraId="7DEB0E02" w14:textId="3670BF32" w:rsidR="009E5382" w:rsidRDefault="009E5382" w:rsidP="00270790">
      <w:pPr>
        <w:pStyle w:val="ListParagraph"/>
        <w:numPr>
          <w:ilvl w:val="0"/>
          <w:numId w:val="9"/>
        </w:numPr>
      </w:pPr>
      <w:r w:rsidRPr="00006550">
        <w:rPr>
          <w:rFonts w:asciiTheme="minorHAnsi" w:hAnsiTheme="minorHAnsi" w:cstheme="minorHAnsi"/>
          <w:lang w:val="en-US"/>
        </w:rPr>
        <w:t>int</w:t>
      </w:r>
      <w:r w:rsidRPr="00006550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006550">
        <w:rPr>
          <w:rFonts w:asciiTheme="minorHAnsi" w:hAnsiTheme="minorHAnsi" w:cstheme="minorHAnsi"/>
          <w:lang w:val="en-US"/>
        </w:rPr>
        <w:t>DeleteElement</w:t>
      </w:r>
      <w:proofErr w:type="spellEnd"/>
      <w:r w:rsidRPr="00006550">
        <w:rPr>
          <w:rFonts w:asciiTheme="minorHAnsi" w:hAnsiTheme="minorHAnsi" w:cstheme="minorHAnsi"/>
        </w:rPr>
        <w:t>(</w:t>
      </w:r>
      <w:proofErr w:type="gramEnd"/>
      <w:r w:rsidRPr="00006550">
        <w:rPr>
          <w:rFonts w:asciiTheme="minorHAnsi" w:hAnsiTheme="minorHAnsi" w:cstheme="minorHAnsi"/>
        </w:rPr>
        <w:t>)</w:t>
      </w:r>
      <w:r w:rsidRPr="009E5382">
        <w:t xml:space="preserve"> : </w:t>
      </w:r>
      <w:r>
        <w:t>удаляет</w:t>
      </w:r>
      <w:r w:rsidRPr="009E5382">
        <w:t xml:space="preserve"> </w:t>
      </w:r>
      <w:r>
        <w:t>из</w:t>
      </w:r>
      <w:r w:rsidRPr="009E5382">
        <w:t xml:space="preserve"> </w:t>
      </w:r>
      <w:r>
        <w:t>списка первый элемент и возвращает хранившееся в нем значение</w:t>
      </w:r>
      <w:r w:rsidR="00006550">
        <w:t>.</w:t>
      </w:r>
    </w:p>
    <w:p w14:paraId="38C2E3A3" w14:textId="73B9C520" w:rsidR="009E5382" w:rsidRDefault="00006550" w:rsidP="00270790">
      <w:pPr>
        <w:pStyle w:val="ListParagraph"/>
        <w:numPr>
          <w:ilvl w:val="0"/>
          <w:numId w:val="9"/>
        </w:numPr>
      </w:pPr>
      <w:r w:rsidRPr="00006550">
        <w:rPr>
          <w:rFonts w:asciiTheme="minorHAnsi" w:hAnsiTheme="minorHAnsi" w:cstheme="minorHAnsi"/>
          <w:lang w:val="en-US"/>
        </w:rPr>
        <w:t>void</w:t>
      </w:r>
      <w:r w:rsidRPr="00006550">
        <w:rPr>
          <w:rFonts w:asciiTheme="minorHAnsi" w:hAnsiTheme="minorHAnsi" w:cstheme="minorHAnsi"/>
        </w:rPr>
        <w:t xml:space="preserve"> </w:t>
      </w:r>
      <w:proofErr w:type="gramStart"/>
      <w:r w:rsidRPr="00006550">
        <w:rPr>
          <w:rFonts w:asciiTheme="minorHAnsi" w:hAnsiTheme="minorHAnsi" w:cstheme="minorHAnsi"/>
          <w:lang w:val="en-US"/>
        </w:rPr>
        <w:t>Print</w:t>
      </w:r>
      <w:r w:rsidRPr="00006550">
        <w:rPr>
          <w:rFonts w:asciiTheme="minorHAnsi" w:hAnsiTheme="minorHAnsi" w:cstheme="minorHAnsi"/>
        </w:rPr>
        <w:t>(</w:t>
      </w:r>
      <w:proofErr w:type="gramEnd"/>
      <w:r w:rsidRPr="00006550">
        <w:rPr>
          <w:rFonts w:asciiTheme="minorHAnsi" w:hAnsiTheme="minorHAnsi" w:cstheme="minorHAnsi"/>
        </w:rPr>
        <w:t>)</w:t>
      </w:r>
      <w:r w:rsidRPr="00006550">
        <w:t xml:space="preserve"> : </w:t>
      </w:r>
      <w:r>
        <w:t>Выводит содержимое списка в порядке от первого элемента до последнего.</w:t>
      </w:r>
    </w:p>
    <w:p w14:paraId="14DD1294" w14:textId="5DB66078" w:rsidR="00006550" w:rsidRDefault="00006550" w:rsidP="00270790">
      <w:pPr>
        <w:pStyle w:val="ListParagraph"/>
        <w:numPr>
          <w:ilvl w:val="0"/>
          <w:numId w:val="9"/>
        </w:numPr>
      </w:pPr>
      <w:r w:rsidRPr="00006550">
        <w:rPr>
          <w:rFonts w:asciiTheme="minorHAnsi" w:hAnsiTheme="minorHAnsi" w:cstheme="minorHAnsi"/>
          <w:lang w:val="en-US"/>
        </w:rPr>
        <w:t>int</w:t>
      </w:r>
      <w:r w:rsidRPr="00006550">
        <w:rPr>
          <w:rFonts w:asciiTheme="minorHAnsi" w:hAnsiTheme="minorHAnsi" w:cstheme="minorHAnsi"/>
        </w:rPr>
        <w:t xml:space="preserve"> </w:t>
      </w:r>
      <w:proofErr w:type="gramStart"/>
      <w:r w:rsidRPr="00006550">
        <w:rPr>
          <w:rFonts w:asciiTheme="minorHAnsi" w:hAnsiTheme="minorHAnsi" w:cstheme="minorHAnsi"/>
          <w:lang w:val="en-US"/>
        </w:rPr>
        <w:t>Count</w:t>
      </w:r>
      <w:r w:rsidRPr="00006550">
        <w:rPr>
          <w:rFonts w:asciiTheme="minorHAnsi" w:hAnsiTheme="minorHAnsi" w:cstheme="minorHAnsi"/>
        </w:rPr>
        <w:t>(</w:t>
      </w:r>
      <w:proofErr w:type="gramEnd"/>
      <w:r w:rsidRPr="00006550">
        <w:rPr>
          <w:rFonts w:asciiTheme="minorHAnsi" w:hAnsiTheme="minorHAnsi" w:cstheme="minorHAnsi"/>
        </w:rPr>
        <w:t>)</w:t>
      </w:r>
      <w:r w:rsidRPr="00006550">
        <w:t xml:space="preserve"> : </w:t>
      </w:r>
      <w:r>
        <w:t>Возвращает количество элементов в списке, если он пустой выводит 0.</w:t>
      </w:r>
    </w:p>
    <w:p w14:paraId="389FB43C" w14:textId="7C782876" w:rsidR="00006550" w:rsidRDefault="00006550" w:rsidP="00270790">
      <w:pPr>
        <w:pStyle w:val="ListParagraph"/>
        <w:numPr>
          <w:ilvl w:val="0"/>
          <w:numId w:val="9"/>
        </w:numPr>
      </w:pPr>
      <w:r w:rsidRPr="00006550">
        <w:rPr>
          <w:rFonts w:asciiTheme="minorHAnsi" w:hAnsiTheme="minorHAnsi" w:cstheme="minorHAnsi"/>
          <w:lang w:val="en-US"/>
        </w:rPr>
        <w:t>int</w:t>
      </w:r>
      <w:r w:rsidRPr="00006550">
        <w:rPr>
          <w:rFonts w:asciiTheme="minorHAnsi" w:hAnsiTheme="minorHAnsi" w:cstheme="minorHAnsi"/>
        </w:rPr>
        <w:t xml:space="preserve"> </w:t>
      </w:r>
      <w:proofErr w:type="gramStart"/>
      <w:r w:rsidRPr="00006550">
        <w:rPr>
          <w:rFonts w:asciiTheme="minorHAnsi" w:hAnsiTheme="minorHAnsi" w:cstheme="minorHAnsi"/>
          <w:lang w:val="en-US"/>
        </w:rPr>
        <w:t>Get</w:t>
      </w:r>
      <w:r w:rsidRPr="00006550">
        <w:rPr>
          <w:rFonts w:asciiTheme="minorHAnsi" w:hAnsiTheme="minorHAnsi" w:cstheme="minorHAnsi"/>
        </w:rPr>
        <w:t>(</w:t>
      </w:r>
      <w:proofErr w:type="gramEnd"/>
      <w:r w:rsidRPr="00006550">
        <w:rPr>
          <w:rFonts w:asciiTheme="minorHAnsi" w:hAnsiTheme="minorHAnsi" w:cstheme="minorHAnsi"/>
          <w:lang w:val="en-US"/>
        </w:rPr>
        <w:t>int</w:t>
      </w:r>
      <w:r w:rsidRPr="0000655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n</w:t>
      </w:r>
      <w:r w:rsidRPr="00006550">
        <w:rPr>
          <w:rFonts w:asciiTheme="minorHAnsi" w:hAnsiTheme="minorHAnsi" w:cstheme="minorHAnsi"/>
        </w:rPr>
        <w:t>)</w:t>
      </w:r>
      <w:r w:rsidRPr="00006550">
        <w:t xml:space="preserve"> : </w:t>
      </w:r>
      <w:r>
        <w:t>Выводит</w:t>
      </w:r>
      <w:r w:rsidRPr="00006550">
        <w:t xml:space="preserve"> </w:t>
      </w:r>
      <w:r>
        <w:t>значение</w:t>
      </w:r>
      <w:r w:rsidRPr="00006550">
        <w:t xml:space="preserve"> </w:t>
      </w:r>
      <w:r>
        <w:t xml:space="preserve">элемента списка находящегося на позиции </w:t>
      </w:r>
      <w:r>
        <w:rPr>
          <w:lang w:val="en-US"/>
        </w:rPr>
        <w:t>n</w:t>
      </w:r>
      <w:r w:rsidRPr="00006550">
        <w:t>.</w:t>
      </w:r>
    </w:p>
    <w:p w14:paraId="28B53AD1" w14:textId="2C4C2A4E" w:rsidR="00006550" w:rsidRPr="00006550" w:rsidRDefault="00006550" w:rsidP="00270790">
      <w:pPr>
        <w:pStyle w:val="ListParagraph"/>
        <w:numPr>
          <w:ilvl w:val="0"/>
          <w:numId w:val="9"/>
        </w:numPr>
      </w:pPr>
      <w:r w:rsidRPr="00006550">
        <w:rPr>
          <w:rFonts w:asciiTheme="minorHAnsi" w:hAnsiTheme="minorHAnsi" w:cstheme="minorHAnsi"/>
          <w:lang w:val="en-US"/>
        </w:rPr>
        <w:t>void</w:t>
      </w:r>
      <w:r w:rsidRPr="00006550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006550">
        <w:rPr>
          <w:rFonts w:asciiTheme="minorHAnsi" w:hAnsiTheme="minorHAnsi" w:cstheme="minorHAnsi"/>
          <w:lang w:val="en-US"/>
        </w:rPr>
        <w:t>ToVector</w:t>
      </w:r>
      <w:proofErr w:type="spellEnd"/>
      <w:r w:rsidRPr="00006550">
        <w:rPr>
          <w:rFonts w:asciiTheme="minorHAnsi" w:hAnsiTheme="minorHAnsi" w:cstheme="minorHAnsi"/>
        </w:rPr>
        <w:t>(</w:t>
      </w:r>
      <w:proofErr w:type="gramEnd"/>
      <w:r w:rsidRPr="00006550">
        <w:rPr>
          <w:rFonts w:asciiTheme="minorHAnsi" w:hAnsiTheme="minorHAnsi" w:cstheme="minorHAnsi"/>
          <w:lang w:val="en-US"/>
        </w:rPr>
        <w:t>std</w:t>
      </w:r>
      <w:r w:rsidRPr="00006550">
        <w:rPr>
          <w:rFonts w:asciiTheme="minorHAnsi" w:hAnsiTheme="minorHAnsi" w:cstheme="minorHAnsi"/>
        </w:rPr>
        <w:t>::</w:t>
      </w:r>
      <w:r w:rsidRPr="00006550">
        <w:rPr>
          <w:rFonts w:asciiTheme="minorHAnsi" w:hAnsiTheme="minorHAnsi" w:cstheme="minorHAnsi"/>
          <w:lang w:val="en-US"/>
        </w:rPr>
        <w:t>vector</w:t>
      </w:r>
      <w:r w:rsidRPr="00006550">
        <w:rPr>
          <w:rFonts w:asciiTheme="minorHAnsi" w:hAnsiTheme="minorHAnsi" w:cstheme="minorHAnsi"/>
        </w:rPr>
        <w:t>&lt;</w:t>
      </w:r>
      <w:r w:rsidRPr="00006550">
        <w:rPr>
          <w:rFonts w:asciiTheme="minorHAnsi" w:hAnsiTheme="minorHAnsi" w:cstheme="minorHAnsi"/>
          <w:lang w:val="en-US"/>
        </w:rPr>
        <w:t>int</w:t>
      </w:r>
      <w:r w:rsidRPr="00006550">
        <w:rPr>
          <w:rFonts w:asciiTheme="minorHAnsi" w:hAnsiTheme="minorHAnsi" w:cstheme="minorHAnsi"/>
        </w:rPr>
        <w:t>&gt;&amp;)</w:t>
      </w:r>
      <w:r w:rsidRPr="00006550">
        <w:t xml:space="preserve"> : </w:t>
      </w:r>
      <w:r>
        <w:t>принимает</w:t>
      </w:r>
      <w:r w:rsidRPr="00006550">
        <w:t xml:space="preserve"> </w:t>
      </w:r>
      <w:r>
        <w:t>указатель на вектор, в который будут записаны значения элементов в списке в порядке от первого до последнего.</w:t>
      </w:r>
    </w:p>
    <w:p w14:paraId="10066B14" w14:textId="135F7291" w:rsidR="00006550" w:rsidRDefault="00006550" w:rsidP="004C4BA3">
      <w:pPr>
        <w:pStyle w:val="Heading2"/>
      </w:pPr>
      <w:bookmarkStart w:id="20" w:name="_Toc170684866"/>
      <w:r>
        <w:lastRenderedPageBreak/>
        <w:t>3.1.3 Фрагменты кода с реализацией</w:t>
      </w:r>
      <w:bookmarkEnd w:id="20"/>
    </w:p>
    <w:p w14:paraId="1ED83892" w14:textId="4F59FAAB" w:rsidR="00006550" w:rsidRDefault="001B43E0" w:rsidP="00006550">
      <w:r>
        <w:t xml:space="preserve">Фрагменты реализации </w:t>
      </w:r>
      <w:r w:rsidR="00622977">
        <w:t>конструкторов</w:t>
      </w:r>
    </w:p>
    <w:p w14:paraId="3DA8C625" w14:textId="77777777" w:rsidR="00622977" w:rsidRPr="00622977" w:rsidRDefault="00622977" w:rsidP="00622977">
      <w:pPr>
        <w:rPr>
          <w:rFonts w:asciiTheme="minorHAnsi" w:hAnsiTheme="minorHAnsi" w:cstheme="minorHAnsi"/>
          <w:lang w:val="en-US"/>
        </w:rPr>
      </w:pPr>
      <w:proofErr w:type="gramStart"/>
      <w:r w:rsidRPr="00622977">
        <w:rPr>
          <w:rFonts w:asciiTheme="minorHAnsi" w:hAnsiTheme="minorHAnsi" w:cstheme="minorHAnsi"/>
          <w:lang w:val="en-US"/>
        </w:rPr>
        <w:t>MyList::</w:t>
      </w:r>
      <w:proofErr w:type="gramEnd"/>
      <w:r w:rsidRPr="00622977">
        <w:rPr>
          <w:rFonts w:asciiTheme="minorHAnsi" w:hAnsiTheme="minorHAnsi" w:cstheme="minorHAnsi"/>
          <w:lang w:val="en-US"/>
        </w:rPr>
        <w:t>MyList()</w:t>
      </w:r>
    </w:p>
    <w:p w14:paraId="0EC657C8" w14:textId="77777777" w:rsidR="00622977" w:rsidRPr="00622977" w:rsidRDefault="00622977" w:rsidP="00622977">
      <w:pPr>
        <w:rPr>
          <w:rFonts w:asciiTheme="minorHAnsi" w:hAnsiTheme="minorHAnsi" w:cstheme="minorHAnsi"/>
          <w:lang w:val="en-US"/>
        </w:rPr>
      </w:pPr>
      <w:r w:rsidRPr="00622977">
        <w:rPr>
          <w:rFonts w:asciiTheme="minorHAnsi" w:hAnsiTheme="minorHAnsi" w:cstheme="minorHAnsi"/>
          <w:lang w:val="en-US"/>
        </w:rPr>
        <w:t>{</w:t>
      </w:r>
    </w:p>
    <w:p w14:paraId="6A223B11" w14:textId="77777777" w:rsidR="00622977" w:rsidRPr="00622977" w:rsidRDefault="00622977" w:rsidP="00622977">
      <w:pPr>
        <w:rPr>
          <w:rFonts w:asciiTheme="minorHAnsi" w:hAnsiTheme="minorHAnsi" w:cstheme="minorHAnsi"/>
          <w:lang w:val="en-US"/>
        </w:rPr>
      </w:pPr>
      <w:r w:rsidRPr="00622977">
        <w:rPr>
          <w:rFonts w:asciiTheme="minorHAnsi" w:hAnsiTheme="minorHAnsi" w:cstheme="minorHAnsi"/>
          <w:lang w:val="en-US"/>
        </w:rPr>
        <w:t xml:space="preserve">    first = </w:t>
      </w:r>
      <w:proofErr w:type="spellStart"/>
      <w:r w:rsidRPr="00622977">
        <w:rPr>
          <w:rFonts w:asciiTheme="minorHAnsi" w:hAnsiTheme="minorHAnsi" w:cstheme="minorHAnsi"/>
          <w:lang w:val="en-US"/>
        </w:rPr>
        <w:t>nullptr</w:t>
      </w:r>
      <w:proofErr w:type="spellEnd"/>
      <w:r w:rsidRPr="00622977">
        <w:rPr>
          <w:rFonts w:asciiTheme="minorHAnsi" w:hAnsiTheme="minorHAnsi" w:cstheme="minorHAnsi"/>
          <w:lang w:val="en-US"/>
        </w:rPr>
        <w:t>;</w:t>
      </w:r>
    </w:p>
    <w:p w14:paraId="3E40E9D8" w14:textId="77777777" w:rsidR="00622977" w:rsidRPr="00622977" w:rsidRDefault="00622977" w:rsidP="00622977">
      <w:pPr>
        <w:rPr>
          <w:rFonts w:asciiTheme="minorHAnsi" w:hAnsiTheme="minorHAnsi" w:cstheme="minorHAnsi"/>
          <w:lang w:val="en-US"/>
        </w:rPr>
      </w:pPr>
      <w:r w:rsidRPr="00622977">
        <w:rPr>
          <w:rFonts w:asciiTheme="minorHAnsi" w:hAnsiTheme="minorHAnsi" w:cstheme="minorHAnsi"/>
          <w:lang w:val="en-US"/>
        </w:rPr>
        <w:t>}</w:t>
      </w:r>
    </w:p>
    <w:p w14:paraId="5B57E82C" w14:textId="77777777" w:rsidR="00622977" w:rsidRPr="00622977" w:rsidRDefault="00622977" w:rsidP="00622977">
      <w:pPr>
        <w:rPr>
          <w:rFonts w:asciiTheme="minorHAnsi" w:hAnsiTheme="minorHAnsi" w:cstheme="minorHAnsi"/>
          <w:lang w:val="en-US"/>
        </w:rPr>
      </w:pPr>
    </w:p>
    <w:p w14:paraId="5672BE9E" w14:textId="77777777" w:rsidR="00622977" w:rsidRPr="00622977" w:rsidRDefault="00622977" w:rsidP="00622977">
      <w:pPr>
        <w:rPr>
          <w:rFonts w:asciiTheme="minorHAnsi" w:hAnsiTheme="minorHAnsi" w:cstheme="minorHAnsi"/>
          <w:lang w:val="en-US"/>
        </w:rPr>
      </w:pPr>
      <w:proofErr w:type="gramStart"/>
      <w:r w:rsidRPr="00622977">
        <w:rPr>
          <w:rFonts w:asciiTheme="minorHAnsi" w:hAnsiTheme="minorHAnsi" w:cstheme="minorHAnsi"/>
          <w:lang w:val="en-US"/>
        </w:rPr>
        <w:t>MyList::</w:t>
      </w:r>
      <w:proofErr w:type="gramEnd"/>
      <w:r w:rsidRPr="00622977">
        <w:rPr>
          <w:rFonts w:asciiTheme="minorHAnsi" w:hAnsiTheme="minorHAnsi" w:cstheme="minorHAnsi"/>
          <w:lang w:val="en-US"/>
        </w:rPr>
        <w:t>MyList(int a)</w:t>
      </w:r>
    </w:p>
    <w:p w14:paraId="0B079D0D" w14:textId="77777777" w:rsidR="00622977" w:rsidRPr="00622977" w:rsidRDefault="00622977" w:rsidP="00622977">
      <w:pPr>
        <w:rPr>
          <w:rFonts w:asciiTheme="minorHAnsi" w:hAnsiTheme="minorHAnsi" w:cstheme="minorHAnsi"/>
          <w:lang w:val="en-US"/>
        </w:rPr>
      </w:pPr>
      <w:r w:rsidRPr="00622977">
        <w:rPr>
          <w:rFonts w:asciiTheme="minorHAnsi" w:hAnsiTheme="minorHAnsi" w:cstheme="minorHAnsi"/>
          <w:lang w:val="en-US"/>
        </w:rPr>
        <w:t>{</w:t>
      </w:r>
    </w:p>
    <w:p w14:paraId="3E20B38B" w14:textId="77777777" w:rsidR="00622977" w:rsidRPr="00622977" w:rsidRDefault="00622977" w:rsidP="00622977">
      <w:pPr>
        <w:rPr>
          <w:rFonts w:asciiTheme="minorHAnsi" w:hAnsiTheme="minorHAnsi" w:cstheme="minorHAnsi"/>
          <w:lang w:val="en-US"/>
        </w:rPr>
      </w:pPr>
      <w:r w:rsidRPr="00622977">
        <w:rPr>
          <w:rFonts w:asciiTheme="minorHAnsi" w:hAnsiTheme="minorHAnsi" w:cstheme="minorHAnsi"/>
          <w:lang w:val="en-US"/>
        </w:rPr>
        <w:t xml:space="preserve">    first = new </w:t>
      </w:r>
      <w:proofErr w:type="spellStart"/>
      <w:proofErr w:type="gramStart"/>
      <w:r w:rsidRPr="00622977">
        <w:rPr>
          <w:rFonts w:asciiTheme="minorHAnsi" w:hAnsiTheme="minorHAnsi" w:cstheme="minorHAnsi"/>
          <w:lang w:val="en-US"/>
        </w:rPr>
        <w:t>SElement</w:t>
      </w:r>
      <w:proofErr w:type="spellEnd"/>
      <w:r w:rsidRPr="00622977">
        <w:rPr>
          <w:rFonts w:asciiTheme="minorHAnsi" w:hAnsiTheme="minorHAnsi" w:cstheme="minorHAnsi"/>
          <w:lang w:val="en-US"/>
        </w:rPr>
        <w:t>(</w:t>
      </w:r>
      <w:proofErr w:type="gramEnd"/>
      <w:r w:rsidRPr="00622977">
        <w:rPr>
          <w:rFonts w:asciiTheme="minorHAnsi" w:hAnsiTheme="minorHAnsi" w:cstheme="minorHAnsi"/>
          <w:lang w:val="en-US"/>
        </w:rPr>
        <w:t xml:space="preserve">a, </w:t>
      </w:r>
      <w:proofErr w:type="spellStart"/>
      <w:r w:rsidRPr="00622977">
        <w:rPr>
          <w:rFonts w:asciiTheme="minorHAnsi" w:hAnsiTheme="minorHAnsi" w:cstheme="minorHAnsi"/>
          <w:lang w:val="en-US"/>
        </w:rPr>
        <w:t>nullptr</w:t>
      </w:r>
      <w:proofErr w:type="spellEnd"/>
      <w:r w:rsidRPr="00622977">
        <w:rPr>
          <w:rFonts w:asciiTheme="minorHAnsi" w:hAnsiTheme="minorHAnsi" w:cstheme="minorHAnsi"/>
          <w:lang w:val="en-US"/>
        </w:rPr>
        <w:t>);</w:t>
      </w:r>
    </w:p>
    <w:p w14:paraId="0794C1B4" w14:textId="77777777" w:rsidR="00622977" w:rsidRPr="00622977" w:rsidRDefault="00622977" w:rsidP="00622977">
      <w:pPr>
        <w:rPr>
          <w:rFonts w:asciiTheme="minorHAnsi" w:hAnsiTheme="minorHAnsi" w:cstheme="minorHAnsi"/>
          <w:lang w:val="en-US"/>
        </w:rPr>
      </w:pPr>
      <w:r w:rsidRPr="00622977">
        <w:rPr>
          <w:rFonts w:asciiTheme="minorHAnsi" w:hAnsiTheme="minorHAnsi" w:cstheme="minorHAnsi"/>
          <w:lang w:val="en-US"/>
        </w:rPr>
        <w:t>}</w:t>
      </w:r>
    </w:p>
    <w:p w14:paraId="70D7C093" w14:textId="77777777" w:rsidR="00622977" w:rsidRPr="00622977" w:rsidRDefault="00622977" w:rsidP="00622977">
      <w:pPr>
        <w:rPr>
          <w:rFonts w:asciiTheme="minorHAnsi" w:hAnsiTheme="minorHAnsi" w:cstheme="minorHAnsi"/>
          <w:lang w:val="en-US"/>
        </w:rPr>
      </w:pPr>
    </w:p>
    <w:p w14:paraId="2003AB5C" w14:textId="77777777" w:rsidR="00622977" w:rsidRPr="00622977" w:rsidRDefault="00622977" w:rsidP="00622977">
      <w:pPr>
        <w:rPr>
          <w:rFonts w:asciiTheme="minorHAnsi" w:hAnsiTheme="minorHAnsi" w:cstheme="minorHAnsi"/>
          <w:lang w:val="en-US"/>
        </w:rPr>
      </w:pPr>
      <w:proofErr w:type="gramStart"/>
      <w:r w:rsidRPr="00622977">
        <w:rPr>
          <w:rFonts w:asciiTheme="minorHAnsi" w:hAnsiTheme="minorHAnsi" w:cstheme="minorHAnsi"/>
          <w:lang w:val="en-US"/>
        </w:rPr>
        <w:t>MyList::</w:t>
      </w:r>
      <w:proofErr w:type="gramEnd"/>
      <w:r w:rsidRPr="00622977">
        <w:rPr>
          <w:rFonts w:asciiTheme="minorHAnsi" w:hAnsiTheme="minorHAnsi" w:cstheme="minorHAnsi"/>
          <w:lang w:val="en-US"/>
        </w:rPr>
        <w:t>MyList(int a, int b, int c)</w:t>
      </w:r>
    </w:p>
    <w:p w14:paraId="47D1A7E3" w14:textId="77777777" w:rsidR="00622977" w:rsidRPr="00622977" w:rsidRDefault="00622977" w:rsidP="00622977">
      <w:pPr>
        <w:rPr>
          <w:rFonts w:asciiTheme="minorHAnsi" w:hAnsiTheme="minorHAnsi" w:cstheme="minorHAnsi"/>
          <w:lang w:val="en-US"/>
        </w:rPr>
      </w:pPr>
      <w:r w:rsidRPr="00622977">
        <w:rPr>
          <w:rFonts w:asciiTheme="minorHAnsi" w:hAnsiTheme="minorHAnsi" w:cstheme="minorHAnsi"/>
          <w:lang w:val="en-US"/>
        </w:rPr>
        <w:t>{</w:t>
      </w:r>
    </w:p>
    <w:p w14:paraId="51228389" w14:textId="77777777" w:rsidR="00622977" w:rsidRPr="00622977" w:rsidRDefault="00622977" w:rsidP="00622977">
      <w:pPr>
        <w:rPr>
          <w:rFonts w:asciiTheme="minorHAnsi" w:hAnsiTheme="minorHAnsi" w:cstheme="minorHAnsi"/>
          <w:lang w:val="en-US"/>
        </w:rPr>
      </w:pPr>
      <w:r w:rsidRPr="00622977">
        <w:rPr>
          <w:rFonts w:asciiTheme="minorHAnsi" w:hAnsiTheme="minorHAnsi" w:cstheme="minorHAnsi"/>
          <w:lang w:val="en-US"/>
        </w:rPr>
        <w:t xml:space="preserve">    first = new </w:t>
      </w:r>
      <w:proofErr w:type="spellStart"/>
      <w:proofErr w:type="gramStart"/>
      <w:r w:rsidRPr="00622977">
        <w:rPr>
          <w:rFonts w:asciiTheme="minorHAnsi" w:hAnsiTheme="minorHAnsi" w:cstheme="minorHAnsi"/>
          <w:lang w:val="en-US"/>
        </w:rPr>
        <w:t>SElement</w:t>
      </w:r>
      <w:proofErr w:type="spellEnd"/>
      <w:r w:rsidRPr="00622977">
        <w:rPr>
          <w:rFonts w:asciiTheme="minorHAnsi" w:hAnsiTheme="minorHAnsi" w:cstheme="minorHAnsi"/>
          <w:lang w:val="en-US"/>
        </w:rPr>
        <w:t>(</w:t>
      </w:r>
      <w:proofErr w:type="gramEnd"/>
      <w:r w:rsidRPr="00622977">
        <w:rPr>
          <w:rFonts w:asciiTheme="minorHAnsi" w:hAnsiTheme="minorHAnsi" w:cstheme="minorHAnsi"/>
          <w:lang w:val="en-US"/>
        </w:rPr>
        <w:t xml:space="preserve">a, </w:t>
      </w:r>
      <w:proofErr w:type="spellStart"/>
      <w:r w:rsidRPr="00622977">
        <w:rPr>
          <w:rFonts w:asciiTheme="minorHAnsi" w:hAnsiTheme="minorHAnsi" w:cstheme="minorHAnsi"/>
          <w:lang w:val="en-US"/>
        </w:rPr>
        <w:t>nullptr</w:t>
      </w:r>
      <w:proofErr w:type="spellEnd"/>
      <w:r w:rsidRPr="00622977">
        <w:rPr>
          <w:rFonts w:asciiTheme="minorHAnsi" w:hAnsiTheme="minorHAnsi" w:cstheme="minorHAnsi"/>
          <w:lang w:val="en-US"/>
        </w:rPr>
        <w:t>);</w:t>
      </w:r>
    </w:p>
    <w:p w14:paraId="341CF0F8" w14:textId="77777777" w:rsidR="00622977" w:rsidRPr="00622977" w:rsidRDefault="00622977" w:rsidP="00622977">
      <w:pPr>
        <w:rPr>
          <w:rFonts w:asciiTheme="minorHAnsi" w:hAnsiTheme="minorHAnsi" w:cstheme="minorHAnsi"/>
          <w:lang w:val="en-US"/>
        </w:rPr>
      </w:pPr>
      <w:r w:rsidRPr="00622977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622977">
        <w:rPr>
          <w:rFonts w:asciiTheme="minorHAnsi" w:hAnsiTheme="minorHAnsi" w:cstheme="minorHAnsi"/>
          <w:lang w:val="en-US"/>
        </w:rPr>
        <w:t>SElement</w:t>
      </w:r>
      <w:proofErr w:type="spellEnd"/>
      <w:r w:rsidRPr="00622977">
        <w:rPr>
          <w:rFonts w:asciiTheme="minorHAnsi" w:hAnsiTheme="minorHAnsi" w:cstheme="minorHAnsi"/>
          <w:lang w:val="en-US"/>
        </w:rPr>
        <w:t xml:space="preserve"> *temp = new </w:t>
      </w:r>
      <w:proofErr w:type="spellStart"/>
      <w:proofErr w:type="gramStart"/>
      <w:r w:rsidRPr="00622977">
        <w:rPr>
          <w:rFonts w:asciiTheme="minorHAnsi" w:hAnsiTheme="minorHAnsi" w:cstheme="minorHAnsi"/>
          <w:lang w:val="en-US"/>
        </w:rPr>
        <w:t>SElement</w:t>
      </w:r>
      <w:proofErr w:type="spellEnd"/>
      <w:r w:rsidRPr="00622977">
        <w:rPr>
          <w:rFonts w:asciiTheme="minorHAnsi" w:hAnsiTheme="minorHAnsi" w:cstheme="minorHAnsi"/>
          <w:lang w:val="en-US"/>
        </w:rPr>
        <w:t>(</w:t>
      </w:r>
      <w:proofErr w:type="gramEnd"/>
      <w:r w:rsidRPr="00622977">
        <w:rPr>
          <w:rFonts w:asciiTheme="minorHAnsi" w:hAnsiTheme="minorHAnsi" w:cstheme="minorHAnsi"/>
          <w:lang w:val="en-US"/>
        </w:rPr>
        <w:t xml:space="preserve">b, </w:t>
      </w:r>
      <w:proofErr w:type="spellStart"/>
      <w:r w:rsidRPr="00622977">
        <w:rPr>
          <w:rFonts w:asciiTheme="minorHAnsi" w:hAnsiTheme="minorHAnsi" w:cstheme="minorHAnsi"/>
          <w:lang w:val="en-US"/>
        </w:rPr>
        <w:t>nullptr</w:t>
      </w:r>
      <w:proofErr w:type="spellEnd"/>
      <w:r w:rsidRPr="00622977">
        <w:rPr>
          <w:rFonts w:asciiTheme="minorHAnsi" w:hAnsiTheme="minorHAnsi" w:cstheme="minorHAnsi"/>
          <w:lang w:val="en-US"/>
        </w:rPr>
        <w:t>);</w:t>
      </w:r>
    </w:p>
    <w:p w14:paraId="55551789" w14:textId="77777777" w:rsidR="00622977" w:rsidRPr="00622977" w:rsidRDefault="00622977" w:rsidP="00622977">
      <w:pPr>
        <w:rPr>
          <w:rFonts w:asciiTheme="minorHAnsi" w:hAnsiTheme="minorHAnsi" w:cstheme="minorHAnsi"/>
          <w:lang w:val="en-US"/>
        </w:rPr>
      </w:pPr>
      <w:r w:rsidRPr="00622977">
        <w:rPr>
          <w:rFonts w:asciiTheme="minorHAnsi" w:hAnsiTheme="minorHAnsi" w:cstheme="minorHAnsi"/>
          <w:lang w:val="en-US"/>
        </w:rPr>
        <w:t xml:space="preserve">    first-&gt;next = temp;</w:t>
      </w:r>
    </w:p>
    <w:p w14:paraId="3C74BA83" w14:textId="77777777" w:rsidR="00622977" w:rsidRPr="00622977" w:rsidRDefault="00622977" w:rsidP="00622977">
      <w:pPr>
        <w:rPr>
          <w:rFonts w:asciiTheme="minorHAnsi" w:hAnsiTheme="minorHAnsi" w:cstheme="minorHAnsi"/>
          <w:lang w:val="en-US"/>
        </w:rPr>
      </w:pPr>
      <w:r w:rsidRPr="00622977">
        <w:rPr>
          <w:rFonts w:asciiTheme="minorHAnsi" w:hAnsiTheme="minorHAnsi" w:cstheme="minorHAnsi"/>
          <w:lang w:val="en-US"/>
        </w:rPr>
        <w:t xml:space="preserve">    temp = new </w:t>
      </w:r>
      <w:proofErr w:type="spellStart"/>
      <w:proofErr w:type="gramStart"/>
      <w:r w:rsidRPr="00622977">
        <w:rPr>
          <w:rFonts w:asciiTheme="minorHAnsi" w:hAnsiTheme="minorHAnsi" w:cstheme="minorHAnsi"/>
          <w:lang w:val="en-US"/>
        </w:rPr>
        <w:t>SElement</w:t>
      </w:r>
      <w:proofErr w:type="spellEnd"/>
      <w:r w:rsidRPr="00622977">
        <w:rPr>
          <w:rFonts w:asciiTheme="minorHAnsi" w:hAnsiTheme="minorHAnsi" w:cstheme="minorHAnsi"/>
          <w:lang w:val="en-US"/>
        </w:rPr>
        <w:t>(</w:t>
      </w:r>
      <w:proofErr w:type="gramEnd"/>
      <w:r w:rsidRPr="00622977">
        <w:rPr>
          <w:rFonts w:asciiTheme="minorHAnsi" w:hAnsiTheme="minorHAnsi" w:cstheme="minorHAnsi"/>
          <w:lang w:val="en-US"/>
        </w:rPr>
        <w:t xml:space="preserve">c, </w:t>
      </w:r>
      <w:proofErr w:type="spellStart"/>
      <w:r w:rsidRPr="00622977">
        <w:rPr>
          <w:rFonts w:asciiTheme="minorHAnsi" w:hAnsiTheme="minorHAnsi" w:cstheme="minorHAnsi"/>
          <w:lang w:val="en-US"/>
        </w:rPr>
        <w:t>nullptr</w:t>
      </w:r>
      <w:proofErr w:type="spellEnd"/>
      <w:r w:rsidRPr="00622977">
        <w:rPr>
          <w:rFonts w:asciiTheme="minorHAnsi" w:hAnsiTheme="minorHAnsi" w:cstheme="minorHAnsi"/>
          <w:lang w:val="en-US"/>
        </w:rPr>
        <w:t>);</w:t>
      </w:r>
    </w:p>
    <w:p w14:paraId="652401F7" w14:textId="77777777" w:rsidR="00622977" w:rsidRPr="00622977" w:rsidRDefault="00622977" w:rsidP="00622977">
      <w:pPr>
        <w:rPr>
          <w:rFonts w:asciiTheme="minorHAnsi" w:hAnsiTheme="minorHAnsi" w:cstheme="minorHAnsi"/>
        </w:rPr>
      </w:pPr>
      <w:r w:rsidRPr="00622977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622977">
        <w:rPr>
          <w:rFonts w:asciiTheme="minorHAnsi" w:hAnsiTheme="minorHAnsi" w:cstheme="minorHAnsi"/>
        </w:rPr>
        <w:t>first</w:t>
      </w:r>
      <w:proofErr w:type="spellEnd"/>
      <w:proofErr w:type="gramStart"/>
      <w:r w:rsidRPr="00622977">
        <w:rPr>
          <w:rFonts w:asciiTheme="minorHAnsi" w:hAnsiTheme="minorHAnsi" w:cstheme="minorHAnsi"/>
        </w:rPr>
        <w:t>-&gt;</w:t>
      </w:r>
      <w:proofErr w:type="spellStart"/>
      <w:r w:rsidRPr="00622977">
        <w:rPr>
          <w:rFonts w:asciiTheme="minorHAnsi" w:hAnsiTheme="minorHAnsi" w:cstheme="minorHAnsi"/>
        </w:rPr>
        <w:t>next</w:t>
      </w:r>
      <w:proofErr w:type="spellEnd"/>
      <w:proofErr w:type="gramEnd"/>
      <w:r w:rsidRPr="00622977">
        <w:rPr>
          <w:rFonts w:asciiTheme="minorHAnsi" w:hAnsiTheme="minorHAnsi" w:cstheme="minorHAnsi"/>
        </w:rPr>
        <w:t>-&gt;</w:t>
      </w:r>
      <w:proofErr w:type="spellStart"/>
      <w:r w:rsidRPr="00622977">
        <w:rPr>
          <w:rFonts w:asciiTheme="minorHAnsi" w:hAnsiTheme="minorHAnsi" w:cstheme="minorHAnsi"/>
        </w:rPr>
        <w:t>next</w:t>
      </w:r>
      <w:proofErr w:type="spellEnd"/>
      <w:r w:rsidRPr="00622977">
        <w:rPr>
          <w:rFonts w:asciiTheme="minorHAnsi" w:hAnsiTheme="minorHAnsi" w:cstheme="minorHAnsi"/>
        </w:rPr>
        <w:t xml:space="preserve"> = </w:t>
      </w:r>
      <w:proofErr w:type="spellStart"/>
      <w:r w:rsidRPr="00622977">
        <w:rPr>
          <w:rFonts w:asciiTheme="minorHAnsi" w:hAnsiTheme="minorHAnsi" w:cstheme="minorHAnsi"/>
        </w:rPr>
        <w:t>temp</w:t>
      </w:r>
      <w:proofErr w:type="spellEnd"/>
      <w:r w:rsidRPr="00622977">
        <w:rPr>
          <w:rFonts w:asciiTheme="minorHAnsi" w:hAnsiTheme="minorHAnsi" w:cstheme="minorHAnsi"/>
        </w:rPr>
        <w:t>;</w:t>
      </w:r>
    </w:p>
    <w:p w14:paraId="49F250C1" w14:textId="31DB4EDA" w:rsidR="00622977" w:rsidRDefault="00622977" w:rsidP="00622977">
      <w:pPr>
        <w:rPr>
          <w:rFonts w:asciiTheme="minorHAnsi" w:hAnsiTheme="minorHAnsi" w:cstheme="minorHAnsi"/>
        </w:rPr>
      </w:pPr>
      <w:r w:rsidRPr="00622977">
        <w:rPr>
          <w:rFonts w:asciiTheme="minorHAnsi" w:hAnsiTheme="minorHAnsi" w:cstheme="minorHAnsi"/>
        </w:rPr>
        <w:t>}</w:t>
      </w:r>
    </w:p>
    <w:p w14:paraId="2B322E0F" w14:textId="11E43E89" w:rsidR="00622977" w:rsidRDefault="00622977" w:rsidP="006229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Остальные реализации можно увидеть в </w:t>
      </w:r>
      <w:r>
        <w:rPr>
          <w:rFonts w:asciiTheme="minorHAnsi" w:hAnsiTheme="minorHAnsi" w:cstheme="minorHAnsi"/>
          <w:lang w:val="en-US"/>
        </w:rPr>
        <w:t>git</w:t>
      </w:r>
      <w:r w:rsidRPr="0062297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репозитории</w:t>
      </w:r>
      <w:r w:rsidRPr="00622977">
        <w:rPr>
          <w:rFonts w:asciiTheme="minorHAnsi" w:hAnsiTheme="minorHAnsi" w:cstheme="minorHAnsi"/>
        </w:rPr>
        <w:t>[https://github.com/ArpiJokle/AB_Practice/tree/master/MyList]</w:t>
      </w:r>
    </w:p>
    <w:p w14:paraId="7C3FCD4E" w14:textId="79223590" w:rsidR="00F926DC" w:rsidRPr="00F926DC" w:rsidRDefault="00F926DC" w:rsidP="006229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Пример использований класса </w:t>
      </w:r>
      <w:r>
        <w:rPr>
          <w:rFonts w:asciiTheme="minorHAnsi" w:hAnsiTheme="minorHAnsi" w:cstheme="minorHAnsi"/>
          <w:lang w:val="en-US"/>
        </w:rPr>
        <w:t>MyList</w:t>
      </w:r>
      <w:r w:rsidRPr="00F926DC">
        <w:rPr>
          <w:rFonts w:asciiTheme="minorHAnsi" w:hAnsiTheme="minorHAnsi" w:cstheme="minorHAnsi"/>
        </w:rPr>
        <w:t xml:space="preserve"> [</w:t>
      </w:r>
      <w:r>
        <w:rPr>
          <w:rFonts w:asciiTheme="minorHAnsi" w:hAnsiTheme="minorHAnsi" w:cstheme="minorHAnsi"/>
        </w:rPr>
        <w:t xml:space="preserve">рис. </w:t>
      </w:r>
      <w:r w:rsidRPr="00F926DC">
        <w:rPr>
          <w:rFonts w:asciiTheme="minorHAnsi" w:hAnsiTheme="minorHAnsi" w:cstheme="minorHAnsi"/>
        </w:rPr>
        <w:t>1]</w:t>
      </w:r>
    </w:p>
    <w:p w14:paraId="3CEC6790" w14:textId="7745D809" w:rsidR="00A66591" w:rsidRDefault="00A66591" w:rsidP="00A66591">
      <w:pPr>
        <w:pStyle w:val="Heading2"/>
      </w:pPr>
      <w:bookmarkStart w:id="21" w:name="_Toc170684867"/>
      <w:r>
        <w:t>3.</w:t>
      </w:r>
      <w:r w:rsidRPr="00A66591">
        <w:t>2</w:t>
      </w:r>
      <w:r w:rsidR="0050324E" w:rsidRPr="00F926DC">
        <w:t>.1</w:t>
      </w:r>
      <w:r>
        <w:t xml:space="preserve"> Класс </w:t>
      </w:r>
      <w:proofErr w:type="spellStart"/>
      <w:r>
        <w:rPr>
          <w:lang w:val="en-US"/>
        </w:rPr>
        <w:t>MyStack</w:t>
      </w:r>
      <w:bookmarkEnd w:id="21"/>
      <w:proofErr w:type="spellEnd"/>
    </w:p>
    <w:p w14:paraId="4135EB32" w14:textId="1D60370B" w:rsidR="00A66591" w:rsidRDefault="00A66591" w:rsidP="00A66591">
      <w:pPr>
        <w:ind w:firstLine="708"/>
      </w:pPr>
      <w:r w:rsidRPr="00A66591">
        <w:t>“</w:t>
      </w:r>
      <w:r>
        <w:t>Адаптер – паттерн, структурирующий классы и объекты</w:t>
      </w:r>
      <w:r w:rsidRPr="00A66591">
        <w:t>” [</w:t>
      </w:r>
      <w:r>
        <w:t xml:space="preserve">Гамма Э., </w:t>
      </w:r>
      <w:proofErr w:type="spellStart"/>
      <w:r>
        <w:t>Хелм</w:t>
      </w:r>
      <w:proofErr w:type="spellEnd"/>
      <w:r>
        <w:t xml:space="preserve"> Р., Джонсон Р., </w:t>
      </w:r>
      <w:proofErr w:type="spellStart"/>
      <w:r>
        <w:t>Влиссидес</w:t>
      </w:r>
      <w:proofErr w:type="spellEnd"/>
      <w:r>
        <w:t xml:space="preserve"> Дж. Паттерны объектно-ориентированного проектирования</w:t>
      </w:r>
      <w:r w:rsidRPr="00A66591">
        <w:t>. — СПб.: Питер, 2020]</w:t>
      </w:r>
    </w:p>
    <w:p w14:paraId="0F2C6915" w14:textId="6633CD4B" w:rsidR="00A66591" w:rsidRPr="00A66591" w:rsidRDefault="00A66591" w:rsidP="00A66591">
      <w:pPr>
        <w:ind w:firstLine="708"/>
      </w:pPr>
      <w:r>
        <w:t>Адаптеры используются для преобразования интерфейса одного класса в другой инт</w:t>
      </w:r>
      <w:r w:rsidR="006324CD">
        <w:t>ерфейс. Адаптеры обеспечивают совместную работу классов, у которых несовместимые интерфейсы.</w:t>
      </w:r>
    </w:p>
    <w:p w14:paraId="544DDA6D" w14:textId="6E633C4B" w:rsidR="00A66591" w:rsidRPr="006324CD" w:rsidRDefault="00A66591" w:rsidP="00A66591">
      <w:pPr>
        <w:ind w:firstLine="708"/>
      </w:pPr>
      <w:r>
        <w:t xml:space="preserve">Класс </w:t>
      </w:r>
      <w:proofErr w:type="spellStart"/>
      <w:r>
        <w:rPr>
          <w:lang w:val="en-US"/>
        </w:rPr>
        <w:t>MyStack</w:t>
      </w:r>
      <w:proofErr w:type="spellEnd"/>
      <w:r w:rsidRPr="00A66591">
        <w:t xml:space="preserve"> </w:t>
      </w:r>
      <w:r>
        <w:t xml:space="preserve">это класс-адаптер, который приватно наследуется от класса </w:t>
      </w:r>
      <w:proofErr w:type="spellStart"/>
      <w:r>
        <w:rPr>
          <w:lang w:val="en-US"/>
        </w:rPr>
        <w:t>MyList</w:t>
      </w:r>
      <w:proofErr w:type="spellEnd"/>
      <w:r w:rsidRPr="00A66591">
        <w:t>.</w:t>
      </w:r>
      <w:r>
        <w:t xml:space="preserve"> </w:t>
      </w:r>
      <w:r w:rsidR="006324CD">
        <w:t>Другими словами,</w:t>
      </w:r>
      <w:r>
        <w:t xml:space="preserve"> </w:t>
      </w:r>
      <w:proofErr w:type="spellStart"/>
      <w:r>
        <w:rPr>
          <w:lang w:val="en-US"/>
        </w:rPr>
        <w:t>MyStack</w:t>
      </w:r>
      <w:proofErr w:type="spellEnd"/>
      <w:r w:rsidRPr="00A66591">
        <w:t xml:space="preserve"> </w:t>
      </w:r>
      <w:r>
        <w:t xml:space="preserve">наследует функционал </w:t>
      </w:r>
      <w:proofErr w:type="spellStart"/>
      <w:proofErr w:type="gramStart"/>
      <w:r>
        <w:rPr>
          <w:lang w:val="en-US"/>
        </w:rPr>
        <w:t>MyList</w:t>
      </w:r>
      <w:proofErr w:type="spellEnd"/>
      <w:proofErr w:type="gramEnd"/>
      <w:r w:rsidRPr="00A66591">
        <w:t xml:space="preserve"> </w:t>
      </w:r>
      <w:r>
        <w:t xml:space="preserve">но </w:t>
      </w:r>
      <w:r w:rsidR="006324CD">
        <w:t xml:space="preserve">скрывает его от внешнего доступа. </w:t>
      </w:r>
      <w:proofErr w:type="spellStart"/>
      <w:r w:rsidR="006324CD">
        <w:rPr>
          <w:lang w:val="en-US"/>
        </w:rPr>
        <w:t>MyStack</w:t>
      </w:r>
      <w:proofErr w:type="spellEnd"/>
      <w:r w:rsidR="006324CD" w:rsidRPr="006324CD">
        <w:t xml:space="preserve"> </w:t>
      </w:r>
      <w:r w:rsidR="006324CD">
        <w:t xml:space="preserve">был реализован пользуясь </w:t>
      </w:r>
      <w:proofErr w:type="gramStart"/>
      <w:r w:rsidR="006324CD">
        <w:t>советами  из</w:t>
      </w:r>
      <w:proofErr w:type="gramEnd"/>
      <w:r w:rsidR="006324CD">
        <w:t xml:space="preserve"> </w:t>
      </w:r>
      <w:r w:rsidR="006324CD" w:rsidRPr="00A66591">
        <w:t>[</w:t>
      </w:r>
      <w:r w:rsidR="006324CD">
        <w:t xml:space="preserve">Гамма Э., </w:t>
      </w:r>
      <w:proofErr w:type="spellStart"/>
      <w:r w:rsidR="006324CD">
        <w:t>Хелм</w:t>
      </w:r>
      <w:proofErr w:type="spellEnd"/>
      <w:r w:rsidR="006324CD">
        <w:t xml:space="preserve"> Р., Джонсон Р., </w:t>
      </w:r>
      <w:proofErr w:type="spellStart"/>
      <w:r w:rsidR="006324CD">
        <w:t>Влиссидес</w:t>
      </w:r>
      <w:proofErr w:type="spellEnd"/>
      <w:r w:rsidR="006324CD">
        <w:t xml:space="preserve"> Дж. Паттерны объектно-ориентированного проектирования</w:t>
      </w:r>
      <w:r w:rsidR="006324CD" w:rsidRPr="00A66591">
        <w:t>. — СПб.: Питер, 2020]</w:t>
      </w:r>
      <w:r w:rsidR="006324CD">
        <w:t>.</w:t>
      </w:r>
    </w:p>
    <w:p w14:paraId="3BC76F25" w14:textId="3425B246" w:rsidR="006324CD" w:rsidRDefault="006324CD" w:rsidP="006324CD">
      <w:pPr>
        <w:pStyle w:val="Heading2"/>
      </w:pPr>
      <w:bookmarkStart w:id="22" w:name="_Toc170684868"/>
      <w:r>
        <w:t>3.2.2 Интерфейс и фрагменты кода с реализацией</w:t>
      </w:r>
      <w:bookmarkEnd w:id="22"/>
    </w:p>
    <w:p w14:paraId="6CFFA924" w14:textId="1D63CB34" w:rsidR="006324CD" w:rsidRPr="009605AD" w:rsidRDefault="006324CD" w:rsidP="006324CD">
      <w:pPr>
        <w:ind w:firstLine="708"/>
      </w:pPr>
      <w:r>
        <w:t xml:space="preserve">Интерфейс класса </w:t>
      </w:r>
      <w:proofErr w:type="spellStart"/>
      <w:r>
        <w:rPr>
          <w:lang w:val="en-US"/>
        </w:rPr>
        <w:t>MyStack</w:t>
      </w:r>
      <w:proofErr w:type="spellEnd"/>
      <w:r w:rsidR="009605AD">
        <w:t>:</w:t>
      </w:r>
    </w:p>
    <w:p w14:paraId="7DB23081" w14:textId="2EFF34B3" w:rsidR="006324CD" w:rsidRPr="006324CD" w:rsidRDefault="006324CD" w:rsidP="006324CD">
      <w:pPr>
        <w:pStyle w:val="ListParagraph"/>
        <w:numPr>
          <w:ilvl w:val="0"/>
          <w:numId w:val="18"/>
        </w:numPr>
      </w:pPr>
      <w:r>
        <w:lastRenderedPageBreak/>
        <w:t xml:space="preserve">Конструкторы и деструктор наследованы из </w:t>
      </w:r>
      <w:r>
        <w:rPr>
          <w:lang w:val="en-US"/>
        </w:rPr>
        <w:t>MyList</w:t>
      </w:r>
    </w:p>
    <w:p w14:paraId="0F957ED0" w14:textId="2D6E0BF9" w:rsidR="006324CD" w:rsidRPr="006324CD" w:rsidRDefault="006324CD" w:rsidP="006324C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6324CD">
        <w:rPr>
          <w:rFonts w:asciiTheme="minorHAnsi" w:hAnsiTheme="minorHAnsi" w:cstheme="minorHAnsi"/>
          <w:lang w:val="en-US"/>
        </w:rPr>
        <w:t>int</w:t>
      </w:r>
      <w:r w:rsidRPr="006324CD">
        <w:rPr>
          <w:rFonts w:asciiTheme="minorHAnsi" w:hAnsiTheme="minorHAnsi" w:cstheme="minorHAnsi"/>
        </w:rPr>
        <w:t xml:space="preserve"> </w:t>
      </w:r>
      <w:proofErr w:type="gramStart"/>
      <w:r w:rsidRPr="006324CD">
        <w:rPr>
          <w:rFonts w:asciiTheme="minorHAnsi" w:hAnsiTheme="minorHAnsi" w:cstheme="minorHAnsi"/>
          <w:lang w:val="en-US"/>
        </w:rPr>
        <w:t>Pop</w:t>
      </w:r>
      <w:r w:rsidRPr="006324CD">
        <w:rPr>
          <w:rFonts w:asciiTheme="minorHAnsi" w:hAnsiTheme="minorHAnsi" w:cstheme="minorHAnsi"/>
        </w:rPr>
        <w:t>(</w:t>
      </w:r>
      <w:proofErr w:type="gramEnd"/>
      <w:r w:rsidRPr="006324CD">
        <w:rPr>
          <w:rFonts w:asciiTheme="minorHAnsi" w:hAnsiTheme="minorHAnsi" w:cstheme="minorHAnsi"/>
        </w:rPr>
        <w:t xml:space="preserve">) : </w:t>
      </w:r>
      <w:r>
        <w:rPr>
          <w:rFonts w:cs="Times New Roman"/>
        </w:rPr>
        <w:t>извлекает элемент из стека</w:t>
      </w:r>
    </w:p>
    <w:p w14:paraId="0279DC22" w14:textId="24FF9991" w:rsidR="006324CD" w:rsidRPr="006324CD" w:rsidRDefault="006324CD" w:rsidP="006324C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6324CD">
        <w:rPr>
          <w:rFonts w:asciiTheme="minorHAnsi" w:hAnsiTheme="minorHAnsi" w:cstheme="minorHAnsi"/>
          <w:lang w:val="en-US"/>
        </w:rPr>
        <w:t>void</w:t>
      </w:r>
      <w:r w:rsidRPr="006324CD">
        <w:rPr>
          <w:rFonts w:asciiTheme="minorHAnsi" w:hAnsiTheme="minorHAnsi" w:cstheme="minorHAnsi"/>
        </w:rPr>
        <w:t xml:space="preserve"> </w:t>
      </w:r>
      <w:proofErr w:type="gramStart"/>
      <w:r w:rsidRPr="006324CD">
        <w:rPr>
          <w:rFonts w:asciiTheme="minorHAnsi" w:hAnsiTheme="minorHAnsi" w:cstheme="minorHAnsi"/>
          <w:lang w:val="en-US"/>
        </w:rPr>
        <w:t>Push</w:t>
      </w:r>
      <w:r w:rsidRPr="006324CD">
        <w:rPr>
          <w:rFonts w:asciiTheme="minorHAnsi" w:hAnsiTheme="minorHAnsi" w:cstheme="minorHAnsi"/>
        </w:rPr>
        <w:t>(</w:t>
      </w:r>
      <w:proofErr w:type="gramEnd"/>
      <w:r w:rsidRPr="006324CD">
        <w:rPr>
          <w:rFonts w:asciiTheme="minorHAnsi" w:hAnsiTheme="minorHAnsi" w:cstheme="minorHAnsi"/>
          <w:lang w:val="en-US"/>
        </w:rPr>
        <w:t>int</w:t>
      </w:r>
      <w:r w:rsidRPr="006324CD">
        <w:rPr>
          <w:rFonts w:asciiTheme="minorHAnsi" w:hAnsiTheme="minorHAnsi" w:cstheme="minorHAnsi"/>
        </w:rPr>
        <w:t xml:space="preserve"> </w:t>
      </w:r>
      <w:r w:rsidRPr="006324CD">
        <w:rPr>
          <w:rFonts w:asciiTheme="minorHAnsi" w:hAnsiTheme="minorHAnsi" w:cstheme="minorHAnsi"/>
          <w:lang w:val="en-US"/>
        </w:rPr>
        <w:t>value</w:t>
      </w:r>
      <w:r w:rsidRPr="006324CD">
        <w:rPr>
          <w:rFonts w:asciiTheme="minorHAnsi" w:hAnsiTheme="minorHAnsi" w:cstheme="minorHAnsi"/>
        </w:rPr>
        <w:t xml:space="preserve">) </w:t>
      </w:r>
      <w:r w:rsidRPr="006324CD">
        <w:rPr>
          <w:rFonts w:cs="Times New Roman"/>
        </w:rPr>
        <w:t xml:space="preserve">: </w:t>
      </w:r>
      <w:r>
        <w:rPr>
          <w:rFonts w:cs="Times New Roman"/>
        </w:rPr>
        <w:t>добавляет</w:t>
      </w:r>
      <w:r w:rsidRPr="006324CD">
        <w:rPr>
          <w:rFonts w:cs="Times New Roman"/>
        </w:rPr>
        <w:t xml:space="preserve"> </w:t>
      </w:r>
      <w:r>
        <w:rPr>
          <w:rFonts w:cs="Times New Roman"/>
        </w:rPr>
        <w:t>элемент в стек</w:t>
      </w:r>
    </w:p>
    <w:p w14:paraId="6EE76E1A" w14:textId="30B3452F" w:rsidR="006324CD" w:rsidRPr="006324CD" w:rsidRDefault="006324CD" w:rsidP="006324CD">
      <w:pPr>
        <w:pStyle w:val="ListParagraph"/>
        <w:numPr>
          <w:ilvl w:val="0"/>
          <w:numId w:val="18"/>
        </w:numPr>
        <w:rPr>
          <w:rFonts w:cs="Times New Roman"/>
        </w:rPr>
      </w:pPr>
      <w:r w:rsidRPr="006324CD">
        <w:rPr>
          <w:rFonts w:asciiTheme="minorHAnsi" w:hAnsiTheme="minorHAnsi" w:cstheme="minorHAnsi"/>
          <w:lang w:val="en-US"/>
        </w:rPr>
        <w:t>bool</w:t>
      </w:r>
      <w:r w:rsidRPr="006324CD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6324CD">
        <w:rPr>
          <w:rFonts w:asciiTheme="minorHAnsi" w:hAnsiTheme="minorHAnsi" w:cstheme="minorHAnsi"/>
          <w:lang w:val="en-US"/>
        </w:rPr>
        <w:t>IsEmpty</w:t>
      </w:r>
      <w:proofErr w:type="spellEnd"/>
      <w:r w:rsidRPr="006324CD">
        <w:rPr>
          <w:rFonts w:asciiTheme="minorHAnsi" w:hAnsiTheme="minorHAnsi" w:cstheme="minorHAnsi"/>
        </w:rPr>
        <w:t>(</w:t>
      </w:r>
      <w:proofErr w:type="gramEnd"/>
      <w:r w:rsidRPr="006324CD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</w:t>
      </w:r>
      <w:r w:rsidRPr="006324CD">
        <w:rPr>
          <w:rFonts w:cs="Times New Roman"/>
        </w:rPr>
        <w:t xml:space="preserve">: </w:t>
      </w:r>
      <w:r>
        <w:rPr>
          <w:rFonts w:cs="Times New Roman"/>
        </w:rPr>
        <w:t>проверяет пустой ли стек</w:t>
      </w:r>
    </w:p>
    <w:p w14:paraId="1001F9E1" w14:textId="5C2382B5" w:rsidR="006324CD" w:rsidRPr="006324CD" w:rsidRDefault="006324CD" w:rsidP="006324C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6324CD">
        <w:rPr>
          <w:rFonts w:asciiTheme="minorHAnsi" w:hAnsiTheme="minorHAnsi" w:cstheme="minorHAnsi"/>
          <w:lang w:val="en-US"/>
        </w:rPr>
        <w:t>void</w:t>
      </w:r>
      <w:r w:rsidRPr="006324CD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6324CD">
        <w:rPr>
          <w:rFonts w:asciiTheme="minorHAnsi" w:hAnsiTheme="minorHAnsi" w:cstheme="minorHAnsi"/>
          <w:lang w:val="en-US"/>
        </w:rPr>
        <w:t>PrintStack</w:t>
      </w:r>
      <w:proofErr w:type="spellEnd"/>
      <w:r w:rsidRPr="006324CD">
        <w:rPr>
          <w:rFonts w:asciiTheme="minorHAnsi" w:hAnsiTheme="minorHAnsi" w:cstheme="minorHAnsi"/>
        </w:rPr>
        <w:t>(</w:t>
      </w:r>
      <w:proofErr w:type="gramEnd"/>
      <w:r w:rsidRPr="006324CD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</w:t>
      </w:r>
      <w:r>
        <w:rPr>
          <w:rFonts w:cs="Times New Roman"/>
        </w:rPr>
        <w:t>: Выводит содержимое стека</w:t>
      </w:r>
    </w:p>
    <w:p w14:paraId="10F326C0" w14:textId="7948DDDA" w:rsidR="006324CD" w:rsidRPr="006324CD" w:rsidRDefault="006324CD" w:rsidP="006324C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6324CD">
        <w:rPr>
          <w:rFonts w:asciiTheme="minorHAnsi" w:hAnsiTheme="minorHAnsi" w:cstheme="minorHAnsi"/>
          <w:lang w:val="en-US"/>
        </w:rPr>
        <w:t>void</w:t>
      </w:r>
      <w:r w:rsidRPr="006324CD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6324CD">
        <w:rPr>
          <w:rFonts w:asciiTheme="minorHAnsi" w:hAnsiTheme="minorHAnsi" w:cstheme="minorHAnsi"/>
          <w:lang w:val="en-US"/>
        </w:rPr>
        <w:t>ToVector</w:t>
      </w:r>
      <w:proofErr w:type="spellEnd"/>
      <w:r w:rsidRPr="006324CD">
        <w:rPr>
          <w:rFonts w:asciiTheme="minorHAnsi" w:hAnsiTheme="minorHAnsi" w:cstheme="minorHAnsi"/>
        </w:rPr>
        <w:t>(</w:t>
      </w:r>
      <w:proofErr w:type="gramEnd"/>
      <w:r w:rsidRPr="006324CD">
        <w:rPr>
          <w:rFonts w:asciiTheme="minorHAnsi" w:hAnsiTheme="minorHAnsi" w:cstheme="minorHAnsi"/>
          <w:lang w:val="en-US"/>
        </w:rPr>
        <w:t>std</w:t>
      </w:r>
      <w:r w:rsidRPr="006324CD">
        <w:rPr>
          <w:rFonts w:asciiTheme="minorHAnsi" w:hAnsiTheme="minorHAnsi" w:cstheme="minorHAnsi"/>
        </w:rPr>
        <w:t>::</w:t>
      </w:r>
      <w:r w:rsidRPr="006324CD">
        <w:rPr>
          <w:rFonts w:asciiTheme="minorHAnsi" w:hAnsiTheme="minorHAnsi" w:cstheme="minorHAnsi"/>
          <w:lang w:val="en-US"/>
        </w:rPr>
        <w:t>vector</w:t>
      </w:r>
      <w:r w:rsidRPr="006324CD">
        <w:rPr>
          <w:rFonts w:asciiTheme="minorHAnsi" w:hAnsiTheme="minorHAnsi" w:cstheme="minorHAnsi"/>
        </w:rPr>
        <w:t>&lt;</w:t>
      </w:r>
      <w:r w:rsidRPr="006324CD">
        <w:rPr>
          <w:rFonts w:asciiTheme="minorHAnsi" w:hAnsiTheme="minorHAnsi" w:cstheme="minorHAnsi"/>
          <w:lang w:val="en-US"/>
        </w:rPr>
        <w:t>int</w:t>
      </w:r>
      <w:r w:rsidRPr="006324CD">
        <w:rPr>
          <w:rFonts w:asciiTheme="minorHAnsi" w:hAnsiTheme="minorHAnsi" w:cstheme="minorHAnsi"/>
        </w:rPr>
        <w:t>&gt;&amp;)</w:t>
      </w:r>
      <w:r w:rsidRPr="006324CD">
        <w:rPr>
          <w:rFonts w:cs="Times New Roman"/>
        </w:rPr>
        <w:t xml:space="preserve"> : </w:t>
      </w:r>
      <w:r>
        <w:rPr>
          <w:rFonts w:cs="Times New Roman"/>
        </w:rPr>
        <w:t>преобразует</w:t>
      </w:r>
      <w:r w:rsidRPr="006324CD">
        <w:rPr>
          <w:rFonts w:cs="Times New Roman"/>
        </w:rPr>
        <w:t xml:space="preserve"> </w:t>
      </w:r>
      <w:r>
        <w:rPr>
          <w:rFonts w:cs="Times New Roman"/>
        </w:rPr>
        <w:t>стек</w:t>
      </w:r>
      <w:r w:rsidRPr="006324CD">
        <w:rPr>
          <w:rFonts w:cs="Times New Roman"/>
        </w:rPr>
        <w:t xml:space="preserve"> </w:t>
      </w:r>
      <w:r>
        <w:rPr>
          <w:rFonts w:cs="Times New Roman"/>
        </w:rPr>
        <w:t>в</w:t>
      </w:r>
      <w:r w:rsidRPr="006324CD">
        <w:rPr>
          <w:rFonts w:cs="Times New Roman"/>
        </w:rPr>
        <w:t xml:space="preserve"> </w:t>
      </w:r>
      <w:r>
        <w:rPr>
          <w:rFonts w:cs="Times New Roman"/>
        </w:rPr>
        <w:t>вектор</w:t>
      </w:r>
    </w:p>
    <w:p w14:paraId="7B73F033" w14:textId="60BF6566" w:rsidR="006324CD" w:rsidRPr="006324CD" w:rsidRDefault="006324CD" w:rsidP="006324CD">
      <w:pPr>
        <w:ind w:left="1068" w:firstLine="0"/>
      </w:pPr>
      <w:r w:rsidRPr="006324CD">
        <w:t>Реализация</w:t>
      </w:r>
    </w:p>
    <w:p w14:paraId="42875FD5" w14:textId="26A4F946" w:rsidR="006324CD" w:rsidRPr="006324CD" w:rsidRDefault="006324CD" w:rsidP="006324CD">
      <w:pPr>
        <w:ind w:left="1068" w:firstLine="0"/>
        <w:rPr>
          <w:rFonts w:asciiTheme="minorHAnsi" w:hAnsiTheme="minorHAnsi" w:cstheme="minorHAnsi"/>
          <w:lang w:val="en-US"/>
        </w:rPr>
      </w:pPr>
      <w:r w:rsidRPr="006324CD">
        <w:rPr>
          <w:rFonts w:asciiTheme="minorHAnsi" w:hAnsiTheme="minorHAnsi" w:cstheme="minorHAnsi"/>
          <w:lang w:val="en-US"/>
        </w:rPr>
        <w:t xml:space="preserve">int </w:t>
      </w:r>
      <w:proofErr w:type="spellStart"/>
      <w:proofErr w:type="gramStart"/>
      <w:r w:rsidRPr="006324CD">
        <w:rPr>
          <w:rFonts w:asciiTheme="minorHAnsi" w:hAnsiTheme="minorHAnsi" w:cstheme="minorHAnsi"/>
          <w:lang w:val="en-US"/>
        </w:rPr>
        <w:t>MyStack</w:t>
      </w:r>
      <w:proofErr w:type="spellEnd"/>
      <w:r w:rsidRPr="006324CD">
        <w:rPr>
          <w:rFonts w:asciiTheme="minorHAnsi" w:hAnsiTheme="minorHAnsi" w:cstheme="minorHAnsi"/>
          <w:lang w:val="en-US"/>
        </w:rPr>
        <w:t>::</w:t>
      </w:r>
      <w:proofErr w:type="gramEnd"/>
      <w:r w:rsidRPr="006324CD">
        <w:rPr>
          <w:rFonts w:asciiTheme="minorHAnsi" w:hAnsiTheme="minorHAnsi" w:cstheme="minorHAnsi"/>
          <w:lang w:val="en-US"/>
        </w:rPr>
        <w:t xml:space="preserve">Pop() {return </w:t>
      </w:r>
      <w:proofErr w:type="spellStart"/>
      <w:r w:rsidRPr="006324CD">
        <w:rPr>
          <w:rFonts w:asciiTheme="minorHAnsi" w:hAnsiTheme="minorHAnsi" w:cstheme="minorHAnsi"/>
          <w:lang w:val="en-US"/>
        </w:rPr>
        <w:t>DeleteElement</w:t>
      </w:r>
      <w:proofErr w:type="spellEnd"/>
      <w:r w:rsidRPr="006324CD">
        <w:rPr>
          <w:rFonts w:asciiTheme="minorHAnsi" w:hAnsiTheme="minorHAnsi" w:cstheme="minorHAnsi"/>
          <w:lang w:val="en-US"/>
        </w:rPr>
        <w:t>();}</w:t>
      </w:r>
    </w:p>
    <w:p w14:paraId="394CB066" w14:textId="0C68938A" w:rsidR="006324CD" w:rsidRPr="006324CD" w:rsidRDefault="006324CD" w:rsidP="006324CD">
      <w:pPr>
        <w:ind w:left="1068" w:firstLine="0"/>
        <w:rPr>
          <w:rFonts w:asciiTheme="minorHAnsi" w:hAnsiTheme="minorHAnsi" w:cstheme="minorHAnsi"/>
          <w:lang w:val="en-US"/>
        </w:rPr>
      </w:pPr>
      <w:r w:rsidRPr="006324CD">
        <w:rPr>
          <w:rFonts w:asciiTheme="minorHAnsi" w:hAnsiTheme="minorHAnsi" w:cstheme="minorHAnsi"/>
          <w:lang w:val="en-US"/>
        </w:rPr>
        <w:t xml:space="preserve">void </w:t>
      </w:r>
      <w:proofErr w:type="spellStart"/>
      <w:proofErr w:type="gramStart"/>
      <w:r w:rsidRPr="006324CD">
        <w:rPr>
          <w:rFonts w:asciiTheme="minorHAnsi" w:hAnsiTheme="minorHAnsi" w:cstheme="minorHAnsi"/>
          <w:lang w:val="en-US"/>
        </w:rPr>
        <w:t>MyStack</w:t>
      </w:r>
      <w:proofErr w:type="spellEnd"/>
      <w:r w:rsidRPr="006324CD">
        <w:rPr>
          <w:rFonts w:asciiTheme="minorHAnsi" w:hAnsiTheme="minorHAnsi" w:cstheme="minorHAnsi"/>
          <w:lang w:val="en-US"/>
        </w:rPr>
        <w:t>::</w:t>
      </w:r>
      <w:proofErr w:type="gramEnd"/>
      <w:r w:rsidRPr="006324CD">
        <w:rPr>
          <w:rFonts w:asciiTheme="minorHAnsi" w:hAnsiTheme="minorHAnsi" w:cstheme="minorHAnsi"/>
          <w:lang w:val="en-US"/>
        </w:rPr>
        <w:t>Push(int a) {</w:t>
      </w:r>
      <w:proofErr w:type="spellStart"/>
      <w:r w:rsidRPr="006324CD">
        <w:rPr>
          <w:rFonts w:asciiTheme="minorHAnsi" w:hAnsiTheme="minorHAnsi" w:cstheme="minorHAnsi"/>
          <w:lang w:val="en-US"/>
        </w:rPr>
        <w:t>AddFirst</w:t>
      </w:r>
      <w:proofErr w:type="spellEnd"/>
      <w:r w:rsidRPr="006324CD">
        <w:rPr>
          <w:rFonts w:asciiTheme="minorHAnsi" w:hAnsiTheme="minorHAnsi" w:cstheme="minorHAnsi"/>
          <w:lang w:val="en-US"/>
        </w:rPr>
        <w:t xml:space="preserve">(a);} </w:t>
      </w:r>
    </w:p>
    <w:p w14:paraId="7315471C" w14:textId="67B7ACAF" w:rsidR="006324CD" w:rsidRPr="006324CD" w:rsidRDefault="006324CD" w:rsidP="006324CD">
      <w:pPr>
        <w:ind w:left="1068" w:firstLine="0"/>
        <w:rPr>
          <w:rFonts w:asciiTheme="minorHAnsi" w:hAnsiTheme="minorHAnsi" w:cstheme="minorHAnsi"/>
          <w:lang w:val="en-US"/>
        </w:rPr>
      </w:pPr>
      <w:r w:rsidRPr="006324CD">
        <w:rPr>
          <w:rFonts w:asciiTheme="minorHAnsi" w:hAnsiTheme="minorHAnsi" w:cstheme="minorHAnsi"/>
          <w:lang w:val="en-US"/>
        </w:rPr>
        <w:t xml:space="preserve">bool </w:t>
      </w:r>
      <w:proofErr w:type="spellStart"/>
      <w:proofErr w:type="gramStart"/>
      <w:r w:rsidRPr="006324CD">
        <w:rPr>
          <w:rFonts w:asciiTheme="minorHAnsi" w:hAnsiTheme="minorHAnsi" w:cstheme="minorHAnsi"/>
          <w:lang w:val="en-US"/>
        </w:rPr>
        <w:t>MyStack</w:t>
      </w:r>
      <w:proofErr w:type="spellEnd"/>
      <w:r w:rsidRPr="006324CD">
        <w:rPr>
          <w:rFonts w:asciiTheme="minorHAnsi" w:hAnsiTheme="minorHAnsi" w:cstheme="minorHAnsi"/>
          <w:lang w:val="en-US"/>
        </w:rPr>
        <w:t>::</w:t>
      </w:r>
      <w:proofErr w:type="spellStart"/>
      <w:proofErr w:type="gramEnd"/>
      <w:r w:rsidRPr="006324CD">
        <w:rPr>
          <w:rFonts w:asciiTheme="minorHAnsi" w:hAnsiTheme="minorHAnsi" w:cstheme="minorHAnsi"/>
          <w:lang w:val="en-US"/>
        </w:rPr>
        <w:t>IsEmpty</w:t>
      </w:r>
      <w:proofErr w:type="spellEnd"/>
      <w:r w:rsidRPr="006324CD">
        <w:rPr>
          <w:rFonts w:asciiTheme="minorHAnsi" w:hAnsiTheme="minorHAnsi" w:cstheme="minorHAnsi"/>
          <w:lang w:val="en-US"/>
        </w:rPr>
        <w:t>() {return Empty();}</w:t>
      </w:r>
    </w:p>
    <w:p w14:paraId="5E1C39B1" w14:textId="22F0C012" w:rsidR="006324CD" w:rsidRPr="006324CD" w:rsidRDefault="006324CD" w:rsidP="006324CD">
      <w:pPr>
        <w:ind w:left="1068" w:firstLine="0"/>
        <w:rPr>
          <w:rFonts w:asciiTheme="minorHAnsi" w:hAnsiTheme="minorHAnsi" w:cstheme="minorHAnsi"/>
          <w:lang w:val="en-US"/>
        </w:rPr>
      </w:pPr>
      <w:r w:rsidRPr="006324CD">
        <w:rPr>
          <w:rFonts w:asciiTheme="minorHAnsi" w:hAnsiTheme="minorHAnsi" w:cstheme="minorHAnsi"/>
          <w:lang w:val="en-US"/>
        </w:rPr>
        <w:t xml:space="preserve">void </w:t>
      </w:r>
      <w:proofErr w:type="spellStart"/>
      <w:proofErr w:type="gramStart"/>
      <w:r w:rsidRPr="006324CD">
        <w:rPr>
          <w:rFonts w:asciiTheme="minorHAnsi" w:hAnsiTheme="minorHAnsi" w:cstheme="minorHAnsi"/>
          <w:lang w:val="en-US"/>
        </w:rPr>
        <w:t>MyStack</w:t>
      </w:r>
      <w:proofErr w:type="spellEnd"/>
      <w:r w:rsidRPr="006324CD">
        <w:rPr>
          <w:rFonts w:asciiTheme="minorHAnsi" w:hAnsiTheme="minorHAnsi" w:cstheme="minorHAnsi"/>
          <w:lang w:val="en-US"/>
        </w:rPr>
        <w:t>::</w:t>
      </w:r>
      <w:proofErr w:type="spellStart"/>
      <w:proofErr w:type="gramEnd"/>
      <w:r w:rsidRPr="006324CD">
        <w:rPr>
          <w:rFonts w:asciiTheme="minorHAnsi" w:hAnsiTheme="minorHAnsi" w:cstheme="minorHAnsi"/>
          <w:lang w:val="en-US"/>
        </w:rPr>
        <w:t>PrintStack</w:t>
      </w:r>
      <w:proofErr w:type="spellEnd"/>
      <w:r w:rsidRPr="006324CD">
        <w:rPr>
          <w:rFonts w:asciiTheme="minorHAnsi" w:hAnsiTheme="minorHAnsi" w:cstheme="minorHAnsi"/>
          <w:lang w:val="en-US"/>
        </w:rPr>
        <w:t>()</w:t>
      </w:r>
      <w:r w:rsidRPr="000E24C1">
        <w:rPr>
          <w:rFonts w:asciiTheme="minorHAnsi" w:hAnsiTheme="minorHAnsi" w:cstheme="minorHAnsi"/>
          <w:lang w:val="en-US"/>
        </w:rPr>
        <w:t xml:space="preserve"> </w:t>
      </w:r>
      <w:r w:rsidRPr="006324CD">
        <w:rPr>
          <w:rFonts w:asciiTheme="minorHAnsi" w:hAnsiTheme="minorHAnsi" w:cstheme="minorHAnsi"/>
          <w:lang w:val="en-US"/>
        </w:rPr>
        <w:t>{Print();}</w:t>
      </w:r>
    </w:p>
    <w:p w14:paraId="29A1E1D5" w14:textId="629DC4F8" w:rsidR="006324CD" w:rsidRDefault="006324CD" w:rsidP="006324CD">
      <w:pPr>
        <w:ind w:left="1068" w:firstLine="0"/>
        <w:rPr>
          <w:rFonts w:asciiTheme="minorHAnsi" w:hAnsiTheme="minorHAnsi" w:cstheme="minorHAnsi"/>
          <w:lang w:val="en-US"/>
        </w:rPr>
      </w:pPr>
      <w:r w:rsidRPr="006324CD">
        <w:rPr>
          <w:rFonts w:asciiTheme="minorHAnsi" w:hAnsiTheme="minorHAnsi" w:cstheme="minorHAnsi"/>
          <w:lang w:val="en-US"/>
        </w:rPr>
        <w:t xml:space="preserve">void </w:t>
      </w:r>
      <w:proofErr w:type="spellStart"/>
      <w:proofErr w:type="gramStart"/>
      <w:r w:rsidRPr="006324CD">
        <w:rPr>
          <w:rFonts w:asciiTheme="minorHAnsi" w:hAnsiTheme="minorHAnsi" w:cstheme="minorHAnsi"/>
          <w:lang w:val="en-US"/>
        </w:rPr>
        <w:t>MyStack</w:t>
      </w:r>
      <w:proofErr w:type="spellEnd"/>
      <w:r w:rsidRPr="006324CD">
        <w:rPr>
          <w:rFonts w:asciiTheme="minorHAnsi" w:hAnsiTheme="minorHAnsi" w:cstheme="minorHAnsi"/>
          <w:lang w:val="en-US"/>
        </w:rPr>
        <w:t>::</w:t>
      </w:r>
      <w:proofErr w:type="spellStart"/>
      <w:proofErr w:type="gramEnd"/>
      <w:r w:rsidRPr="006324CD">
        <w:rPr>
          <w:rFonts w:asciiTheme="minorHAnsi" w:hAnsiTheme="minorHAnsi" w:cstheme="minorHAnsi"/>
          <w:lang w:val="en-US"/>
        </w:rPr>
        <w:t>toVector</w:t>
      </w:r>
      <w:proofErr w:type="spellEnd"/>
      <w:r w:rsidRPr="006324CD">
        <w:rPr>
          <w:rFonts w:asciiTheme="minorHAnsi" w:hAnsiTheme="minorHAnsi" w:cstheme="minorHAnsi"/>
          <w:lang w:val="en-US"/>
        </w:rPr>
        <w:t>(std::vector&lt;int&gt; &amp;</w:t>
      </w:r>
      <w:proofErr w:type="spellStart"/>
      <w:r w:rsidRPr="006324CD">
        <w:rPr>
          <w:rFonts w:asciiTheme="minorHAnsi" w:hAnsiTheme="minorHAnsi" w:cstheme="minorHAnsi"/>
          <w:lang w:val="en-US"/>
        </w:rPr>
        <w:t>Vec</w:t>
      </w:r>
      <w:proofErr w:type="spellEnd"/>
      <w:r w:rsidRPr="006324CD">
        <w:rPr>
          <w:rFonts w:asciiTheme="minorHAnsi" w:hAnsiTheme="minorHAnsi" w:cstheme="minorHAnsi"/>
          <w:lang w:val="en-US"/>
        </w:rPr>
        <w:t>) {</w:t>
      </w:r>
      <w:proofErr w:type="spellStart"/>
      <w:r w:rsidRPr="006324CD">
        <w:rPr>
          <w:rFonts w:asciiTheme="minorHAnsi" w:hAnsiTheme="minorHAnsi" w:cstheme="minorHAnsi"/>
          <w:lang w:val="en-US"/>
        </w:rPr>
        <w:t>ToVector</w:t>
      </w:r>
      <w:proofErr w:type="spellEnd"/>
      <w:r w:rsidRPr="006324CD">
        <w:rPr>
          <w:rFonts w:asciiTheme="minorHAnsi" w:hAnsiTheme="minorHAnsi" w:cstheme="minorHAnsi"/>
          <w:lang w:val="en-US"/>
        </w:rPr>
        <w:t>(</w:t>
      </w:r>
      <w:proofErr w:type="spellStart"/>
      <w:r w:rsidRPr="006324CD">
        <w:rPr>
          <w:rFonts w:asciiTheme="minorHAnsi" w:hAnsiTheme="minorHAnsi" w:cstheme="minorHAnsi"/>
          <w:lang w:val="en-US"/>
        </w:rPr>
        <w:t>Vec</w:t>
      </w:r>
      <w:proofErr w:type="spellEnd"/>
      <w:r w:rsidRPr="006324CD">
        <w:rPr>
          <w:rFonts w:asciiTheme="minorHAnsi" w:hAnsiTheme="minorHAnsi" w:cstheme="minorHAnsi"/>
          <w:lang w:val="en-US"/>
        </w:rPr>
        <w:t>);}</w:t>
      </w:r>
    </w:p>
    <w:p w14:paraId="241B2957" w14:textId="410DC021" w:rsidR="009605AD" w:rsidRPr="006324CD" w:rsidRDefault="006324CD" w:rsidP="009605A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Полный код реализации </w:t>
      </w:r>
      <w:proofErr w:type="spellStart"/>
      <w:r>
        <w:rPr>
          <w:rFonts w:asciiTheme="minorHAnsi" w:hAnsiTheme="minorHAnsi" w:cstheme="minorHAnsi"/>
          <w:lang w:val="en-US"/>
        </w:rPr>
        <w:t>MyStack</w:t>
      </w:r>
      <w:proofErr w:type="spellEnd"/>
      <w:r w:rsidRPr="006324C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можно увидеть на </w:t>
      </w:r>
      <w:r>
        <w:rPr>
          <w:rFonts w:asciiTheme="minorHAnsi" w:hAnsiTheme="minorHAnsi" w:cstheme="minorHAnsi"/>
          <w:lang w:val="en-US"/>
        </w:rPr>
        <w:t>git</w:t>
      </w:r>
      <w:r w:rsidRPr="006324C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репозитории</w:t>
      </w:r>
      <w:r w:rsidRPr="006324CD">
        <w:rPr>
          <w:rFonts w:asciiTheme="minorHAnsi" w:hAnsiTheme="minorHAnsi" w:cstheme="minorHAnsi"/>
        </w:rPr>
        <w:t xml:space="preserve"> [https://github.com/ArpiJokle/AB_Practice/tree/master/MyStack]</w:t>
      </w:r>
    </w:p>
    <w:p w14:paraId="2D681266" w14:textId="4272976F" w:rsidR="0050324E" w:rsidRPr="0050324E" w:rsidRDefault="0050324E" w:rsidP="0050324E">
      <w:pPr>
        <w:pStyle w:val="Heading2"/>
      </w:pPr>
      <w:bookmarkStart w:id="23" w:name="_Toc170684869"/>
      <w:r>
        <w:t>3.</w:t>
      </w:r>
      <w:r w:rsidRPr="0050324E">
        <w:t>2</w:t>
      </w:r>
      <w:r>
        <w:t>.</w:t>
      </w:r>
      <w:r w:rsidRPr="0050324E">
        <w:t>3</w:t>
      </w:r>
      <w:r>
        <w:t xml:space="preserve"> Использование </w:t>
      </w:r>
      <w:proofErr w:type="spellStart"/>
      <w:r>
        <w:rPr>
          <w:lang w:val="en-US"/>
        </w:rPr>
        <w:t>MyStack</w:t>
      </w:r>
      <w:proofErr w:type="spellEnd"/>
      <w:r w:rsidRPr="0050324E">
        <w:t xml:space="preserve"> </w:t>
      </w:r>
      <w:r>
        <w:t>для графического отображения стека</w:t>
      </w:r>
      <w:bookmarkEnd w:id="23"/>
    </w:p>
    <w:p w14:paraId="0FD11B53" w14:textId="25C56189" w:rsidR="00F926DC" w:rsidRPr="00F926DC" w:rsidRDefault="0050324E" w:rsidP="00F926DC">
      <w:r w:rsidRPr="0050324E">
        <w:t xml:space="preserve">Графическая визуализация класса </w:t>
      </w:r>
      <w:r w:rsidRPr="0050324E">
        <w:rPr>
          <w:lang w:val="en-US"/>
        </w:rPr>
        <w:t>MyList</w:t>
      </w:r>
      <w:r w:rsidRPr="0050324E">
        <w:t xml:space="preserve"> с помощью класса </w:t>
      </w:r>
      <w:r w:rsidRPr="0050324E">
        <w:rPr>
          <w:lang w:val="en-US"/>
        </w:rPr>
        <w:t>Painter</w:t>
      </w:r>
      <w:r w:rsidRPr="0050324E">
        <w:t xml:space="preserve"> в </w:t>
      </w:r>
      <w:r w:rsidRPr="0050324E">
        <w:rPr>
          <w:lang w:val="en-US"/>
        </w:rPr>
        <w:t>Qt</w:t>
      </w:r>
      <w:r w:rsidR="00F926DC">
        <w:t xml:space="preserve"> </w:t>
      </w:r>
      <w:r w:rsidR="00F926DC" w:rsidRPr="00F926DC">
        <w:t>[</w:t>
      </w:r>
      <w:r w:rsidR="00F926DC">
        <w:t xml:space="preserve">рис. </w:t>
      </w:r>
      <w:r w:rsidR="00F926DC" w:rsidRPr="00F926DC">
        <w:t>2]</w:t>
      </w:r>
    </w:p>
    <w:p w14:paraId="666C2A08" w14:textId="63C9279C" w:rsidR="009605AD" w:rsidRDefault="0050324E" w:rsidP="009605AD">
      <w:pPr>
        <w:pStyle w:val="Heading2"/>
      </w:pPr>
      <w:bookmarkStart w:id="24" w:name="_Toc170684870"/>
      <w:r>
        <w:t>3.</w:t>
      </w:r>
      <w:r w:rsidRPr="0050324E">
        <w:t>3.1</w:t>
      </w:r>
      <w:r>
        <w:t xml:space="preserve"> Итератор</w:t>
      </w:r>
      <w:bookmarkEnd w:id="24"/>
    </w:p>
    <w:p w14:paraId="37017EFD" w14:textId="2115150A" w:rsidR="009605AD" w:rsidRDefault="009605AD" w:rsidP="009605AD">
      <w:r>
        <w:t xml:space="preserve">“Итератор – паттерн поведения объектов” [Гамма Э., </w:t>
      </w:r>
      <w:proofErr w:type="spellStart"/>
      <w:r>
        <w:t>Хелм</w:t>
      </w:r>
      <w:proofErr w:type="spellEnd"/>
      <w:r>
        <w:t xml:space="preserve"> Р., Джонсон Р., </w:t>
      </w:r>
      <w:proofErr w:type="spellStart"/>
      <w:r>
        <w:t>Влиссидес</w:t>
      </w:r>
      <w:proofErr w:type="spellEnd"/>
      <w:r>
        <w:t xml:space="preserve"> Дж. Паттерны объектно-ориентированного проектирования. — СПб.: Питер, 2020]</w:t>
      </w:r>
    </w:p>
    <w:p w14:paraId="05EA2386" w14:textId="675B997E" w:rsidR="009605AD" w:rsidRPr="009605AD" w:rsidRDefault="009605AD" w:rsidP="009605AD">
      <w:r w:rsidRPr="009605AD">
        <w:t>Итераторы позволяют реализовать последовательное обращение ко всем элементам составного объекта, не раскрывая внутреннее представление</w:t>
      </w:r>
    </w:p>
    <w:p w14:paraId="350B4264" w14:textId="7D4920F0" w:rsidR="009605AD" w:rsidRPr="009605AD" w:rsidRDefault="009605AD" w:rsidP="009605AD">
      <w:pPr>
        <w:pStyle w:val="Heading2"/>
      </w:pPr>
      <w:bookmarkStart w:id="25" w:name="_Toc170684871"/>
      <w:r>
        <w:t>3.</w:t>
      </w:r>
      <w:r w:rsidRPr="0050324E">
        <w:t>3.</w:t>
      </w:r>
      <w:r>
        <w:t xml:space="preserve">2 Интерфейс </w:t>
      </w:r>
      <w:proofErr w:type="spellStart"/>
      <w:r>
        <w:rPr>
          <w:lang w:val="en-US"/>
        </w:rPr>
        <w:t>ListIterator</w:t>
      </w:r>
      <w:proofErr w:type="spellEnd"/>
      <w:r w:rsidRPr="009605AD">
        <w:t xml:space="preserve"> </w:t>
      </w:r>
      <w:r>
        <w:t>и фрагменты кода</w:t>
      </w:r>
      <w:bookmarkEnd w:id="25"/>
    </w:p>
    <w:p w14:paraId="0BFEBF03" w14:textId="04B0534B" w:rsidR="009605AD" w:rsidRDefault="009605AD" w:rsidP="009605AD">
      <w:proofErr w:type="spellStart"/>
      <w:r>
        <w:rPr>
          <w:lang w:val="en-US"/>
        </w:rPr>
        <w:t>ListIterator</w:t>
      </w:r>
      <w:proofErr w:type="spellEnd"/>
      <w:r w:rsidRPr="009605AD">
        <w:t xml:space="preserve"> </w:t>
      </w:r>
      <w:r>
        <w:t xml:space="preserve">это класс-итератор для класса </w:t>
      </w:r>
      <w:proofErr w:type="spellStart"/>
      <w:r>
        <w:rPr>
          <w:lang w:val="en-US"/>
        </w:rPr>
        <w:t>MyList</w:t>
      </w:r>
      <w:proofErr w:type="spellEnd"/>
      <w:r w:rsidRPr="009605AD">
        <w:t xml:space="preserve">, </w:t>
      </w:r>
      <w:proofErr w:type="spellStart"/>
      <w:r>
        <w:t>реализованый</w:t>
      </w:r>
      <w:proofErr w:type="spellEnd"/>
      <w:r>
        <w:t xml:space="preserve"> наследованием от класса </w:t>
      </w:r>
      <w:r>
        <w:rPr>
          <w:lang w:val="en-US"/>
        </w:rPr>
        <w:t>Iterator</w:t>
      </w:r>
      <w:r w:rsidRPr="009605AD">
        <w:t xml:space="preserve"> </w:t>
      </w:r>
      <w:r>
        <w:t xml:space="preserve">и класса </w:t>
      </w:r>
      <w:proofErr w:type="spellStart"/>
      <w:r>
        <w:rPr>
          <w:lang w:val="en-US"/>
        </w:rPr>
        <w:t>MyList</w:t>
      </w:r>
      <w:proofErr w:type="spellEnd"/>
      <w:r w:rsidRPr="009605AD">
        <w:t xml:space="preserve"> </w:t>
      </w:r>
      <w:r>
        <w:t>и имеющий следующий интерфейс:</w:t>
      </w:r>
    </w:p>
    <w:p w14:paraId="0F452BD1" w14:textId="4AB7688F" w:rsidR="009605AD" w:rsidRPr="009605AD" w:rsidRDefault="009605AD" w:rsidP="009605AD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proofErr w:type="gramStart"/>
      <w:r w:rsidRPr="009605AD">
        <w:rPr>
          <w:rFonts w:asciiTheme="minorHAnsi" w:hAnsiTheme="minorHAnsi" w:cstheme="minorHAnsi"/>
          <w:lang w:val="en-US"/>
        </w:rPr>
        <w:t>ListIterator</w:t>
      </w:r>
      <w:proofErr w:type="spellEnd"/>
      <w:r w:rsidRPr="009605AD">
        <w:rPr>
          <w:rFonts w:asciiTheme="minorHAnsi" w:hAnsiTheme="minorHAnsi" w:cstheme="minorHAnsi"/>
          <w:lang w:val="en-US"/>
        </w:rPr>
        <w:t>(</w:t>
      </w:r>
      <w:proofErr w:type="spellStart"/>
      <w:proofErr w:type="gramEnd"/>
      <w:r w:rsidRPr="009605AD">
        <w:rPr>
          <w:rFonts w:asciiTheme="minorHAnsi" w:hAnsiTheme="minorHAnsi" w:cstheme="minorHAnsi"/>
          <w:lang w:val="en-US"/>
        </w:rPr>
        <w:t>MyList</w:t>
      </w:r>
      <w:proofErr w:type="spellEnd"/>
      <w:r w:rsidRPr="009605AD">
        <w:rPr>
          <w:rFonts w:asciiTheme="minorHAnsi" w:hAnsiTheme="minorHAnsi" w:cstheme="minorHAnsi"/>
          <w:lang w:val="en-US"/>
        </w:rPr>
        <w:t xml:space="preserve"> *</w:t>
      </w:r>
      <w:proofErr w:type="spellStart"/>
      <w:r w:rsidRPr="009605AD">
        <w:rPr>
          <w:rFonts w:asciiTheme="minorHAnsi" w:hAnsiTheme="minorHAnsi" w:cstheme="minorHAnsi"/>
          <w:lang w:val="en-US"/>
        </w:rPr>
        <w:t>aList</w:t>
      </w:r>
      <w:proofErr w:type="spellEnd"/>
      <w:r w:rsidRPr="009605AD">
        <w:rPr>
          <w:rFonts w:asciiTheme="minorHAnsi" w:hAnsiTheme="minorHAnsi" w:cstheme="minorHAnsi"/>
          <w:lang w:val="en-US"/>
        </w:rPr>
        <w:t>)</w:t>
      </w:r>
      <w:r w:rsidRPr="009605AD">
        <w:rPr>
          <w:lang w:val="en-US"/>
        </w:rPr>
        <w:t xml:space="preserve"> : </w:t>
      </w:r>
      <w:r>
        <w:t>Конструктор</w:t>
      </w:r>
      <w:r w:rsidRPr="009605AD">
        <w:rPr>
          <w:lang w:val="en-US"/>
        </w:rPr>
        <w:t xml:space="preserve"> </w:t>
      </w:r>
      <w:r>
        <w:t xml:space="preserve">итератора </w:t>
      </w:r>
    </w:p>
    <w:p w14:paraId="6BAE9EB4" w14:textId="6FEE774B" w:rsidR="009605AD" w:rsidRDefault="009605AD" w:rsidP="009605AD">
      <w:pPr>
        <w:pStyle w:val="ListParagraph"/>
        <w:numPr>
          <w:ilvl w:val="0"/>
          <w:numId w:val="19"/>
        </w:numPr>
      </w:pPr>
      <w:proofErr w:type="spellStart"/>
      <w:r w:rsidRPr="009605AD">
        <w:rPr>
          <w:rFonts w:asciiTheme="minorHAnsi" w:hAnsiTheme="minorHAnsi" w:cstheme="minorHAnsi"/>
        </w:rPr>
        <w:t>void</w:t>
      </w:r>
      <w:proofErr w:type="spellEnd"/>
      <w:r w:rsidRPr="009605AD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9605AD">
        <w:rPr>
          <w:rFonts w:asciiTheme="minorHAnsi" w:hAnsiTheme="minorHAnsi" w:cstheme="minorHAnsi"/>
        </w:rPr>
        <w:t>First</w:t>
      </w:r>
      <w:proofErr w:type="spellEnd"/>
      <w:r w:rsidRPr="009605AD">
        <w:rPr>
          <w:rFonts w:asciiTheme="minorHAnsi" w:hAnsiTheme="minorHAnsi" w:cstheme="minorHAnsi"/>
        </w:rPr>
        <w:t>(</w:t>
      </w:r>
      <w:proofErr w:type="gramEnd"/>
      <w:r w:rsidRPr="009605AD">
        <w:rPr>
          <w:rFonts w:asciiTheme="minorHAnsi" w:hAnsiTheme="minorHAnsi" w:cstheme="minorHAnsi"/>
        </w:rPr>
        <w:t>)</w:t>
      </w:r>
      <w:r>
        <w:t xml:space="preserve"> : позиционирует итератор на первый элемент </w:t>
      </w:r>
      <w:r>
        <w:rPr>
          <w:lang w:val="en-US"/>
        </w:rPr>
        <w:t>MyList</w:t>
      </w:r>
    </w:p>
    <w:p w14:paraId="250B5EEC" w14:textId="021C15FD" w:rsidR="009605AD" w:rsidRDefault="009605AD" w:rsidP="009605AD">
      <w:pPr>
        <w:pStyle w:val="ListParagraph"/>
        <w:numPr>
          <w:ilvl w:val="0"/>
          <w:numId w:val="19"/>
        </w:numPr>
      </w:pPr>
      <w:proofErr w:type="spellStart"/>
      <w:r w:rsidRPr="009605AD">
        <w:rPr>
          <w:rFonts w:asciiTheme="minorHAnsi" w:hAnsiTheme="minorHAnsi" w:cstheme="minorHAnsi"/>
        </w:rPr>
        <w:t>void</w:t>
      </w:r>
      <w:proofErr w:type="spellEnd"/>
      <w:r w:rsidRPr="009605AD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9605AD">
        <w:rPr>
          <w:rFonts w:asciiTheme="minorHAnsi" w:hAnsiTheme="minorHAnsi" w:cstheme="minorHAnsi"/>
        </w:rPr>
        <w:t>Next</w:t>
      </w:r>
      <w:proofErr w:type="spellEnd"/>
      <w:r w:rsidRPr="009605AD">
        <w:rPr>
          <w:rFonts w:asciiTheme="minorHAnsi" w:hAnsiTheme="minorHAnsi" w:cstheme="minorHAnsi"/>
        </w:rPr>
        <w:t>(</w:t>
      </w:r>
      <w:proofErr w:type="gramEnd"/>
      <w:r w:rsidRPr="009605AD">
        <w:rPr>
          <w:rFonts w:asciiTheme="minorHAnsi" w:hAnsiTheme="minorHAnsi" w:cstheme="minorHAnsi"/>
        </w:rPr>
        <w:t>)</w:t>
      </w:r>
      <w:r>
        <w:t xml:space="preserve"> :</w:t>
      </w:r>
      <w:r w:rsidRPr="009605AD">
        <w:t xml:space="preserve"> </w:t>
      </w:r>
      <w:r>
        <w:t>делает текущим следующий элемент</w:t>
      </w:r>
    </w:p>
    <w:p w14:paraId="40453D34" w14:textId="166C95EF" w:rsidR="009605AD" w:rsidRDefault="009605AD" w:rsidP="009605AD">
      <w:pPr>
        <w:pStyle w:val="ListParagraph"/>
        <w:numPr>
          <w:ilvl w:val="0"/>
          <w:numId w:val="19"/>
        </w:numPr>
      </w:pPr>
      <w:proofErr w:type="spellStart"/>
      <w:r w:rsidRPr="009605AD">
        <w:rPr>
          <w:rFonts w:asciiTheme="minorHAnsi" w:hAnsiTheme="minorHAnsi" w:cstheme="minorHAnsi"/>
        </w:rPr>
        <w:t>bool</w:t>
      </w:r>
      <w:proofErr w:type="spellEnd"/>
      <w:r w:rsidRPr="009605AD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9605AD">
        <w:rPr>
          <w:rFonts w:asciiTheme="minorHAnsi" w:hAnsiTheme="minorHAnsi" w:cstheme="minorHAnsi"/>
        </w:rPr>
        <w:t>IsDone</w:t>
      </w:r>
      <w:proofErr w:type="spellEnd"/>
      <w:r w:rsidRPr="009605AD">
        <w:rPr>
          <w:rFonts w:asciiTheme="minorHAnsi" w:hAnsiTheme="minorHAnsi" w:cstheme="minorHAnsi"/>
        </w:rPr>
        <w:t>(</w:t>
      </w:r>
      <w:proofErr w:type="gramEnd"/>
      <w:r w:rsidRPr="009605AD">
        <w:rPr>
          <w:rFonts w:asciiTheme="minorHAnsi" w:hAnsiTheme="minorHAnsi" w:cstheme="minorHAnsi"/>
        </w:rPr>
        <w:t>)</w:t>
      </w:r>
      <w:r>
        <w:t xml:space="preserve"> : проверяет выходит ли итератор за пределы </w:t>
      </w:r>
      <w:r>
        <w:rPr>
          <w:lang w:val="en-US"/>
        </w:rPr>
        <w:t>MyList</w:t>
      </w:r>
    </w:p>
    <w:p w14:paraId="7B7813E6" w14:textId="798196F0" w:rsidR="009605AD" w:rsidRPr="009605AD" w:rsidRDefault="009605AD" w:rsidP="009605AD">
      <w:pPr>
        <w:pStyle w:val="ListParagraph"/>
        <w:numPr>
          <w:ilvl w:val="0"/>
          <w:numId w:val="19"/>
        </w:numPr>
      </w:pPr>
      <w:proofErr w:type="spellStart"/>
      <w:r w:rsidRPr="009605AD">
        <w:rPr>
          <w:rFonts w:asciiTheme="minorHAnsi" w:hAnsiTheme="minorHAnsi" w:cstheme="minorHAnsi"/>
        </w:rPr>
        <w:t>int</w:t>
      </w:r>
      <w:proofErr w:type="spellEnd"/>
      <w:r w:rsidRPr="009605AD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9605AD">
        <w:rPr>
          <w:rFonts w:asciiTheme="minorHAnsi" w:hAnsiTheme="minorHAnsi" w:cstheme="minorHAnsi"/>
        </w:rPr>
        <w:t>CurrentItem</w:t>
      </w:r>
      <w:proofErr w:type="spellEnd"/>
      <w:r w:rsidRPr="009605AD">
        <w:rPr>
          <w:rFonts w:asciiTheme="minorHAnsi" w:hAnsiTheme="minorHAnsi" w:cstheme="minorHAnsi"/>
        </w:rPr>
        <w:t>(</w:t>
      </w:r>
      <w:proofErr w:type="gramEnd"/>
      <w:r w:rsidRPr="009605AD">
        <w:rPr>
          <w:rFonts w:asciiTheme="minorHAnsi" w:hAnsiTheme="minorHAnsi" w:cstheme="minorHAnsi"/>
        </w:rPr>
        <w:t>)</w:t>
      </w:r>
      <w:r>
        <w:t xml:space="preserve"> : возвращает значение текущего элемента </w:t>
      </w:r>
      <w:r>
        <w:rPr>
          <w:lang w:val="en-US"/>
        </w:rPr>
        <w:t>MyList</w:t>
      </w:r>
    </w:p>
    <w:p w14:paraId="09178391" w14:textId="77777777" w:rsidR="009605AD" w:rsidRPr="009605AD" w:rsidRDefault="009605AD" w:rsidP="009605AD">
      <w:pPr>
        <w:ind w:left="709" w:firstLine="0"/>
        <w:rPr>
          <w:lang w:val="en-US"/>
        </w:rPr>
      </w:pPr>
      <w:proofErr w:type="spellStart"/>
      <w:proofErr w:type="gramStart"/>
      <w:r w:rsidRPr="009605AD">
        <w:rPr>
          <w:lang w:val="en-US"/>
        </w:rPr>
        <w:t>ListIterator</w:t>
      </w:r>
      <w:proofErr w:type="spellEnd"/>
      <w:r w:rsidRPr="009605AD">
        <w:rPr>
          <w:lang w:val="en-US"/>
        </w:rPr>
        <w:t>::</w:t>
      </w:r>
      <w:proofErr w:type="spellStart"/>
      <w:proofErr w:type="gramEnd"/>
      <w:r w:rsidRPr="009605AD">
        <w:rPr>
          <w:lang w:val="en-US"/>
        </w:rPr>
        <w:t>ListIterator</w:t>
      </w:r>
      <w:proofErr w:type="spellEnd"/>
      <w:r w:rsidRPr="009605AD">
        <w:rPr>
          <w:lang w:val="en-US"/>
        </w:rPr>
        <w:t>(</w:t>
      </w:r>
    </w:p>
    <w:p w14:paraId="661F1901" w14:textId="77777777" w:rsidR="009605AD" w:rsidRPr="009605AD" w:rsidRDefault="009605AD" w:rsidP="009605AD">
      <w:pPr>
        <w:ind w:left="709" w:firstLine="0"/>
        <w:rPr>
          <w:lang w:val="en-US"/>
        </w:rPr>
      </w:pPr>
      <w:r w:rsidRPr="009605AD">
        <w:rPr>
          <w:lang w:val="en-US"/>
        </w:rPr>
        <w:t xml:space="preserve">    </w:t>
      </w:r>
      <w:proofErr w:type="spellStart"/>
      <w:r w:rsidRPr="009605AD">
        <w:rPr>
          <w:lang w:val="en-US"/>
        </w:rPr>
        <w:t>MyList</w:t>
      </w:r>
      <w:proofErr w:type="spellEnd"/>
      <w:r w:rsidRPr="009605AD">
        <w:rPr>
          <w:lang w:val="en-US"/>
        </w:rPr>
        <w:t xml:space="preserve"> *</w:t>
      </w:r>
      <w:proofErr w:type="spellStart"/>
      <w:r w:rsidRPr="009605AD">
        <w:rPr>
          <w:lang w:val="en-US"/>
        </w:rPr>
        <w:t>aList</w:t>
      </w:r>
      <w:proofErr w:type="spellEnd"/>
      <w:proofErr w:type="gramStart"/>
      <w:r w:rsidRPr="009605AD">
        <w:rPr>
          <w:lang w:val="en-US"/>
        </w:rPr>
        <w:t>) :</w:t>
      </w:r>
      <w:proofErr w:type="gramEnd"/>
      <w:r w:rsidRPr="009605AD">
        <w:rPr>
          <w:lang w:val="en-US"/>
        </w:rPr>
        <w:t xml:space="preserve"> _list(</w:t>
      </w:r>
      <w:proofErr w:type="spellStart"/>
      <w:r w:rsidRPr="009605AD">
        <w:rPr>
          <w:lang w:val="en-US"/>
        </w:rPr>
        <w:t>aList</w:t>
      </w:r>
      <w:proofErr w:type="spellEnd"/>
      <w:r w:rsidRPr="009605AD">
        <w:rPr>
          <w:lang w:val="en-US"/>
        </w:rPr>
        <w:t>), _current(0) {}</w:t>
      </w:r>
    </w:p>
    <w:p w14:paraId="520F3891" w14:textId="6ADC9EAB" w:rsidR="009605AD" w:rsidRPr="009605AD" w:rsidRDefault="009605AD" w:rsidP="009605AD">
      <w:pPr>
        <w:ind w:left="709" w:firstLine="0"/>
        <w:rPr>
          <w:lang w:val="en-US"/>
        </w:rPr>
      </w:pPr>
      <w:r>
        <w:t>Реализация</w:t>
      </w:r>
      <w:r w:rsidRPr="009605AD">
        <w:rPr>
          <w:lang w:val="en-US"/>
        </w:rPr>
        <w:t xml:space="preserve"> </w:t>
      </w:r>
      <w:r>
        <w:t xml:space="preserve">методов класса </w:t>
      </w:r>
      <w:proofErr w:type="spellStart"/>
      <w:r>
        <w:rPr>
          <w:lang w:val="en-US"/>
        </w:rPr>
        <w:t>ListIterator</w:t>
      </w:r>
      <w:proofErr w:type="spellEnd"/>
    </w:p>
    <w:p w14:paraId="02C821FD" w14:textId="5EE30BF9" w:rsidR="009605AD" w:rsidRPr="009605AD" w:rsidRDefault="009605AD" w:rsidP="009605AD">
      <w:pPr>
        <w:ind w:left="709" w:firstLine="0"/>
        <w:rPr>
          <w:rFonts w:asciiTheme="minorHAnsi" w:hAnsiTheme="minorHAnsi" w:cstheme="minorHAnsi"/>
          <w:lang w:val="en-US"/>
        </w:rPr>
      </w:pPr>
      <w:r w:rsidRPr="009605AD">
        <w:rPr>
          <w:rFonts w:asciiTheme="minorHAnsi" w:hAnsiTheme="minorHAnsi" w:cstheme="minorHAnsi"/>
          <w:lang w:val="en-US"/>
        </w:rPr>
        <w:t xml:space="preserve">void </w:t>
      </w:r>
      <w:proofErr w:type="spellStart"/>
      <w:proofErr w:type="gramStart"/>
      <w:r w:rsidRPr="009605AD">
        <w:rPr>
          <w:rFonts w:asciiTheme="minorHAnsi" w:hAnsiTheme="minorHAnsi" w:cstheme="minorHAnsi"/>
          <w:lang w:val="en-US"/>
        </w:rPr>
        <w:t>ListIterator</w:t>
      </w:r>
      <w:proofErr w:type="spellEnd"/>
      <w:r w:rsidRPr="009605AD">
        <w:rPr>
          <w:rFonts w:asciiTheme="minorHAnsi" w:hAnsiTheme="minorHAnsi" w:cstheme="minorHAnsi"/>
          <w:lang w:val="en-US"/>
        </w:rPr>
        <w:t>::</w:t>
      </w:r>
      <w:proofErr w:type="gramEnd"/>
      <w:r w:rsidRPr="009605AD">
        <w:rPr>
          <w:rFonts w:asciiTheme="minorHAnsi" w:hAnsiTheme="minorHAnsi" w:cstheme="minorHAnsi"/>
          <w:lang w:val="en-US"/>
        </w:rPr>
        <w:t>First() {_current = 0; }</w:t>
      </w:r>
    </w:p>
    <w:p w14:paraId="1DF07080" w14:textId="474F4399" w:rsidR="009605AD" w:rsidRPr="009605AD" w:rsidRDefault="009605AD" w:rsidP="009605AD">
      <w:pPr>
        <w:ind w:left="709" w:firstLine="0"/>
        <w:rPr>
          <w:rFonts w:asciiTheme="minorHAnsi" w:hAnsiTheme="minorHAnsi" w:cstheme="minorHAnsi"/>
          <w:lang w:val="en-US"/>
        </w:rPr>
      </w:pPr>
      <w:r w:rsidRPr="009605AD">
        <w:rPr>
          <w:rFonts w:asciiTheme="minorHAnsi" w:hAnsiTheme="minorHAnsi" w:cstheme="minorHAnsi"/>
          <w:lang w:val="en-US"/>
        </w:rPr>
        <w:lastRenderedPageBreak/>
        <w:t xml:space="preserve">void </w:t>
      </w:r>
      <w:proofErr w:type="spellStart"/>
      <w:proofErr w:type="gramStart"/>
      <w:r w:rsidRPr="009605AD">
        <w:rPr>
          <w:rFonts w:asciiTheme="minorHAnsi" w:hAnsiTheme="minorHAnsi" w:cstheme="minorHAnsi"/>
          <w:lang w:val="en-US"/>
        </w:rPr>
        <w:t>ListIterator</w:t>
      </w:r>
      <w:proofErr w:type="spellEnd"/>
      <w:r w:rsidRPr="009605AD">
        <w:rPr>
          <w:rFonts w:asciiTheme="minorHAnsi" w:hAnsiTheme="minorHAnsi" w:cstheme="minorHAnsi"/>
          <w:lang w:val="en-US"/>
        </w:rPr>
        <w:t>::</w:t>
      </w:r>
      <w:proofErr w:type="gramEnd"/>
      <w:r w:rsidRPr="009605AD">
        <w:rPr>
          <w:rFonts w:asciiTheme="minorHAnsi" w:hAnsiTheme="minorHAnsi" w:cstheme="minorHAnsi"/>
          <w:lang w:val="en-US"/>
        </w:rPr>
        <w:t>Next() {_current++;}</w:t>
      </w:r>
    </w:p>
    <w:p w14:paraId="211AC040" w14:textId="767C90EB" w:rsidR="009605AD" w:rsidRPr="009605AD" w:rsidRDefault="009605AD" w:rsidP="009605AD">
      <w:pPr>
        <w:ind w:left="709" w:firstLine="0"/>
        <w:rPr>
          <w:rFonts w:asciiTheme="minorHAnsi" w:hAnsiTheme="minorHAnsi" w:cstheme="minorHAnsi"/>
          <w:lang w:val="en-US"/>
        </w:rPr>
      </w:pPr>
      <w:r w:rsidRPr="009605AD">
        <w:rPr>
          <w:rFonts w:asciiTheme="minorHAnsi" w:hAnsiTheme="minorHAnsi" w:cstheme="minorHAnsi"/>
          <w:lang w:val="en-US"/>
        </w:rPr>
        <w:t xml:space="preserve">bool </w:t>
      </w:r>
      <w:proofErr w:type="spellStart"/>
      <w:proofErr w:type="gramStart"/>
      <w:r w:rsidRPr="009605AD">
        <w:rPr>
          <w:rFonts w:asciiTheme="minorHAnsi" w:hAnsiTheme="minorHAnsi" w:cstheme="minorHAnsi"/>
          <w:lang w:val="en-US"/>
        </w:rPr>
        <w:t>ListIterator</w:t>
      </w:r>
      <w:proofErr w:type="spellEnd"/>
      <w:r w:rsidRPr="009605AD">
        <w:rPr>
          <w:rFonts w:asciiTheme="minorHAnsi" w:hAnsiTheme="minorHAnsi" w:cstheme="minorHAnsi"/>
          <w:lang w:val="en-US"/>
        </w:rPr>
        <w:t>::</w:t>
      </w:r>
      <w:proofErr w:type="spellStart"/>
      <w:proofErr w:type="gramEnd"/>
      <w:r w:rsidRPr="009605AD">
        <w:rPr>
          <w:rFonts w:asciiTheme="minorHAnsi" w:hAnsiTheme="minorHAnsi" w:cstheme="minorHAnsi"/>
          <w:lang w:val="en-US"/>
        </w:rPr>
        <w:t>IsDone</w:t>
      </w:r>
      <w:proofErr w:type="spellEnd"/>
      <w:r w:rsidRPr="009605AD">
        <w:rPr>
          <w:rFonts w:asciiTheme="minorHAnsi" w:hAnsiTheme="minorHAnsi" w:cstheme="minorHAnsi"/>
          <w:lang w:val="en-US"/>
        </w:rPr>
        <w:t>() {return _current &lt;= _list-&gt;Count();}</w:t>
      </w:r>
    </w:p>
    <w:p w14:paraId="7B8869D9" w14:textId="1AA405C0" w:rsidR="009605AD" w:rsidRDefault="009605AD" w:rsidP="009605AD">
      <w:pPr>
        <w:ind w:left="709" w:firstLine="0"/>
        <w:rPr>
          <w:rFonts w:asciiTheme="minorHAnsi" w:hAnsiTheme="minorHAnsi" w:cstheme="minorHAnsi"/>
          <w:lang w:val="en-US"/>
        </w:rPr>
      </w:pPr>
      <w:r w:rsidRPr="009605AD">
        <w:rPr>
          <w:rFonts w:asciiTheme="minorHAnsi" w:hAnsiTheme="minorHAnsi" w:cstheme="minorHAnsi"/>
          <w:lang w:val="en-US"/>
        </w:rPr>
        <w:t xml:space="preserve">int </w:t>
      </w:r>
      <w:proofErr w:type="spellStart"/>
      <w:proofErr w:type="gramStart"/>
      <w:r w:rsidRPr="009605AD">
        <w:rPr>
          <w:rFonts w:asciiTheme="minorHAnsi" w:hAnsiTheme="minorHAnsi" w:cstheme="minorHAnsi"/>
          <w:lang w:val="en-US"/>
        </w:rPr>
        <w:t>ListIterator</w:t>
      </w:r>
      <w:proofErr w:type="spellEnd"/>
      <w:r w:rsidRPr="009605AD">
        <w:rPr>
          <w:rFonts w:asciiTheme="minorHAnsi" w:hAnsiTheme="minorHAnsi" w:cstheme="minorHAnsi"/>
          <w:lang w:val="en-US"/>
        </w:rPr>
        <w:t>::</w:t>
      </w:r>
      <w:proofErr w:type="spellStart"/>
      <w:proofErr w:type="gramEnd"/>
      <w:r w:rsidRPr="009605AD">
        <w:rPr>
          <w:rFonts w:asciiTheme="minorHAnsi" w:hAnsiTheme="minorHAnsi" w:cstheme="minorHAnsi"/>
          <w:lang w:val="en-US"/>
        </w:rPr>
        <w:t>CurrentItem</w:t>
      </w:r>
      <w:proofErr w:type="spellEnd"/>
      <w:r w:rsidRPr="009605AD">
        <w:rPr>
          <w:rFonts w:asciiTheme="minorHAnsi" w:hAnsiTheme="minorHAnsi" w:cstheme="minorHAnsi"/>
          <w:lang w:val="en-US"/>
        </w:rPr>
        <w:t>() {return _list-&gt;Get(_current); }</w:t>
      </w:r>
    </w:p>
    <w:p w14:paraId="217D43EF" w14:textId="324F8B0D" w:rsidR="009605AD" w:rsidRDefault="009605AD" w:rsidP="009605A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Полный код реализации </w:t>
      </w:r>
      <w:proofErr w:type="spellStart"/>
      <w:r>
        <w:rPr>
          <w:rFonts w:asciiTheme="minorHAnsi" w:hAnsiTheme="minorHAnsi" w:cstheme="minorHAnsi"/>
          <w:lang w:val="en-US"/>
        </w:rPr>
        <w:t>ListIterator</w:t>
      </w:r>
      <w:proofErr w:type="spellEnd"/>
      <w:r w:rsidRPr="006324C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можно увидеть на </w:t>
      </w:r>
      <w:r>
        <w:rPr>
          <w:rFonts w:asciiTheme="minorHAnsi" w:hAnsiTheme="minorHAnsi" w:cstheme="minorHAnsi"/>
          <w:lang w:val="en-US"/>
        </w:rPr>
        <w:t>git</w:t>
      </w:r>
      <w:r w:rsidRPr="006324C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репозитории</w:t>
      </w:r>
      <w:r w:rsidRPr="006324CD">
        <w:rPr>
          <w:rFonts w:asciiTheme="minorHAnsi" w:hAnsiTheme="minorHAnsi" w:cstheme="minorHAnsi"/>
        </w:rPr>
        <w:t xml:space="preserve"> [https://github.com/ArpiJokle/AB_Practice/tree/master/My</w:t>
      </w:r>
      <w:proofErr w:type="spellStart"/>
      <w:r>
        <w:rPr>
          <w:rFonts w:asciiTheme="minorHAnsi" w:hAnsiTheme="minorHAnsi" w:cstheme="minorHAnsi"/>
          <w:lang w:val="en-US"/>
        </w:rPr>
        <w:t>ListIterator</w:t>
      </w:r>
      <w:proofErr w:type="spellEnd"/>
      <w:r w:rsidRPr="006324CD">
        <w:rPr>
          <w:rFonts w:asciiTheme="minorHAnsi" w:hAnsiTheme="minorHAnsi" w:cstheme="minorHAnsi"/>
        </w:rPr>
        <w:t>]</w:t>
      </w:r>
    </w:p>
    <w:p w14:paraId="30964DE3" w14:textId="7499364E" w:rsidR="00F926DC" w:rsidRPr="00F926DC" w:rsidRDefault="00F926DC" w:rsidP="009605A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Примеры использования</w:t>
      </w:r>
      <w:r w:rsidRPr="00F926DC">
        <w:rPr>
          <w:rFonts w:asciiTheme="minorHAnsi" w:hAnsiTheme="minorHAnsi" w:cstheme="minorHAnsi"/>
        </w:rPr>
        <w:t xml:space="preserve"> [</w:t>
      </w:r>
      <w:r>
        <w:rPr>
          <w:rFonts w:asciiTheme="minorHAnsi" w:hAnsiTheme="minorHAnsi" w:cstheme="minorHAnsi"/>
        </w:rPr>
        <w:t xml:space="preserve">рис. </w:t>
      </w:r>
      <w:r w:rsidRPr="00F926DC">
        <w:rPr>
          <w:rFonts w:asciiTheme="minorHAnsi" w:hAnsiTheme="minorHAnsi" w:cstheme="minorHAnsi"/>
        </w:rPr>
        <w:t>3]</w:t>
      </w:r>
    </w:p>
    <w:p w14:paraId="6F3DAD03" w14:textId="05C2BCA9" w:rsidR="00F926DC" w:rsidRPr="00F926DC" w:rsidRDefault="00F926DC" w:rsidP="00F926DC">
      <w:pPr>
        <w:pStyle w:val="Heading2"/>
      </w:pPr>
      <w:bookmarkStart w:id="26" w:name="_Toc170684872"/>
      <w:r w:rsidRPr="00F926DC">
        <w:t xml:space="preserve">3.4 </w:t>
      </w:r>
      <w:r>
        <w:t xml:space="preserve">Графический </w:t>
      </w:r>
      <w:proofErr w:type="spellStart"/>
      <w:r>
        <w:t>интрефейс</w:t>
      </w:r>
      <w:bookmarkEnd w:id="26"/>
      <w:proofErr w:type="spellEnd"/>
    </w:p>
    <w:p w14:paraId="5FEAF9BC" w14:textId="6B52F397" w:rsidR="00F926DC" w:rsidRPr="000E24C1" w:rsidRDefault="00F926DC" w:rsidP="00F926DC">
      <w:r>
        <w:t xml:space="preserve">Пример использования </w:t>
      </w:r>
      <w:proofErr w:type="spellStart"/>
      <w:r>
        <w:rPr>
          <w:lang w:val="en-US"/>
        </w:rPr>
        <w:t>MyList</w:t>
      </w:r>
      <w:proofErr w:type="spellEnd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F926DC" w14:paraId="5AADC720" w14:textId="77777777" w:rsidTr="008A1D97">
        <w:trPr>
          <w:jc w:val="center"/>
        </w:trPr>
        <w:tc>
          <w:tcPr>
            <w:tcW w:w="4503" w:type="dxa"/>
          </w:tcPr>
          <w:p w14:paraId="0E151AB2" w14:textId="7C44D266" w:rsidR="00F926DC" w:rsidRDefault="00F926DC" w:rsidP="008A1D97">
            <w:pPr>
              <w:ind w:firstLine="0"/>
              <w:jc w:val="center"/>
              <w:rPr>
                <w:lang w:val="en-US"/>
              </w:rPr>
            </w:pPr>
            <w:r>
              <w:object w:dxaOrig="4320" w:dyaOrig="4309" w14:anchorId="329E41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215.25pt" o:ole="">
                  <v:imagedata r:id="rId8" o:title=""/>
                </v:shape>
                <o:OLEObject Type="Embed" ProgID="PBrush" ShapeID="_x0000_i1025" DrawAspect="Content" ObjectID="_1781329521" r:id="rId9"/>
              </w:object>
            </w:r>
          </w:p>
        </w:tc>
      </w:tr>
      <w:tr w:rsidR="00F926DC" w14:paraId="06E05137" w14:textId="77777777" w:rsidTr="008A1D97">
        <w:trPr>
          <w:jc w:val="center"/>
        </w:trPr>
        <w:tc>
          <w:tcPr>
            <w:tcW w:w="4503" w:type="dxa"/>
          </w:tcPr>
          <w:p w14:paraId="57BCF3C2" w14:textId="1566404D" w:rsidR="00F926DC" w:rsidRPr="008A1D97" w:rsidRDefault="008A1D97" w:rsidP="00F926DC">
            <w:pPr>
              <w:ind w:firstLine="0"/>
              <w:rPr>
                <w:lang w:val="en-US"/>
              </w:rPr>
            </w:pPr>
            <w:r>
              <w:t xml:space="preserve">Рис.1 – Пример использования </w:t>
            </w:r>
            <w:r>
              <w:rPr>
                <w:lang w:val="en-US"/>
              </w:rPr>
              <w:t>MyList</w:t>
            </w:r>
          </w:p>
        </w:tc>
      </w:tr>
    </w:tbl>
    <w:p w14:paraId="3B311370" w14:textId="77777777" w:rsidR="008A1D97" w:rsidRDefault="008A1D97" w:rsidP="00F926DC"/>
    <w:p w14:paraId="6857CC1B" w14:textId="64C38CAC" w:rsidR="00F926DC" w:rsidRDefault="008A1D97" w:rsidP="00F926DC">
      <w:pPr>
        <w:rPr>
          <w:lang w:val="en-US"/>
        </w:rPr>
      </w:pPr>
      <w:r>
        <w:t xml:space="preserve">Пример использования </w:t>
      </w:r>
      <w:proofErr w:type="spellStart"/>
      <w:r>
        <w:rPr>
          <w:lang w:val="en-US"/>
        </w:rPr>
        <w:t>MyStack</w:t>
      </w:r>
      <w:proofErr w:type="spellEnd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140"/>
      </w:tblGrid>
      <w:tr w:rsidR="008A1D97" w14:paraId="5BB982EE" w14:textId="77777777" w:rsidTr="000E24C1">
        <w:trPr>
          <w:jc w:val="center"/>
        </w:trPr>
        <w:tc>
          <w:tcPr>
            <w:tcW w:w="5306" w:type="dxa"/>
            <w:gridSpan w:val="2"/>
          </w:tcPr>
          <w:p w14:paraId="0C1D5102" w14:textId="3473F1DF" w:rsidR="008A1D97" w:rsidRDefault="008A1D97" w:rsidP="008A1D97">
            <w:pPr>
              <w:ind w:firstLine="0"/>
              <w:jc w:val="center"/>
            </w:pPr>
            <w:r w:rsidRPr="008A1D97">
              <w:rPr>
                <w:noProof/>
              </w:rPr>
              <w:drawing>
                <wp:inline distT="0" distB="0" distL="0" distR="0" wp14:anchorId="5F12BBAC" wp14:editId="1BD98106">
                  <wp:extent cx="3139187" cy="2473763"/>
                  <wp:effectExtent l="0" t="0" r="444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126" cy="2482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D97" w14:paraId="299AA2FF" w14:textId="77777777" w:rsidTr="000E24C1">
        <w:trPr>
          <w:gridAfter w:val="1"/>
          <w:wAfter w:w="140" w:type="dxa"/>
          <w:jc w:val="center"/>
        </w:trPr>
        <w:tc>
          <w:tcPr>
            <w:tcW w:w="5166" w:type="dxa"/>
          </w:tcPr>
          <w:p w14:paraId="76E0D00E" w14:textId="486A676A" w:rsidR="008A1D97" w:rsidRDefault="008A1D97" w:rsidP="008A1D97">
            <w:pPr>
              <w:ind w:firstLine="0"/>
              <w:jc w:val="center"/>
            </w:pPr>
            <w:r>
              <w:t>Рис.</w:t>
            </w:r>
            <w:r>
              <w:rPr>
                <w:lang w:val="en-US"/>
              </w:rPr>
              <w:t>2</w:t>
            </w:r>
            <w:r>
              <w:t xml:space="preserve"> – Пример использования </w:t>
            </w:r>
            <w:proofErr w:type="spellStart"/>
            <w:r>
              <w:rPr>
                <w:lang w:val="en-US"/>
              </w:rPr>
              <w:t>MyStack</w:t>
            </w:r>
            <w:proofErr w:type="spellEnd"/>
          </w:p>
        </w:tc>
      </w:tr>
    </w:tbl>
    <w:p w14:paraId="471141DD" w14:textId="77777777" w:rsidR="008A1D97" w:rsidRDefault="008A1D97" w:rsidP="008A1D97"/>
    <w:p w14:paraId="3CF897BF" w14:textId="7B92BAB2" w:rsidR="008A1D97" w:rsidRDefault="008A1D97" w:rsidP="008A1D97">
      <w:pPr>
        <w:rPr>
          <w:lang w:val="en-US"/>
        </w:rPr>
      </w:pPr>
      <w:r>
        <w:t xml:space="preserve">Пример использования </w:t>
      </w:r>
      <w:proofErr w:type="spellStart"/>
      <w:r>
        <w:rPr>
          <w:lang w:val="en-US"/>
        </w:rPr>
        <w:t>ListIterator</w:t>
      </w:r>
      <w:proofErr w:type="spellEnd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7"/>
      </w:tblGrid>
      <w:tr w:rsidR="008A1D97" w14:paraId="18FB3ED0" w14:textId="77777777" w:rsidTr="000E24C1">
        <w:trPr>
          <w:jc w:val="center"/>
        </w:trPr>
        <w:tc>
          <w:tcPr>
            <w:tcW w:w="5937" w:type="dxa"/>
          </w:tcPr>
          <w:bookmarkStart w:id="27" w:name="_GoBack" w:colFirst="1" w:colLast="1"/>
          <w:p w14:paraId="7D9D5CBA" w14:textId="39C93142" w:rsidR="008A1D97" w:rsidRDefault="008A1D97" w:rsidP="008A1D97">
            <w:pPr>
              <w:ind w:firstLine="0"/>
              <w:jc w:val="center"/>
              <w:rPr>
                <w:lang w:val="en-US"/>
              </w:rPr>
            </w:pPr>
            <w:r>
              <w:object w:dxaOrig="4102" w:dyaOrig="4320" w14:anchorId="155ADC18">
                <v:shape id="_x0000_i1026" type="#_x0000_t75" style="width:314.25pt;height:3in" o:ole="">
                  <v:imagedata r:id="rId11" o:title=""/>
                </v:shape>
                <o:OLEObject Type="Embed" ProgID="PBrush" ShapeID="_x0000_i1026" DrawAspect="Content" ObjectID="_1781329522" r:id="rId12"/>
              </w:object>
            </w:r>
          </w:p>
        </w:tc>
      </w:tr>
      <w:tr w:rsidR="008A1D97" w14:paraId="5B3E69FD" w14:textId="77777777" w:rsidTr="000E24C1">
        <w:trPr>
          <w:jc w:val="center"/>
        </w:trPr>
        <w:tc>
          <w:tcPr>
            <w:tcW w:w="5937" w:type="dxa"/>
          </w:tcPr>
          <w:p w14:paraId="79A5731F" w14:textId="502710BB" w:rsidR="008A1D97" w:rsidRPr="008A1D97" w:rsidRDefault="008A1D97" w:rsidP="008A1D97">
            <w:pPr>
              <w:ind w:firstLine="0"/>
              <w:rPr>
                <w:lang w:val="en-US"/>
              </w:rPr>
            </w:pPr>
            <w:r>
              <w:t xml:space="preserve">Рис. 3 – Пример использования </w:t>
            </w:r>
            <w:proofErr w:type="spellStart"/>
            <w:r>
              <w:rPr>
                <w:lang w:val="en-US"/>
              </w:rPr>
              <w:t>ListIterator</w:t>
            </w:r>
            <w:proofErr w:type="spellEnd"/>
          </w:p>
        </w:tc>
      </w:tr>
      <w:bookmarkEnd w:id="27"/>
    </w:tbl>
    <w:p w14:paraId="600359A3" w14:textId="77777777" w:rsidR="008A1D97" w:rsidRPr="008A1D97" w:rsidRDefault="008A1D97" w:rsidP="008A1D97">
      <w:pPr>
        <w:rPr>
          <w:lang w:val="en-US"/>
        </w:rPr>
      </w:pPr>
    </w:p>
    <w:p w14:paraId="547B8B18" w14:textId="77777777" w:rsidR="00F926DC" w:rsidRPr="00F926DC" w:rsidRDefault="00F926DC" w:rsidP="00F926DC">
      <w:pPr>
        <w:pStyle w:val="Heading2"/>
      </w:pPr>
      <w:bookmarkStart w:id="28" w:name="_Toc170684873"/>
      <w:r w:rsidRPr="00F926DC">
        <w:t xml:space="preserve">3.5 </w:t>
      </w:r>
      <w:r>
        <w:t>Выводы</w:t>
      </w:r>
      <w:r w:rsidRPr="00F926DC">
        <w:t xml:space="preserve"> </w:t>
      </w:r>
      <w:r>
        <w:t>к</w:t>
      </w:r>
      <w:r w:rsidRPr="00F926DC">
        <w:t xml:space="preserve"> </w:t>
      </w:r>
      <w:r>
        <w:t>главе</w:t>
      </w:r>
      <w:r w:rsidRPr="00F926DC">
        <w:t xml:space="preserve"> 3</w:t>
      </w:r>
      <w:bookmarkEnd w:id="28"/>
    </w:p>
    <w:p w14:paraId="229403D8" w14:textId="77777777" w:rsidR="00F926DC" w:rsidRPr="004C4BA3" w:rsidRDefault="00F926DC" w:rsidP="00F926DC">
      <w:pPr>
        <w:ind w:left="709" w:firstLine="0"/>
      </w:pPr>
      <w:r w:rsidRPr="004C4BA3">
        <w:t xml:space="preserve">Текст </w:t>
      </w:r>
      <w:r>
        <w:t>выводов.</w:t>
      </w:r>
    </w:p>
    <w:p w14:paraId="23642D11" w14:textId="77777777" w:rsidR="00F926DC" w:rsidRPr="00853CB6" w:rsidRDefault="00F926DC" w:rsidP="00F926DC">
      <w:r>
        <w:t>Выводы и предложения должны быть конкретными, реальными и обоснованными, вытекать из полученных результатов. Выводы пишутся тезисно (по пунктам).</w:t>
      </w:r>
    </w:p>
    <w:p w14:paraId="3DD69647" w14:textId="77777777" w:rsidR="00162B05" w:rsidRDefault="000F372C" w:rsidP="00897255">
      <w:pPr>
        <w:rPr>
          <w:b/>
        </w:rPr>
      </w:pPr>
      <w:r>
        <w:br w:type="page"/>
      </w:r>
    </w:p>
    <w:p w14:paraId="6C50031F" w14:textId="77777777" w:rsidR="00F10D26" w:rsidRPr="007758B2" w:rsidRDefault="00F10D26" w:rsidP="00897255">
      <w:pPr>
        <w:pStyle w:val="Heading1"/>
      </w:pPr>
      <w:bookmarkStart w:id="29" w:name="_Toc170684874"/>
      <w:r w:rsidRPr="007758B2">
        <w:lastRenderedPageBreak/>
        <w:t>З</w:t>
      </w:r>
      <w:r w:rsidR="007758B2" w:rsidRPr="007758B2">
        <w:t>аключение</w:t>
      </w:r>
      <w:bookmarkEnd w:id="29"/>
    </w:p>
    <w:p w14:paraId="5494BA97" w14:textId="77777777" w:rsidR="00853CB6" w:rsidRPr="00C845C7" w:rsidRDefault="00853CB6" w:rsidP="005D7982">
      <w:pPr>
        <w:rPr>
          <w:color w:val="000000" w:themeColor="text1"/>
        </w:rPr>
      </w:pPr>
      <w:r w:rsidRPr="00C845C7">
        <w:rPr>
          <w:color w:val="000000" w:themeColor="text1"/>
        </w:rPr>
        <w:t>В общем случае заключение должно содержать:</w:t>
      </w:r>
    </w:p>
    <w:p w14:paraId="68C71648" w14:textId="4ADB3E8B" w:rsidR="00853CB6" w:rsidRPr="00902F7C" w:rsidRDefault="00853CB6" w:rsidP="00902F7C">
      <w:pPr>
        <w:pStyle w:val="ListParagraph"/>
        <w:numPr>
          <w:ilvl w:val="0"/>
          <w:numId w:val="4"/>
        </w:numPr>
        <w:tabs>
          <w:tab w:val="left" w:pos="993"/>
        </w:tabs>
        <w:ind w:left="0" w:firstLine="709"/>
      </w:pPr>
      <w:r w:rsidRPr="00902F7C">
        <w:t>краткие выводы по результатам</w:t>
      </w:r>
      <w:r w:rsidRPr="000C15D7">
        <w:rPr>
          <w:b/>
          <w:bCs/>
          <w:color w:val="FF0000"/>
        </w:rPr>
        <w:t xml:space="preserve"> </w:t>
      </w:r>
      <w:r w:rsidR="000C15D7" w:rsidRPr="000C15D7">
        <w:rPr>
          <w:b/>
          <w:bCs/>
          <w:color w:val="FF0000"/>
        </w:rPr>
        <w:t xml:space="preserve">индивидуальной </w:t>
      </w:r>
      <w:r w:rsidR="005D7982" w:rsidRPr="00902F7C">
        <w:t>работы</w:t>
      </w:r>
      <w:r w:rsidRPr="00902F7C">
        <w:t>;</w:t>
      </w:r>
    </w:p>
    <w:p w14:paraId="38AEC9C8" w14:textId="229B3BA2" w:rsidR="00853CB6" w:rsidRPr="00902F7C" w:rsidRDefault="00853CB6" w:rsidP="00902F7C">
      <w:pPr>
        <w:pStyle w:val="ListParagraph"/>
        <w:numPr>
          <w:ilvl w:val="0"/>
          <w:numId w:val="4"/>
        </w:numPr>
        <w:tabs>
          <w:tab w:val="left" w:pos="993"/>
        </w:tabs>
        <w:ind w:left="0" w:firstLine="709"/>
      </w:pPr>
      <w:r w:rsidRPr="00902F7C">
        <w:t xml:space="preserve">оценку </w:t>
      </w:r>
      <w:r w:rsidR="00973411">
        <w:t>количества и полноты решений</w:t>
      </w:r>
      <w:r w:rsidR="000C15D7">
        <w:t>,</w:t>
      </w:r>
      <w:r w:rsidRPr="00902F7C">
        <w:t xml:space="preserve"> поставленных задач</w:t>
      </w:r>
      <w:r w:rsidR="00973411">
        <w:t xml:space="preserve"> по каждому модулю (уровню сложности</w:t>
      </w:r>
      <w:r w:rsidR="00926C04">
        <w:t xml:space="preserve"> и т.п.).</w:t>
      </w:r>
    </w:p>
    <w:p w14:paraId="247FE0A3" w14:textId="77777777" w:rsidR="005D7982" w:rsidRPr="000C15D7" w:rsidRDefault="005D7982" w:rsidP="005D7982">
      <w:pPr>
        <w:rPr>
          <w:color w:val="FF0000"/>
        </w:rPr>
      </w:pPr>
      <w:r w:rsidRPr="000C15D7">
        <w:rPr>
          <w:color w:val="FF0000"/>
        </w:rPr>
        <w:t>Недопустимо искажение результатов или умолчание отрицательных результатов.</w:t>
      </w:r>
    </w:p>
    <w:p w14:paraId="58D9A508" w14:textId="77777777" w:rsidR="00853CB6" w:rsidRPr="00C845C7" w:rsidRDefault="00C457CB" w:rsidP="005D7982">
      <w:pPr>
        <w:rPr>
          <w:color w:val="000000" w:themeColor="text1"/>
        </w:rPr>
      </w:pPr>
      <w:r w:rsidRPr="00C845C7">
        <w:rPr>
          <w:color w:val="000000" w:themeColor="text1"/>
        </w:rPr>
        <w:t>П</w:t>
      </w:r>
      <w:r w:rsidR="00853CB6" w:rsidRPr="00C845C7">
        <w:rPr>
          <w:color w:val="000000" w:themeColor="text1"/>
        </w:rPr>
        <w:t>омимо оценки результатов работы, заключение</w:t>
      </w:r>
      <w:r w:rsidRPr="00C845C7">
        <w:rPr>
          <w:color w:val="000000" w:themeColor="text1"/>
        </w:rPr>
        <w:t xml:space="preserve"> по работе может</w:t>
      </w:r>
      <w:r w:rsidR="00853CB6" w:rsidRPr="00C845C7">
        <w:rPr>
          <w:color w:val="000000" w:themeColor="text1"/>
        </w:rPr>
        <w:t xml:space="preserve"> содерж</w:t>
      </w:r>
      <w:r w:rsidRPr="00C845C7">
        <w:rPr>
          <w:color w:val="000000" w:themeColor="text1"/>
        </w:rPr>
        <w:t>ать</w:t>
      </w:r>
      <w:r w:rsidR="00853CB6" w:rsidRPr="00C845C7">
        <w:rPr>
          <w:color w:val="000000" w:themeColor="text1"/>
        </w:rPr>
        <w:t xml:space="preserve"> информацию о пути и целях дальнейшей работы</w:t>
      </w:r>
      <w:r w:rsidRPr="00C845C7">
        <w:rPr>
          <w:color w:val="000000" w:themeColor="text1"/>
        </w:rPr>
        <w:t>.</w:t>
      </w:r>
    </w:p>
    <w:p w14:paraId="309CF940" w14:textId="77777777" w:rsidR="00CE176A" w:rsidRPr="00853CB6" w:rsidRDefault="00CE176A" w:rsidP="005D7982"/>
    <w:p w14:paraId="1112E1D2" w14:textId="77777777" w:rsidR="00C457CB" w:rsidRDefault="00C457CB">
      <w:pPr>
        <w:spacing w:line="240" w:lineRule="auto"/>
        <w:ind w:firstLine="0"/>
        <w:jc w:val="left"/>
        <w:rPr>
          <w:rFonts w:eastAsia="Times New Roman"/>
          <w:b/>
          <w:bCs/>
          <w:sz w:val="32"/>
          <w:szCs w:val="32"/>
          <w:lang w:eastAsia="ru-RU"/>
        </w:rPr>
      </w:pPr>
      <w:r>
        <w:br w:type="page"/>
      </w:r>
    </w:p>
    <w:p w14:paraId="1C6DF967" w14:textId="77777777" w:rsidR="007E73BA" w:rsidRPr="00E8102C" w:rsidRDefault="007E73BA" w:rsidP="00897255">
      <w:pPr>
        <w:pStyle w:val="Heading1"/>
      </w:pPr>
      <w:bookmarkStart w:id="30" w:name="_Toc170684875"/>
      <w:r w:rsidRPr="00E8102C">
        <w:lastRenderedPageBreak/>
        <w:t>С</w:t>
      </w:r>
      <w:r w:rsidR="007758B2" w:rsidRPr="00E8102C">
        <w:t>писок использованных источников</w:t>
      </w:r>
      <w:bookmarkEnd w:id="30"/>
    </w:p>
    <w:p w14:paraId="42059C2A" w14:textId="7C678387" w:rsidR="003A17EB" w:rsidRDefault="003A17EB" w:rsidP="00B964AF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Усов, В. </w:t>
      </w:r>
      <w:proofErr w:type="spellStart"/>
      <w:r>
        <w:t>Swift</w:t>
      </w:r>
      <w:proofErr w:type="spellEnd"/>
      <w:r>
        <w:t xml:space="preserve">. Разработка приложений под </w:t>
      </w:r>
      <w:proofErr w:type="spellStart"/>
      <w:r>
        <w:t>iOS</w:t>
      </w:r>
      <w:proofErr w:type="spellEnd"/>
      <w:r>
        <w:t xml:space="preserve"> на основе фреймворка </w:t>
      </w:r>
      <w:proofErr w:type="spellStart"/>
      <w:r>
        <w:t>UIKit</w:t>
      </w:r>
      <w:proofErr w:type="spellEnd"/>
      <w:r>
        <w:t xml:space="preserve"> // В. Усов. – Москва, 2021. – 492 с.</w:t>
      </w:r>
      <w:r w:rsidR="00B964AF">
        <w:t xml:space="preserve"> </w:t>
      </w:r>
      <w:r w:rsidR="00B964AF" w:rsidRPr="00B964AF">
        <w:rPr>
          <w:color w:val="00B0F0"/>
        </w:rPr>
        <w:t>(Книга с одним автором)</w:t>
      </w:r>
    </w:p>
    <w:p w14:paraId="6C44D67D" w14:textId="2BBD2757" w:rsidR="007E73BA" w:rsidRPr="00C845C7" w:rsidRDefault="007E73BA" w:rsidP="00B964AF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  <w:rPr>
          <w:color w:val="000000" w:themeColor="text1"/>
        </w:rPr>
      </w:pPr>
      <w:proofErr w:type="spellStart"/>
      <w:r w:rsidRPr="00C845C7">
        <w:rPr>
          <w:color w:val="000000" w:themeColor="text1"/>
        </w:rPr>
        <w:t>Дробышевский</w:t>
      </w:r>
      <w:proofErr w:type="spellEnd"/>
      <w:r w:rsidRPr="00C845C7">
        <w:rPr>
          <w:color w:val="000000" w:themeColor="text1"/>
        </w:rPr>
        <w:t xml:space="preserve">, Н. П. Ревизия и </w:t>
      </w:r>
      <w:proofErr w:type="gramStart"/>
      <w:r w:rsidRPr="00C845C7">
        <w:rPr>
          <w:color w:val="000000" w:themeColor="text1"/>
        </w:rPr>
        <w:t>аудит :</w:t>
      </w:r>
      <w:proofErr w:type="gramEnd"/>
      <w:r w:rsidRPr="00C845C7">
        <w:rPr>
          <w:color w:val="000000" w:themeColor="text1"/>
        </w:rPr>
        <w:t xml:space="preserve"> учеб.-метод. пособие / Н. П. </w:t>
      </w:r>
      <w:proofErr w:type="spellStart"/>
      <w:r w:rsidRPr="00C845C7">
        <w:rPr>
          <w:color w:val="000000" w:themeColor="text1"/>
        </w:rPr>
        <w:t>Дробышевский</w:t>
      </w:r>
      <w:proofErr w:type="spellEnd"/>
      <w:r w:rsidRPr="00C845C7">
        <w:rPr>
          <w:color w:val="000000" w:themeColor="text1"/>
        </w:rPr>
        <w:t xml:space="preserve">. – </w:t>
      </w:r>
      <w:proofErr w:type="gramStart"/>
      <w:r w:rsidRPr="00C845C7">
        <w:rPr>
          <w:color w:val="000000" w:themeColor="text1"/>
        </w:rPr>
        <w:t>Минск :</w:t>
      </w:r>
      <w:proofErr w:type="gramEnd"/>
      <w:r w:rsidRPr="00C845C7">
        <w:rPr>
          <w:color w:val="000000" w:themeColor="text1"/>
        </w:rPr>
        <w:t xml:space="preserve"> </w:t>
      </w:r>
      <w:proofErr w:type="spellStart"/>
      <w:r w:rsidRPr="00C845C7">
        <w:rPr>
          <w:color w:val="000000" w:themeColor="text1"/>
        </w:rPr>
        <w:t>Амалфея</w:t>
      </w:r>
      <w:proofErr w:type="spellEnd"/>
      <w:r w:rsidRPr="00C845C7">
        <w:rPr>
          <w:color w:val="000000" w:themeColor="text1"/>
        </w:rPr>
        <w:t xml:space="preserve"> : </w:t>
      </w:r>
      <w:proofErr w:type="spellStart"/>
      <w:r w:rsidRPr="00C845C7">
        <w:rPr>
          <w:color w:val="000000" w:themeColor="text1"/>
        </w:rPr>
        <w:t>Мисанта</w:t>
      </w:r>
      <w:proofErr w:type="spellEnd"/>
      <w:r w:rsidRPr="00C845C7">
        <w:rPr>
          <w:color w:val="000000" w:themeColor="text1"/>
        </w:rPr>
        <w:t xml:space="preserve">, 2013. – 415 с. </w:t>
      </w:r>
      <w:r w:rsidR="00A00C1D" w:rsidRPr="00B964AF">
        <w:rPr>
          <w:color w:val="00B0F0"/>
        </w:rPr>
        <w:t>(Книга с одним автором)</w:t>
      </w:r>
    </w:p>
    <w:p w14:paraId="27E57472" w14:textId="77777777" w:rsidR="007E73BA" w:rsidRDefault="00FD3962" w:rsidP="00B964AF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</w:pPr>
      <w:r w:rsidRPr="00FD3962">
        <w:t xml:space="preserve">Дьяченко, Л. С. Методические рекомендации по подготовке и сдаче государственного экзамена по педагогике / Л. С. Дьяченко, Н. К. Зинькова, Р. В. </w:t>
      </w:r>
      <w:proofErr w:type="spellStart"/>
      <w:r w:rsidRPr="00FD3962">
        <w:t>Загорулько</w:t>
      </w:r>
      <w:proofErr w:type="spellEnd"/>
      <w:r w:rsidRPr="00FD3962">
        <w:t xml:space="preserve">. – </w:t>
      </w:r>
      <w:proofErr w:type="gramStart"/>
      <w:r w:rsidRPr="00FD3962">
        <w:t>Витебск :</w:t>
      </w:r>
      <w:proofErr w:type="gramEnd"/>
      <w:r w:rsidRPr="00FD3962">
        <w:t xml:space="preserve"> </w:t>
      </w:r>
      <w:proofErr w:type="spellStart"/>
      <w:r w:rsidRPr="00FD3962">
        <w:t>Витеб</w:t>
      </w:r>
      <w:proofErr w:type="spellEnd"/>
      <w:r w:rsidRPr="00FD3962">
        <w:t>. гос. ун-т, 2013. – 53 с.</w:t>
      </w:r>
      <w:r w:rsidR="00A00C1D">
        <w:t xml:space="preserve"> </w:t>
      </w:r>
      <w:r w:rsidR="00A00C1D">
        <w:rPr>
          <w:color w:val="00B0F0"/>
        </w:rPr>
        <w:t xml:space="preserve">(Книга с </w:t>
      </w:r>
      <w:r>
        <w:rPr>
          <w:color w:val="00B0F0"/>
        </w:rPr>
        <w:t>тремя</w:t>
      </w:r>
      <w:r w:rsidR="00A00C1D">
        <w:rPr>
          <w:color w:val="00B0F0"/>
        </w:rPr>
        <w:t xml:space="preserve"> авторами)</w:t>
      </w:r>
    </w:p>
    <w:p w14:paraId="28B0F6C8" w14:textId="77777777" w:rsidR="007E73BA" w:rsidRDefault="007E73BA" w:rsidP="00B964AF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</w:pPr>
      <w:r w:rsidRPr="007E73BA">
        <w:t>Национальный статистический комитет Республики Беларусь [Электронный ресурс]. – Режим доступа: http://belstat.gov.by/. – Дата доступа: 24.06.2016.</w:t>
      </w:r>
      <w:r w:rsidR="00A00C1D">
        <w:t xml:space="preserve"> </w:t>
      </w:r>
      <w:r w:rsidR="00A00C1D">
        <w:rPr>
          <w:color w:val="00B0F0"/>
        </w:rPr>
        <w:t>(Сайт целиком</w:t>
      </w:r>
      <w:r w:rsidR="00466DA4">
        <w:rPr>
          <w:color w:val="00B0F0"/>
        </w:rPr>
        <w:t>, т.е.</w:t>
      </w:r>
      <w:r w:rsidR="00A00C1D">
        <w:rPr>
          <w:color w:val="00B0F0"/>
        </w:rPr>
        <w:t xml:space="preserve"> </w:t>
      </w:r>
      <w:proofErr w:type="spellStart"/>
      <w:r w:rsidR="00A00C1D">
        <w:rPr>
          <w:color w:val="00B0F0"/>
          <w:lang w:val="en-US"/>
        </w:rPr>
        <w:t>url</w:t>
      </w:r>
      <w:proofErr w:type="spellEnd"/>
      <w:r w:rsidR="00A00C1D">
        <w:rPr>
          <w:color w:val="00B0F0"/>
          <w:lang w:val="en-US"/>
        </w:rPr>
        <w:t xml:space="preserve"> </w:t>
      </w:r>
      <w:r w:rsidR="00A00C1D">
        <w:rPr>
          <w:color w:val="00B0F0"/>
        </w:rPr>
        <w:t>заканчивается доменом первого уровня)</w:t>
      </w:r>
    </w:p>
    <w:p w14:paraId="27F8276E" w14:textId="77777777" w:rsidR="007E73BA" w:rsidRDefault="007E73BA" w:rsidP="00B964AF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</w:pPr>
      <w:proofErr w:type="spellStart"/>
      <w:r w:rsidRPr="007E73BA">
        <w:t>Полоник</w:t>
      </w:r>
      <w:proofErr w:type="spellEnd"/>
      <w:r w:rsidRPr="007E73BA">
        <w:t xml:space="preserve">, С. С. Теоретико-методологические основы обеспечения внешнеэкономической безопасности Республики Беларусь в условиях усиления международной конкуренции / С. С. </w:t>
      </w:r>
      <w:proofErr w:type="spellStart"/>
      <w:r w:rsidRPr="007E73BA">
        <w:t>Полоник</w:t>
      </w:r>
      <w:proofErr w:type="spellEnd"/>
      <w:r w:rsidRPr="007E73BA">
        <w:t xml:space="preserve">, Э. В. Хоробрых, А. А. </w:t>
      </w:r>
      <w:proofErr w:type="spellStart"/>
      <w:r w:rsidRPr="007E73BA">
        <w:t>Литвинчук</w:t>
      </w:r>
      <w:proofErr w:type="spellEnd"/>
      <w:r w:rsidRPr="007E73BA">
        <w:t xml:space="preserve"> // </w:t>
      </w:r>
      <w:proofErr w:type="spellStart"/>
      <w:r w:rsidRPr="007E73BA">
        <w:t>Вестн</w:t>
      </w:r>
      <w:proofErr w:type="spellEnd"/>
      <w:r w:rsidRPr="007E73BA">
        <w:t xml:space="preserve">. </w:t>
      </w:r>
      <w:proofErr w:type="spellStart"/>
      <w:r w:rsidRPr="007E73BA">
        <w:t>Полоц</w:t>
      </w:r>
      <w:proofErr w:type="spellEnd"/>
      <w:r w:rsidRPr="007E73BA">
        <w:t xml:space="preserve">. гос. ун-та. Сер. D, </w:t>
      </w:r>
      <w:proofErr w:type="spellStart"/>
      <w:r w:rsidRPr="007E73BA">
        <w:t>Экон</w:t>
      </w:r>
      <w:proofErr w:type="spellEnd"/>
      <w:proofErr w:type="gramStart"/>
      <w:r w:rsidRPr="007E73BA">
        <w:t>.</w:t>
      </w:r>
      <w:proofErr w:type="gramEnd"/>
      <w:r w:rsidRPr="007E73BA">
        <w:t xml:space="preserve"> и </w:t>
      </w:r>
      <w:proofErr w:type="spellStart"/>
      <w:r w:rsidRPr="007E73BA">
        <w:t>юрид</w:t>
      </w:r>
      <w:proofErr w:type="spellEnd"/>
      <w:r w:rsidRPr="007E73BA">
        <w:t>. науки. – 2013. – № 5. – С. 7–16.</w:t>
      </w:r>
      <w:r w:rsidR="00A00C1D">
        <w:t xml:space="preserve"> </w:t>
      </w:r>
      <w:r w:rsidR="00A00C1D">
        <w:rPr>
          <w:color w:val="00B0F0"/>
        </w:rPr>
        <w:t>(Статья из журнала)</w:t>
      </w:r>
    </w:p>
    <w:p w14:paraId="760D7974" w14:textId="77777777" w:rsidR="007E73BA" w:rsidRDefault="007E73BA" w:rsidP="00B964AF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</w:pPr>
      <w:proofErr w:type="spellStart"/>
      <w:r w:rsidRPr="007E73BA">
        <w:t>Жданухин</w:t>
      </w:r>
      <w:proofErr w:type="spellEnd"/>
      <w:r w:rsidRPr="007E73BA">
        <w:t xml:space="preserve">, Д. Ю. Коллекторские агентства: основные черты деятельности, история появления и зарубежный опыт [Электронный ресурс] / Д. Ю. </w:t>
      </w:r>
      <w:proofErr w:type="spellStart"/>
      <w:r w:rsidRPr="007E73BA">
        <w:t>Жданухин</w:t>
      </w:r>
      <w:proofErr w:type="spellEnd"/>
      <w:r w:rsidRPr="007E73BA">
        <w:t xml:space="preserve"> // Юридическая </w:t>
      </w:r>
      <w:proofErr w:type="gramStart"/>
      <w:r w:rsidRPr="007E73BA">
        <w:t>Россия :</w:t>
      </w:r>
      <w:proofErr w:type="gramEnd"/>
      <w:r w:rsidRPr="007E73BA">
        <w:t xml:space="preserve"> </w:t>
      </w:r>
      <w:proofErr w:type="spellStart"/>
      <w:r w:rsidRPr="007E73BA">
        <w:t>Федер</w:t>
      </w:r>
      <w:proofErr w:type="spellEnd"/>
      <w:r w:rsidRPr="007E73BA">
        <w:t>. правовой портал. – Режим доступа: http://law.edu.ru/doc/document.asp?docID=1233648. – Дата доступа: 22.06.2016.</w:t>
      </w:r>
      <w:r w:rsidR="00A00C1D">
        <w:t xml:space="preserve"> </w:t>
      </w:r>
      <w:r w:rsidR="00A00C1D">
        <w:rPr>
          <w:color w:val="00B0F0"/>
        </w:rPr>
        <w:t>(Статья с сайта с указанием автора)</w:t>
      </w:r>
    </w:p>
    <w:p w14:paraId="7DF956D1" w14:textId="77777777" w:rsidR="007E73BA" w:rsidRDefault="007E73BA" w:rsidP="00B964AF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</w:pPr>
      <w:r w:rsidRPr="007E73BA">
        <w:t xml:space="preserve">О демографической </w:t>
      </w:r>
      <w:r w:rsidR="008918C1">
        <w:t>ситуации в январе – июне 2016 года</w:t>
      </w:r>
      <w:r w:rsidRPr="007E73BA">
        <w:t xml:space="preserve"> [Электронный ресурс] // Национальный статистический комитет Республики Беларусь. – Режим доступа: http://www.belstat.gov.by/o-belstate_2/novosti-i-meropriyatiya/novosti/o_demograficheskoy_situatsii_v_yanvare_iyune_2016_g/. – Дата доступа: 29.07.2016.</w:t>
      </w:r>
      <w:r w:rsidR="00A00C1D">
        <w:t xml:space="preserve"> </w:t>
      </w:r>
      <w:r w:rsidR="00A00C1D">
        <w:rPr>
          <w:color w:val="00B0F0"/>
        </w:rPr>
        <w:t>(Статья с сайта без автора)</w:t>
      </w:r>
    </w:p>
    <w:p w14:paraId="61847D8B" w14:textId="77777777" w:rsidR="007E73BA" w:rsidRDefault="007E73BA">
      <w:pPr>
        <w:spacing w:line="240" w:lineRule="auto"/>
        <w:ind w:firstLine="0"/>
        <w:jc w:val="left"/>
        <w:rPr>
          <w:rFonts w:eastAsia="Times New Roman"/>
          <w:b/>
          <w:bCs/>
          <w:sz w:val="32"/>
          <w:szCs w:val="32"/>
          <w:lang w:eastAsia="ru-RU"/>
        </w:rPr>
      </w:pPr>
    </w:p>
    <w:sectPr w:rsidR="007E73BA" w:rsidSect="003B112E"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62F18" w14:textId="77777777" w:rsidR="005D7FA4" w:rsidRDefault="005D7FA4" w:rsidP="005D7982">
      <w:r>
        <w:separator/>
      </w:r>
    </w:p>
  </w:endnote>
  <w:endnote w:type="continuationSeparator" w:id="0">
    <w:p w14:paraId="3B004D42" w14:textId="77777777" w:rsidR="005D7FA4" w:rsidRDefault="005D7FA4" w:rsidP="005D7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04969"/>
      <w:docPartObj>
        <w:docPartGallery w:val="Page Numbers (Bottom of Page)"/>
        <w:docPartUnique/>
      </w:docPartObj>
    </w:sdtPr>
    <w:sdtEndPr/>
    <w:sdtContent>
      <w:p w14:paraId="21A8F700" w14:textId="77777777" w:rsidR="001B43E0" w:rsidRDefault="001B43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18816E" w14:textId="77777777" w:rsidR="001B43E0" w:rsidRDefault="001B4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EAB5F" w14:textId="77777777" w:rsidR="005D7FA4" w:rsidRDefault="005D7FA4" w:rsidP="005D7982">
      <w:r>
        <w:separator/>
      </w:r>
    </w:p>
  </w:footnote>
  <w:footnote w:type="continuationSeparator" w:id="0">
    <w:p w14:paraId="5C345110" w14:textId="77777777" w:rsidR="005D7FA4" w:rsidRDefault="005D7FA4" w:rsidP="005D7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4BF6"/>
    <w:multiLevelType w:val="multilevel"/>
    <w:tmpl w:val="B7C451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73956AA"/>
    <w:multiLevelType w:val="multilevel"/>
    <w:tmpl w:val="73C0258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CCA55DE"/>
    <w:multiLevelType w:val="hybridMultilevel"/>
    <w:tmpl w:val="F73C50D4"/>
    <w:lvl w:ilvl="0" w:tplc="67267E58">
      <w:start w:val="1"/>
      <w:numFmt w:val="decimal"/>
      <w:lvlText w:val="%1."/>
      <w:lvlJc w:val="left"/>
      <w:pPr>
        <w:ind w:left="1429" w:hanging="360"/>
      </w:p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E40FB6"/>
    <w:multiLevelType w:val="hybridMultilevel"/>
    <w:tmpl w:val="BBBA4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456EA"/>
    <w:multiLevelType w:val="hybridMultilevel"/>
    <w:tmpl w:val="E1A4CCE0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B16328"/>
    <w:multiLevelType w:val="multilevel"/>
    <w:tmpl w:val="A01CDD1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1BF256B9"/>
    <w:multiLevelType w:val="hybridMultilevel"/>
    <w:tmpl w:val="87FC4EB0"/>
    <w:lvl w:ilvl="0" w:tplc="AF3031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2E47D7"/>
    <w:multiLevelType w:val="hybridMultilevel"/>
    <w:tmpl w:val="7D546B00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E04804"/>
    <w:multiLevelType w:val="multilevel"/>
    <w:tmpl w:val="73C0258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28CA10A2"/>
    <w:multiLevelType w:val="multilevel"/>
    <w:tmpl w:val="73C0258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C1A0ABB"/>
    <w:multiLevelType w:val="multilevel"/>
    <w:tmpl w:val="A01CDD1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FB4DD2"/>
    <w:multiLevelType w:val="hybridMultilevel"/>
    <w:tmpl w:val="5740CE76"/>
    <w:lvl w:ilvl="0" w:tplc="8E0C09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9F48A2"/>
    <w:multiLevelType w:val="hybridMultilevel"/>
    <w:tmpl w:val="46AE0D8C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8CA31F5"/>
    <w:multiLevelType w:val="hybridMultilevel"/>
    <w:tmpl w:val="7E1A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076CA3"/>
    <w:multiLevelType w:val="hybridMultilevel"/>
    <w:tmpl w:val="E3CC90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23644"/>
    <w:multiLevelType w:val="multilevel"/>
    <w:tmpl w:val="A01CDD1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6CE85370"/>
    <w:multiLevelType w:val="multilevel"/>
    <w:tmpl w:val="B7C451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729D40B5"/>
    <w:multiLevelType w:val="multilevel"/>
    <w:tmpl w:val="A01CDD1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11"/>
  </w:num>
  <w:num w:numId="5">
    <w:abstractNumId w:val="7"/>
  </w:num>
  <w:num w:numId="6">
    <w:abstractNumId w:val="6"/>
  </w:num>
  <w:num w:numId="7">
    <w:abstractNumId w:val="2"/>
  </w:num>
  <w:num w:numId="8">
    <w:abstractNumId w:val="9"/>
  </w:num>
  <w:num w:numId="9">
    <w:abstractNumId w:val="4"/>
  </w:num>
  <w:num w:numId="10">
    <w:abstractNumId w:val="1"/>
  </w:num>
  <w:num w:numId="11">
    <w:abstractNumId w:val="8"/>
  </w:num>
  <w:num w:numId="12">
    <w:abstractNumId w:val="0"/>
  </w:num>
  <w:num w:numId="13">
    <w:abstractNumId w:val="17"/>
  </w:num>
  <w:num w:numId="14">
    <w:abstractNumId w:val="5"/>
  </w:num>
  <w:num w:numId="15">
    <w:abstractNumId w:val="16"/>
  </w:num>
  <w:num w:numId="16">
    <w:abstractNumId w:val="10"/>
  </w:num>
  <w:num w:numId="17">
    <w:abstractNumId w:val="18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6BAF"/>
    <w:rsid w:val="00006550"/>
    <w:rsid w:val="000128F6"/>
    <w:rsid w:val="000347FB"/>
    <w:rsid w:val="00042A72"/>
    <w:rsid w:val="00046DEF"/>
    <w:rsid w:val="000725E9"/>
    <w:rsid w:val="00074B56"/>
    <w:rsid w:val="00084B44"/>
    <w:rsid w:val="00090A18"/>
    <w:rsid w:val="000C15D7"/>
    <w:rsid w:val="000C25E4"/>
    <w:rsid w:val="000C6A86"/>
    <w:rsid w:val="000D0A38"/>
    <w:rsid w:val="000D0E57"/>
    <w:rsid w:val="000D6896"/>
    <w:rsid w:val="000E217E"/>
    <w:rsid w:val="000E24C1"/>
    <w:rsid w:val="000F372C"/>
    <w:rsid w:val="000F7025"/>
    <w:rsid w:val="000F7BE0"/>
    <w:rsid w:val="00104B42"/>
    <w:rsid w:val="001169AA"/>
    <w:rsid w:val="0012385B"/>
    <w:rsid w:val="0012479D"/>
    <w:rsid w:val="00162B05"/>
    <w:rsid w:val="00172444"/>
    <w:rsid w:val="00175FF0"/>
    <w:rsid w:val="001A35A7"/>
    <w:rsid w:val="001B141C"/>
    <w:rsid w:val="001B43E0"/>
    <w:rsid w:val="001B7671"/>
    <w:rsid w:val="001D1438"/>
    <w:rsid w:val="001E642A"/>
    <w:rsid w:val="001F5609"/>
    <w:rsid w:val="00211878"/>
    <w:rsid w:val="00212B4F"/>
    <w:rsid w:val="00236497"/>
    <w:rsid w:val="00270790"/>
    <w:rsid w:val="002731BC"/>
    <w:rsid w:val="00273D4A"/>
    <w:rsid w:val="00273DF9"/>
    <w:rsid w:val="00290499"/>
    <w:rsid w:val="002A7B95"/>
    <w:rsid w:val="002B62B1"/>
    <w:rsid w:val="002D3B3A"/>
    <w:rsid w:val="002E7013"/>
    <w:rsid w:val="00304AAF"/>
    <w:rsid w:val="00305F29"/>
    <w:rsid w:val="00307926"/>
    <w:rsid w:val="00310119"/>
    <w:rsid w:val="003106BB"/>
    <w:rsid w:val="00311050"/>
    <w:rsid w:val="00311C17"/>
    <w:rsid w:val="00316CAF"/>
    <w:rsid w:val="00320C8B"/>
    <w:rsid w:val="0032193C"/>
    <w:rsid w:val="00332FCC"/>
    <w:rsid w:val="00345298"/>
    <w:rsid w:val="003466B4"/>
    <w:rsid w:val="00386A28"/>
    <w:rsid w:val="0039097D"/>
    <w:rsid w:val="00391F71"/>
    <w:rsid w:val="0039594D"/>
    <w:rsid w:val="003A17EB"/>
    <w:rsid w:val="003B0711"/>
    <w:rsid w:val="003B112E"/>
    <w:rsid w:val="003B50C7"/>
    <w:rsid w:val="003C5107"/>
    <w:rsid w:val="003E3B02"/>
    <w:rsid w:val="003F56D6"/>
    <w:rsid w:val="004110C8"/>
    <w:rsid w:val="00413148"/>
    <w:rsid w:val="004168D6"/>
    <w:rsid w:val="004232A4"/>
    <w:rsid w:val="00435231"/>
    <w:rsid w:val="0045400A"/>
    <w:rsid w:val="00455CC3"/>
    <w:rsid w:val="00466DA4"/>
    <w:rsid w:val="004717E3"/>
    <w:rsid w:val="00495389"/>
    <w:rsid w:val="004961C7"/>
    <w:rsid w:val="004C1B2A"/>
    <w:rsid w:val="004C4BA3"/>
    <w:rsid w:val="004D5F7F"/>
    <w:rsid w:val="004D7F4E"/>
    <w:rsid w:val="004E7415"/>
    <w:rsid w:val="004E7555"/>
    <w:rsid w:val="0050324E"/>
    <w:rsid w:val="00505148"/>
    <w:rsid w:val="00505384"/>
    <w:rsid w:val="0051379D"/>
    <w:rsid w:val="005205C6"/>
    <w:rsid w:val="0052356D"/>
    <w:rsid w:val="00530FC6"/>
    <w:rsid w:val="00531466"/>
    <w:rsid w:val="00536F0A"/>
    <w:rsid w:val="00554878"/>
    <w:rsid w:val="00573F8A"/>
    <w:rsid w:val="00596B7E"/>
    <w:rsid w:val="005976B8"/>
    <w:rsid w:val="005C0994"/>
    <w:rsid w:val="005C7F8B"/>
    <w:rsid w:val="005D7982"/>
    <w:rsid w:val="005D7FA4"/>
    <w:rsid w:val="00603029"/>
    <w:rsid w:val="006106AC"/>
    <w:rsid w:val="006173D0"/>
    <w:rsid w:val="006228BB"/>
    <w:rsid w:val="00622977"/>
    <w:rsid w:val="006324CD"/>
    <w:rsid w:val="00632602"/>
    <w:rsid w:val="006500E3"/>
    <w:rsid w:val="00653F89"/>
    <w:rsid w:val="00661474"/>
    <w:rsid w:val="00663A32"/>
    <w:rsid w:val="00686BAF"/>
    <w:rsid w:val="006947FB"/>
    <w:rsid w:val="006B080D"/>
    <w:rsid w:val="006C1EA2"/>
    <w:rsid w:val="006C50E4"/>
    <w:rsid w:val="006F00D1"/>
    <w:rsid w:val="006F6EB8"/>
    <w:rsid w:val="007134AF"/>
    <w:rsid w:val="007170B5"/>
    <w:rsid w:val="00731AC8"/>
    <w:rsid w:val="00750EFC"/>
    <w:rsid w:val="007653CB"/>
    <w:rsid w:val="007700B4"/>
    <w:rsid w:val="00770D03"/>
    <w:rsid w:val="007758B2"/>
    <w:rsid w:val="007A6722"/>
    <w:rsid w:val="007E73BA"/>
    <w:rsid w:val="007F2621"/>
    <w:rsid w:val="00800A11"/>
    <w:rsid w:val="00801160"/>
    <w:rsid w:val="008146E7"/>
    <w:rsid w:val="008165E2"/>
    <w:rsid w:val="008436D9"/>
    <w:rsid w:val="00853CB6"/>
    <w:rsid w:val="008572B9"/>
    <w:rsid w:val="0086167A"/>
    <w:rsid w:val="0086520D"/>
    <w:rsid w:val="00875274"/>
    <w:rsid w:val="008918C1"/>
    <w:rsid w:val="00895010"/>
    <w:rsid w:val="0089570E"/>
    <w:rsid w:val="00897255"/>
    <w:rsid w:val="008A1D97"/>
    <w:rsid w:val="008B5143"/>
    <w:rsid w:val="008C2C66"/>
    <w:rsid w:val="008C4669"/>
    <w:rsid w:val="008E16EF"/>
    <w:rsid w:val="008E1A9B"/>
    <w:rsid w:val="008F60AC"/>
    <w:rsid w:val="00902F7C"/>
    <w:rsid w:val="00926C04"/>
    <w:rsid w:val="009334EB"/>
    <w:rsid w:val="009425FE"/>
    <w:rsid w:val="009556B7"/>
    <w:rsid w:val="00955757"/>
    <w:rsid w:val="009605AD"/>
    <w:rsid w:val="00973411"/>
    <w:rsid w:val="0098423F"/>
    <w:rsid w:val="0099489F"/>
    <w:rsid w:val="009B68C3"/>
    <w:rsid w:val="009C34F5"/>
    <w:rsid w:val="009C502D"/>
    <w:rsid w:val="009E5382"/>
    <w:rsid w:val="009F4216"/>
    <w:rsid w:val="009F64BF"/>
    <w:rsid w:val="00A00BDC"/>
    <w:rsid w:val="00A00C1D"/>
    <w:rsid w:val="00A200D4"/>
    <w:rsid w:val="00A27E08"/>
    <w:rsid w:val="00A31880"/>
    <w:rsid w:val="00A40FC6"/>
    <w:rsid w:val="00A4593F"/>
    <w:rsid w:val="00A47B5D"/>
    <w:rsid w:val="00A53442"/>
    <w:rsid w:val="00A630F6"/>
    <w:rsid w:val="00A65E1B"/>
    <w:rsid w:val="00A66591"/>
    <w:rsid w:val="00A73260"/>
    <w:rsid w:val="00A964EA"/>
    <w:rsid w:val="00A96AE1"/>
    <w:rsid w:val="00AA3DD9"/>
    <w:rsid w:val="00AB1843"/>
    <w:rsid w:val="00AD6FE2"/>
    <w:rsid w:val="00B207CC"/>
    <w:rsid w:val="00B507A4"/>
    <w:rsid w:val="00B571C7"/>
    <w:rsid w:val="00B80643"/>
    <w:rsid w:val="00B82A41"/>
    <w:rsid w:val="00B8449A"/>
    <w:rsid w:val="00B964AF"/>
    <w:rsid w:val="00BA1820"/>
    <w:rsid w:val="00BF01EC"/>
    <w:rsid w:val="00BF0AED"/>
    <w:rsid w:val="00C10BF6"/>
    <w:rsid w:val="00C2725D"/>
    <w:rsid w:val="00C42816"/>
    <w:rsid w:val="00C449D8"/>
    <w:rsid w:val="00C457CB"/>
    <w:rsid w:val="00C503BE"/>
    <w:rsid w:val="00C76740"/>
    <w:rsid w:val="00C845C7"/>
    <w:rsid w:val="00CC3DBC"/>
    <w:rsid w:val="00CC4D8C"/>
    <w:rsid w:val="00CE176A"/>
    <w:rsid w:val="00CE3081"/>
    <w:rsid w:val="00CF272D"/>
    <w:rsid w:val="00D41654"/>
    <w:rsid w:val="00D43A5B"/>
    <w:rsid w:val="00D539EF"/>
    <w:rsid w:val="00D53FB8"/>
    <w:rsid w:val="00D75591"/>
    <w:rsid w:val="00DA450E"/>
    <w:rsid w:val="00DB2D88"/>
    <w:rsid w:val="00DC229B"/>
    <w:rsid w:val="00DD183C"/>
    <w:rsid w:val="00DD55A8"/>
    <w:rsid w:val="00DE0D72"/>
    <w:rsid w:val="00DE43CB"/>
    <w:rsid w:val="00DE44CC"/>
    <w:rsid w:val="00DF6593"/>
    <w:rsid w:val="00E02E94"/>
    <w:rsid w:val="00E164A2"/>
    <w:rsid w:val="00E17969"/>
    <w:rsid w:val="00E26BCC"/>
    <w:rsid w:val="00E5142D"/>
    <w:rsid w:val="00E6033F"/>
    <w:rsid w:val="00E8102C"/>
    <w:rsid w:val="00E826D3"/>
    <w:rsid w:val="00E85E70"/>
    <w:rsid w:val="00E91EBF"/>
    <w:rsid w:val="00EA416E"/>
    <w:rsid w:val="00EC4A8E"/>
    <w:rsid w:val="00ED2057"/>
    <w:rsid w:val="00ED4E5C"/>
    <w:rsid w:val="00EE7E42"/>
    <w:rsid w:val="00EF4E7A"/>
    <w:rsid w:val="00EF7B4E"/>
    <w:rsid w:val="00F10D26"/>
    <w:rsid w:val="00F306F1"/>
    <w:rsid w:val="00F36DD1"/>
    <w:rsid w:val="00F440DF"/>
    <w:rsid w:val="00F84B9C"/>
    <w:rsid w:val="00F926DC"/>
    <w:rsid w:val="00FA1C1D"/>
    <w:rsid w:val="00FA60C7"/>
    <w:rsid w:val="00FB66AB"/>
    <w:rsid w:val="00FD2624"/>
    <w:rsid w:val="00FD3962"/>
    <w:rsid w:val="00FE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EE6EBC"/>
  <w15:docId w15:val="{E1E89164-9E28-4BB8-BFFA-E035F0EC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05AD"/>
    <w:pPr>
      <w:spacing w:line="240" w:lineRule="atLeas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97255"/>
    <w:pPr>
      <w:keepNext/>
      <w:pageBreakBefore/>
      <w:spacing w:after="360"/>
      <w:ind w:firstLine="0"/>
      <w:jc w:val="center"/>
      <w:outlineLvl w:val="0"/>
    </w:pPr>
    <w:rPr>
      <w:rFonts w:eastAsiaTheme="majorEastAsia" w:cstheme="majorBidi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4BA3"/>
    <w:pPr>
      <w:keepNext/>
      <w:overflowPunct w:val="0"/>
      <w:autoSpaceDE w:val="0"/>
      <w:autoSpaceDN w:val="0"/>
      <w:adjustRightInd w:val="0"/>
      <w:spacing w:before="360" w:after="360"/>
      <w:jc w:val="left"/>
      <w:textAlignment w:val="baseline"/>
      <w:outlineLvl w:val="1"/>
    </w:pPr>
    <w:rPr>
      <w:rFonts w:cs="Times New Roman CYR"/>
      <w:b/>
      <w:bCs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7255"/>
    <w:rPr>
      <w:rFonts w:eastAsiaTheme="majorEastAsia" w:cstheme="majorBidi"/>
      <w:b/>
      <w:bCs/>
      <w:cap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4C4BA3"/>
    <w:rPr>
      <w:rFonts w:eastAsia="Calibri" w:cs="Times New Roman CYR"/>
      <w:b/>
      <w:bCs/>
      <w:color w:val="000000" w:themeColor="text1"/>
      <w:sz w:val="28"/>
      <w:szCs w:val="24"/>
      <w:lang w:eastAsia="en-US"/>
    </w:rPr>
  </w:style>
  <w:style w:type="paragraph" w:styleId="Title">
    <w:name w:val="Title"/>
    <w:basedOn w:val="Normal"/>
    <w:link w:val="TitleChar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customStyle="1" w:styleId="TitleChar">
    <w:name w:val="Title Char"/>
    <w:basedOn w:val="DefaultParagraphFont"/>
    <w:link w:val="Title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ListParagraph">
    <w:name w:val="List Paragraph"/>
    <w:basedOn w:val="Normal"/>
    <w:uiPriority w:val="99"/>
    <w:qFormat/>
    <w:rsid w:val="00DF6593"/>
    <w:pPr>
      <w:ind w:left="720"/>
    </w:pPr>
    <w:rPr>
      <w:rFonts w:cs="Calibri"/>
    </w:rPr>
  </w:style>
  <w:style w:type="paragraph" w:customStyle="1" w:styleId="1">
    <w:name w:val="Стиль1"/>
    <w:basedOn w:val="Heading1"/>
    <w:link w:val="10"/>
    <w:qFormat/>
    <w:rsid w:val="00DF6593"/>
    <w:pPr>
      <w:spacing w:after="0"/>
      <w:ind w:firstLine="720"/>
    </w:pPr>
    <w:rPr>
      <w:rFonts w:cs="Times New Roman"/>
      <w:b w:val="0"/>
      <w:sz w:val="24"/>
      <w:szCs w:val="24"/>
    </w:rPr>
  </w:style>
  <w:style w:type="character" w:customStyle="1" w:styleId="10">
    <w:name w:val="Стиль1 Знак"/>
    <w:basedOn w:val="Heading1Char"/>
    <w:link w:val="1"/>
    <w:rsid w:val="00DF6593"/>
    <w:rPr>
      <w:rFonts w:asciiTheme="majorHAnsi" w:eastAsiaTheme="majorEastAsia" w:hAnsiTheme="majorHAnsi" w:cstheme="majorBidi"/>
      <w:b/>
      <w:bCs/>
      <w:caps/>
      <w:kern w:val="32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897255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97255"/>
    <w:rPr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686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1"/>
    <w:basedOn w:val="BodyTextIndent"/>
    <w:rsid w:val="00897255"/>
    <w:pPr>
      <w:pageBreakBefore/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customStyle="1" w:styleId="a">
    <w:name w:val="обТ"/>
    <w:basedOn w:val="11"/>
    <w:rsid w:val="000D0A38"/>
    <w:pPr>
      <w:jc w:val="both"/>
    </w:pPr>
    <w:rPr>
      <w:b w:val="0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0A3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D0A38"/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0C25E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0C25E4"/>
    <w:pPr>
      <w:tabs>
        <w:tab w:val="right" w:leader="dot" w:pos="9360"/>
      </w:tabs>
      <w:spacing w:line="360" w:lineRule="auto"/>
    </w:pPr>
    <w:rPr>
      <w:noProof/>
    </w:rPr>
  </w:style>
  <w:style w:type="paragraph" w:styleId="Header">
    <w:name w:val="header"/>
    <w:basedOn w:val="Normal"/>
    <w:link w:val="HeaderChar"/>
    <w:uiPriority w:val="99"/>
    <w:semiHidden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46E7"/>
    <w:rPr>
      <w:rFonts w:ascii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B571C7"/>
    <w:rPr>
      <w:rFonts w:ascii="Calibri" w:eastAsia="Calibri" w:hAnsi="Calibri"/>
      <w:sz w:val="22"/>
      <w:szCs w:val="22"/>
      <w:lang w:eastAsia="en-US"/>
    </w:rPr>
  </w:style>
  <w:style w:type="character" w:styleId="BookTitle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customStyle="1" w:styleId="a0">
    <w:name w:val="Рисунок и подпись"/>
    <w:basedOn w:val="Normal"/>
    <w:qFormat/>
    <w:rsid w:val="00A65E1B"/>
    <w:pPr>
      <w:spacing w:before="240" w:after="240" w:line="240" w:lineRule="auto"/>
      <w:ind w:firstLine="0"/>
      <w:jc w:val="center"/>
    </w:pPr>
    <w:rPr>
      <w:rFonts w:eastAsia="Times New Roman"/>
      <w:color w:val="000000" w:themeColor="text1"/>
      <w:sz w:val="26"/>
      <w:lang w:eastAsia="ru-RU"/>
    </w:rPr>
  </w:style>
  <w:style w:type="paragraph" w:customStyle="1" w:styleId="a1">
    <w:name w:val="Код"/>
    <w:basedOn w:val="Normal"/>
    <w:qFormat/>
    <w:rsid w:val="004110C8"/>
    <w:pPr>
      <w:spacing w:line="240" w:lineRule="auto"/>
      <w:ind w:firstLine="0"/>
      <w:jc w:val="left"/>
    </w:pPr>
    <w:rPr>
      <w:rFonts w:ascii="Courier New" w:hAnsi="Courier New"/>
      <w:sz w:val="26"/>
      <w:lang w:val="en-US"/>
    </w:rPr>
  </w:style>
  <w:style w:type="paragraph" w:customStyle="1" w:styleId="2">
    <w:name w:val="з2"/>
    <w:basedOn w:val="11"/>
    <w:qFormat/>
    <w:rsid w:val="00770D03"/>
    <w:pPr>
      <w:jc w:val="right"/>
    </w:pPr>
  </w:style>
  <w:style w:type="paragraph" w:styleId="TOCHeading">
    <w:name w:val="TOC Heading"/>
    <w:basedOn w:val="Heading1"/>
    <w:next w:val="Normal"/>
    <w:uiPriority w:val="39"/>
    <w:unhideWhenUsed/>
    <w:qFormat/>
    <w:rsid w:val="00E8102C"/>
    <w:pPr>
      <w:keepLines/>
      <w:spacing w:after="0" w:line="259" w:lineRule="auto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810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102C"/>
    <w:pPr>
      <w:spacing w:after="100"/>
      <w:ind w:left="280"/>
    </w:pPr>
  </w:style>
  <w:style w:type="table" w:customStyle="1" w:styleId="12">
    <w:name w:val="Сетка таблицы1"/>
    <w:basedOn w:val="TableNormal"/>
    <w:next w:val="TableGrid"/>
    <w:uiPriority w:val="39"/>
    <w:rsid w:val="004168D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25"/>
    <w:rPr>
      <w:rFonts w:ascii="Tahoma" w:eastAsia="Calibri" w:hAnsi="Tahoma" w:cs="Tahoma"/>
      <w:sz w:val="16"/>
      <w:szCs w:val="16"/>
      <w:lang w:eastAsia="en-US"/>
    </w:rPr>
  </w:style>
  <w:style w:type="paragraph" w:customStyle="1" w:styleId="a2">
    <w:name w:val="Содержимое таблицы"/>
    <w:basedOn w:val="Normal"/>
    <w:next w:val="Normal"/>
    <w:qFormat/>
    <w:rsid w:val="00046DEF"/>
    <w:pPr>
      <w:ind w:firstLine="0"/>
      <w:jc w:val="left"/>
    </w:pPr>
    <w:rPr>
      <w:sz w:val="26"/>
      <w:szCs w:val="26"/>
    </w:rPr>
  </w:style>
  <w:style w:type="character" w:styleId="Strong">
    <w:name w:val="Strong"/>
    <w:basedOn w:val="DefaultParagraphFont"/>
    <w:qFormat/>
    <w:locked/>
    <w:rsid w:val="002707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98AB8-9979-4609-8E70-ABC1157AD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13</Pages>
  <Words>2223</Words>
  <Characters>12673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bsu</Company>
  <LinksUpToDate>false</LinksUpToDate>
  <CharactersWithSpaces>14867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Sakovich Vadzim Y.</dc:creator>
  <cp:lastModifiedBy>Артем</cp:lastModifiedBy>
  <cp:revision>41</cp:revision>
  <dcterms:created xsi:type="dcterms:W3CDTF">2022-07-06T10:17:00Z</dcterms:created>
  <dcterms:modified xsi:type="dcterms:W3CDTF">2024-07-01T05:59:00Z</dcterms:modified>
</cp:coreProperties>
</file>