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3A0E" w:rsidRDefault="003E323D">
      <w:pPr>
        <w:spacing w:before="1600"/>
        <w:jc w:val="center"/>
      </w:pPr>
      <w:r>
        <w:rPr>
          <w:b/>
          <w:bCs/>
          <w:sz w:val="24"/>
          <w:szCs w:val="24"/>
        </w:rPr>
        <w:t>UNIVERSIDAD DE GUAYAQUIL</w:t>
      </w:r>
    </w:p>
    <w:p w:rsidR="00213A0E" w:rsidRDefault="003E323D">
      <w:pPr>
        <w:jc w:val="center"/>
      </w:pPr>
      <w:r>
        <w:t>Facultad de Ciencias Matemáticas y Físicas</w:t>
      </w:r>
    </w:p>
    <w:p w:rsidR="00213A0E" w:rsidRPr="00B147E2" w:rsidRDefault="003E323D">
      <w:pPr>
        <w:spacing w:before="800"/>
        <w:jc w:val="center"/>
      </w:pPr>
      <w:r w:rsidRPr="00B147E2">
        <w:rPr>
          <w:b/>
          <w:bCs/>
          <w:sz w:val="40"/>
          <w:szCs w:val="40"/>
        </w:rPr>
        <w:t>Proyecto Integrador</w:t>
      </w:r>
    </w:p>
    <w:p w:rsidR="00213A0E" w:rsidRPr="00B147E2" w:rsidRDefault="003E323D">
      <w:pPr>
        <w:spacing w:before="200"/>
        <w:jc w:val="center"/>
      </w:pPr>
      <w:r w:rsidRPr="00B147E2">
        <w:rPr>
          <w:b/>
          <w:bCs/>
          <w:sz w:val="30"/>
          <w:szCs w:val="30"/>
        </w:rPr>
        <w:t>Aplicación Móvil Cliente para Moodle mediante API REST y Autenticación Unificada</w:t>
      </w:r>
    </w:p>
    <w:p w:rsidR="00213A0E" w:rsidRDefault="003E323D">
      <w:pPr>
        <w:spacing w:before="200"/>
        <w:jc w:val="center"/>
      </w:pPr>
      <w:r>
        <w:rPr>
          <w:i/>
          <w:iCs/>
          <w:sz w:val="26"/>
          <w:szCs w:val="26"/>
        </w:rPr>
        <w:t>Informe Técnico</w:t>
      </w:r>
    </w:p>
    <w:p w:rsidR="00213A0E" w:rsidRDefault="003E323D">
      <w:pPr>
        <w:spacing w:before="1200"/>
        <w:jc w:val="center"/>
      </w:pPr>
      <w:r>
        <w:t>Asignatura: Programación de Dispositivos Móviles</w:t>
      </w:r>
    </w:p>
    <w:p w:rsidR="00213A0E" w:rsidRDefault="003E323D">
      <w:pPr>
        <w:jc w:val="center"/>
      </w:pPr>
      <w:r>
        <w:t xml:space="preserve">Docente: Ing. Francisco Álvarez Solís, </w:t>
      </w:r>
      <w:proofErr w:type="spellStart"/>
      <w:r>
        <w:t>MSc</w:t>
      </w:r>
      <w:proofErr w:type="spellEnd"/>
      <w:r>
        <w:t>.</w:t>
      </w:r>
    </w:p>
    <w:p w:rsidR="00213A0E" w:rsidRDefault="003E323D">
      <w:pPr>
        <w:spacing w:before="400"/>
        <w:jc w:val="center"/>
        <w:rPr>
          <w:i/>
          <w:iCs/>
          <w:color w:val="7F6000"/>
        </w:rPr>
      </w:pPr>
      <w:r>
        <w:t xml:space="preserve">Estudiante: </w:t>
      </w:r>
    </w:p>
    <w:p w:rsidR="00B147E2" w:rsidRDefault="00B147E2" w:rsidP="00B147E2">
      <w:pPr>
        <w:spacing w:before="400"/>
        <w:jc w:val="center"/>
      </w:pPr>
      <w:r>
        <w:t>Pozo Torres Andrés Daniel</w:t>
      </w:r>
    </w:p>
    <w:p w:rsidR="00B147E2" w:rsidRDefault="00B147E2" w:rsidP="00B147E2">
      <w:pPr>
        <w:spacing w:before="400"/>
        <w:jc w:val="center"/>
      </w:pPr>
      <w:r>
        <w:t>Ledesma Palma Eva Natalia</w:t>
      </w:r>
    </w:p>
    <w:p w:rsidR="00B147E2" w:rsidRDefault="00B147E2" w:rsidP="00B147E2">
      <w:pPr>
        <w:spacing w:before="400"/>
        <w:jc w:val="center"/>
      </w:pPr>
      <w:proofErr w:type="spellStart"/>
      <w:r>
        <w:t>Yaucan</w:t>
      </w:r>
      <w:proofErr w:type="spellEnd"/>
      <w:r>
        <w:t xml:space="preserve"> Mirian Patricia</w:t>
      </w:r>
    </w:p>
    <w:p w:rsidR="00B147E2" w:rsidRDefault="00B147E2" w:rsidP="00B147E2">
      <w:pPr>
        <w:spacing w:before="400"/>
        <w:jc w:val="center"/>
      </w:pPr>
      <w:r>
        <w:t xml:space="preserve">Moreira Mantuano </w:t>
      </w:r>
      <w:proofErr w:type="spellStart"/>
      <w:r>
        <w:t>Jhon</w:t>
      </w:r>
      <w:proofErr w:type="spellEnd"/>
      <w:r>
        <w:t xml:space="preserve"> Jairo</w:t>
      </w:r>
    </w:p>
    <w:p w:rsidR="00B147E2" w:rsidRDefault="00B147E2" w:rsidP="00B147E2">
      <w:pPr>
        <w:spacing w:before="400"/>
        <w:jc w:val="center"/>
      </w:pPr>
      <w:r>
        <w:t>Vera Moreira Danna Briggitte</w:t>
      </w:r>
    </w:p>
    <w:p w:rsidR="00B147E2" w:rsidRDefault="00B147E2" w:rsidP="00B147E2">
      <w:pPr>
        <w:spacing w:before="400"/>
        <w:jc w:val="center"/>
      </w:pPr>
      <w:r>
        <w:t>Marcillo Pico Juan Sebastián</w:t>
      </w:r>
    </w:p>
    <w:p w:rsidR="00213A0E" w:rsidRDefault="003E323D">
      <w:pPr>
        <w:jc w:val="center"/>
      </w:pPr>
      <w:r>
        <w:t>Paralelo/Grupo</w:t>
      </w:r>
      <w:r w:rsidR="00B147E2">
        <w:t>: NO 8-6</w:t>
      </w:r>
    </w:p>
    <w:p w:rsidR="00213A0E" w:rsidRDefault="003E323D">
      <w:pPr>
        <w:spacing w:before="1000"/>
        <w:jc w:val="center"/>
      </w:pPr>
      <w:r>
        <w:t>18 de julio de 2026</w:t>
      </w:r>
    </w:p>
    <w:p w:rsidR="00213A0E" w:rsidRDefault="00213A0E">
      <w:pPr>
        <w:sectPr w:rsidR="00213A0E">
          <w:pgSz w:w="12240" w:h="15840"/>
          <w:pgMar w:top="1440" w:right="1440" w:bottom="1440" w:left="1440" w:header="708" w:footer="708" w:gutter="0"/>
          <w:cols w:space="720"/>
          <w:docGrid w:linePitch="360"/>
        </w:sectPr>
      </w:pPr>
    </w:p>
    <w:p w:rsidR="00213A0E" w:rsidRDefault="003E323D">
      <w:pPr>
        <w:pStyle w:val="Ttulo1"/>
      </w:pPr>
      <w:bookmarkStart w:id="0" w:name="_Toc235309066"/>
      <w:r>
        <w:lastRenderedPageBreak/>
        <w:t>Tabla de contenido</w:t>
      </w:r>
      <w:bookmarkEnd w:id="0"/>
    </w:p>
    <w:sdt>
      <w:sdtPr>
        <w:alias w:val="Tabla de contenido"/>
        <w:id w:val="-1013924036"/>
      </w:sdtPr>
      <w:sdtEndPr/>
      <w:sdtContent>
        <w:p w:rsidR="00B147E2" w:rsidRDefault="003E323D">
          <w:pPr>
            <w:pStyle w:val="TDC1"/>
            <w:tabs>
              <w:tab w:val="right" w:leader="dot" w:pos="9350"/>
            </w:tabs>
            <w:rPr>
              <w:noProof/>
            </w:rPr>
          </w:pPr>
          <w:r>
            <w:fldChar w:fldCharType="begin"/>
          </w:r>
          <w:r>
            <w:instrText>TOC \h \o "1-3"</w:instrText>
          </w:r>
          <w:r>
            <w:fldChar w:fldCharType="separate"/>
          </w:r>
          <w:hyperlink w:anchor="_Toc235309066" w:history="1">
            <w:r w:rsidR="00B147E2" w:rsidRPr="008450F7">
              <w:rPr>
                <w:rStyle w:val="Hipervnculo"/>
                <w:noProof/>
              </w:rPr>
              <w:t>Tabla de contenido</w:t>
            </w:r>
            <w:r w:rsidR="00B147E2">
              <w:rPr>
                <w:noProof/>
              </w:rPr>
              <w:tab/>
            </w:r>
            <w:r w:rsidR="00B147E2">
              <w:rPr>
                <w:noProof/>
              </w:rPr>
              <w:fldChar w:fldCharType="begin"/>
            </w:r>
            <w:r w:rsidR="00B147E2">
              <w:rPr>
                <w:noProof/>
              </w:rPr>
              <w:instrText xml:space="preserve"> PAGEREF _Toc235309066 \h </w:instrText>
            </w:r>
            <w:r w:rsidR="00B147E2">
              <w:rPr>
                <w:noProof/>
              </w:rPr>
            </w:r>
            <w:r w:rsidR="00B147E2">
              <w:rPr>
                <w:noProof/>
              </w:rPr>
              <w:fldChar w:fldCharType="separate"/>
            </w:r>
            <w:r w:rsidR="00B147E2">
              <w:rPr>
                <w:noProof/>
              </w:rPr>
              <w:t>2</w:t>
            </w:r>
            <w:r w:rsidR="00B147E2">
              <w:rPr>
                <w:noProof/>
              </w:rPr>
              <w:fldChar w:fldCharType="end"/>
            </w:r>
          </w:hyperlink>
        </w:p>
        <w:p w:rsidR="00B147E2" w:rsidRDefault="00B147E2">
          <w:pPr>
            <w:pStyle w:val="TDC1"/>
            <w:tabs>
              <w:tab w:val="right" w:leader="dot" w:pos="9350"/>
            </w:tabs>
            <w:rPr>
              <w:noProof/>
            </w:rPr>
          </w:pPr>
          <w:hyperlink w:anchor="_Toc235309067" w:history="1">
            <w:r w:rsidRPr="008450F7">
              <w:rPr>
                <w:rStyle w:val="Hipervnculo"/>
                <w:noProof/>
              </w:rPr>
              <w:t>2. Introducción y objetivos</w:t>
            </w:r>
            <w:r>
              <w:rPr>
                <w:noProof/>
              </w:rPr>
              <w:tab/>
            </w:r>
            <w:r>
              <w:rPr>
                <w:noProof/>
              </w:rPr>
              <w:fldChar w:fldCharType="begin"/>
            </w:r>
            <w:r>
              <w:rPr>
                <w:noProof/>
              </w:rPr>
              <w:instrText xml:space="preserve"> PAGEREF _Toc235309067 \h </w:instrText>
            </w:r>
            <w:r>
              <w:rPr>
                <w:noProof/>
              </w:rPr>
            </w:r>
            <w:r>
              <w:rPr>
                <w:noProof/>
              </w:rPr>
              <w:fldChar w:fldCharType="separate"/>
            </w:r>
            <w:r>
              <w:rPr>
                <w:noProof/>
              </w:rPr>
              <w:t>3</w:t>
            </w:r>
            <w:r>
              <w:rPr>
                <w:noProof/>
              </w:rPr>
              <w:fldChar w:fldCharType="end"/>
            </w:r>
          </w:hyperlink>
        </w:p>
        <w:p w:rsidR="00B147E2" w:rsidRDefault="00B147E2">
          <w:pPr>
            <w:pStyle w:val="TDC2"/>
            <w:tabs>
              <w:tab w:val="right" w:leader="dot" w:pos="9350"/>
            </w:tabs>
            <w:rPr>
              <w:noProof/>
            </w:rPr>
          </w:pPr>
          <w:hyperlink w:anchor="_Toc235309068" w:history="1">
            <w:r w:rsidRPr="008450F7">
              <w:rPr>
                <w:rStyle w:val="Hipervnculo"/>
                <w:noProof/>
              </w:rPr>
              <w:t>2.1 Objetivos de aprendizaje cubiertos</w:t>
            </w:r>
            <w:r>
              <w:rPr>
                <w:noProof/>
              </w:rPr>
              <w:tab/>
            </w:r>
            <w:r>
              <w:rPr>
                <w:noProof/>
              </w:rPr>
              <w:fldChar w:fldCharType="begin"/>
            </w:r>
            <w:r>
              <w:rPr>
                <w:noProof/>
              </w:rPr>
              <w:instrText xml:space="preserve"> PAGEREF _Toc235309068 \h </w:instrText>
            </w:r>
            <w:r>
              <w:rPr>
                <w:noProof/>
              </w:rPr>
            </w:r>
            <w:r>
              <w:rPr>
                <w:noProof/>
              </w:rPr>
              <w:fldChar w:fldCharType="separate"/>
            </w:r>
            <w:r>
              <w:rPr>
                <w:noProof/>
              </w:rPr>
              <w:t>3</w:t>
            </w:r>
            <w:r>
              <w:rPr>
                <w:noProof/>
              </w:rPr>
              <w:fldChar w:fldCharType="end"/>
            </w:r>
          </w:hyperlink>
        </w:p>
        <w:p w:rsidR="00B147E2" w:rsidRDefault="00B147E2">
          <w:pPr>
            <w:pStyle w:val="TDC1"/>
            <w:tabs>
              <w:tab w:val="right" w:leader="dot" w:pos="9350"/>
            </w:tabs>
            <w:rPr>
              <w:noProof/>
            </w:rPr>
          </w:pPr>
          <w:hyperlink w:anchor="_Toc235309069" w:history="1">
            <w:r w:rsidRPr="008450F7">
              <w:rPr>
                <w:rStyle w:val="Hipervnculo"/>
                <w:noProof/>
              </w:rPr>
              <w:t>3. Arquitectura implementada</w:t>
            </w:r>
            <w:r>
              <w:rPr>
                <w:noProof/>
              </w:rPr>
              <w:tab/>
            </w:r>
            <w:r>
              <w:rPr>
                <w:noProof/>
              </w:rPr>
              <w:fldChar w:fldCharType="begin"/>
            </w:r>
            <w:r>
              <w:rPr>
                <w:noProof/>
              </w:rPr>
              <w:instrText xml:space="preserve"> PAGEREF _Toc235309069 \h </w:instrText>
            </w:r>
            <w:r>
              <w:rPr>
                <w:noProof/>
              </w:rPr>
            </w:r>
            <w:r>
              <w:rPr>
                <w:noProof/>
              </w:rPr>
              <w:fldChar w:fldCharType="separate"/>
            </w:r>
            <w:r>
              <w:rPr>
                <w:noProof/>
              </w:rPr>
              <w:t>3</w:t>
            </w:r>
            <w:r>
              <w:rPr>
                <w:noProof/>
              </w:rPr>
              <w:fldChar w:fldCharType="end"/>
            </w:r>
          </w:hyperlink>
        </w:p>
        <w:p w:rsidR="00B147E2" w:rsidRDefault="00B147E2">
          <w:pPr>
            <w:pStyle w:val="TDC2"/>
            <w:tabs>
              <w:tab w:val="right" w:leader="dot" w:pos="9350"/>
            </w:tabs>
            <w:rPr>
              <w:noProof/>
            </w:rPr>
          </w:pPr>
          <w:hyperlink w:anchor="_Toc235309070" w:history="1">
            <w:r w:rsidRPr="008450F7">
              <w:rPr>
                <w:rStyle w:val="Hipervnculo"/>
                <w:noProof/>
              </w:rPr>
              <w:t>3.1 Componentes principales</w:t>
            </w:r>
            <w:r>
              <w:rPr>
                <w:noProof/>
              </w:rPr>
              <w:tab/>
            </w:r>
            <w:r>
              <w:rPr>
                <w:noProof/>
              </w:rPr>
              <w:fldChar w:fldCharType="begin"/>
            </w:r>
            <w:r>
              <w:rPr>
                <w:noProof/>
              </w:rPr>
              <w:instrText xml:space="preserve"> PAGEREF _Toc235309070 \h </w:instrText>
            </w:r>
            <w:r>
              <w:rPr>
                <w:noProof/>
              </w:rPr>
            </w:r>
            <w:r>
              <w:rPr>
                <w:noProof/>
              </w:rPr>
              <w:fldChar w:fldCharType="separate"/>
            </w:r>
            <w:r>
              <w:rPr>
                <w:noProof/>
              </w:rPr>
              <w:t>3</w:t>
            </w:r>
            <w:r>
              <w:rPr>
                <w:noProof/>
              </w:rPr>
              <w:fldChar w:fldCharType="end"/>
            </w:r>
          </w:hyperlink>
        </w:p>
        <w:p w:rsidR="00B147E2" w:rsidRDefault="00B147E2">
          <w:pPr>
            <w:pStyle w:val="TDC2"/>
            <w:tabs>
              <w:tab w:val="right" w:leader="dot" w:pos="9350"/>
            </w:tabs>
            <w:rPr>
              <w:noProof/>
            </w:rPr>
          </w:pPr>
          <w:hyperlink w:anchor="_Toc235309071" w:history="1">
            <w:r w:rsidRPr="008450F7">
              <w:rPr>
                <w:rStyle w:val="Hipervnculo"/>
                <w:noProof/>
              </w:rPr>
              <w:t>3.2 Estructura de paquetes</w:t>
            </w:r>
            <w:r>
              <w:rPr>
                <w:noProof/>
              </w:rPr>
              <w:tab/>
            </w:r>
            <w:r>
              <w:rPr>
                <w:noProof/>
              </w:rPr>
              <w:fldChar w:fldCharType="begin"/>
            </w:r>
            <w:r>
              <w:rPr>
                <w:noProof/>
              </w:rPr>
              <w:instrText xml:space="preserve"> PAGEREF _Toc235309071 \h </w:instrText>
            </w:r>
            <w:r>
              <w:rPr>
                <w:noProof/>
              </w:rPr>
            </w:r>
            <w:r>
              <w:rPr>
                <w:noProof/>
              </w:rPr>
              <w:fldChar w:fldCharType="separate"/>
            </w:r>
            <w:r>
              <w:rPr>
                <w:noProof/>
              </w:rPr>
              <w:t>3</w:t>
            </w:r>
            <w:r>
              <w:rPr>
                <w:noProof/>
              </w:rPr>
              <w:fldChar w:fldCharType="end"/>
            </w:r>
          </w:hyperlink>
        </w:p>
        <w:p w:rsidR="00B147E2" w:rsidRDefault="00B147E2">
          <w:pPr>
            <w:pStyle w:val="TDC2"/>
            <w:tabs>
              <w:tab w:val="right" w:leader="dot" w:pos="9350"/>
            </w:tabs>
            <w:rPr>
              <w:noProof/>
            </w:rPr>
          </w:pPr>
          <w:hyperlink w:anchor="_Toc235309072" w:history="1">
            <w:r w:rsidRPr="008450F7">
              <w:rPr>
                <w:rStyle w:val="Hipervnculo"/>
                <w:noProof/>
              </w:rPr>
              <w:t>3.3 Patrón replicado en cada pantalla</w:t>
            </w:r>
            <w:r>
              <w:rPr>
                <w:noProof/>
              </w:rPr>
              <w:tab/>
            </w:r>
            <w:r>
              <w:rPr>
                <w:noProof/>
              </w:rPr>
              <w:fldChar w:fldCharType="begin"/>
            </w:r>
            <w:r>
              <w:rPr>
                <w:noProof/>
              </w:rPr>
              <w:instrText xml:space="preserve"> PAGEREF _Toc235309072 \h </w:instrText>
            </w:r>
            <w:r>
              <w:rPr>
                <w:noProof/>
              </w:rPr>
            </w:r>
            <w:r>
              <w:rPr>
                <w:noProof/>
              </w:rPr>
              <w:fldChar w:fldCharType="separate"/>
            </w:r>
            <w:r>
              <w:rPr>
                <w:noProof/>
              </w:rPr>
              <w:t>4</w:t>
            </w:r>
            <w:r>
              <w:rPr>
                <w:noProof/>
              </w:rPr>
              <w:fldChar w:fldCharType="end"/>
            </w:r>
          </w:hyperlink>
        </w:p>
        <w:p w:rsidR="00B147E2" w:rsidRDefault="00B147E2">
          <w:pPr>
            <w:pStyle w:val="TDC2"/>
            <w:tabs>
              <w:tab w:val="right" w:leader="dot" w:pos="9350"/>
            </w:tabs>
            <w:rPr>
              <w:noProof/>
            </w:rPr>
          </w:pPr>
          <w:hyperlink w:anchor="_Toc235309073" w:history="1">
            <w:r w:rsidRPr="008450F7">
              <w:rPr>
                <w:rStyle w:val="Hipervnculo"/>
                <w:noProof/>
              </w:rPr>
              <w:t>3.4 Seguridad y persistencia de sesión</w:t>
            </w:r>
            <w:r>
              <w:rPr>
                <w:noProof/>
              </w:rPr>
              <w:tab/>
            </w:r>
            <w:r>
              <w:rPr>
                <w:noProof/>
              </w:rPr>
              <w:fldChar w:fldCharType="begin"/>
            </w:r>
            <w:r>
              <w:rPr>
                <w:noProof/>
              </w:rPr>
              <w:instrText xml:space="preserve"> PAGEREF _Toc235309073 \h </w:instrText>
            </w:r>
            <w:r>
              <w:rPr>
                <w:noProof/>
              </w:rPr>
            </w:r>
            <w:r>
              <w:rPr>
                <w:noProof/>
              </w:rPr>
              <w:fldChar w:fldCharType="separate"/>
            </w:r>
            <w:r>
              <w:rPr>
                <w:noProof/>
              </w:rPr>
              <w:t>4</w:t>
            </w:r>
            <w:r>
              <w:rPr>
                <w:noProof/>
              </w:rPr>
              <w:fldChar w:fldCharType="end"/>
            </w:r>
          </w:hyperlink>
        </w:p>
        <w:p w:rsidR="00B147E2" w:rsidRDefault="00B147E2">
          <w:pPr>
            <w:pStyle w:val="TDC2"/>
            <w:tabs>
              <w:tab w:val="right" w:leader="dot" w:pos="9350"/>
            </w:tabs>
            <w:rPr>
              <w:noProof/>
            </w:rPr>
          </w:pPr>
          <w:hyperlink w:anchor="_Toc235309074" w:history="1">
            <w:r w:rsidRPr="008450F7">
              <w:rPr>
                <w:rStyle w:val="Hipervnculo"/>
                <w:noProof/>
              </w:rPr>
              <w:t>3.5 Diagrama de arquitectura</w:t>
            </w:r>
            <w:r>
              <w:rPr>
                <w:noProof/>
              </w:rPr>
              <w:tab/>
            </w:r>
            <w:r>
              <w:rPr>
                <w:noProof/>
              </w:rPr>
              <w:fldChar w:fldCharType="begin"/>
            </w:r>
            <w:r>
              <w:rPr>
                <w:noProof/>
              </w:rPr>
              <w:instrText xml:space="preserve"> PAGEREF _Toc235309074 \h </w:instrText>
            </w:r>
            <w:r>
              <w:rPr>
                <w:noProof/>
              </w:rPr>
            </w:r>
            <w:r>
              <w:rPr>
                <w:noProof/>
              </w:rPr>
              <w:fldChar w:fldCharType="separate"/>
            </w:r>
            <w:r>
              <w:rPr>
                <w:noProof/>
              </w:rPr>
              <w:t>4</w:t>
            </w:r>
            <w:r>
              <w:rPr>
                <w:noProof/>
              </w:rPr>
              <w:fldChar w:fldCharType="end"/>
            </w:r>
          </w:hyperlink>
        </w:p>
        <w:p w:rsidR="00B147E2" w:rsidRDefault="00B147E2">
          <w:pPr>
            <w:pStyle w:val="TDC1"/>
            <w:tabs>
              <w:tab w:val="right" w:leader="dot" w:pos="9350"/>
            </w:tabs>
            <w:rPr>
              <w:noProof/>
            </w:rPr>
          </w:pPr>
          <w:hyperlink w:anchor="_Toc235309075" w:history="1">
            <w:r w:rsidRPr="008450F7">
              <w:rPr>
                <w:rStyle w:val="Hipervnculo"/>
                <w:noProof/>
              </w:rPr>
              <w:t>4. Instalación y configuración de Moodle</w:t>
            </w:r>
            <w:r>
              <w:rPr>
                <w:noProof/>
              </w:rPr>
              <w:tab/>
            </w:r>
            <w:r>
              <w:rPr>
                <w:noProof/>
              </w:rPr>
              <w:fldChar w:fldCharType="begin"/>
            </w:r>
            <w:r>
              <w:rPr>
                <w:noProof/>
              </w:rPr>
              <w:instrText xml:space="preserve"> PAGEREF _Toc235309075 \h </w:instrText>
            </w:r>
            <w:r>
              <w:rPr>
                <w:noProof/>
              </w:rPr>
            </w:r>
            <w:r>
              <w:rPr>
                <w:noProof/>
              </w:rPr>
              <w:fldChar w:fldCharType="separate"/>
            </w:r>
            <w:r>
              <w:rPr>
                <w:noProof/>
              </w:rPr>
              <w:t>5</w:t>
            </w:r>
            <w:r>
              <w:rPr>
                <w:noProof/>
              </w:rPr>
              <w:fldChar w:fldCharType="end"/>
            </w:r>
          </w:hyperlink>
        </w:p>
        <w:p w:rsidR="00B147E2" w:rsidRDefault="00B147E2">
          <w:pPr>
            <w:pStyle w:val="TDC2"/>
            <w:tabs>
              <w:tab w:val="right" w:leader="dot" w:pos="9350"/>
            </w:tabs>
            <w:rPr>
              <w:noProof/>
            </w:rPr>
          </w:pPr>
          <w:hyperlink w:anchor="_Toc235309076" w:history="1">
            <w:r w:rsidRPr="008450F7">
              <w:rPr>
                <w:rStyle w:val="Hipervnculo"/>
                <w:noProof/>
              </w:rPr>
              <w:t>4.1 Entorno</w:t>
            </w:r>
            <w:r>
              <w:rPr>
                <w:noProof/>
              </w:rPr>
              <w:tab/>
            </w:r>
            <w:r>
              <w:rPr>
                <w:noProof/>
              </w:rPr>
              <w:fldChar w:fldCharType="begin"/>
            </w:r>
            <w:r>
              <w:rPr>
                <w:noProof/>
              </w:rPr>
              <w:instrText xml:space="preserve"> PAGEREF _Toc235309076 \h </w:instrText>
            </w:r>
            <w:r>
              <w:rPr>
                <w:noProof/>
              </w:rPr>
            </w:r>
            <w:r>
              <w:rPr>
                <w:noProof/>
              </w:rPr>
              <w:fldChar w:fldCharType="separate"/>
            </w:r>
            <w:r>
              <w:rPr>
                <w:noProof/>
              </w:rPr>
              <w:t>5</w:t>
            </w:r>
            <w:r>
              <w:rPr>
                <w:noProof/>
              </w:rPr>
              <w:fldChar w:fldCharType="end"/>
            </w:r>
          </w:hyperlink>
        </w:p>
        <w:p w:rsidR="00B147E2" w:rsidRDefault="00B147E2">
          <w:pPr>
            <w:pStyle w:val="TDC2"/>
            <w:tabs>
              <w:tab w:val="right" w:leader="dot" w:pos="9350"/>
            </w:tabs>
            <w:rPr>
              <w:noProof/>
            </w:rPr>
          </w:pPr>
          <w:hyperlink w:anchor="_Toc235309077" w:history="1">
            <w:r w:rsidRPr="008450F7">
              <w:rPr>
                <w:rStyle w:val="Hipervnculo"/>
                <w:noProof/>
              </w:rPr>
              <w:t>4.2 Pasos de instalación</w:t>
            </w:r>
            <w:r>
              <w:rPr>
                <w:noProof/>
              </w:rPr>
              <w:tab/>
            </w:r>
            <w:r>
              <w:rPr>
                <w:noProof/>
              </w:rPr>
              <w:fldChar w:fldCharType="begin"/>
            </w:r>
            <w:r>
              <w:rPr>
                <w:noProof/>
              </w:rPr>
              <w:instrText xml:space="preserve"> PAGEREF _Toc235309077 \h </w:instrText>
            </w:r>
            <w:r>
              <w:rPr>
                <w:noProof/>
              </w:rPr>
            </w:r>
            <w:r>
              <w:rPr>
                <w:noProof/>
              </w:rPr>
              <w:fldChar w:fldCharType="separate"/>
            </w:r>
            <w:r>
              <w:rPr>
                <w:noProof/>
              </w:rPr>
              <w:t>5</w:t>
            </w:r>
            <w:r>
              <w:rPr>
                <w:noProof/>
              </w:rPr>
              <w:fldChar w:fldCharType="end"/>
            </w:r>
          </w:hyperlink>
        </w:p>
        <w:p w:rsidR="00B147E2" w:rsidRDefault="00B147E2">
          <w:pPr>
            <w:pStyle w:val="TDC2"/>
            <w:tabs>
              <w:tab w:val="right" w:leader="dot" w:pos="9350"/>
            </w:tabs>
            <w:rPr>
              <w:noProof/>
            </w:rPr>
          </w:pPr>
          <w:hyperlink w:anchor="_Toc235309078" w:history="1">
            <w:r w:rsidRPr="008450F7">
              <w:rPr>
                <w:rStyle w:val="Hipervnculo"/>
                <w:noProof/>
              </w:rPr>
              <w:t>4.3 Funciones REST habilitadas</w:t>
            </w:r>
            <w:r>
              <w:rPr>
                <w:noProof/>
              </w:rPr>
              <w:tab/>
            </w:r>
            <w:r>
              <w:rPr>
                <w:noProof/>
              </w:rPr>
              <w:fldChar w:fldCharType="begin"/>
            </w:r>
            <w:r>
              <w:rPr>
                <w:noProof/>
              </w:rPr>
              <w:instrText xml:space="preserve"> PAGEREF _Toc235309078 \h </w:instrText>
            </w:r>
            <w:r>
              <w:rPr>
                <w:noProof/>
              </w:rPr>
            </w:r>
            <w:r>
              <w:rPr>
                <w:noProof/>
              </w:rPr>
              <w:fldChar w:fldCharType="separate"/>
            </w:r>
            <w:r>
              <w:rPr>
                <w:noProof/>
              </w:rPr>
              <w:t>5</w:t>
            </w:r>
            <w:r>
              <w:rPr>
                <w:noProof/>
              </w:rPr>
              <w:fldChar w:fldCharType="end"/>
            </w:r>
          </w:hyperlink>
        </w:p>
        <w:p w:rsidR="00B147E2" w:rsidRDefault="00B147E2">
          <w:pPr>
            <w:pStyle w:val="TDC2"/>
            <w:tabs>
              <w:tab w:val="right" w:leader="dot" w:pos="9350"/>
            </w:tabs>
            <w:rPr>
              <w:noProof/>
            </w:rPr>
          </w:pPr>
          <w:hyperlink w:anchor="_Toc235309079" w:history="1">
            <w:r w:rsidRPr="008450F7">
              <w:rPr>
                <w:rStyle w:val="Hipervnculo"/>
                <w:noProof/>
              </w:rPr>
              <w:t>4.4 Configuración de red en la app</w:t>
            </w:r>
            <w:r>
              <w:rPr>
                <w:noProof/>
              </w:rPr>
              <w:tab/>
            </w:r>
            <w:r>
              <w:rPr>
                <w:noProof/>
              </w:rPr>
              <w:fldChar w:fldCharType="begin"/>
            </w:r>
            <w:r>
              <w:rPr>
                <w:noProof/>
              </w:rPr>
              <w:instrText xml:space="preserve"> PAGEREF _Toc235309079 \h </w:instrText>
            </w:r>
            <w:r>
              <w:rPr>
                <w:noProof/>
              </w:rPr>
            </w:r>
            <w:r>
              <w:rPr>
                <w:noProof/>
              </w:rPr>
              <w:fldChar w:fldCharType="separate"/>
            </w:r>
            <w:r>
              <w:rPr>
                <w:noProof/>
              </w:rPr>
              <w:t>6</w:t>
            </w:r>
            <w:r>
              <w:rPr>
                <w:noProof/>
              </w:rPr>
              <w:fldChar w:fldCharType="end"/>
            </w:r>
          </w:hyperlink>
        </w:p>
        <w:p w:rsidR="00B147E2" w:rsidRDefault="00B147E2">
          <w:pPr>
            <w:pStyle w:val="TDC1"/>
            <w:tabs>
              <w:tab w:val="right" w:leader="dot" w:pos="9350"/>
            </w:tabs>
            <w:rPr>
              <w:noProof/>
            </w:rPr>
          </w:pPr>
          <w:hyperlink w:anchor="_Toc235309080" w:history="1">
            <w:r w:rsidRPr="008450F7">
              <w:rPr>
                <w:rStyle w:val="Hipervnculo"/>
                <w:noProof/>
              </w:rPr>
              <w:t>5. Documentación de pantallas</w:t>
            </w:r>
            <w:r>
              <w:rPr>
                <w:noProof/>
              </w:rPr>
              <w:tab/>
            </w:r>
            <w:r>
              <w:rPr>
                <w:noProof/>
              </w:rPr>
              <w:fldChar w:fldCharType="begin"/>
            </w:r>
            <w:r>
              <w:rPr>
                <w:noProof/>
              </w:rPr>
              <w:instrText xml:space="preserve"> PAGEREF _Toc235309080 \h </w:instrText>
            </w:r>
            <w:r>
              <w:rPr>
                <w:noProof/>
              </w:rPr>
            </w:r>
            <w:r>
              <w:rPr>
                <w:noProof/>
              </w:rPr>
              <w:fldChar w:fldCharType="separate"/>
            </w:r>
            <w:r>
              <w:rPr>
                <w:noProof/>
              </w:rPr>
              <w:t>6</w:t>
            </w:r>
            <w:r>
              <w:rPr>
                <w:noProof/>
              </w:rPr>
              <w:fldChar w:fldCharType="end"/>
            </w:r>
          </w:hyperlink>
        </w:p>
        <w:p w:rsidR="00B147E2" w:rsidRDefault="00B147E2">
          <w:pPr>
            <w:pStyle w:val="TDC2"/>
            <w:tabs>
              <w:tab w:val="right" w:leader="dot" w:pos="9350"/>
            </w:tabs>
            <w:rPr>
              <w:noProof/>
            </w:rPr>
          </w:pPr>
          <w:hyperlink w:anchor="_Toc235309081" w:history="1">
            <w:r w:rsidRPr="008450F7">
              <w:rPr>
                <w:rStyle w:val="Hipervnculo"/>
                <w:noProof/>
              </w:rPr>
              <w:t>5.1 Pantalla 1 — Bienvenida y autenticación</w:t>
            </w:r>
            <w:r>
              <w:rPr>
                <w:noProof/>
              </w:rPr>
              <w:tab/>
            </w:r>
            <w:r>
              <w:rPr>
                <w:noProof/>
              </w:rPr>
              <w:fldChar w:fldCharType="begin"/>
            </w:r>
            <w:r>
              <w:rPr>
                <w:noProof/>
              </w:rPr>
              <w:instrText xml:space="preserve"> PAGEREF _Toc235309081 \h </w:instrText>
            </w:r>
            <w:r>
              <w:rPr>
                <w:noProof/>
              </w:rPr>
            </w:r>
            <w:r>
              <w:rPr>
                <w:noProof/>
              </w:rPr>
              <w:fldChar w:fldCharType="separate"/>
            </w:r>
            <w:r>
              <w:rPr>
                <w:noProof/>
              </w:rPr>
              <w:t>6</w:t>
            </w:r>
            <w:r>
              <w:rPr>
                <w:noProof/>
              </w:rPr>
              <w:fldChar w:fldCharType="end"/>
            </w:r>
          </w:hyperlink>
        </w:p>
        <w:p w:rsidR="00B147E2" w:rsidRDefault="00B147E2">
          <w:pPr>
            <w:pStyle w:val="TDC2"/>
            <w:tabs>
              <w:tab w:val="right" w:leader="dot" w:pos="9350"/>
            </w:tabs>
            <w:rPr>
              <w:noProof/>
            </w:rPr>
          </w:pPr>
          <w:hyperlink w:anchor="_Toc235309082" w:history="1">
            <w:r w:rsidRPr="008450F7">
              <w:rPr>
                <w:rStyle w:val="Hipervnculo"/>
                <w:noProof/>
              </w:rPr>
              <w:t>5.2 Pantalla 2 — Lista de cursos</w:t>
            </w:r>
            <w:r>
              <w:rPr>
                <w:noProof/>
              </w:rPr>
              <w:tab/>
            </w:r>
            <w:r>
              <w:rPr>
                <w:noProof/>
              </w:rPr>
              <w:fldChar w:fldCharType="begin"/>
            </w:r>
            <w:r>
              <w:rPr>
                <w:noProof/>
              </w:rPr>
              <w:instrText xml:space="preserve"> PAGEREF _Toc235309082 \h </w:instrText>
            </w:r>
            <w:r>
              <w:rPr>
                <w:noProof/>
              </w:rPr>
            </w:r>
            <w:r>
              <w:rPr>
                <w:noProof/>
              </w:rPr>
              <w:fldChar w:fldCharType="separate"/>
            </w:r>
            <w:r>
              <w:rPr>
                <w:noProof/>
              </w:rPr>
              <w:t>6</w:t>
            </w:r>
            <w:r>
              <w:rPr>
                <w:noProof/>
              </w:rPr>
              <w:fldChar w:fldCharType="end"/>
            </w:r>
          </w:hyperlink>
        </w:p>
        <w:p w:rsidR="00B147E2" w:rsidRDefault="00B147E2">
          <w:pPr>
            <w:pStyle w:val="TDC2"/>
            <w:tabs>
              <w:tab w:val="right" w:leader="dot" w:pos="9350"/>
            </w:tabs>
            <w:rPr>
              <w:noProof/>
            </w:rPr>
          </w:pPr>
          <w:hyperlink w:anchor="_Toc235309083" w:history="1">
            <w:r w:rsidRPr="008450F7">
              <w:rPr>
                <w:rStyle w:val="Hipervnculo"/>
                <w:noProof/>
              </w:rPr>
              <w:t>5.3 Pantalla 3 — Actividades del curso</w:t>
            </w:r>
            <w:r>
              <w:rPr>
                <w:noProof/>
              </w:rPr>
              <w:tab/>
            </w:r>
            <w:r>
              <w:rPr>
                <w:noProof/>
              </w:rPr>
              <w:fldChar w:fldCharType="begin"/>
            </w:r>
            <w:r>
              <w:rPr>
                <w:noProof/>
              </w:rPr>
              <w:instrText xml:space="preserve"> PAGEREF _Toc235309083 \h </w:instrText>
            </w:r>
            <w:r>
              <w:rPr>
                <w:noProof/>
              </w:rPr>
            </w:r>
            <w:r>
              <w:rPr>
                <w:noProof/>
              </w:rPr>
              <w:fldChar w:fldCharType="separate"/>
            </w:r>
            <w:r>
              <w:rPr>
                <w:noProof/>
              </w:rPr>
              <w:t>6</w:t>
            </w:r>
            <w:r>
              <w:rPr>
                <w:noProof/>
              </w:rPr>
              <w:fldChar w:fldCharType="end"/>
            </w:r>
          </w:hyperlink>
        </w:p>
        <w:p w:rsidR="00B147E2" w:rsidRDefault="00B147E2">
          <w:pPr>
            <w:pStyle w:val="TDC2"/>
            <w:tabs>
              <w:tab w:val="right" w:leader="dot" w:pos="9350"/>
            </w:tabs>
            <w:rPr>
              <w:noProof/>
            </w:rPr>
          </w:pPr>
          <w:hyperlink w:anchor="_Toc235309084" w:history="1">
            <w:r w:rsidRPr="008450F7">
              <w:rPr>
                <w:rStyle w:val="Hipervnculo"/>
                <w:noProof/>
              </w:rPr>
              <w:t>5.4 Pantalla 4 — Envío de tareas</w:t>
            </w:r>
            <w:r>
              <w:rPr>
                <w:noProof/>
              </w:rPr>
              <w:tab/>
            </w:r>
            <w:r>
              <w:rPr>
                <w:noProof/>
              </w:rPr>
              <w:fldChar w:fldCharType="begin"/>
            </w:r>
            <w:r>
              <w:rPr>
                <w:noProof/>
              </w:rPr>
              <w:instrText xml:space="preserve"> PAGEREF _Toc235309084 \h </w:instrText>
            </w:r>
            <w:r>
              <w:rPr>
                <w:noProof/>
              </w:rPr>
            </w:r>
            <w:r>
              <w:rPr>
                <w:noProof/>
              </w:rPr>
              <w:fldChar w:fldCharType="separate"/>
            </w:r>
            <w:r>
              <w:rPr>
                <w:noProof/>
              </w:rPr>
              <w:t>6</w:t>
            </w:r>
            <w:r>
              <w:rPr>
                <w:noProof/>
              </w:rPr>
              <w:fldChar w:fldCharType="end"/>
            </w:r>
          </w:hyperlink>
        </w:p>
        <w:p w:rsidR="00B147E2" w:rsidRDefault="00B147E2">
          <w:pPr>
            <w:pStyle w:val="TDC2"/>
            <w:tabs>
              <w:tab w:val="right" w:leader="dot" w:pos="9350"/>
            </w:tabs>
            <w:rPr>
              <w:noProof/>
            </w:rPr>
          </w:pPr>
          <w:hyperlink w:anchor="_Toc235309085" w:history="1">
            <w:r w:rsidRPr="008450F7">
              <w:rPr>
                <w:rStyle w:val="Hipervnculo"/>
                <w:noProof/>
              </w:rPr>
              <w:t>5.5 Pantalla 5 — Interacción con foros</w:t>
            </w:r>
            <w:r>
              <w:rPr>
                <w:noProof/>
              </w:rPr>
              <w:tab/>
            </w:r>
            <w:r>
              <w:rPr>
                <w:noProof/>
              </w:rPr>
              <w:fldChar w:fldCharType="begin"/>
            </w:r>
            <w:r>
              <w:rPr>
                <w:noProof/>
              </w:rPr>
              <w:instrText xml:space="preserve"> PAGEREF _Toc235309085 \h </w:instrText>
            </w:r>
            <w:r>
              <w:rPr>
                <w:noProof/>
              </w:rPr>
            </w:r>
            <w:r>
              <w:rPr>
                <w:noProof/>
              </w:rPr>
              <w:fldChar w:fldCharType="separate"/>
            </w:r>
            <w:r>
              <w:rPr>
                <w:noProof/>
              </w:rPr>
              <w:t>7</w:t>
            </w:r>
            <w:r>
              <w:rPr>
                <w:noProof/>
              </w:rPr>
              <w:fldChar w:fldCharType="end"/>
            </w:r>
          </w:hyperlink>
        </w:p>
        <w:p w:rsidR="00B147E2" w:rsidRDefault="00B147E2">
          <w:pPr>
            <w:pStyle w:val="TDC1"/>
            <w:tabs>
              <w:tab w:val="right" w:leader="dot" w:pos="9350"/>
            </w:tabs>
            <w:rPr>
              <w:noProof/>
            </w:rPr>
          </w:pPr>
          <w:hyperlink w:anchor="_Toc235309086" w:history="1">
            <w:r w:rsidRPr="008450F7">
              <w:rPr>
                <w:rStyle w:val="Hipervnculo"/>
                <w:noProof/>
              </w:rPr>
              <w:t>6. Casos de prueba</w:t>
            </w:r>
            <w:r>
              <w:rPr>
                <w:noProof/>
              </w:rPr>
              <w:tab/>
            </w:r>
            <w:r>
              <w:rPr>
                <w:noProof/>
              </w:rPr>
              <w:fldChar w:fldCharType="begin"/>
            </w:r>
            <w:r>
              <w:rPr>
                <w:noProof/>
              </w:rPr>
              <w:instrText xml:space="preserve"> PAGEREF _Toc235309086 \h </w:instrText>
            </w:r>
            <w:r>
              <w:rPr>
                <w:noProof/>
              </w:rPr>
            </w:r>
            <w:r>
              <w:rPr>
                <w:noProof/>
              </w:rPr>
              <w:fldChar w:fldCharType="separate"/>
            </w:r>
            <w:r>
              <w:rPr>
                <w:noProof/>
              </w:rPr>
              <w:t>7</w:t>
            </w:r>
            <w:r>
              <w:rPr>
                <w:noProof/>
              </w:rPr>
              <w:fldChar w:fldCharType="end"/>
            </w:r>
          </w:hyperlink>
        </w:p>
        <w:p w:rsidR="00B147E2" w:rsidRDefault="00B147E2">
          <w:pPr>
            <w:pStyle w:val="TDC1"/>
            <w:tabs>
              <w:tab w:val="right" w:leader="dot" w:pos="9350"/>
            </w:tabs>
            <w:rPr>
              <w:noProof/>
            </w:rPr>
          </w:pPr>
          <w:hyperlink w:anchor="_Toc235309087" w:history="1">
            <w:r w:rsidRPr="008450F7">
              <w:rPr>
                <w:rStyle w:val="Hipervnculo"/>
                <w:noProof/>
              </w:rPr>
              <w:t>7. Conclusiones y mejoras</w:t>
            </w:r>
            <w:r>
              <w:rPr>
                <w:noProof/>
              </w:rPr>
              <w:tab/>
            </w:r>
            <w:r>
              <w:rPr>
                <w:noProof/>
              </w:rPr>
              <w:fldChar w:fldCharType="begin"/>
            </w:r>
            <w:r>
              <w:rPr>
                <w:noProof/>
              </w:rPr>
              <w:instrText xml:space="preserve"> PAGEREF _Toc235309087 \h </w:instrText>
            </w:r>
            <w:r>
              <w:rPr>
                <w:noProof/>
              </w:rPr>
            </w:r>
            <w:r>
              <w:rPr>
                <w:noProof/>
              </w:rPr>
              <w:fldChar w:fldCharType="separate"/>
            </w:r>
            <w:r>
              <w:rPr>
                <w:noProof/>
              </w:rPr>
              <w:t>8</w:t>
            </w:r>
            <w:r>
              <w:rPr>
                <w:noProof/>
              </w:rPr>
              <w:fldChar w:fldCharType="end"/>
            </w:r>
          </w:hyperlink>
        </w:p>
        <w:p w:rsidR="00B147E2" w:rsidRDefault="00B147E2">
          <w:pPr>
            <w:pStyle w:val="TDC2"/>
            <w:tabs>
              <w:tab w:val="right" w:leader="dot" w:pos="9350"/>
            </w:tabs>
            <w:rPr>
              <w:noProof/>
            </w:rPr>
          </w:pPr>
          <w:hyperlink w:anchor="_Toc235309088" w:history="1">
            <w:r w:rsidRPr="008450F7">
              <w:rPr>
                <w:rStyle w:val="Hipervnculo"/>
                <w:noProof/>
              </w:rPr>
              <w:t>7.1 Conclusiones</w:t>
            </w:r>
            <w:r>
              <w:rPr>
                <w:noProof/>
              </w:rPr>
              <w:tab/>
            </w:r>
            <w:r>
              <w:rPr>
                <w:noProof/>
              </w:rPr>
              <w:fldChar w:fldCharType="begin"/>
            </w:r>
            <w:r>
              <w:rPr>
                <w:noProof/>
              </w:rPr>
              <w:instrText xml:space="preserve"> PAGEREF _Toc235309088 \h </w:instrText>
            </w:r>
            <w:r>
              <w:rPr>
                <w:noProof/>
              </w:rPr>
            </w:r>
            <w:r>
              <w:rPr>
                <w:noProof/>
              </w:rPr>
              <w:fldChar w:fldCharType="separate"/>
            </w:r>
            <w:r>
              <w:rPr>
                <w:noProof/>
              </w:rPr>
              <w:t>8</w:t>
            </w:r>
            <w:r>
              <w:rPr>
                <w:noProof/>
              </w:rPr>
              <w:fldChar w:fldCharType="end"/>
            </w:r>
          </w:hyperlink>
        </w:p>
        <w:p w:rsidR="00B147E2" w:rsidRDefault="00B147E2">
          <w:pPr>
            <w:pStyle w:val="TDC2"/>
            <w:tabs>
              <w:tab w:val="right" w:leader="dot" w:pos="9350"/>
            </w:tabs>
            <w:rPr>
              <w:noProof/>
            </w:rPr>
          </w:pPr>
          <w:hyperlink w:anchor="_Toc235309089" w:history="1">
            <w:r w:rsidRPr="008450F7">
              <w:rPr>
                <w:rStyle w:val="Hipervnculo"/>
                <w:noProof/>
              </w:rPr>
              <w:t>7.2 Lecciones aprendidas</w:t>
            </w:r>
            <w:r>
              <w:rPr>
                <w:noProof/>
              </w:rPr>
              <w:tab/>
            </w:r>
            <w:r>
              <w:rPr>
                <w:noProof/>
              </w:rPr>
              <w:fldChar w:fldCharType="begin"/>
            </w:r>
            <w:r>
              <w:rPr>
                <w:noProof/>
              </w:rPr>
              <w:instrText xml:space="preserve"> PAGEREF _Toc235309089 \h </w:instrText>
            </w:r>
            <w:r>
              <w:rPr>
                <w:noProof/>
              </w:rPr>
            </w:r>
            <w:r>
              <w:rPr>
                <w:noProof/>
              </w:rPr>
              <w:fldChar w:fldCharType="separate"/>
            </w:r>
            <w:r>
              <w:rPr>
                <w:noProof/>
              </w:rPr>
              <w:t>8</w:t>
            </w:r>
            <w:r>
              <w:rPr>
                <w:noProof/>
              </w:rPr>
              <w:fldChar w:fldCharType="end"/>
            </w:r>
          </w:hyperlink>
        </w:p>
        <w:p w:rsidR="00B147E2" w:rsidRDefault="00B147E2">
          <w:pPr>
            <w:pStyle w:val="TDC2"/>
            <w:tabs>
              <w:tab w:val="right" w:leader="dot" w:pos="9350"/>
            </w:tabs>
            <w:rPr>
              <w:noProof/>
            </w:rPr>
          </w:pPr>
          <w:hyperlink w:anchor="_Toc235309090" w:history="1">
            <w:r w:rsidRPr="008450F7">
              <w:rPr>
                <w:rStyle w:val="Hipervnculo"/>
                <w:noProof/>
              </w:rPr>
              <w:t>7.3 Mejoras futuras (alcance opcional, C5)</w:t>
            </w:r>
            <w:r>
              <w:rPr>
                <w:noProof/>
              </w:rPr>
              <w:tab/>
            </w:r>
            <w:r>
              <w:rPr>
                <w:noProof/>
              </w:rPr>
              <w:fldChar w:fldCharType="begin"/>
            </w:r>
            <w:r>
              <w:rPr>
                <w:noProof/>
              </w:rPr>
              <w:instrText xml:space="preserve"> PAGEREF _Toc235309090 \h </w:instrText>
            </w:r>
            <w:r>
              <w:rPr>
                <w:noProof/>
              </w:rPr>
            </w:r>
            <w:r>
              <w:rPr>
                <w:noProof/>
              </w:rPr>
              <w:fldChar w:fldCharType="separate"/>
            </w:r>
            <w:r>
              <w:rPr>
                <w:noProof/>
              </w:rPr>
              <w:t>8</w:t>
            </w:r>
            <w:r>
              <w:rPr>
                <w:noProof/>
              </w:rPr>
              <w:fldChar w:fldCharType="end"/>
            </w:r>
          </w:hyperlink>
        </w:p>
        <w:p w:rsidR="00213A0E" w:rsidRDefault="003E323D">
          <w:r>
            <w:fldChar w:fldCharType="end"/>
          </w:r>
        </w:p>
      </w:sdtContent>
    </w:sdt>
    <w:p w:rsidR="00213A0E" w:rsidRDefault="003E323D">
      <w:r>
        <w:br w:type="page"/>
      </w:r>
    </w:p>
    <w:p w:rsidR="00213A0E" w:rsidRDefault="00213A0E">
      <w:pPr>
        <w:sectPr w:rsidR="00213A0E">
          <w:pgSz w:w="12240" w:h="15840"/>
          <w:pgMar w:top="1440" w:right="1440" w:bottom="1440" w:left="1440" w:header="708" w:footer="708" w:gutter="0"/>
          <w:cols w:space="720"/>
          <w:docGrid w:linePitch="360"/>
        </w:sectPr>
      </w:pPr>
    </w:p>
    <w:p w:rsidR="00213A0E" w:rsidRDefault="003E323D">
      <w:pPr>
        <w:pStyle w:val="Ttulo1"/>
      </w:pPr>
      <w:bookmarkStart w:id="1" w:name="_Toc235309067"/>
      <w:r>
        <w:lastRenderedPageBreak/>
        <w:t>2. Introducción y objetivos</w:t>
      </w:r>
      <w:bookmarkEnd w:id="1"/>
    </w:p>
    <w:p w:rsidR="00213A0E" w:rsidRDefault="003E323D">
      <w:pPr>
        <w:spacing w:after="160"/>
      </w:pPr>
      <w:r>
        <w:t>El desarrollo mó</w:t>
      </w:r>
      <w:r>
        <w:t>vil moderno exige no solo construir pantallas, sino integrar aplicaciones con plataformas reales mediante servicios web, autenticación segura y manejo adecuado de datos académicos. Este proyecto integrador construye una aplicación móvil Android nativa (</w:t>
      </w:r>
      <w:proofErr w:type="spellStart"/>
      <w:r>
        <w:t>Kot</w:t>
      </w:r>
      <w:r>
        <w:t>lin</w:t>
      </w:r>
      <w:proofErr w:type="spellEnd"/>
      <w:r>
        <w:t>) que se comunica con una instancia de Moodle instalada en un entorno local (máquina virtual), consumiendo su API REST y autenticando usuarios mediante OAuth 2.0 con Google.</w:t>
      </w:r>
    </w:p>
    <w:p w:rsidR="00213A0E" w:rsidRDefault="003E323D">
      <w:pPr>
        <w:spacing w:after="160"/>
      </w:pPr>
      <w:r>
        <w:t>El proyecto simula el escenario real de una institución educativa que desea dis</w:t>
      </w:r>
      <w:r>
        <w:t>poner de una aplicación móvil conectada a su campus virtual, cubriendo el flujo completo: inicio de sesión único, listado de cursos, visualización de actividades, envío de tareas e interacción con foros.</w:t>
      </w:r>
    </w:p>
    <w:p w:rsidR="00213A0E" w:rsidRDefault="003E323D">
      <w:pPr>
        <w:pStyle w:val="Ttulo2"/>
      </w:pPr>
      <w:bookmarkStart w:id="2" w:name="_Toc235309068"/>
      <w:r>
        <w:t>2.1 Objetivos de aprendizaje cubiertos</w:t>
      </w:r>
      <w:bookmarkEnd w:id="2"/>
    </w:p>
    <w:p w:rsidR="00213A0E" w:rsidRDefault="003E323D">
      <w:pPr>
        <w:pStyle w:val="Prrafodelista"/>
        <w:numPr>
          <w:ilvl w:val="0"/>
          <w:numId w:val="2"/>
        </w:numPr>
        <w:spacing w:after="80"/>
      </w:pPr>
      <w:r>
        <w:t xml:space="preserve">O1. Instalar </w:t>
      </w:r>
      <w:r>
        <w:t xml:space="preserve">y configurar Moodle en entorno local, habilitando </w:t>
      </w:r>
      <w:proofErr w:type="gramStart"/>
      <w:r>
        <w:t>los web</w:t>
      </w:r>
      <w:proofErr w:type="gramEnd"/>
      <w:r>
        <w:t xml:space="preserve"> </w:t>
      </w:r>
      <w:proofErr w:type="spellStart"/>
      <w:r>
        <w:t>services</w:t>
      </w:r>
      <w:proofErr w:type="spellEnd"/>
      <w:r>
        <w:t xml:space="preserve"> y la API REST.</w:t>
      </w:r>
    </w:p>
    <w:p w:rsidR="00213A0E" w:rsidRDefault="003E323D">
      <w:pPr>
        <w:pStyle w:val="Prrafodelista"/>
        <w:numPr>
          <w:ilvl w:val="0"/>
          <w:numId w:val="2"/>
        </w:numPr>
        <w:spacing w:after="80"/>
      </w:pPr>
      <w:r>
        <w:t xml:space="preserve">O2. Probar y consumir </w:t>
      </w:r>
      <w:proofErr w:type="spellStart"/>
      <w:r>
        <w:t>endpoints</w:t>
      </w:r>
      <w:proofErr w:type="spellEnd"/>
      <w:r>
        <w:t xml:space="preserve"> REST para obtención de cursos y actividades.</w:t>
      </w:r>
    </w:p>
    <w:p w:rsidR="00213A0E" w:rsidRDefault="003E323D">
      <w:pPr>
        <w:pStyle w:val="Prrafodelista"/>
        <w:numPr>
          <w:ilvl w:val="0"/>
          <w:numId w:val="2"/>
        </w:numPr>
        <w:spacing w:after="80"/>
      </w:pPr>
      <w:r>
        <w:t>O3. Implementar autenticación con OAuth 2.0 desde la app móvil.</w:t>
      </w:r>
    </w:p>
    <w:p w:rsidR="00213A0E" w:rsidRDefault="003E323D">
      <w:pPr>
        <w:pStyle w:val="Prrafodelista"/>
        <w:numPr>
          <w:ilvl w:val="0"/>
          <w:numId w:val="2"/>
        </w:numPr>
        <w:spacing w:after="80"/>
      </w:pPr>
      <w:r>
        <w:t>O4. Desarrollar un cliente móvil capaz de listar cursos, visualizar actividades/tareas/foros, enviar entregas de tareas y publicar intervenciones en foros.</w:t>
      </w:r>
    </w:p>
    <w:p w:rsidR="00213A0E" w:rsidRDefault="003E323D">
      <w:pPr>
        <w:pStyle w:val="Prrafodelista"/>
        <w:numPr>
          <w:ilvl w:val="0"/>
          <w:numId w:val="2"/>
        </w:numPr>
        <w:spacing w:after="80"/>
      </w:pPr>
      <w:r>
        <w:t xml:space="preserve">O5. Integrar opcionalmente notificaciones </w:t>
      </w:r>
      <w:proofErr w:type="spellStart"/>
      <w:r>
        <w:t>push</w:t>
      </w:r>
      <w:proofErr w:type="spellEnd"/>
      <w:r>
        <w:t xml:space="preserve"> mediante </w:t>
      </w:r>
      <w:proofErr w:type="spellStart"/>
      <w:r>
        <w:t>Firebase</w:t>
      </w:r>
      <w:proofErr w:type="spellEnd"/>
      <w:r>
        <w:t xml:space="preserve"> (no implementado en esta entrega — </w:t>
      </w:r>
      <w:r>
        <w:t>ver sección 7).</w:t>
      </w:r>
    </w:p>
    <w:p w:rsidR="00213A0E" w:rsidRDefault="003E323D">
      <w:pPr>
        <w:pStyle w:val="Prrafodelista"/>
        <w:numPr>
          <w:ilvl w:val="0"/>
          <w:numId w:val="2"/>
        </w:numPr>
        <w:spacing w:after="80"/>
      </w:pPr>
      <w:r>
        <w:t>O6. Diseñar una arquitectura por capas para mejorar mantenibilidad y escalabilidad.</w:t>
      </w:r>
    </w:p>
    <w:p w:rsidR="00213A0E" w:rsidRDefault="003E323D">
      <w:pPr>
        <w:pStyle w:val="Ttulo1"/>
      </w:pPr>
      <w:bookmarkStart w:id="3" w:name="_Toc235309069"/>
      <w:r>
        <w:t>3. Arquitectura implementada</w:t>
      </w:r>
      <w:bookmarkEnd w:id="3"/>
    </w:p>
    <w:p w:rsidR="00213A0E" w:rsidRDefault="003E323D">
      <w:pPr>
        <w:spacing w:after="160"/>
      </w:pPr>
      <w:r>
        <w:t xml:space="preserve">La aplicación sigue una arquitectura por capas (presentación, servicios, datos), replicando un mismo patrón consistente en las </w:t>
      </w:r>
      <w:r>
        <w:t>5 pantallas del alcance obligatorio. Esto favorece la mantenibilidad exigida por el criterio de evaluación C2 (calidad del código, 25%).</w:t>
      </w:r>
    </w:p>
    <w:p w:rsidR="00213A0E" w:rsidRDefault="003E323D">
      <w:pPr>
        <w:pStyle w:val="Ttulo2"/>
      </w:pPr>
      <w:bookmarkStart w:id="4" w:name="_Toc235309070"/>
      <w:r>
        <w:t>3.1 Componentes principales</w:t>
      </w:r>
      <w:bookmarkEnd w:id="4"/>
    </w:p>
    <w:p w:rsidR="00213A0E" w:rsidRDefault="003E323D">
      <w:pPr>
        <w:pStyle w:val="Prrafodelista"/>
        <w:numPr>
          <w:ilvl w:val="0"/>
          <w:numId w:val="3"/>
        </w:numPr>
        <w:spacing w:after="80"/>
      </w:pPr>
      <w:r>
        <w:t>Capa de presentación (</w:t>
      </w:r>
      <w:proofErr w:type="spellStart"/>
      <w:r>
        <w:t>ui</w:t>
      </w:r>
      <w:proofErr w:type="spellEnd"/>
      <w:r>
        <w:t xml:space="preserve">/): una </w:t>
      </w:r>
      <w:proofErr w:type="spellStart"/>
      <w:r>
        <w:t>Activity</w:t>
      </w:r>
      <w:proofErr w:type="spellEnd"/>
      <w:r>
        <w:t xml:space="preserve"> + un </w:t>
      </w:r>
      <w:proofErr w:type="spellStart"/>
      <w:r>
        <w:t>ViewModel</w:t>
      </w:r>
      <w:proofErr w:type="spellEnd"/>
      <w:r>
        <w:t xml:space="preserve"> por pantalla, sin </w:t>
      </w:r>
      <w:proofErr w:type="spellStart"/>
      <w:r>
        <w:t>backend</w:t>
      </w:r>
      <w:proofErr w:type="spellEnd"/>
      <w:r>
        <w:t xml:space="preserve"> intermedi</w:t>
      </w:r>
      <w:r>
        <w:t>o propio — la app se comunica directamente con Moodle.</w:t>
      </w:r>
    </w:p>
    <w:p w:rsidR="00213A0E" w:rsidRDefault="003E323D">
      <w:pPr>
        <w:pStyle w:val="Prrafodelista"/>
        <w:numPr>
          <w:ilvl w:val="0"/>
          <w:numId w:val="3"/>
        </w:numPr>
        <w:spacing w:after="80"/>
      </w:pPr>
      <w:r>
        <w:t>Capa de servicios (data/</w:t>
      </w:r>
      <w:proofErr w:type="spellStart"/>
      <w:r>
        <w:t>remote</w:t>
      </w:r>
      <w:proofErr w:type="spellEnd"/>
      <w:r>
        <w:t xml:space="preserve">/): interfaz </w:t>
      </w:r>
      <w:proofErr w:type="spellStart"/>
      <w:r>
        <w:t>Retrofit</w:t>
      </w:r>
      <w:proofErr w:type="spellEnd"/>
      <w:r>
        <w:t xml:space="preserve"> (</w:t>
      </w:r>
      <w:proofErr w:type="spellStart"/>
      <w:r>
        <w:t>MoodleApi</w:t>
      </w:r>
      <w:proofErr w:type="spellEnd"/>
      <w:r>
        <w:t xml:space="preserve">) + cliente </w:t>
      </w:r>
      <w:proofErr w:type="spellStart"/>
      <w:r>
        <w:t>singleton</w:t>
      </w:r>
      <w:proofErr w:type="spellEnd"/>
      <w:r>
        <w:t xml:space="preserve"> (</w:t>
      </w:r>
      <w:proofErr w:type="spellStart"/>
      <w:r>
        <w:t>MoodleApiClient</w:t>
      </w:r>
      <w:proofErr w:type="spellEnd"/>
      <w:r>
        <w:t xml:space="preserve">) con </w:t>
      </w:r>
      <w:proofErr w:type="spellStart"/>
      <w:r>
        <w:t>parseo</w:t>
      </w:r>
      <w:proofErr w:type="spellEnd"/>
      <w:r>
        <w:t xml:space="preserve"> manual de JSON.</w:t>
      </w:r>
    </w:p>
    <w:p w:rsidR="00213A0E" w:rsidRDefault="003E323D">
      <w:pPr>
        <w:pStyle w:val="Prrafodelista"/>
        <w:numPr>
          <w:ilvl w:val="0"/>
          <w:numId w:val="3"/>
        </w:numPr>
        <w:spacing w:after="80"/>
      </w:pPr>
      <w:r>
        <w:t>Capa de datos (data/local/, data/</w:t>
      </w:r>
      <w:proofErr w:type="spellStart"/>
      <w:r>
        <w:t>repository</w:t>
      </w:r>
      <w:proofErr w:type="spellEnd"/>
      <w:r>
        <w:t>/): almacenamiento cifrado de</w:t>
      </w:r>
      <w:r>
        <w:t xml:space="preserve"> sesión y repositorios por dominio.</w:t>
      </w:r>
    </w:p>
    <w:p w:rsidR="00213A0E" w:rsidRDefault="003E323D">
      <w:pPr>
        <w:pStyle w:val="Ttulo2"/>
      </w:pPr>
      <w:bookmarkStart w:id="5" w:name="_Toc235309071"/>
      <w:r>
        <w:t>3.2 Estructura de paquetes</w:t>
      </w:r>
      <w:bookmarkEnd w:id="5"/>
    </w:p>
    <w:p w:rsidR="00213A0E" w:rsidRDefault="003E323D">
      <w:pPr>
        <w:shd w:val="clear" w:color="auto" w:fill="F2F2F2"/>
        <w:spacing w:after="160"/>
      </w:pPr>
      <w:r>
        <w:rPr>
          <w:rFonts w:ascii="Consolas" w:eastAsia="Consolas" w:hAnsi="Consolas" w:cs="Consolas"/>
          <w:sz w:val="20"/>
          <w:szCs w:val="20"/>
        </w:rPr>
        <w:t>app/</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roofErr w:type="spellStart"/>
      <w:r>
        <w:rPr>
          <w:rFonts w:ascii="Consolas" w:eastAsia="Consolas" w:hAnsi="Consolas" w:cs="Consolas"/>
          <w:sz w:val="20"/>
          <w:szCs w:val="20"/>
        </w:rPr>
        <w:t>main</w:t>
      </w:r>
      <w:proofErr w:type="spellEnd"/>
      <w:r>
        <w:rPr>
          <w:rFonts w:ascii="Consolas" w:eastAsia="Consolas" w:hAnsi="Consolas" w:cs="Consolas"/>
          <w:sz w:val="20"/>
          <w:szCs w:val="20"/>
        </w:rPr>
        <w:t>/java/</w:t>
      </w:r>
      <w:proofErr w:type="spellStart"/>
      <w:r>
        <w:rPr>
          <w:rFonts w:ascii="Consolas" w:eastAsia="Consolas" w:hAnsi="Consolas" w:cs="Consolas"/>
          <w:sz w:val="20"/>
          <w:szCs w:val="20"/>
        </w:rPr>
        <w:t>ec</w:t>
      </w:r>
      <w:proofErr w:type="spellEnd"/>
      <w:r>
        <w:rPr>
          <w:rFonts w:ascii="Consolas" w:eastAsia="Consolas" w:hAnsi="Consolas" w:cs="Consolas"/>
          <w:sz w:val="20"/>
          <w:szCs w:val="20"/>
        </w:rPr>
        <w:t>/</w:t>
      </w:r>
      <w:proofErr w:type="spellStart"/>
      <w:r>
        <w:rPr>
          <w:rFonts w:ascii="Consolas" w:eastAsia="Consolas" w:hAnsi="Consolas" w:cs="Consolas"/>
          <w:sz w:val="20"/>
          <w:szCs w:val="20"/>
        </w:rPr>
        <w:t>edu</w:t>
      </w:r>
      <w:proofErr w:type="spellEnd"/>
      <w:r>
        <w:rPr>
          <w:rFonts w:ascii="Consolas" w:eastAsia="Consolas" w:hAnsi="Consolas" w:cs="Consolas"/>
          <w:sz w:val="20"/>
          <w:szCs w:val="20"/>
        </w:rPr>
        <w:t>/</w:t>
      </w:r>
      <w:proofErr w:type="spellStart"/>
      <w:r>
        <w:rPr>
          <w:rFonts w:ascii="Consolas" w:eastAsia="Consolas" w:hAnsi="Consolas" w:cs="Consolas"/>
          <w:sz w:val="20"/>
          <w:szCs w:val="20"/>
        </w:rPr>
        <w:t>ug</w:t>
      </w:r>
      <w:proofErr w:type="spellEnd"/>
      <w:r>
        <w:rPr>
          <w:rFonts w:ascii="Consolas" w:eastAsia="Consolas" w:hAnsi="Consolas" w:cs="Consolas"/>
          <w:sz w:val="20"/>
          <w:szCs w:val="20"/>
        </w:rPr>
        <w:t>/</w:t>
      </w:r>
      <w:proofErr w:type="spellStart"/>
      <w:r>
        <w:rPr>
          <w:rFonts w:ascii="Consolas" w:eastAsia="Consolas" w:hAnsi="Consolas" w:cs="Consolas"/>
          <w:sz w:val="20"/>
          <w:szCs w:val="20"/>
        </w:rPr>
        <w:t>proyectodesarrollomovil</w:t>
      </w:r>
      <w:proofErr w:type="spellEnd"/>
      <w:r>
        <w:rPr>
          <w:rFonts w:ascii="Consolas" w:eastAsia="Consolas" w:hAnsi="Consolas" w:cs="Consolas"/>
          <w:sz w:val="20"/>
          <w:szCs w:val="20"/>
        </w:rPr>
        <w:t>/</w:t>
      </w:r>
    </w:p>
    <w:p w:rsidR="00213A0E" w:rsidRDefault="003E323D">
      <w:pPr>
        <w:shd w:val="clear" w:color="auto" w:fill="F2F2F2"/>
        <w:spacing w:after="160"/>
      </w:pPr>
      <w:r>
        <w:rPr>
          <w:rFonts w:ascii="Consolas" w:eastAsia="Consolas" w:hAnsi="Consolas" w:cs="Consolas"/>
          <w:sz w:val="20"/>
          <w:szCs w:val="20"/>
        </w:rPr>
        <w:t xml:space="preserve">├── </w:t>
      </w:r>
      <w:proofErr w:type="spellStart"/>
      <w:r>
        <w:rPr>
          <w:rFonts w:ascii="Consolas" w:eastAsia="Consolas" w:hAnsi="Consolas" w:cs="Consolas"/>
          <w:sz w:val="20"/>
          <w:szCs w:val="20"/>
        </w:rPr>
        <w:t>auth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Credential</w:t>
      </w:r>
      <w:proofErr w:type="spellEnd"/>
      <w:r>
        <w:rPr>
          <w:rFonts w:ascii="Consolas" w:eastAsia="Consolas" w:hAnsi="Consolas" w:cs="Consolas"/>
          <w:sz w:val="20"/>
          <w:szCs w:val="20"/>
        </w:rPr>
        <w:t xml:space="preserve"> Manager (Google OAuth 2.0)</w:t>
      </w:r>
    </w:p>
    <w:p w:rsidR="00213A0E" w:rsidRDefault="003E323D">
      <w:pPr>
        <w:shd w:val="clear" w:color="auto" w:fill="F2F2F2"/>
        <w:spacing w:after="160"/>
      </w:pPr>
      <w:r>
        <w:rPr>
          <w:rFonts w:ascii="Consolas" w:eastAsia="Consolas" w:hAnsi="Consolas" w:cs="Consolas"/>
          <w:sz w:val="20"/>
          <w:szCs w:val="20"/>
        </w:rPr>
        <w:t>├── data/</w:t>
      </w:r>
    </w:p>
    <w:p w:rsidR="00213A0E" w:rsidRDefault="003E323D">
      <w:pPr>
        <w:shd w:val="clear" w:color="auto" w:fill="F2F2F2"/>
        <w:spacing w:after="160"/>
      </w:pPr>
      <w:r>
        <w:rPr>
          <w:rFonts w:ascii="Consolas" w:eastAsia="Consolas" w:hAnsi="Consolas" w:cs="Consolas"/>
          <w:sz w:val="20"/>
          <w:szCs w:val="20"/>
        </w:rPr>
        <w:t xml:space="preserve">│   ├── </w:t>
      </w:r>
      <w:proofErr w:type="spellStart"/>
      <w:r>
        <w:rPr>
          <w:rFonts w:ascii="Consolas" w:eastAsia="Consolas" w:hAnsi="Consolas" w:cs="Consolas"/>
          <w:sz w:val="20"/>
          <w:szCs w:val="20"/>
        </w:rPr>
        <w:t>remote</w:t>
      </w:r>
      <w:proofErr w:type="spellEnd"/>
      <w:r>
        <w:rPr>
          <w:rFonts w:ascii="Consolas" w:eastAsia="Consolas" w:hAnsi="Consolas" w:cs="Consolas"/>
          <w:sz w:val="20"/>
          <w:szCs w:val="20"/>
        </w:rPr>
        <w:t>/</w:t>
      </w:r>
    </w:p>
    <w:p w:rsidR="00213A0E" w:rsidRDefault="003E323D">
      <w:pPr>
        <w:shd w:val="clear" w:color="auto" w:fill="F2F2F2"/>
        <w:spacing w:after="160"/>
      </w:pPr>
      <w:r>
        <w:rPr>
          <w:rFonts w:ascii="Consolas" w:eastAsia="Consolas" w:hAnsi="Consolas" w:cs="Consolas"/>
          <w:sz w:val="20"/>
          <w:szCs w:val="20"/>
        </w:rPr>
        <w:lastRenderedPageBreak/>
        <w:t xml:space="preserve">│   │   ├── </w:t>
      </w:r>
      <w:proofErr w:type="spellStart"/>
      <w:r>
        <w:rPr>
          <w:rFonts w:ascii="Consolas" w:eastAsia="Consolas" w:hAnsi="Consolas" w:cs="Consolas"/>
          <w:sz w:val="20"/>
          <w:szCs w:val="20"/>
        </w:rPr>
        <w:t>MoodleApi.kt</w:t>
      </w:r>
      <w:proofErr w:type="spellEnd"/>
      <w:r>
        <w:rPr>
          <w:rFonts w:ascii="Consolas" w:eastAsia="Consolas" w:hAnsi="Consolas" w:cs="Consolas"/>
          <w:sz w:val="20"/>
          <w:szCs w:val="20"/>
        </w:rPr>
        <w:t xml:space="preserve">      # interfaz </w:t>
      </w:r>
      <w:proofErr w:type="spellStart"/>
      <w:r>
        <w:rPr>
          <w:rFonts w:ascii="Consolas" w:eastAsia="Consolas" w:hAnsi="Consolas" w:cs="Consolas"/>
          <w:sz w:val="20"/>
          <w:szCs w:val="20"/>
        </w:rPr>
        <w:t>Retrofit</w:t>
      </w:r>
      <w:proofErr w:type="spellEnd"/>
      <w:r>
        <w:rPr>
          <w:rFonts w:ascii="Consolas" w:eastAsia="Consolas" w:hAnsi="Consolas" w:cs="Consolas"/>
          <w:sz w:val="20"/>
          <w:szCs w:val="20"/>
        </w:rPr>
        <w:t>: un @GET/@POST por función Moodle</w:t>
      </w:r>
    </w:p>
    <w:p w:rsidR="00213A0E" w:rsidRDefault="003E323D">
      <w:pPr>
        <w:shd w:val="clear" w:color="auto" w:fill="F2F2F2"/>
        <w:spacing w:after="160"/>
      </w:pPr>
      <w:r>
        <w:rPr>
          <w:rFonts w:ascii="Consolas" w:eastAsia="Consolas" w:hAnsi="Consolas" w:cs="Consolas"/>
          <w:sz w:val="20"/>
          <w:szCs w:val="20"/>
        </w:rPr>
        <w:t xml:space="preserve">│   │   ├── </w:t>
      </w:r>
      <w:proofErr w:type="spellStart"/>
      <w:r>
        <w:rPr>
          <w:rFonts w:ascii="Consolas" w:eastAsia="Consolas" w:hAnsi="Consolas" w:cs="Consolas"/>
          <w:sz w:val="20"/>
          <w:szCs w:val="20"/>
        </w:rPr>
        <w:t>MoodleApiClient.kt</w:t>
      </w:r>
      <w:proofErr w:type="spellEnd"/>
      <w:r>
        <w:rPr>
          <w:rFonts w:ascii="Consolas" w:eastAsia="Consolas" w:hAnsi="Consolas" w:cs="Consolas"/>
          <w:sz w:val="20"/>
          <w:szCs w:val="20"/>
        </w:rPr>
        <w:t xml:space="preserve"># cliente </w:t>
      </w:r>
      <w:proofErr w:type="spellStart"/>
      <w:r>
        <w:rPr>
          <w:rFonts w:ascii="Consolas" w:eastAsia="Consolas" w:hAnsi="Consolas" w:cs="Consolas"/>
          <w:sz w:val="20"/>
          <w:szCs w:val="20"/>
        </w:rPr>
        <w:t>Retrofit</w:t>
      </w:r>
      <w:proofErr w:type="spellEnd"/>
      <w:r>
        <w:rPr>
          <w:rFonts w:ascii="Consolas" w:eastAsia="Consolas" w:hAnsi="Consolas" w:cs="Consolas"/>
          <w:sz w:val="20"/>
          <w:szCs w:val="20"/>
        </w:rPr>
        <w:t>/</w:t>
      </w:r>
      <w:proofErr w:type="spellStart"/>
      <w:r>
        <w:rPr>
          <w:rFonts w:ascii="Consolas" w:eastAsia="Consolas" w:hAnsi="Consolas" w:cs="Consolas"/>
          <w:sz w:val="20"/>
          <w:szCs w:val="20"/>
        </w:rPr>
        <w:t>OkHttp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parseo</w:t>
      </w:r>
      <w:proofErr w:type="spellEnd"/>
      <w:r>
        <w:rPr>
          <w:rFonts w:ascii="Consolas" w:eastAsia="Consolas" w:hAnsi="Consolas" w:cs="Consolas"/>
          <w:sz w:val="20"/>
          <w:szCs w:val="20"/>
        </w:rPr>
        <w:t xml:space="preserve"> manual de JSON</w:t>
      </w:r>
    </w:p>
    <w:p w:rsidR="00213A0E" w:rsidRDefault="003E323D">
      <w:pPr>
        <w:shd w:val="clear" w:color="auto" w:fill="F2F2F2"/>
        <w:spacing w:after="160"/>
      </w:pPr>
      <w:r>
        <w:rPr>
          <w:rFonts w:ascii="Consolas" w:eastAsia="Consolas" w:hAnsi="Consolas" w:cs="Consolas"/>
          <w:sz w:val="20"/>
          <w:szCs w:val="20"/>
        </w:rPr>
        <w:t xml:space="preserve">│   │   └── </w:t>
      </w:r>
      <w:proofErr w:type="spellStart"/>
      <w:r>
        <w:rPr>
          <w:rFonts w:ascii="Consolas" w:eastAsia="Consolas" w:hAnsi="Consolas" w:cs="Consolas"/>
          <w:sz w:val="20"/>
          <w:szCs w:val="20"/>
        </w:rPr>
        <w:t>dto</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CourseDto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ModuleDto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AssignmentDto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ForumDiscussionDto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w:t>
      </w:r>
      <w:r>
        <w:rPr>
          <w:rFonts w:ascii="Consolas" w:eastAsia="Consolas" w:hAnsi="Consolas" w:cs="Consolas"/>
          <w:sz w:val="20"/>
          <w:szCs w:val="20"/>
        </w:rPr>
        <w:t>umPostDto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MoodleUserDto</w:t>
      </w:r>
      <w:proofErr w:type="spellEnd"/>
    </w:p>
    <w:p w:rsidR="00213A0E" w:rsidRDefault="003E323D">
      <w:pPr>
        <w:shd w:val="clear" w:color="auto" w:fill="F2F2F2"/>
        <w:spacing w:after="160"/>
      </w:pPr>
      <w:r>
        <w:rPr>
          <w:rFonts w:ascii="Consolas" w:eastAsia="Consolas" w:hAnsi="Consolas" w:cs="Consolas"/>
          <w:sz w:val="20"/>
          <w:szCs w:val="20"/>
        </w:rPr>
        <w:t>│   ├── local/</w:t>
      </w:r>
    </w:p>
    <w:p w:rsidR="00213A0E" w:rsidRDefault="003E323D">
      <w:pPr>
        <w:shd w:val="clear" w:color="auto" w:fill="F2F2F2"/>
        <w:spacing w:after="160"/>
      </w:pPr>
      <w:r>
        <w:rPr>
          <w:rFonts w:ascii="Consolas" w:eastAsia="Consolas" w:hAnsi="Consolas" w:cs="Consolas"/>
          <w:sz w:val="20"/>
          <w:szCs w:val="20"/>
        </w:rPr>
        <w:t xml:space="preserve">│   │   └── </w:t>
      </w:r>
      <w:proofErr w:type="spellStart"/>
      <w:proofErr w:type="gramStart"/>
      <w:r>
        <w:rPr>
          <w:rFonts w:ascii="Consolas" w:eastAsia="Consolas" w:hAnsi="Consolas" w:cs="Consolas"/>
          <w:sz w:val="20"/>
          <w:szCs w:val="20"/>
        </w:rPr>
        <w:t>SecureTokenStorage.kt</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EncryptedSharedPreferences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wstoken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userId</w:t>
      </w:r>
      <w:proofErr w:type="spellEnd"/>
    </w:p>
    <w:p w:rsidR="00213A0E" w:rsidRDefault="003E323D">
      <w:pPr>
        <w:shd w:val="clear" w:color="auto" w:fill="F2F2F2"/>
        <w:spacing w:after="160"/>
      </w:pPr>
      <w:r>
        <w:rPr>
          <w:rFonts w:ascii="Consolas" w:eastAsia="Consolas" w:hAnsi="Consolas" w:cs="Consolas"/>
          <w:sz w:val="20"/>
          <w:szCs w:val="20"/>
        </w:rPr>
        <w:t xml:space="preserve">│   └── </w:t>
      </w:r>
      <w:proofErr w:type="spellStart"/>
      <w:r>
        <w:rPr>
          <w:rFonts w:ascii="Consolas" w:eastAsia="Consolas" w:hAnsi="Consolas" w:cs="Consolas"/>
          <w:sz w:val="20"/>
          <w:szCs w:val="20"/>
        </w:rPr>
        <w:t>repository</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AuthRepository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CourseRepository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CourseContentRepository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ForumRepository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AssignmentRepository</w:t>
      </w:r>
      <w:proofErr w:type="spellEnd"/>
    </w:p>
    <w:p w:rsidR="00213A0E" w:rsidRDefault="003E323D">
      <w:pPr>
        <w:shd w:val="clear" w:color="auto" w:fill="F2F2F2"/>
        <w:spacing w:after="160"/>
      </w:pPr>
      <w:r>
        <w:rPr>
          <w:rFonts w:ascii="Consolas" w:eastAsia="Consolas" w:hAnsi="Consolas" w:cs="Consolas"/>
          <w:sz w:val="20"/>
          <w:szCs w:val="20"/>
        </w:rPr>
        <w:t xml:space="preserve">└── </w:t>
      </w:r>
      <w:proofErr w:type="spellStart"/>
      <w:r>
        <w:rPr>
          <w:rFonts w:ascii="Consolas" w:eastAsia="Consolas" w:hAnsi="Consolas" w:cs="Consolas"/>
          <w:sz w:val="20"/>
          <w:szCs w:val="20"/>
        </w:rPr>
        <w:t>u</w:t>
      </w:r>
      <w:r>
        <w:rPr>
          <w:rFonts w:ascii="Consolas" w:eastAsia="Consolas" w:hAnsi="Consolas" w:cs="Consolas"/>
          <w:sz w:val="20"/>
          <w:szCs w:val="20"/>
        </w:rPr>
        <w:t>i</w:t>
      </w:r>
      <w:proofErr w:type="spellEnd"/>
      <w:r>
        <w:rPr>
          <w:rFonts w:ascii="Consolas" w:eastAsia="Consolas" w:hAnsi="Consolas" w:cs="Consolas"/>
          <w:sz w:val="20"/>
          <w:szCs w:val="20"/>
        </w:rPr>
        <w:t>/</w:t>
      </w:r>
    </w:p>
    <w:p w:rsidR="00213A0E" w:rsidRDefault="003E323D">
      <w:pPr>
        <w:shd w:val="clear" w:color="auto" w:fill="F2F2F2"/>
        <w:spacing w:after="160"/>
      </w:pPr>
      <w:r>
        <w:rPr>
          <w:rFonts w:ascii="Consolas" w:eastAsia="Consolas" w:hAnsi="Consolas" w:cs="Consolas"/>
          <w:sz w:val="20"/>
          <w:szCs w:val="20"/>
        </w:rPr>
        <w:t xml:space="preserve">    ├── </w:t>
      </w:r>
      <w:proofErr w:type="spellStart"/>
      <w:r>
        <w:rPr>
          <w:rFonts w:ascii="Consolas" w:eastAsia="Consolas" w:hAnsi="Consolas" w:cs="Consolas"/>
          <w:sz w:val="20"/>
          <w:szCs w:val="20"/>
        </w:rPr>
        <w:t>login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courses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coursedetail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assignment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forum</w:t>
      </w:r>
      <w:proofErr w:type="spellEnd"/>
      <w:r>
        <w:rPr>
          <w:rFonts w:ascii="Consolas" w:eastAsia="Consolas" w:hAnsi="Consolas" w:cs="Consolas"/>
          <w:sz w:val="20"/>
          <w:szCs w:val="20"/>
        </w:rPr>
        <w:t>/</w:t>
      </w:r>
    </w:p>
    <w:p w:rsidR="00213A0E" w:rsidRDefault="003E323D">
      <w:pPr>
        <w:pStyle w:val="Ttulo2"/>
      </w:pPr>
      <w:bookmarkStart w:id="6" w:name="_Toc235309072"/>
      <w:r>
        <w:t>3.3 Patrón replicado en cada pantalla</w:t>
      </w:r>
      <w:bookmarkEnd w:id="6"/>
    </w:p>
    <w:p w:rsidR="00213A0E" w:rsidRDefault="003E323D">
      <w:pPr>
        <w:pStyle w:val="Prrafodelista"/>
        <w:numPr>
          <w:ilvl w:val="0"/>
          <w:numId w:val="3"/>
        </w:numPr>
        <w:spacing w:after="80"/>
      </w:pPr>
      <w:proofErr w:type="spellStart"/>
      <w:r>
        <w:t>MoodleApi.kt</w:t>
      </w:r>
      <w:proofErr w:type="spellEnd"/>
      <w:r>
        <w:t xml:space="preserve"> expone cada función Moodle devolviendo </w:t>
      </w:r>
      <w:proofErr w:type="spellStart"/>
      <w:r>
        <w:t>ResponseBody</w:t>
      </w:r>
      <w:proofErr w:type="spellEnd"/>
      <w:r>
        <w:t xml:space="preserve"> crudo, nunca un DTO tipado directo: Moodle responde un objeto {</w:t>
      </w:r>
      <w:proofErr w:type="spellStart"/>
      <w:r>
        <w:t>exception</w:t>
      </w:r>
      <w:proofErr w:type="spellEnd"/>
      <w:r>
        <w:t xml:space="preserve">, </w:t>
      </w:r>
      <w:proofErr w:type="spellStart"/>
      <w:r>
        <w:t>errorcode</w:t>
      </w:r>
      <w:proofErr w:type="spellEnd"/>
      <w:r>
        <w:t xml:space="preserve">, </w:t>
      </w:r>
      <w:proofErr w:type="spellStart"/>
      <w:r>
        <w:t>mess</w:t>
      </w:r>
      <w:r>
        <w:t>age</w:t>
      </w:r>
      <w:proofErr w:type="spellEnd"/>
      <w:r>
        <w:t xml:space="preserve">} en error en lugar del array/objeto esperado en éxito, lo que rompería la deserialización automática de </w:t>
      </w:r>
      <w:proofErr w:type="spellStart"/>
      <w:r>
        <w:t>Gson</w:t>
      </w:r>
      <w:proofErr w:type="spellEnd"/>
      <w:r>
        <w:t>.</w:t>
      </w:r>
    </w:p>
    <w:p w:rsidR="00213A0E" w:rsidRDefault="003E323D">
      <w:pPr>
        <w:pStyle w:val="Prrafodelista"/>
        <w:numPr>
          <w:ilvl w:val="0"/>
          <w:numId w:val="3"/>
        </w:numPr>
        <w:spacing w:after="80"/>
      </w:pPr>
      <w:proofErr w:type="spellStart"/>
      <w:r>
        <w:t>MoodleApiClient.kt</w:t>
      </w:r>
      <w:proofErr w:type="spellEnd"/>
      <w:r>
        <w:t xml:space="preserve"> </w:t>
      </w:r>
      <w:proofErr w:type="spellStart"/>
      <w:r>
        <w:t>parsea</w:t>
      </w:r>
      <w:proofErr w:type="spellEnd"/>
      <w:r>
        <w:t xml:space="preserve"> esa respuesta a mano con </w:t>
      </w:r>
      <w:proofErr w:type="spellStart"/>
      <w:proofErr w:type="gramStart"/>
      <w:r>
        <w:t>org.json</w:t>
      </w:r>
      <w:proofErr w:type="spellEnd"/>
      <w:proofErr w:type="gramEnd"/>
      <w:r>
        <w:t xml:space="preserve"> (</w:t>
      </w:r>
      <w:proofErr w:type="spellStart"/>
      <w:r>
        <w:t>JSONObject</w:t>
      </w:r>
      <w:proofErr w:type="spellEnd"/>
      <w:r>
        <w:t>/</w:t>
      </w:r>
      <w:proofErr w:type="spellStart"/>
      <w:r>
        <w:t>JSONArray</w:t>
      </w:r>
      <w:proofErr w:type="spellEnd"/>
      <w:r>
        <w:t xml:space="preserve">) hacia el DTO correspondiente, lanzando </w:t>
      </w:r>
      <w:proofErr w:type="spellStart"/>
      <w:r>
        <w:t>MoodleApiException</w:t>
      </w:r>
      <w:proofErr w:type="spellEnd"/>
      <w:r>
        <w:t xml:space="preserve"> ante error.</w:t>
      </w:r>
    </w:p>
    <w:p w:rsidR="00213A0E" w:rsidRDefault="003E323D">
      <w:pPr>
        <w:pStyle w:val="Prrafodelista"/>
        <w:numPr>
          <w:ilvl w:val="0"/>
          <w:numId w:val="3"/>
        </w:numPr>
        <w:spacing w:after="80"/>
      </w:pPr>
      <w:r>
        <w:t xml:space="preserve">Cada </w:t>
      </w:r>
      <w:proofErr w:type="spellStart"/>
      <w:r>
        <w:t>Repository</w:t>
      </w:r>
      <w:proofErr w:type="spellEnd"/>
      <w:r>
        <w:t xml:space="preserve"> (uno por dominio: cursos, contenidos, foros, tareas) envuelve las llamadas en </w:t>
      </w:r>
      <w:proofErr w:type="spellStart"/>
      <w:proofErr w:type="gramStart"/>
      <w:r>
        <w:t>withConte</w:t>
      </w:r>
      <w:r>
        <w:t>xt</w:t>
      </w:r>
      <w:proofErr w:type="spellEnd"/>
      <w:r>
        <w:t>(</w:t>
      </w:r>
      <w:proofErr w:type="gramEnd"/>
      <w:r>
        <w:t>Dispatchers.IO).</w:t>
      </w:r>
    </w:p>
    <w:p w:rsidR="00213A0E" w:rsidRDefault="003E323D">
      <w:pPr>
        <w:pStyle w:val="Prrafodelista"/>
        <w:numPr>
          <w:ilvl w:val="0"/>
          <w:numId w:val="3"/>
        </w:numPr>
        <w:spacing w:after="80"/>
      </w:pPr>
      <w:r>
        <w:t xml:space="preserve">Cada </w:t>
      </w:r>
      <w:proofErr w:type="spellStart"/>
      <w:r>
        <w:t>ViewModel</w:t>
      </w:r>
      <w:proofErr w:type="spellEnd"/>
      <w:r>
        <w:t xml:space="preserve"> es un </w:t>
      </w:r>
      <w:proofErr w:type="spellStart"/>
      <w:r>
        <w:t>AndroidViewModel</w:t>
      </w:r>
      <w:proofErr w:type="spellEnd"/>
      <w:r>
        <w:t xml:space="preserve"> con un </w:t>
      </w:r>
      <w:proofErr w:type="spellStart"/>
      <w:r>
        <w:t>sealed</w:t>
      </w:r>
      <w:proofErr w:type="spellEnd"/>
      <w:r>
        <w:t xml:space="preserve"> </w:t>
      </w:r>
      <w:proofErr w:type="spellStart"/>
      <w:r>
        <w:t>class</w:t>
      </w:r>
      <w:proofErr w:type="spellEnd"/>
      <w:r>
        <w:t xml:space="preserve"> </w:t>
      </w:r>
      <w:proofErr w:type="spellStart"/>
      <w:r>
        <w:t>UiState</w:t>
      </w:r>
      <w:proofErr w:type="spellEnd"/>
      <w:r>
        <w:t xml:space="preserve"> (Idle / </w:t>
      </w:r>
      <w:proofErr w:type="spellStart"/>
      <w:r>
        <w:t>Loading</w:t>
      </w:r>
      <w:proofErr w:type="spellEnd"/>
      <w:r>
        <w:t xml:space="preserve"> / </w:t>
      </w:r>
      <w:proofErr w:type="spellStart"/>
      <w:r>
        <w:t>Success</w:t>
      </w:r>
      <w:proofErr w:type="spellEnd"/>
      <w:r>
        <w:t xml:space="preserve"> / </w:t>
      </w:r>
      <w:proofErr w:type="spellStart"/>
      <w:r>
        <w:t>Failed</w:t>
      </w:r>
      <w:proofErr w:type="spellEnd"/>
      <w:r>
        <w:t xml:space="preserve">) expuesto vía </w:t>
      </w:r>
      <w:proofErr w:type="spellStart"/>
      <w:r>
        <w:t>StateFlow</w:t>
      </w:r>
      <w:proofErr w:type="spellEnd"/>
      <w:r>
        <w:t>.</w:t>
      </w:r>
    </w:p>
    <w:p w:rsidR="00213A0E" w:rsidRDefault="003E323D">
      <w:pPr>
        <w:pStyle w:val="Prrafodelista"/>
        <w:numPr>
          <w:ilvl w:val="0"/>
          <w:numId w:val="3"/>
        </w:numPr>
        <w:spacing w:after="80"/>
      </w:pPr>
      <w:r>
        <w:t xml:space="preserve">Cada </w:t>
      </w:r>
      <w:proofErr w:type="spellStart"/>
      <w:r>
        <w:t>Activity</w:t>
      </w:r>
      <w:proofErr w:type="spellEnd"/>
      <w:r>
        <w:t xml:space="preserve"> usa </w:t>
      </w:r>
      <w:proofErr w:type="spellStart"/>
      <w:r>
        <w:t>findViewById</w:t>
      </w:r>
      <w:proofErr w:type="spellEnd"/>
      <w:r>
        <w:t xml:space="preserve"> (sin </w:t>
      </w:r>
      <w:proofErr w:type="spellStart"/>
      <w:r>
        <w:t>ViewBinding</w:t>
      </w:r>
      <w:proofErr w:type="spellEnd"/>
      <w:r>
        <w:t xml:space="preserve"> ni </w:t>
      </w:r>
      <w:proofErr w:type="spellStart"/>
      <w:r>
        <w:t>Compose</w:t>
      </w:r>
      <w:proofErr w:type="spellEnd"/>
      <w:r>
        <w:t xml:space="preserve">), observa el </w:t>
      </w:r>
      <w:proofErr w:type="spellStart"/>
      <w:r>
        <w:t>StateFlow</w:t>
      </w:r>
      <w:proofErr w:type="spellEnd"/>
      <w:r>
        <w:t xml:space="preserve"> con </w:t>
      </w:r>
      <w:proofErr w:type="spellStart"/>
      <w:proofErr w:type="gramStart"/>
      <w:r>
        <w:t>flowWithLifecycle</w:t>
      </w:r>
      <w:proofErr w:type="spellEnd"/>
      <w:r>
        <w:t>(</w:t>
      </w:r>
      <w:proofErr w:type="gramEnd"/>
      <w:r>
        <w:t>STARTE</w:t>
      </w:r>
      <w:r>
        <w:t xml:space="preserve">D), y navega mediante </w:t>
      </w:r>
      <w:proofErr w:type="spellStart"/>
      <w:r>
        <w:t>Intent</w:t>
      </w:r>
      <w:proofErr w:type="spellEnd"/>
      <w:r>
        <w:t xml:space="preserve"> explícito + un </w:t>
      </w:r>
      <w:proofErr w:type="spellStart"/>
      <w:r>
        <w:t>companion</w:t>
      </w:r>
      <w:proofErr w:type="spellEnd"/>
      <w:r>
        <w:t xml:space="preserve"> </w:t>
      </w:r>
      <w:proofErr w:type="spellStart"/>
      <w:r>
        <w:t>newIntent</w:t>
      </w:r>
      <w:proofErr w:type="spellEnd"/>
      <w:r>
        <w:t>(...).</w:t>
      </w:r>
    </w:p>
    <w:p w:rsidR="00213A0E" w:rsidRDefault="003E323D">
      <w:pPr>
        <w:pStyle w:val="Prrafodelista"/>
        <w:numPr>
          <w:ilvl w:val="0"/>
          <w:numId w:val="3"/>
        </w:numPr>
        <w:spacing w:after="80"/>
      </w:pPr>
      <w:r>
        <w:t>Las operaciones de escritura (</w:t>
      </w:r>
      <w:proofErr w:type="spellStart"/>
      <w:r>
        <w:t>mod_forum_add_discussion_post</w:t>
      </w:r>
      <w:proofErr w:type="spellEnd"/>
      <w:r>
        <w:t xml:space="preserve">, </w:t>
      </w:r>
      <w:proofErr w:type="spellStart"/>
      <w:r>
        <w:t>mod_assign_save_submission</w:t>
      </w:r>
      <w:proofErr w:type="spellEnd"/>
      <w:r>
        <w:t>) usan @POST + @</w:t>
      </w:r>
      <w:proofErr w:type="spellStart"/>
      <w:r>
        <w:t>FormUrlEncoded</w:t>
      </w:r>
      <w:proofErr w:type="spellEnd"/>
      <w:r>
        <w:t xml:space="preserve"> en lugar de @GET, para evitar límites de longitud de URL con mensaje</w:t>
      </w:r>
      <w:r>
        <w:t>s largos.</w:t>
      </w:r>
    </w:p>
    <w:p w:rsidR="00213A0E" w:rsidRDefault="003E323D">
      <w:pPr>
        <w:pStyle w:val="Ttulo2"/>
      </w:pPr>
      <w:bookmarkStart w:id="7" w:name="_Toc235309073"/>
      <w:r>
        <w:t>3.4 Seguridad y persistencia de sesión</w:t>
      </w:r>
      <w:bookmarkEnd w:id="7"/>
    </w:p>
    <w:p w:rsidR="00213A0E" w:rsidRDefault="003E323D">
      <w:pPr>
        <w:spacing w:after="160"/>
      </w:pPr>
      <w:r>
        <w:t xml:space="preserve">El </w:t>
      </w:r>
      <w:proofErr w:type="spellStart"/>
      <w:r>
        <w:t>wstoken</w:t>
      </w:r>
      <w:proofErr w:type="spellEnd"/>
      <w:r>
        <w:t xml:space="preserve"> de Moodle y el </w:t>
      </w:r>
      <w:proofErr w:type="spellStart"/>
      <w:r>
        <w:t>userId</w:t>
      </w:r>
      <w:proofErr w:type="spellEnd"/>
      <w:r>
        <w:t xml:space="preserve"> del usuario autenticado se guardan mediante </w:t>
      </w:r>
      <w:proofErr w:type="spellStart"/>
      <w:r>
        <w:t>EncryptedSharedPreferences</w:t>
      </w:r>
      <w:proofErr w:type="spellEnd"/>
      <w:r>
        <w:t xml:space="preserve"> (</w:t>
      </w:r>
      <w:proofErr w:type="spellStart"/>
      <w:proofErr w:type="gramStart"/>
      <w:r>
        <w:t>androidx.security</w:t>
      </w:r>
      <w:proofErr w:type="gramEnd"/>
      <w:r>
        <w:t>.crypto</w:t>
      </w:r>
      <w:proofErr w:type="spellEnd"/>
      <w:r>
        <w:t xml:space="preserve">), cifrados con una </w:t>
      </w:r>
      <w:proofErr w:type="spellStart"/>
      <w:r>
        <w:t>MasterKey</w:t>
      </w:r>
      <w:proofErr w:type="spellEnd"/>
      <w:r>
        <w:t xml:space="preserve"> AES256-GCM. Nunca se persisten en texto plano ni</w:t>
      </w:r>
      <w:r>
        <w:t xml:space="preserve"> se registran en logs de producción (el interceptor de </w:t>
      </w:r>
      <w:proofErr w:type="spellStart"/>
      <w:r>
        <w:t>logging</w:t>
      </w:r>
      <w:proofErr w:type="spellEnd"/>
      <w:r>
        <w:t xml:space="preserve"> de </w:t>
      </w:r>
      <w:proofErr w:type="spellStart"/>
      <w:r>
        <w:t>OkHttp</w:t>
      </w:r>
      <w:proofErr w:type="spellEnd"/>
      <w:r>
        <w:t xml:space="preserve"> solo registra en BODY </w:t>
      </w:r>
      <w:proofErr w:type="spellStart"/>
      <w:r>
        <w:t>level</w:t>
      </w:r>
      <w:proofErr w:type="spellEnd"/>
      <w:r>
        <w:t xml:space="preserve"> cuando </w:t>
      </w:r>
      <w:proofErr w:type="spellStart"/>
      <w:r>
        <w:t>BuildConfig.DEBUG</w:t>
      </w:r>
      <w:proofErr w:type="spellEnd"/>
      <w:r>
        <w:t xml:space="preserve"> es verdadero).</w:t>
      </w:r>
    </w:p>
    <w:p w:rsidR="00213A0E" w:rsidRDefault="003E323D">
      <w:pPr>
        <w:pStyle w:val="Ttulo2"/>
      </w:pPr>
      <w:bookmarkStart w:id="8" w:name="_Toc235309074"/>
      <w:r>
        <w:t>3.5 Diagrama de arquitectura</w:t>
      </w:r>
      <w:bookmarkEnd w:id="8"/>
    </w:p>
    <w:p w:rsidR="00213A0E" w:rsidRDefault="003E323D">
      <w:pPr>
        <w:shd w:val="clear" w:color="auto" w:fill="F2F2F2"/>
        <w:spacing w:after="160"/>
      </w:pPr>
      <w:r>
        <w:rPr>
          <w:rFonts w:ascii="Consolas" w:eastAsia="Consolas" w:hAnsi="Consolas" w:cs="Consolas"/>
          <w:sz w:val="20"/>
          <w:szCs w:val="20"/>
        </w:rPr>
        <w:t xml:space="preserve">Aplicación Móvil (Android nativo, </w:t>
      </w:r>
      <w:proofErr w:type="spellStart"/>
      <w:r>
        <w:rPr>
          <w:rFonts w:ascii="Consolas" w:eastAsia="Consolas" w:hAnsi="Consolas" w:cs="Consolas"/>
          <w:sz w:val="20"/>
          <w:szCs w:val="20"/>
        </w:rPr>
        <w:t>Kotlin</w:t>
      </w:r>
      <w:proofErr w:type="spellEnd"/>
      <w:r>
        <w:rPr>
          <w:rFonts w:ascii="Consolas" w:eastAsia="Consolas" w:hAnsi="Consolas" w:cs="Consolas"/>
          <w:sz w:val="20"/>
          <w:szCs w:val="20"/>
        </w:rPr>
        <w:t>)</w:t>
      </w:r>
    </w:p>
    <w:p w:rsidR="00213A0E" w:rsidRDefault="003E323D">
      <w:pPr>
        <w:shd w:val="clear" w:color="auto" w:fill="F2F2F2"/>
        <w:spacing w:after="160"/>
      </w:pPr>
      <w:r>
        <w:rPr>
          <w:rFonts w:ascii="Consolas" w:eastAsia="Consolas" w:hAnsi="Consolas" w:cs="Consolas"/>
          <w:sz w:val="20"/>
          <w:szCs w:val="20"/>
        </w:rPr>
        <w:t xml:space="preserve">        </w:t>
      </w:r>
      <w:proofErr w:type="gramStart"/>
      <w:r>
        <w:rPr>
          <w:rFonts w:ascii="Consolas" w:eastAsia="Consolas" w:hAnsi="Consolas" w:cs="Consolas"/>
          <w:sz w:val="20"/>
          <w:szCs w:val="20"/>
        </w:rPr>
        <w:t>|  HTTPS</w:t>
      </w:r>
      <w:proofErr w:type="gramEnd"/>
      <w:r>
        <w:rPr>
          <w:rFonts w:ascii="Consolas" w:eastAsia="Consolas" w:hAnsi="Consolas" w:cs="Consolas"/>
          <w:sz w:val="20"/>
          <w:szCs w:val="20"/>
        </w:rPr>
        <w:t>/HTTP + JSON (</w:t>
      </w:r>
      <w:proofErr w:type="spellStart"/>
      <w:r>
        <w:rPr>
          <w:rFonts w:ascii="Consolas" w:eastAsia="Consolas" w:hAnsi="Consolas" w:cs="Consolas"/>
          <w:sz w:val="20"/>
          <w:szCs w:val="20"/>
        </w:rPr>
        <w:t>Retrofit</w:t>
      </w:r>
      <w:proofErr w:type="spellEnd"/>
      <w:r>
        <w:rPr>
          <w:rFonts w:ascii="Consolas" w:eastAsia="Consolas" w:hAnsi="Consolas" w:cs="Consolas"/>
          <w:sz w:val="20"/>
          <w:szCs w:val="20"/>
        </w:rPr>
        <w:t>/</w:t>
      </w:r>
      <w:proofErr w:type="spellStart"/>
      <w:r>
        <w:rPr>
          <w:rFonts w:ascii="Consolas" w:eastAsia="Consolas" w:hAnsi="Consolas" w:cs="Consolas"/>
          <w:sz w:val="20"/>
          <w:szCs w:val="20"/>
        </w:rPr>
        <w:t>OkHtt</w:t>
      </w:r>
      <w:r>
        <w:rPr>
          <w:rFonts w:ascii="Consolas" w:eastAsia="Consolas" w:hAnsi="Consolas" w:cs="Consolas"/>
          <w:sz w:val="20"/>
          <w:szCs w:val="20"/>
        </w:rPr>
        <w:t>p</w:t>
      </w:r>
      <w:proofErr w:type="spellEnd"/>
      <w:r>
        <w:rPr>
          <w:rFonts w:ascii="Consolas" w:eastAsia="Consolas" w:hAnsi="Consolas" w:cs="Consolas"/>
          <w:sz w:val="20"/>
          <w:szCs w:val="20"/>
        </w:rPr>
        <w:t>)</w:t>
      </w:r>
    </w:p>
    <w:p w:rsidR="00213A0E" w:rsidRDefault="003E323D">
      <w:pPr>
        <w:shd w:val="clear" w:color="auto" w:fill="F2F2F2"/>
        <w:spacing w:after="160"/>
      </w:pPr>
      <w:r>
        <w:rPr>
          <w:rFonts w:ascii="Consolas" w:eastAsia="Consolas" w:hAnsi="Consolas" w:cs="Consolas"/>
          <w:sz w:val="20"/>
          <w:szCs w:val="20"/>
        </w:rPr>
        <w:t xml:space="preserve">        v</w:t>
      </w:r>
    </w:p>
    <w:p w:rsidR="00213A0E" w:rsidRDefault="003E323D">
      <w:pPr>
        <w:shd w:val="clear" w:color="auto" w:fill="F2F2F2"/>
        <w:spacing w:after="160"/>
      </w:pPr>
      <w:r>
        <w:rPr>
          <w:rFonts w:ascii="Consolas" w:eastAsia="Consolas" w:hAnsi="Consolas" w:cs="Consolas"/>
          <w:sz w:val="20"/>
          <w:szCs w:val="20"/>
        </w:rPr>
        <w:t>Servidor Moodle Local (VM) — API REST + Base de datos</w:t>
      </w:r>
    </w:p>
    <w:p w:rsidR="00213A0E" w:rsidRDefault="003E323D">
      <w:pPr>
        <w:spacing w:after="160"/>
      </w:pPr>
      <w:r>
        <w:lastRenderedPageBreak/>
        <w:t xml:space="preserve">No se implementó </w:t>
      </w:r>
      <w:proofErr w:type="spellStart"/>
      <w:r>
        <w:t>backend</w:t>
      </w:r>
      <w:proofErr w:type="spellEnd"/>
      <w:r>
        <w:t xml:space="preserve"> intermedio: al ser opcional según el PDF (sección 3), y dado que el alcance obligatorio no lo requiere, la app consume la API REST de Moodle directamente.</w:t>
      </w:r>
    </w:p>
    <w:p w:rsidR="00213A0E" w:rsidRDefault="003E323D">
      <w:pPr>
        <w:pStyle w:val="Ttulo1"/>
      </w:pPr>
      <w:bookmarkStart w:id="9" w:name="_Toc235309075"/>
      <w:r>
        <w:t>4. Instal</w:t>
      </w:r>
      <w:r>
        <w:t>ación y configuración de Moodle</w:t>
      </w:r>
      <w:bookmarkEnd w:id="9"/>
    </w:p>
    <w:p w:rsidR="00213A0E" w:rsidRDefault="003E323D">
      <w:pPr>
        <w:pStyle w:val="Ttulo2"/>
      </w:pPr>
      <w:bookmarkStart w:id="10" w:name="_Toc235309076"/>
      <w:r>
        <w:t>4.1 Entorno</w:t>
      </w:r>
      <w:bookmarkEnd w:id="10"/>
    </w:p>
    <w:p w:rsidR="00213A0E" w:rsidRDefault="003E323D">
      <w:pPr>
        <w:spacing w:after="160"/>
      </w:pPr>
      <w:r>
        <w:t>Moodle se instaló sobre una máquina virtual (VirtualBox), accesible desde la red local mediante una IP LAN. El dominio configurado en la app (labdigital.com) está mapeado únicamente en el archivo hosts de la PC d</w:t>
      </w:r>
      <w:r>
        <w:t>e desarrollo; el dispositivo móvil no puede resolver ese nombre por DNS público.</w:t>
      </w:r>
    </w:p>
    <w:p w:rsidR="00213A0E" w:rsidRDefault="003E323D">
      <w:pPr>
        <w:pStyle w:val="Ttulo2"/>
      </w:pPr>
      <w:bookmarkStart w:id="11" w:name="_Toc235309077"/>
      <w:r>
        <w:t>4.2 Pasos de instalación</w:t>
      </w:r>
      <w:bookmarkEnd w:id="11"/>
    </w:p>
    <w:p w:rsidR="00213A0E" w:rsidRDefault="003E323D">
      <w:pPr>
        <w:pStyle w:val="Prrafodelista"/>
        <w:numPr>
          <w:ilvl w:val="0"/>
          <w:numId w:val="2"/>
        </w:numPr>
        <w:spacing w:after="80"/>
      </w:pPr>
      <w:r>
        <w:t>Crear la máquina virtual (Ubuntu/Rocky Linux o Windows Server) con servidor web (Apache) y base de datos (MySQL/</w:t>
      </w:r>
      <w:proofErr w:type="spellStart"/>
      <w:r>
        <w:t>MariaDB</w:t>
      </w:r>
      <w:proofErr w:type="spellEnd"/>
      <w:r>
        <w:t>).</w:t>
      </w:r>
    </w:p>
    <w:p w:rsidR="00213A0E" w:rsidRDefault="003E323D">
      <w:pPr>
        <w:pStyle w:val="Prrafodelista"/>
        <w:numPr>
          <w:ilvl w:val="0"/>
          <w:numId w:val="2"/>
        </w:numPr>
        <w:spacing w:after="80"/>
      </w:pPr>
      <w:r>
        <w:t>Instalar Moodle siguiendo el</w:t>
      </w:r>
      <w:r>
        <w:t xml:space="preserve"> instalador oficial, configurando el </w:t>
      </w:r>
      <w:proofErr w:type="spellStart"/>
      <w:r>
        <w:t>vhost</w:t>
      </w:r>
      <w:proofErr w:type="spellEnd"/>
      <w:r>
        <w:t xml:space="preserve"> por nombre (labdigital.com).</w:t>
      </w:r>
    </w:p>
    <w:p w:rsidR="00213A0E" w:rsidRDefault="003E323D">
      <w:pPr>
        <w:pStyle w:val="Prrafodelista"/>
        <w:numPr>
          <w:ilvl w:val="0"/>
          <w:numId w:val="2"/>
        </w:numPr>
        <w:spacing w:after="80"/>
      </w:pPr>
      <w:r>
        <w:t>Crear un curso de pruebas, un usuario estudiante y un usuario docente/administrador.</w:t>
      </w:r>
    </w:p>
    <w:p w:rsidR="00213A0E" w:rsidRDefault="003E323D">
      <w:pPr>
        <w:pStyle w:val="Prrafodelista"/>
        <w:numPr>
          <w:ilvl w:val="0"/>
          <w:numId w:val="2"/>
        </w:numPr>
        <w:spacing w:after="80"/>
      </w:pPr>
      <w:r>
        <w:t>Activar Servicios web: Administración del sitio → Avanzadas → Habilitar servicios web.</w:t>
      </w:r>
    </w:p>
    <w:p w:rsidR="00213A0E" w:rsidRDefault="003E323D">
      <w:pPr>
        <w:pStyle w:val="Prrafodelista"/>
        <w:numPr>
          <w:ilvl w:val="0"/>
          <w:numId w:val="2"/>
        </w:numPr>
        <w:spacing w:after="80"/>
      </w:pPr>
      <w:r>
        <w:t>Activar el p</w:t>
      </w:r>
      <w:r>
        <w:t>rotocolo REST: Administración del sitio → Servidor → Servicios web → Administrar protocolos → habilitar REST.</w:t>
      </w:r>
    </w:p>
    <w:p w:rsidR="00213A0E" w:rsidRDefault="003E323D">
      <w:pPr>
        <w:pStyle w:val="Prrafodelista"/>
        <w:numPr>
          <w:ilvl w:val="0"/>
          <w:numId w:val="2"/>
        </w:numPr>
        <w:spacing w:after="80"/>
      </w:pPr>
      <w:r>
        <w:t>Crear un servicio externo personalizado y habilitar las funciones necesarias (ver tabla 4.1).</w:t>
      </w:r>
    </w:p>
    <w:p w:rsidR="00213A0E" w:rsidRDefault="003E323D">
      <w:pPr>
        <w:pStyle w:val="Prrafodelista"/>
        <w:numPr>
          <w:ilvl w:val="0"/>
          <w:numId w:val="2"/>
        </w:numPr>
        <w:spacing w:after="80"/>
      </w:pPr>
      <w:r>
        <w:t>Generar un token de servicio asociado al usuario aut</w:t>
      </w:r>
      <w:r>
        <w:t>orizado: Administración del sitio → Servidor → Servicios web → Administrar tokens.</w:t>
      </w:r>
    </w:p>
    <w:p w:rsidR="00213A0E" w:rsidRDefault="003E323D">
      <w:pPr>
        <w:pStyle w:val="Ttulo2"/>
      </w:pPr>
      <w:bookmarkStart w:id="12" w:name="_Toc235309078"/>
      <w:r>
        <w:t>4.3 Funciones REST habilitadas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3A0E">
        <w:tblPrEx>
          <w:tblCellMar>
            <w:top w:w="0" w:type="dxa"/>
            <w:bottom w:w="0" w:type="dxa"/>
          </w:tblCellMar>
        </w:tblPrEx>
        <w:trPr>
          <w:tblHeader/>
        </w:trPr>
        <w:tc>
          <w:tcPr>
            <w:tcW w:w="468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rsidR="00213A0E" w:rsidRDefault="003E323D">
            <w:r>
              <w:rPr>
                <w:b/>
                <w:bCs/>
              </w:rPr>
              <w:t>Función Moodle</w:t>
            </w:r>
          </w:p>
        </w:tc>
        <w:tc>
          <w:tcPr>
            <w:tcW w:w="468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rsidR="00213A0E" w:rsidRDefault="003E323D">
            <w:r>
              <w:rPr>
                <w:b/>
                <w:bCs/>
              </w:rPr>
              <w:t>Uso en la app</w:t>
            </w:r>
          </w:p>
        </w:tc>
      </w:tr>
      <w:tr w:rsidR="00213A0E">
        <w:tblPrEx>
          <w:tblCellMar>
            <w:top w:w="0" w:type="dxa"/>
            <w:bottom w:w="0" w:type="dxa"/>
          </w:tblCellMar>
        </w:tblPrEx>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proofErr w:type="spellStart"/>
            <w:r>
              <w:t>core_webservice_get_site_info</w:t>
            </w:r>
            <w:proofErr w:type="spellEnd"/>
          </w:p>
        </w:tc>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Verificación inicial del servicio/token</w:t>
            </w:r>
          </w:p>
        </w:tc>
      </w:tr>
      <w:tr w:rsidR="00213A0E">
        <w:tblPrEx>
          <w:tblCellMar>
            <w:top w:w="0" w:type="dxa"/>
            <w:bottom w:w="0" w:type="dxa"/>
          </w:tblCellMar>
        </w:tblPrEx>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proofErr w:type="spellStart"/>
            <w:r>
              <w:t>core_user_get_users_by_field</w:t>
            </w:r>
            <w:proofErr w:type="spellEnd"/>
          </w:p>
        </w:tc>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Validación del correo Google vs. usuario Moodle (</w:t>
            </w:r>
            <w:proofErr w:type="spellStart"/>
            <w:r>
              <w:t>login</w:t>
            </w:r>
            <w:proofErr w:type="spellEnd"/>
            <w:r>
              <w:t>)</w:t>
            </w:r>
          </w:p>
        </w:tc>
      </w:tr>
      <w:tr w:rsidR="00213A0E">
        <w:tblPrEx>
          <w:tblCellMar>
            <w:top w:w="0" w:type="dxa"/>
            <w:bottom w:w="0" w:type="dxa"/>
          </w:tblCellMar>
        </w:tblPrEx>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proofErr w:type="spellStart"/>
            <w:r>
              <w:t>core_enrol_get_users_courses</w:t>
            </w:r>
            <w:proofErr w:type="spellEnd"/>
          </w:p>
        </w:tc>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Listado de cursos matriculados (Pantalla 2)</w:t>
            </w:r>
          </w:p>
        </w:tc>
      </w:tr>
      <w:tr w:rsidR="00213A0E">
        <w:tblPrEx>
          <w:tblCellMar>
            <w:top w:w="0" w:type="dxa"/>
            <w:bottom w:w="0" w:type="dxa"/>
          </w:tblCellMar>
        </w:tblPrEx>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proofErr w:type="spellStart"/>
            <w:r>
              <w:t>core_enrol_get_enrolled_users</w:t>
            </w:r>
            <w:proofErr w:type="spellEnd"/>
          </w:p>
        </w:tc>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Nombre del docente por curso (Pantalla 2)</w:t>
            </w:r>
          </w:p>
        </w:tc>
      </w:tr>
      <w:tr w:rsidR="00213A0E">
        <w:tblPrEx>
          <w:tblCellMar>
            <w:top w:w="0" w:type="dxa"/>
            <w:bottom w:w="0" w:type="dxa"/>
          </w:tblCellMar>
        </w:tblPrEx>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proofErr w:type="spellStart"/>
            <w:r>
              <w:t>core_course_get_contents</w:t>
            </w:r>
            <w:proofErr w:type="spellEnd"/>
          </w:p>
        </w:tc>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Actividades del curso (Pantalla 3)</w:t>
            </w:r>
          </w:p>
        </w:tc>
      </w:tr>
      <w:tr w:rsidR="00213A0E">
        <w:tblPrEx>
          <w:tblCellMar>
            <w:top w:w="0" w:type="dxa"/>
            <w:bottom w:w="0" w:type="dxa"/>
          </w:tblCellMar>
        </w:tblPrEx>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proofErr w:type="spellStart"/>
            <w:r>
              <w:t>mod_assign_get_assignments</w:t>
            </w:r>
            <w:proofErr w:type="spellEnd"/>
          </w:p>
        </w:tc>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Detalle de tarea (Pantalla 4)</w:t>
            </w:r>
          </w:p>
        </w:tc>
      </w:tr>
      <w:tr w:rsidR="00213A0E">
        <w:tblPrEx>
          <w:tblCellMar>
            <w:top w:w="0" w:type="dxa"/>
            <w:bottom w:w="0" w:type="dxa"/>
          </w:tblCellMar>
        </w:tblPrEx>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proofErr w:type="spellStart"/>
            <w:r>
              <w:t>mod_assign_save_submission</w:t>
            </w:r>
            <w:proofErr w:type="spellEnd"/>
          </w:p>
        </w:tc>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Envío de texto de la entrega (Pantalla 4)</w:t>
            </w:r>
          </w:p>
        </w:tc>
      </w:tr>
      <w:tr w:rsidR="00213A0E">
        <w:tblPrEx>
          <w:tblCellMar>
            <w:top w:w="0" w:type="dxa"/>
            <w:bottom w:w="0" w:type="dxa"/>
          </w:tblCellMar>
        </w:tblPrEx>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proofErr w:type="spellStart"/>
            <w:r>
              <w:t>mod_forum_get_forum_discussions</w:t>
            </w:r>
            <w:proofErr w:type="spellEnd"/>
          </w:p>
        </w:tc>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Lista de discusiones (Pantalla 5)</w:t>
            </w:r>
          </w:p>
        </w:tc>
      </w:tr>
      <w:tr w:rsidR="00213A0E">
        <w:tblPrEx>
          <w:tblCellMar>
            <w:top w:w="0" w:type="dxa"/>
            <w:bottom w:w="0" w:type="dxa"/>
          </w:tblCellMar>
        </w:tblPrEx>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proofErr w:type="spellStart"/>
            <w:r>
              <w:t>mod_forum_get_forum_discussion_posts</w:t>
            </w:r>
            <w:proofErr w:type="spellEnd"/>
          </w:p>
        </w:tc>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Mensajes de una discusión (Pantalla 5)</w:t>
            </w:r>
          </w:p>
        </w:tc>
      </w:tr>
      <w:tr w:rsidR="00213A0E">
        <w:tblPrEx>
          <w:tblCellMar>
            <w:top w:w="0" w:type="dxa"/>
            <w:bottom w:w="0" w:type="dxa"/>
          </w:tblCellMar>
        </w:tblPrEx>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proofErr w:type="spellStart"/>
            <w:r>
              <w:t>mod_forum_add_discussion_post</w:t>
            </w:r>
            <w:proofErr w:type="spellEnd"/>
          </w:p>
        </w:tc>
        <w:tc>
          <w:tcPr>
            <w:tcW w:w="46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Publicar respuesta en foro (Pantalla 5)</w:t>
            </w:r>
          </w:p>
        </w:tc>
      </w:tr>
    </w:tbl>
    <w:p w:rsidR="00213A0E" w:rsidRDefault="003E323D">
      <w:pPr>
        <w:spacing w:before="200" w:after="160"/>
      </w:pPr>
      <w:r>
        <w:rPr>
          <w:i/>
          <w:iCs/>
          <w:sz w:val="18"/>
          <w:szCs w:val="18"/>
        </w:rPr>
        <w:lastRenderedPageBreak/>
        <w:t>Tabla 4.1 — Funciones REST habilitadas en el servicio externo de Moodle.</w:t>
      </w:r>
    </w:p>
    <w:p w:rsidR="00213A0E" w:rsidRDefault="003E323D">
      <w:pPr>
        <w:pStyle w:val="Ttulo2"/>
      </w:pPr>
      <w:bookmarkStart w:id="13" w:name="_Toc235309079"/>
      <w:r>
        <w:t>4.4 Configuración de red en la app</w:t>
      </w:r>
      <w:bookmarkEnd w:id="13"/>
    </w:p>
    <w:p w:rsidR="00213A0E" w:rsidRDefault="003E323D">
      <w:pPr>
        <w:spacing w:after="160"/>
      </w:pPr>
      <w:r>
        <w:t xml:space="preserve">La resolución de labdigital.com se fuerza mediante un okhttp3.Dns personalizado en </w:t>
      </w:r>
      <w:proofErr w:type="spellStart"/>
      <w:r>
        <w:t>MoodleApiClient</w:t>
      </w:r>
      <w:proofErr w:type="spellEnd"/>
      <w:r>
        <w:t xml:space="preserve">, que redirige ese </w:t>
      </w:r>
      <w:proofErr w:type="spellStart"/>
      <w:r>
        <w:t>hostname</w:t>
      </w:r>
      <w:proofErr w:type="spellEnd"/>
      <w:r>
        <w:t xml:space="preserve"> a la IP LAN configurada (MOODLE_HOST_IP), preservando el </w:t>
      </w:r>
      <w:proofErr w:type="spellStart"/>
      <w:r>
        <w:t>header</w:t>
      </w:r>
      <w:proofErr w:type="spellEnd"/>
      <w:r>
        <w:t xml:space="preserve"> Host correcto para que Apache resuelva el </w:t>
      </w:r>
      <w:proofErr w:type="spellStart"/>
      <w:r>
        <w:t>vhost</w:t>
      </w:r>
      <w:proofErr w:type="spellEnd"/>
      <w:r>
        <w:t>. El archivo networ</w:t>
      </w:r>
      <w:r>
        <w:t>k_security_config.xml permite tráfico HTTP en texto plano únicamente hacia los hosts de Moodle en LAN (Moodle en red local no dispone de HTTPS).</w:t>
      </w:r>
    </w:p>
    <w:p w:rsidR="00213A0E" w:rsidRDefault="003E323D">
      <w:pPr>
        <w:spacing w:after="160"/>
      </w:pPr>
      <w:r>
        <w:t xml:space="preserve">Las credenciales (URL base, token de administrador, </w:t>
      </w:r>
      <w:proofErr w:type="spellStart"/>
      <w:r>
        <w:t>client</w:t>
      </w:r>
      <w:proofErr w:type="spellEnd"/>
      <w:r>
        <w:t xml:space="preserve"> ID de Google, IP del host) se leen desde </w:t>
      </w:r>
      <w:proofErr w:type="spellStart"/>
      <w:proofErr w:type="gramStart"/>
      <w:r>
        <w:t>local.prope</w:t>
      </w:r>
      <w:r>
        <w:t>rties</w:t>
      </w:r>
      <w:proofErr w:type="spellEnd"/>
      <w:proofErr w:type="gramEnd"/>
      <w:r>
        <w:t>, que no se versiona en Git, evitando exponer secretos en el repositorio.</w:t>
      </w:r>
    </w:p>
    <w:p w:rsidR="00213A0E" w:rsidRDefault="003E323D">
      <w:pPr>
        <w:pStyle w:val="Ttulo1"/>
      </w:pPr>
      <w:bookmarkStart w:id="14" w:name="_Toc235309080"/>
      <w:r>
        <w:t>5. Documentación de pantallas</w:t>
      </w:r>
      <w:bookmarkEnd w:id="14"/>
    </w:p>
    <w:p w:rsidR="00213A0E" w:rsidRDefault="003E323D">
      <w:pPr>
        <w:pStyle w:val="Ttulo2"/>
      </w:pPr>
      <w:bookmarkStart w:id="15" w:name="_Toc235309081"/>
      <w:r>
        <w:t>5.1 Pantalla 1 — Bienvenida y autenticación</w:t>
      </w:r>
      <w:bookmarkEnd w:id="15"/>
    </w:p>
    <w:p w:rsidR="00213A0E" w:rsidRDefault="003E323D">
      <w:pPr>
        <w:spacing w:after="160"/>
      </w:pPr>
      <w:r>
        <w:t xml:space="preserve">Componentes: </w:t>
      </w:r>
      <w:proofErr w:type="spellStart"/>
      <w:r>
        <w:t>LoginActivity</w:t>
      </w:r>
      <w:proofErr w:type="spellEnd"/>
      <w:r>
        <w:t xml:space="preserve">, </w:t>
      </w:r>
      <w:proofErr w:type="spellStart"/>
      <w:r>
        <w:t>LoginViewModel</w:t>
      </w:r>
      <w:proofErr w:type="spellEnd"/>
      <w:r>
        <w:t xml:space="preserve">, </w:t>
      </w:r>
      <w:proofErr w:type="spellStart"/>
      <w:r>
        <w:t>AuthRepository</w:t>
      </w:r>
      <w:proofErr w:type="spellEnd"/>
      <w:r>
        <w:t>.</w:t>
      </w:r>
    </w:p>
    <w:p w:rsidR="00213A0E" w:rsidRDefault="003E323D">
      <w:pPr>
        <w:pStyle w:val="Prrafodelista"/>
        <w:numPr>
          <w:ilvl w:val="0"/>
          <w:numId w:val="3"/>
        </w:numPr>
        <w:spacing w:after="80"/>
      </w:pPr>
      <w:r>
        <w:t xml:space="preserve">Botón “Iniciar sesión con Google” que invoca </w:t>
      </w:r>
      <w:proofErr w:type="spellStart"/>
      <w:r>
        <w:t>Credential</w:t>
      </w:r>
      <w:proofErr w:type="spellEnd"/>
      <w:r>
        <w:t xml:space="preserve"> Manager (OAuth 2.0).</w:t>
      </w:r>
    </w:p>
    <w:p w:rsidR="00213A0E" w:rsidRDefault="003E323D">
      <w:pPr>
        <w:pStyle w:val="Prrafodelista"/>
        <w:numPr>
          <w:ilvl w:val="0"/>
          <w:numId w:val="3"/>
        </w:numPr>
        <w:spacing w:after="80"/>
      </w:pPr>
      <w:r>
        <w:t xml:space="preserve">Se extrae el correo del ID token de Google y se valida contra </w:t>
      </w:r>
      <w:proofErr w:type="spellStart"/>
      <w:r>
        <w:t>core_user_get_users_by_field</w:t>
      </w:r>
      <w:proofErr w:type="spellEnd"/>
      <w:r>
        <w:t>.</w:t>
      </w:r>
    </w:p>
    <w:p w:rsidR="00213A0E" w:rsidRDefault="003E323D">
      <w:pPr>
        <w:pStyle w:val="Prrafodelista"/>
        <w:numPr>
          <w:ilvl w:val="0"/>
          <w:numId w:val="3"/>
        </w:numPr>
        <w:spacing w:after="80"/>
      </w:pPr>
      <w:r>
        <w:t xml:space="preserve">Si coincide, se guarda el </w:t>
      </w:r>
      <w:proofErr w:type="spellStart"/>
      <w:r>
        <w:t>wstoken</w:t>
      </w:r>
      <w:proofErr w:type="spellEnd"/>
      <w:r>
        <w:t xml:space="preserve"> y el </w:t>
      </w:r>
      <w:proofErr w:type="spellStart"/>
      <w:r>
        <w:t>userId</w:t>
      </w:r>
      <w:proofErr w:type="spellEnd"/>
      <w:r>
        <w:t xml:space="preserve"> cifrados, y se navega a la pantalla de cu</w:t>
      </w:r>
      <w:r>
        <w:t>rsos.</w:t>
      </w:r>
    </w:p>
    <w:p w:rsidR="00213A0E" w:rsidRDefault="00B147E2">
      <w:pPr>
        <w:shd w:val="clear" w:color="auto" w:fill="FFF2CC"/>
        <w:spacing w:after="160"/>
      </w:pPr>
      <w:r>
        <w:rPr>
          <w:noProof/>
        </w:rPr>
        <w:drawing>
          <wp:inline distT="0" distB="0" distL="0" distR="0" wp14:anchorId="5EA84731">
            <wp:extent cx="1568768" cy="3486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1173" cy="3513716"/>
                    </a:xfrm>
                    <a:prstGeom prst="rect">
                      <a:avLst/>
                    </a:prstGeom>
                    <a:noFill/>
                  </pic:spPr>
                </pic:pic>
              </a:graphicData>
            </a:graphic>
          </wp:inline>
        </w:drawing>
      </w:r>
      <w:r>
        <w:t xml:space="preserve"> </w:t>
      </w:r>
      <w:r>
        <w:rPr>
          <w:noProof/>
        </w:rPr>
        <w:t xml:space="preserve">   </w:t>
      </w:r>
      <w:r>
        <w:rPr>
          <w:noProof/>
        </w:rPr>
        <w:drawing>
          <wp:inline distT="0" distB="0" distL="0" distR="0" wp14:anchorId="28775B04">
            <wp:extent cx="1572577" cy="3494616"/>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5367" cy="3545260"/>
                    </a:xfrm>
                    <a:prstGeom prst="rect">
                      <a:avLst/>
                    </a:prstGeom>
                    <a:noFill/>
                  </pic:spPr>
                </pic:pic>
              </a:graphicData>
            </a:graphic>
          </wp:inline>
        </w:drawing>
      </w:r>
      <w:r>
        <w:rPr>
          <w:noProof/>
        </w:rPr>
        <w:t xml:space="preserve">   </w:t>
      </w:r>
      <w:r>
        <w:rPr>
          <w:noProof/>
        </w:rPr>
        <w:drawing>
          <wp:inline distT="0" distB="0" distL="0" distR="0" wp14:anchorId="1A984DE3">
            <wp:extent cx="1567974" cy="3484384"/>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3442" cy="3518756"/>
                    </a:xfrm>
                    <a:prstGeom prst="rect">
                      <a:avLst/>
                    </a:prstGeom>
                    <a:noFill/>
                  </pic:spPr>
                </pic:pic>
              </a:graphicData>
            </a:graphic>
          </wp:inline>
        </w:drawing>
      </w:r>
    </w:p>
    <w:p w:rsidR="00213A0E" w:rsidRDefault="003E323D">
      <w:pPr>
        <w:pStyle w:val="Ttulo2"/>
      </w:pPr>
      <w:bookmarkStart w:id="16" w:name="_Toc235309082"/>
      <w:r>
        <w:t>5.2 Pantalla 2 — Lista de cursos</w:t>
      </w:r>
      <w:bookmarkEnd w:id="16"/>
    </w:p>
    <w:p w:rsidR="00213A0E" w:rsidRDefault="003E323D">
      <w:pPr>
        <w:spacing w:after="160"/>
      </w:pPr>
      <w:r>
        <w:t xml:space="preserve">Componentes: </w:t>
      </w:r>
      <w:proofErr w:type="spellStart"/>
      <w:r>
        <w:t>CoursesActivity</w:t>
      </w:r>
      <w:proofErr w:type="spellEnd"/>
      <w:r>
        <w:t xml:space="preserve">, </w:t>
      </w:r>
      <w:proofErr w:type="spellStart"/>
      <w:r>
        <w:t>CoursesViewModel</w:t>
      </w:r>
      <w:proofErr w:type="spellEnd"/>
      <w:r>
        <w:t xml:space="preserve">, </w:t>
      </w:r>
      <w:proofErr w:type="spellStart"/>
      <w:r>
        <w:t>CourseRepository</w:t>
      </w:r>
      <w:proofErr w:type="spellEnd"/>
      <w:r>
        <w:t xml:space="preserve">, </w:t>
      </w:r>
      <w:proofErr w:type="spellStart"/>
      <w:r>
        <w:t>CourseAdapter</w:t>
      </w:r>
      <w:proofErr w:type="spellEnd"/>
      <w:r>
        <w:t>.</w:t>
      </w:r>
    </w:p>
    <w:p w:rsidR="00213A0E" w:rsidRDefault="003E323D">
      <w:pPr>
        <w:pStyle w:val="Prrafodelista"/>
        <w:numPr>
          <w:ilvl w:val="0"/>
          <w:numId w:val="3"/>
        </w:numPr>
        <w:spacing w:after="80"/>
      </w:pPr>
      <w:r>
        <w:lastRenderedPageBreak/>
        <w:t xml:space="preserve">Lista en </w:t>
      </w:r>
      <w:proofErr w:type="spellStart"/>
      <w:r>
        <w:t>RecyclerView</w:t>
      </w:r>
      <w:proofErr w:type="spellEnd"/>
      <w:r>
        <w:t xml:space="preserve"> los cursos matriculados del usuar</w:t>
      </w:r>
      <w:r>
        <w:t xml:space="preserve">io (nombre, </w:t>
      </w:r>
      <w:proofErr w:type="spellStart"/>
      <w:r>
        <w:t>shortname</w:t>
      </w:r>
      <w:proofErr w:type="spellEnd"/>
      <w:r>
        <w:t>, docente).</w:t>
      </w:r>
    </w:p>
    <w:p w:rsidR="00213A0E" w:rsidRDefault="003E323D">
      <w:pPr>
        <w:pStyle w:val="Prrafodelista"/>
        <w:numPr>
          <w:ilvl w:val="0"/>
          <w:numId w:val="3"/>
        </w:numPr>
        <w:spacing w:after="80"/>
      </w:pPr>
      <w:r>
        <w:t xml:space="preserve">El nombre del docente se resuelve con una llamada adicional por curso, filtrando por rol </w:t>
      </w:r>
      <w:proofErr w:type="spellStart"/>
      <w:r>
        <w:t>editingteacher</w:t>
      </w:r>
      <w:proofErr w:type="spellEnd"/>
      <w:r>
        <w:t>/</w:t>
      </w:r>
      <w:proofErr w:type="spellStart"/>
      <w:r>
        <w:t>teacher</w:t>
      </w:r>
      <w:proofErr w:type="spellEnd"/>
      <w:r>
        <w:t>.</w:t>
      </w:r>
    </w:p>
    <w:p w:rsidR="00213A0E" w:rsidRDefault="003E323D">
      <w:pPr>
        <w:pStyle w:val="Prrafodelista"/>
        <w:numPr>
          <w:ilvl w:val="0"/>
          <w:numId w:val="3"/>
        </w:numPr>
        <w:spacing w:after="80"/>
      </w:pPr>
      <w:proofErr w:type="spellStart"/>
      <w:r>
        <w:t>Click</w:t>
      </w:r>
      <w:proofErr w:type="spellEnd"/>
      <w:r>
        <w:t xml:space="preserve"> en un curso navega a la pantalla de actividades pasando el </w:t>
      </w:r>
      <w:proofErr w:type="spellStart"/>
      <w:r>
        <w:t>courseId</w:t>
      </w:r>
      <w:proofErr w:type="spellEnd"/>
      <w:r>
        <w:t>.</w:t>
      </w:r>
    </w:p>
    <w:p w:rsidR="00213A0E" w:rsidRDefault="00B147E2">
      <w:pPr>
        <w:shd w:val="clear" w:color="auto" w:fill="FFF2CC"/>
        <w:spacing w:after="160"/>
      </w:pPr>
      <w:r>
        <w:rPr>
          <w:noProof/>
        </w:rPr>
        <w:drawing>
          <wp:inline distT="0" distB="0" distL="0" distR="0" wp14:anchorId="6EE91C9F">
            <wp:extent cx="1945481" cy="4323292"/>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56985" cy="4348856"/>
                    </a:xfrm>
                    <a:prstGeom prst="rect">
                      <a:avLst/>
                    </a:prstGeom>
                    <a:noFill/>
                  </pic:spPr>
                </pic:pic>
              </a:graphicData>
            </a:graphic>
          </wp:inline>
        </w:drawing>
      </w:r>
      <w:r>
        <w:t xml:space="preserve">  </w:t>
      </w:r>
      <w:r w:rsidRPr="00B147E2">
        <w:drawing>
          <wp:inline distT="0" distB="0" distL="0" distR="0" wp14:anchorId="5AD45CD3" wp14:editId="5CB5F8A2">
            <wp:extent cx="3800475" cy="251497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5904" cy="2518565"/>
                    </a:xfrm>
                    <a:prstGeom prst="rect">
                      <a:avLst/>
                    </a:prstGeom>
                  </pic:spPr>
                </pic:pic>
              </a:graphicData>
            </a:graphic>
          </wp:inline>
        </w:drawing>
      </w:r>
    </w:p>
    <w:p w:rsidR="00213A0E" w:rsidRDefault="003E323D">
      <w:pPr>
        <w:pStyle w:val="Ttulo2"/>
      </w:pPr>
      <w:bookmarkStart w:id="17" w:name="_Toc235309083"/>
      <w:r>
        <w:t>5.3 Pantalla 3 — Actividades del curso</w:t>
      </w:r>
      <w:bookmarkEnd w:id="17"/>
    </w:p>
    <w:p w:rsidR="00213A0E" w:rsidRDefault="003E323D">
      <w:pPr>
        <w:spacing w:after="160"/>
      </w:pPr>
      <w:r>
        <w:t xml:space="preserve">Componentes: </w:t>
      </w:r>
      <w:proofErr w:type="spellStart"/>
      <w:r>
        <w:t>CourseDetailActivity</w:t>
      </w:r>
      <w:proofErr w:type="spellEnd"/>
      <w:r>
        <w:t xml:space="preserve">, </w:t>
      </w:r>
      <w:proofErr w:type="spellStart"/>
      <w:r>
        <w:t>CourseDetailViewModel</w:t>
      </w:r>
      <w:proofErr w:type="spellEnd"/>
      <w:r>
        <w:t xml:space="preserve">, </w:t>
      </w:r>
      <w:proofErr w:type="spellStart"/>
      <w:r>
        <w:t>CourseContentRepository</w:t>
      </w:r>
      <w:proofErr w:type="spellEnd"/>
      <w:r>
        <w:t xml:space="preserve">, </w:t>
      </w:r>
      <w:proofErr w:type="spellStart"/>
      <w:r>
        <w:t>ModuleAdapter</w:t>
      </w:r>
      <w:proofErr w:type="spellEnd"/>
      <w:r>
        <w:t>.</w:t>
      </w:r>
    </w:p>
    <w:p w:rsidR="00213A0E" w:rsidRDefault="003E323D">
      <w:pPr>
        <w:pStyle w:val="Prrafodelista"/>
        <w:numPr>
          <w:ilvl w:val="0"/>
          <w:numId w:val="3"/>
        </w:numPr>
        <w:spacing w:after="80"/>
      </w:pPr>
      <w:r>
        <w:t>Lista aplanada de módulos (tareas, foros, recursos) con tipo, nombre, sección de or</w:t>
      </w:r>
      <w:r>
        <w:t>igen y fecha límite si aplica.</w:t>
      </w:r>
    </w:p>
    <w:p w:rsidR="00213A0E" w:rsidRDefault="003E323D">
      <w:pPr>
        <w:pStyle w:val="Prrafodelista"/>
        <w:numPr>
          <w:ilvl w:val="0"/>
          <w:numId w:val="3"/>
        </w:numPr>
        <w:spacing w:after="80"/>
      </w:pPr>
      <w:proofErr w:type="spellStart"/>
      <w:r>
        <w:t>Click</w:t>
      </w:r>
      <w:proofErr w:type="spellEnd"/>
      <w:r>
        <w:t xml:space="preserve"> en un módulo de tipo </w:t>
      </w:r>
      <w:proofErr w:type="spellStart"/>
      <w:r>
        <w:t>assign</w:t>
      </w:r>
      <w:proofErr w:type="spellEnd"/>
      <w:r>
        <w:t xml:space="preserve"> navega a la pantalla de tareas; tipo </w:t>
      </w:r>
      <w:proofErr w:type="spellStart"/>
      <w:r>
        <w:t>forum</w:t>
      </w:r>
      <w:proofErr w:type="spellEnd"/>
      <w:r>
        <w:t xml:space="preserve"> navega a la pantalla de foros.</w:t>
      </w:r>
    </w:p>
    <w:p w:rsidR="00213A0E" w:rsidRDefault="00B147E2">
      <w:pPr>
        <w:shd w:val="clear" w:color="auto" w:fill="FFF2CC"/>
        <w:spacing w:after="160"/>
      </w:pPr>
      <w:r>
        <w:rPr>
          <w:noProof/>
        </w:rPr>
        <w:lastRenderedPageBreak/>
        <w:drawing>
          <wp:inline distT="0" distB="0" distL="0" distR="0" wp14:anchorId="5813C632">
            <wp:extent cx="1915795" cy="3743325"/>
            <wp:effectExtent l="0" t="0" r="825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2073"/>
                    <a:stretch/>
                  </pic:blipFill>
                  <pic:spPr bwMode="auto">
                    <a:xfrm>
                      <a:off x="0" y="0"/>
                      <a:ext cx="1934971" cy="378079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B147E2">
        <w:drawing>
          <wp:inline distT="0" distB="0" distL="0" distR="0" wp14:anchorId="63B07D07" wp14:editId="552AB3C4">
            <wp:extent cx="3476625" cy="2491105"/>
            <wp:effectExtent l="0" t="0" r="9525"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503" r="7167"/>
                    <a:stretch/>
                  </pic:blipFill>
                  <pic:spPr bwMode="auto">
                    <a:xfrm>
                      <a:off x="0" y="0"/>
                      <a:ext cx="3481205" cy="2494387"/>
                    </a:xfrm>
                    <a:prstGeom prst="rect">
                      <a:avLst/>
                    </a:prstGeom>
                    <a:ln>
                      <a:noFill/>
                    </a:ln>
                    <a:extLst>
                      <a:ext uri="{53640926-AAD7-44D8-BBD7-CCE9431645EC}">
                        <a14:shadowObscured xmlns:a14="http://schemas.microsoft.com/office/drawing/2010/main"/>
                      </a:ext>
                    </a:extLst>
                  </pic:spPr>
                </pic:pic>
              </a:graphicData>
            </a:graphic>
          </wp:inline>
        </w:drawing>
      </w:r>
      <w:bookmarkStart w:id="18" w:name="_GoBack"/>
      <w:bookmarkEnd w:id="18"/>
    </w:p>
    <w:p w:rsidR="00213A0E" w:rsidRDefault="003E323D">
      <w:pPr>
        <w:pStyle w:val="Ttulo2"/>
      </w:pPr>
      <w:bookmarkStart w:id="19" w:name="_Toc235309084"/>
      <w:r>
        <w:t>5.4 Pantalla 4 — Envío de tareas</w:t>
      </w:r>
      <w:bookmarkEnd w:id="19"/>
    </w:p>
    <w:p w:rsidR="00213A0E" w:rsidRDefault="003E323D">
      <w:pPr>
        <w:spacing w:after="160"/>
      </w:pPr>
      <w:r>
        <w:t>Com</w:t>
      </w:r>
      <w:r>
        <w:t xml:space="preserve">ponentes: </w:t>
      </w:r>
      <w:proofErr w:type="spellStart"/>
      <w:r>
        <w:t>AssignmentDetailActivity</w:t>
      </w:r>
      <w:proofErr w:type="spellEnd"/>
      <w:r>
        <w:t xml:space="preserve">, </w:t>
      </w:r>
      <w:proofErr w:type="spellStart"/>
      <w:r>
        <w:t>AssignmentDetailViewModel</w:t>
      </w:r>
      <w:proofErr w:type="spellEnd"/>
      <w:r>
        <w:t xml:space="preserve">, </w:t>
      </w:r>
      <w:proofErr w:type="spellStart"/>
      <w:r>
        <w:t>AssignmentRepository</w:t>
      </w:r>
      <w:proofErr w:type="spellEnd"/>
      <w:r>
        <w:t>.</w:t>
      </w:r>
    </w:p>
    <w:p w:rsidR="00213A0E" w:rsidRDefault="003E323D">
      <w:pPr>
        <w:pStyle w:val="Prrafodelista"/>
        <w:numPr>
          <w:ilvl w:val="0"/>
          <w:numId w:val="3"/>
        </w:numPr>
        <w:spacing w:after="80"/>
      </w:pPr>
      <w:r>
        <w:t>Muestra nombre, fecha límite y descripción de la tarea.</w:t>
      </w:r>
    </w:p>
    <w:p w:rsidR="00213A0E" w:rsidRDefault="003E323D">
      <w:pPr>
        <w:pStyle w:val="Prrafodelista"/>
        <w:numPr>
          <w:ilvl w:val="0"/>
          <w:numId w:val="3"/>
        </w:numPr>
        <w:spacing w:after="80"/>
      </w:pPr>
      <w:r>
        <w:t xml:space="preserve">Permite escribir el texto de la entrega y enviarlo mediante </w:t>
      </w:r>
      <w:proofErr w:type="spellStart"/>
      <w:r>
        <w:t>mod_assign_save_submission</w:t>
      </w:r>
      <w:proofErr w:type="spellEnd"/>
      <w:r>
        <w:t xml:space="preserve"> (</w:t>
      </w:r>
      <w:proofErr w:type="spellStart"/>
      <w:r>
        <w:t>onlinetext_editor</w:t>
      </w:r>
      <w:proofErr w:type="spellEnd"/>
      <w:r>
        <w:t>).</w:t>
      </w:r>
    </w:p>
    <w:p w:rsidR="00213A0E" w:rsidRDefault="003E323D">
      <w:pPr>
        <w:pStyle w:val="Prrafodelista"/>
        <w:numPr>
          <w:ilvl w:val="0"/>
          <w:numId w:val="3"/>
        </w:numPr>
        <w:spacing w:after="80"/>
      </w:pPr>
      <w:r>
        <w:t>El adju</w:t>
      </w:r>
      <w:r>
        <w:t>nto de archivos (</w:t>
      </w:r>
      <w:proofErr w:type="spellStart"/>
      <w:r>
        <w:t>core_files_upload</w:t>
      </w:r>
      <w:proofErr w:type="spellEnd"/>
      <w:r>
        <w:t>) queda fuera de esta entrega: el PDF permite “según disponibilidad”, y el envío de texto cubre el mínimo obligatorio.</w:t>
      </w:r>
    </w:p>
    <w:p w:rsidR="00213A0E" w:rsidRDefault="003E323D">
      <w:pPr>
        <w:shd w:val="clear" w:color="auto" w:fill="FFF2CC"/>
        <w:spacing w:after="160"/>
      </w:pPr>
      <w:r>
        <w:rPr>
          <w:i/>
          <w:iCs/>
          <w:color w:val="7F6000"/>
        </w:rPr>
        <w:t xml:space="preserve">[Insertar captura de pantalla: </w:t>
      </w:r>
      <w:proofErr w:type="spellStart"/>
      <w:r>
        <w:rPr>
          <w:i/>
          <w:iCs/>
          <w:color w:val="7F6000"/>
        </w:rPr>
        <w:t>AssignmentDetailActivity</w:t>
      </w:r>
      <w:proofErr w:type="spellEnd"/>
      <w:r>
        <w:rPr>
          <w:i/>
          <w:iCs/>
          <w:color w:val="7F6000"/>
        </w:rPr>
        <w:t xml:space="preserve"> con el formulario de entrega]</w:t>
      </w:r>
    </w:p>
    <w:p w:rsidR="00213A0E" w:rsidRDefault="003E323D">
      <w:pPr>
        <w:pStyle w:val="Ttulo2"/>
      </w:pPr>
      <w:bookmarkStart w:id="20" w:name="_Toc235309085"/>
      <w:r>
        <w:t xml:space="preserve">5.5 Pantalla 5 — </w:t>
      </w:r>
      <w:r>
        <w:t>Interacción con foros</w:t>
      </w:r>
      <w:bookmarkEnd w:id="20"/>
    </w:p>
    <w:p w:rsidR="00213A0E" w:rsidRDefault="003E323D">
      <w:pPr>
        <w:spacing w:after="160"/>
      </w:pPr>
      <w:r>
        <w:t xml:space="preserve">Componentes: </w:t>
      </w:r>
      <w:proofErr w:type="spellStart"/>
      <w:r>
        <w:t>ForumDiscussionsActivity</w:t>
      </w:r>
      <w:proofErr w:type="spellEnd"/>
      <w:r>
        <w:t xml:space="preserve"> + </w:t>
      </w:r>
      <w:proofErr w:type="spellStart"/>
      <w:r>
        <w:t>ForumPostsActivity</w:t>
      </w:r>
      <w:proofErr w:type="spellEnd"/>
      <w:r>
        <w:t xml:space="preserve">, sus </w:t>
      </w:r>
      <w:proofErr w:type="spellStart"/>
      <w:r>
        <w:t>ViewModels</w:t>
      </w:r>
      <w:proofErr w:type="spellEnd"/>
      <w:r>
        <w:t xml:space="preserve">, </w:t>
      </w:r>
      <w:proofErr w:type="spellStart"/>
      <w:r>
        <w:t>ForumRepository</w:t>
      </w:r>
      <w:proofErr w:type="spellEnd"/>
      <w:r>
        <w:t xml:space="preserve">, </w:t>
      </w:r>
      <w:proofErr w:type="spellStart"/>
      <w:r>
        <w:t>DiscussionAdapter</w:t>
      </w:r>
      <w:proofErr w:type="spellEnd"/>
      <w:r>
        <w:t xml:space="preserve">, </w:t>
      </w:r>
      <w:proofErr w:type="spellStart"/>
      <w:r>
        <w:t>PostAdapter</w:t>
      </w:r>
      <w:proofErr w:type="spellEnd"/>
      <w:r>
        <w:t>.</w:t>
      </w:r>
    </w:p>
    <w:p w:rsidR="00213A0E" w:rsidRDefault="003E323D">
      <w:pPr>
        <w:pStyle w:val="Prrafodelista"/>
        <w:numPr>
          <w:ilvl w:val="0"/>
          <w:numId w:val="3"/>
        </w:numPr>
        <w:spacing w:after="80"/>
      </w:pPr>
      <w:proofErr w:type="spellStart"/>
      <w:r>
        <w:t>ForumDiscussionsActivity</w:t>
      </w:r>
      <w:proofErr w:type="spellEnd"/>
      <w:r>
        <w:t xml:space="preserve"> lista las discusiones de un foro.</w:t>
      </w:r>
    </w:p>
    <w:p w:rsidR="00213A0E" w:rsidRDefault="003E323D">
      <w:pPr>
        <w:pStyle w:val="Prrafodelista"/>
        <w:numPr>
          <w:ilvl w:val="0"/>
          <w:numId w:val="3"/>
        </w:numPr>
        <w:spacing w:after="80"/>
      </w:pPr>
      <w:proofErr w:type="spellStart"/>
      <w:r>
        <w:t>ForumPostsActivity</w:t>
      </w:r>
      <w:proofErr w:type="spellEnd"/>
      <w:r>
        <w:t xml:space="preserve"> muestra los mensajes de una dis</w:t>
      </w:r>
      <w:r>
        <w:t>cusión y permite publicar una respuesta, contestando siempre al primer mensaje (raíz) de la discusión.</w:t>
      </w:r>
    </w:p>
    <w:p w:rsidR="00213A0E" w:rsidRDefault="003E323D">
      <w:pPr>
        <w:shd w:val="clear" w:color="auto" w:fill="FFF2CC"/>
        <w:spacing w:after="160"/>
      </w:pPr>
      <w:r>
        <w:rPr>
          <w:i/>
          <w:iCs/>
          <w:color w:val="7F6000"/>
        </w:rPr>
        <w:t xml:space="preserve">[Insertar captura de pantalla: </w:t>
      </w:r>
      <w:proofErr w:type="spellStart"/>
      <w:r>
        <w:rPr>
          <w:i/>
          <w:iCs/>
          <w:color w:val="7F6000"/>
        </w:rPr>
        <w:t>ForumDiscussionsActivity</w:t>
      </w:r>
      <w:proofErr w:type="spellEnd"/>
      <w:r>
        <w:rPr>
          <w:i/>
          <w:iCs/>
          <w:color w:val="7F6000"/>
        </w:rPr>
        <w:t xml:space="preserve"> y </w:t>
      </w:r>
      <w:proofErr w:type="spellStart"/>
      <w:r>
        <w:rPr>
          <w:i/>
          <w:iCs/>
          <w:color w:val="7F6000"/>
        </w:rPr>
        <w:t>ForumPostsActivity</w:t>
      </w:r>
      <w:proofErr w:type="spellEnd"/>
      <w:r>
        <w:rPr>
          <w:i/>
          <w:iCs/>
          <w:color w:val="7F6000"/>
        </w:rPr>
        <w:t>]</w:t>
      </w:r>
    </w:p>
    <w:p w:rsidR="00213A0E" w:rsidRDefault="003E323D">
      <w:pPr>
        <w:pStyle w:val="Ttulo1"/>
      </w:pPr>
      <w:bookmarkStart w:id="21" w:name="_Toc235309086"/>
      <w:r>
        <w:t>6. Casos de prueba</w:t>
      </w:r>
      <w:bookmarkEnd w:id="21"/>
    </w:p>
    <w:p w:rsidR="00213A0E" w:rsidRDefault="003E323D">
      <w:pPr>
        <w:spacing w:after="160"/>
      </w:pPr>
      <w:r>
        <w:t xml:space="preserve">La siguiente tabla documenta los casos de prueba manuales a ejecutar sobre dispositivo real, siguiendo la recomendación del PDF de probar cada API con </w:t>
      </w:r>
      <w:proofErr w:type="spellStart"/>
      <w:r>
        <w:t>Postman</w:t>
      </w:r>
      <w:proofErr w:type="spellEnd"/>
      <w:r>
        <w:t xml:space="preserve"> antes de integrarla </w:t>
      </w:r>
      <w:r>
        <w:lastRenderedPageBreak/>
        <w:t xml:space="preserve">(sección 10). El código fue verificado mediante compilación exitosa </w:t>
      </w:r>
      <w:proofErr w:type="gramStart"/>
      <w:r>
        <w:t>(./</w:t>
      </w:r>
      <w:proofErr w:type="spellStart"/>
      <w:proofErr w:type="gramEnd"/>
      <w:r>
        <w:t>gradle</w:t>
      </w:r>
      <w:r>
        <w:t>w</w:t>
      </w:r>
      <w:proofErr w:type="spellEnd"/>
      <w:r>
        <w:t xml:space="preserve"> </w:t>
      </w:r>
      <w:proofErr w:type="spellStart"/>
      <w:r>
        <w:t>compileDebugKotlin</w:t>
      </w:r>
      <w:proofErr w:type="spellEnd"/>
      <w:r>
        <w:t xml:space="preserve">); la columna Resultado debe completarse tras la ejecución manual </w:t>
      </w:r>
      <w:proofErr w:type="spellStart"/>
      <w:r>
        <w:t>end-to-end</w:t>
      </w:r>
      <w:proofErr w:type="spellEnd"/>
      <w:r>
        <w:t xml:space="preserve"> con la instancia de Moodle del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260"/>
        <w:gridCol w:w="2000"/>
      </w:tblGrid>
      <w:tr w:rsidR="00213A0E">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rsidR="00213A0E" w:rsidRDefault="003E323D">
            <w:r>
              <w:rPr>
                <w:b/>
                <w:bCs/>
              </w:rPr>
              <w:t>ID</w:t>
            </w:r>
          </w:p>
        </w:tc>
        <w:tc>
          <w:tcPr>
            <w:tcW w:w="3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rsidR="00213A0E" w:rsidRDefault="003E323D">
            <w:r>
              <w:rPr>
                <w:b/>
                <w:bCs/>
              </w:rPr>
              <w:t>Caso de prueba</w:t>
            </w:r>
          </w:p>
        </w:tc>
        <w:tc>
          <w:tcPr>
            <w:tcW w:w="32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rsidR="00213A0E" w:rsidRDefault="003E323D">
            <w:r>
              <w:rPr>
                <w:b/>
                <w:bCs/>
              </w:rPr>
              <w:t>Resultado esperado</w:t>
            </w:r>
          </w:p>
        </w:tc>
        <w:tc>
          <w:tcPr>
            <w:tcW w:w="2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rsidR="00213A0E" w:rsidRDefault="003E323D">
            <w:r>
              <w:rPr>
                <w:b/>
                <w:bCs/>
              </w:rPr>
              <w:t>Resultado</w:t>
            </w:r>
          </w:p>
        </w:tc>
      </w:tr>
      <w:tr w:rsidR="00213A0E">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CP-01</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Iniciar sesión con una cuenta de Google cuyo correo coincide con e</w:t>
            </w:r>
            <w:r>
              <w:t>l usuario Moodle</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Navega a la lista de cursos y guarda la sesión</w:t>
            </w:r>
          </w:p>
        </w:tc>
        <w:tc>
          <w:tcPr>
            <w:tcW w:w="2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Pendiente</w:t>
            </w:r>
          </w:p>
        </w:tc>
      </w:tr>
      <w:tr w:rsidR="00213A0E">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CP-02</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Iniciar sesión con una cuenta de Google cuyo correo NO coincide</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Muestra mensaje de error de correo no autorizado</w:t>
            </w:r>
          </w:p>
        </w:tc>
        <w:tc>
          <w:tcPr>
            <w:tcW w:w="2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Pendiente</w:t>
            </w:r>
          </w:p>
        </w:tc>
      </w:tr>
      <w:tr w:rsidR="00213A0E">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CP-03</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Listar cursos del usuario autenticado</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 xml:space="preserve">Muestra nombre, </w:t>
            </w:r>
            <w:proofErr w:type="spellStart"/>
            <w:r>
              <w:t>shortname</w:t>
            </w:r>
            <w:proofErr w:type="spellEnd"/>
            <w:r>
              <w:t xml:space="preserve"> y docente de cada curso matriculado</w:t>
            </w:r>
          </w:p>
        </w:tc>
        <w:tc>
          <w:tcPr>
            <w:tcW w:w="2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Pendiente</w:t>
            </w:r>
          </w:p>
        </w:tc>
      </w:tr>
      <w:tr w:rsidR="00213A0E">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CP-04</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Abrir el detalle de un curso</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Lista tareas, foros y recursos con tipo y fecha</w:t>
            </w:r>
          </w:p>
        </w:tc>
        <w:tc>
          <w:tcPr>
            <w:tcW w:w="2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Pendiente</w:t>
            </w:r>
          </w:p>
        </w:tc>
      </w:tr>
      <w:tr w:rsidR="00213A0E">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CP-05</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Abrir una tarea y enviar texto de entrega</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Muestra confirmación “Entrega enviada correctamente”</w:t>
            </w:r>
          </w:p>
        </w:tc>
        <w:tc>
          <w:tcPr>
            <w:tcW w:w="2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Pendiente</w:t>
            </w:r>
          </w:p>
        </w:tc>
      </w:tr>
      <w:tr w:rsidR="00213A0E">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CP-06</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Abrir un foro y leer una discusión</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Muestra los mensajes de la discusión en orden</w:t>
            </w:r>
          </w:p>
        </w:tc>
        <w:tc>
          <w:tcPr>
            <w:tcW w:w="2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Pendiente</w:t>
            </w:r>
          </w:p>
        </w:tc>
      </w:tr>
      <w:tr w:rsidR="00213A0E">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CP-07</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Publicar una respuesta en una discusión</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El nuevo mensaje aparece en la lista tras public</w:t>
            </w:r>
            <w:r>
              <w:t>arlo</w:t>
            </w:r>
          </w:p>
        </w:tc>
        <w:tc>
          <w:tcPr>
            <w:tcW w:w="2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Pendiente</w:t>
            </w:r>
          </w:p>
        </w:tc>
      </w:tr>
      <w:tr w:rsidR="00213A0E">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CP-08</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Llamar una función Moodle no habilitada en el servicio externo</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 xml:space="preserve">La app muestra el mensaje de error de Moodle (no </w:t>
            </w:r>
            <w:proofErr w:type="spellStart"/>
            <w:r>
              <w:t>crashea</w:t>
            </w:r>
            <w:proofErr w:type="spellEnd"/>
            <w:r>
              <w:t>)</w:t>
            </w:r>
          </w:p>
        </w:tc>
        <w:tc>
          <w:tcPr>
            <w:tcW w:w="2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Pendiente</w:t>
            </w:r>
          </w:p>
        </w:tc>
      </w:tr>
      <w:tr w:rsidR="00213A0E">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CP-09</w:t>
            </w:r>
          </w:p>
        </w:tc>
        <w:tc>
          <w:tcPr>
            <w:tcW w:w="3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Perder conectividad de red durante una carga</w:t>
            </w:r>
          </w:p>
        </w:tc>
        <w:tc>
          <w:tcPr>
            <w:tcW w:w="3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La app muestra un estado de error legible sin cerrarse</w:t>
            </w:r>
          </w:p>
        </w:tc>
        <w:tc>
          <w:tcPr>
            <w:tcW w:w="2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rsidR="00213A0E" w:rsidRDefault="003E323D">
            <w:r>
              <w:t>Pendiente</w:t>
            </w:r>
          </w:p>
        </w:tc>
      </w:tr>
    </w:tbl>
    <w:p w:rsidR="00213A0E" w:rsidRDefault="003E323D">
      <w:pPr>
        <w:spacing w:before="200" w:after="160"/>
      </w:pPr>
      <w:r>
        <w:rPr>
          <w:i/>
          <w:iCs/>
          <w:sz w:val="18"/>
          <w:szCs w:val="18"/>
        </w:rPr>
        <w:t>Tabla 6.1 — Casos de prueba manuales. Completar la columna Resultado (Aprobado/Fallido) al ejecutar cada caso.</w:t>
      </w:r>
    </w:p>
    <w:p w:rsidR="00213A0E" w:rsidRDefault="003E323D">
      <w:pPr>
        <w:pStyle w:val="Ttulo1"/>
      </w:pPr>
      <w:bookmarkStart w:id="22" w:name="_Toc235309087"/>
      <w:r>
        <w:t>7. Conclusiones y mejoras</w:t>
      </w:r>
      <w:bookmarkEnd w:id="22"/>
    </w:p>
    <w:p w:rsidR="00213A0E" w:rsidRDefault="003E323D">
      <w:pPr>
        <w:pStyle w:val="Ttulo2"/>
      </w:pPr>
      <w:bookmarkStart w:id="23" w:name="_Toc235309088"/>
      <w:r>
        <w:t>7.1 Conclusiones</w:t>
      </w:r>
      <w:bookmarkEnd w:id="23"/>
    </w:p>
    <w:p w:rsidR="00213A0E" w:rsidRDefault="003E323D">
      <w:pPr>
        <w:spacing w:after="160"/>
      </w:pPr>
      <w:r>
        <w:t xml:space="preserve">El proyecto cubre el 100% del alcance obligatorio del PDF (sección 5.1): autenticación OAuth 2.0 con validación contra Moodle, listado de cursos, visualización de actividades, envío de tareas (en texto) e interacción con foros (lectura y publicación). Las </w:t>
      </w:r>
      <w:r>
        <w:t>5 pantallas comparten un mismo patrón de arquitectura por capas, lo que simplificó la implementación incremental y facilita el mantenimiento futuro.</w:t>
      </w:r>
    </w:p>
    <w:p w:rsidR="00213A0E" w:rsidRDefault="003E323D">
      <w:pPr>
        <w:spacing w:after="160"/>
      </w:pPr>
      <w:r>
        <w:t>El mayor desafío técnico fue el manejo de las respuestas inconsistentes de la API REST de Moodle, que respo</w:t>
      </w:r>
      <w:r>
        <w:t xml:space="preserve">nde con formas de JSON distintas según la función y según éxito/error, resuelto centralizando el </w:t>
      </w:r>
      <w:proofErr w:type="spellStart"/>
      <w:r>
        <w:t>parseo</w:t>
      </w:r>
      <w:proofErr w:type="spellEnd"/>
      <w:r>
        <w:t xml:space="preserve"> manual en </w:t>
      </w:r>
      <w:proofErr w:type="spellStart"/>
      <w:r>
        <w:t>MoodleApiClient</w:t>
      </w:r>
      <w:proofErr w:type="spellEnd"/>
      <w:r>
        <w:t xml:space="preserve"> en vez de depender de la deserialización automática de </w:t>
      </w:r>
      <w:proofErr w:type="spellStart"/>
      <w:r>
        <w:t>Gson</w:t>
      </w:r>
      <w:proofErr w:type="spellEnd"/>
      <w:r>
        <w:t>.</w:t>
      </w:r>
    </w:p>
    <w:p w:rsidR="00213A0E" w:rsidRDefault="003E323D">
      <w:pPr>
        <w:pStyle w:val="Ttulo2"/>
      </w:pPr>
      <w:bookmarkStart w:id="24" w:name="_Toc235309089"/>
      <w:r>
        <w:lastRenderedPageBreak/>
        <w:t>7.2 Lecciones aprendidas</w:t>
      </w:r>
      <w:bookmarkEnd w:id="24"/>
    </w:p>
    <w:p w:rsidR="00213A0E" w:rsidRDefault="003E323D">
      <w:pPr>
        <w:pStyle w:val="Prrafodelista"/>
        <w:numPr>
          <w:ilvl w:val="0"/>
          <w:numId w:val="3"/>
        </w:numPr>
        <w:spacing w:after="80"/>
      </w:pPr>
      <w:r>
        <w:t xml:space="preserve">Cada función de Moodle debe habilitarse </w:t>
      </w:r>
      <w:r>
        <w:t>manualmente en el servicio externo antes de poder invocarla; de lo contrario, la API responde “Excepción al control de acceso”, un error fácil de confundir con un bug de código.</w:t>
      </w:r>
    </w:p>
    <w:p w:rsidR="00213A0E" w:rsidRDefault="003E323D">
      <w:pPr>
        <w:pStyle w:val="Prrafodelista"/>
        <w:numPr>
          <w:ilvl w:val="0"/>
          <w:numId w:val="3"/>
        </w:numPr>
        <w:spacing w:after="80"/>
      </w:pPr>
      <w:r>
        <w:t xml:space="preserve">Un dispositivo móvil no resuelve </w:t>
      </w:r>
      <w:proofErr w:type="spellStart"/>
      <w:r>
        <w:t>hostnames</w:t>
      </w:r>
      <w:proofErr w:type="spellEnd"/>
      <w:r>
        <w:t xml:space="preserve"> mapeados solo en el archivo hosts d</w:t>
      </w:r>
      <w:r>
        <w:t xml:space="preserve">e la PC de desarrollo; fue necesario forzar la resolución DNS del </w:t>
      </w:r>
      <w:proofErr w:type="spellStart"/>
      <w:r>
        <w:t>hostname</w:t>
      </w:r>
      <w:proofErr w:type="spellEnd"/>
      <w:r>
        <w:t xml:space="preserve"> de Moodle hacia la IP LAN de la VM manteniendo el </w:t>
      </w:r>
      <w:proofErr w:type="spellStart"/>
      <w:r>
        <w:t>header</w:t>
      </w:r>
      <w:proofErr w:type="spellEnd"/>
      <w:r>
        <w:t xml:space="preserve"> Host correcto.</w:t>
      </w:r>
    </w:p>
    <w:p w:rsidR="00213A0E" w:rsidRDefault="003E323D">
      <w:pPr>
        <w:pStyle w:val="Prrafodelista"/>
        <w:numPr>
          <w:ilvl w:val="0"/>
          <w:numId w:val="3"/>
        </w:numPr>
        <w:spacing w:after="80"/>
      </w:pPr>
      <w:r>
        <w:t xml:space="preserve">Los </w:t>
      </w:r>
      <w:proofErr w:type="spellStart"/>
      <w:r>
        <w:t>endpoints</w:t>
      </w:r>
      <w:proofErr w:type="spellEnd"/>
      <w:r>
        <w:t xml:space="preserve"> de escritura de Moodle (guardar entrega, publicar en foro) conviene invocarlos por POST con </w:t>
      </w:r>
      <w:proofErr w:type="spellStart"/>
      <w:r>
        <w:t>for</w:t>
      </w:r>
      <w:r>
        <w:t>m-urlencoded</w:t>
      </w:r>
      <w:proofErr w:type="spellEnd"/>
      <w:r>
        <w:t xml:space="preserve"> en vez de GET, para evitar límites de longitud de URL con mensajes largos.</w:t>
      </w:r>
    </w:p>
    <w:p w:rsidR="00213A0E" w:rsidRDefault="003E323D">
      <w:pPr>
        <w:pStyle w:val="Ttulo2"/>
      </w:pPr>
      <w:bookmarkStart w:id="25" w:name="_Toc235309090"/>
      <w:r>
        <w:t>7.3 Mejoras futuras (alcance opcional, C5)</w:t>
      </w:r>
      <w:bookmarkEnd w:id="25"/>
    </w:p>
    <w:p w:rsidR="00213A0E" w:rsidRDefault="003E323D">
      <w:pPr>
        <w:pStyle w:val="Prrafodelista"/>
        <w:numPr>
          <w:ilvl w:val="0"/>
          <w:numId w:val="3"/>
        </w:numPr>
        <w:spacing w:after="80"/>
      </w:pPr>
      <w:r>
        <w:t xml:space="preserve">Adjuntar archivos en el envío de tareas, vía </w:t>
      </w:r>
      <w:proofErr w:type="spellStart"/>
      <w:r>
        <w:t>core_files_upload</w:t>
      </w:r>
      <w:proofErr w:type="spellEnd"/>
      <w:r>
        <w:t xml:space="preserve"> + </w:t>
      </w:r>
      <w:proofErr w:type="spellStart"/>
      <w:r>
        <w:t>plugindata</w:t>
      </w:r>
      <w:proofErr w:type="spellEnd"/>
      <w:r>
        <w:t>[</w:t>
      </w:r>
      <w:proofErr w:type="spellStart"/>
      <w:r>
        <w:t>files_filemanager</w:t>
      </w:r>
      <w:proofErr w:type="spellEnd"/>
      <w:r>
        <w:t>].</w:t>
      </w:r>
    </w:p>
    <w:p w:rsidR="00213A0E" w:rsidRDefault="003E323D">
      <w:pPr>
        <w:pStyle w:val="Prrafodelista"/>
        <w:numPr>
          <w:ilvl w:val="0"/>
          <w:numId w:val="3"/>
        </w:numPr>
        <w:spacing w:after="80"/>
      </w:pPr>
      <w:r>
        <w:t xml:space="preserve">Cachear cursos y actividades </w:t>
      </w:r>
      <w:r>
        <w:t xml:space="preserve">localmente con </w:t>
      </w:r>
      <w:proofErr w:type="spellStart"/>
      <w:r>
        <w:t>Room</w:t>
      </w:r>
      <w:proofErr w:type="spellEnd"/>
      <w:r>
        <w:t xml:space="preserve"> para soportar un modo de solo lectura sin conexión.</w:t>
      </w:r>
    </w:p>
    <w:p w:rsidR="00213A0E" w:rsidRDefault="003E323D">
      <w:pPr>
        <w:pStyle w:val="Prrafodelista"/>
        <w:numPr>
          <w:ilvl w:val="0"/>
          <w:numId w:val="3"/>
        </w:numPr>
        <w:spacing w:after="80"/>
      </w:pPr>
      <w:r>
        <w:t xml:space="preserve">Notificaciones </w:t>
      </w:r>
      <w:proofErr w:type="spellStart"/>
      <w:r>
        <w:t>push</w:t>
      </w:r>
      <w:proofErr w:type="spellEnd"/>
      <w:r>
        <w:t xml:space="preserve"> mediante </w:t>
      </w:r>
      <w:proofErr w:type="spellStart"/>
      <w:r>
        <w:t>Firebase</w:t>
      </w:r>
      <w:proofErr w:type="spellEnd"/>
      <w:r>
        <w:t xml:space="preserve"> Cloud </w:t>
      </w:r>
      <w:proofErr w:type="spellStart"/>
      <w:r>
        <w:t>Messaging</w:t>
      </w:r>
      <w:proofErr w:type="spellEnd"/>
      <w:r>
        <w:t xml:space="preserve"> para avisos de nuevas tareas o respuestas en foros.</w:t>
      </w:r>
    </w:p>
    <w:p w:rsidR="00213A0E" w:rsidRDefault="003E323D">
      <w:pPr>
        <w:pStyle w:val="Prrafodelista"/>
        <w:numPr>
          <w:ilvl w:val="0"/>
          <w:numId w:val="3"/>
        </w:numPr>
        <w:spacing w:after="80"/>
      </w:pPr>
      <w:r>
        <w:t xml:space="preserve">Cobertura de pruebas automatizadas (unitarias sobre los </w:t>
      </w:r>
      <w:proofErr w:type="spellStart"/>
      <w:r>
        <w:t>Repository</w:t>
      </w:r>
      <w:proofErr w:type="spellEnd"/>
      <w:r>
        <w:t xml:space="preserve"> y de UI con</w:t>
      </w:r>
      <w:r>
        <w:t xml:space="preserve"> </w:t>
      </w:r>
      <w:proofErr w:type="spellStart"/>
      <w:r>
        <w:t>Espresso</w:t>
      </w:r>
      <w:proofErr w:type="spellEnd"/>
      <w:r>
        <w:t>).</w:t>
      </w:r>
    </w:p>
    <w:sectPr w:rsidR="00213A0E">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323D" w:rsidRDefault="003E323D">
      <w:r>
        <w:separator/>
      </w:r>
    </w:p>
  </w:endnote>
  <w:endnote w:type="continuationSeparator" w:id="0">
    <w:p w:rsidR="003E323D" w:rsidRDefault="003E3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A0E" w:rsidRDefault="003E323D">
    <w:pPr>
      <w:jc w:val="center"/>
    </w:pPr>
    <w:r>
      <w:t xml:space="preserve">Página </w:t>
    </w:r>
    <w:r>
      <w:fldChar w:fldCharType="begin"/>
    </w:r>
    <w:r>
      <w:instrText>PAGE</w:instrText>
    </w:r>
    <w:r w:rsidR="00B147E2">
      <w:fldChar w:fldCharType="separate"/>
    </w:r>
    <w:r w:rsidR="00B147E2">
      <w:rPr>
        <w:noProof/>
      </w:rPr>
      <w:t>3</w:t>
    </w:r>
    <w:r>
      <w:fldChar w:fldCharType="end"/>
    </w:r>
    <w:r>
      <w:t xml:space="preserve"> de </w:t>
    </w:r>
    <w:r>
      <w:fldChar w:fldCharType="begin"/>
    </w:r>
    <w:r>
      <w:instrText>NUMPAGES</w:instrText>
    </w:r>
    <w:r w:rsidR="00B147E2">
      <w:fldChar w:fldCharType="separate"/>
    </w:r>
    <w:r w:rsidR="00B147E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323D" w:rsidRDefault="003E323D">
      <w:r>
        <w:separator/>
      </w:r>
    </w:p>
  </w:footnote>
  <w:footnote w:type="continuationSeparator" w:id="0">
    <w:p w:rsidR="003E323D" w:rsidRDefault="003E32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FE0C58"/>
    <w:multiLevelType w:val="hybridMultilevel"/>
    <w:tmpl w:val="642A219C"/>
    <w:lvl w:ilvl="0" w:tplc="A73E7550">
      <w:start w:val="1"/>
      <w:numFmt w:val="decimal"/>
      <w:lvlText w:val="%1."/>
      <w:lvlJc w:val="left"/>
      <w:pPr>
        <w:ind w:left="720" w:hanging="360"/>
      </w:pPr>
    </w:lvl>
    <w:lvl w:ilvl="1" w:tplc="F93060A8">
      <w:numFmt w:val="decimal"/>
      <w:lvlText w:val=""/>
      <w:lvlJc w:val="left"/>
    </w:lvl>
    <w:lvl w:ilvl="2" w:tplc="AA7A8BB8">
      <w:numFmt w:val="decimal"/>
      <w:lvlText w:val=""/>
      <w:lvlJc w:val="left"/>
    </w:lvl>
    <w:lvl w:ilvl="3" w:tplc="910CF860">
      <w:numFmt w:val="decimal"/>
      <w:lvlText w:val=""/>
      <w:lvlJc w:val="left"/>
    </w:lvl>
    <w:lvl w:ilvl="4" w:tplc="042A3A92">
      <w:numFmt w:val="decimal"/>
      <w:lvlText w:val=""/>
      <w:lvlJc w:val="left"/>
    </w:lvl>
    <w:lvl w:ilvl="5" w:tplc="5BA05CBC">
      <w:numFmt w:val="decimal"/>
      <w:lvlText w:val=""/>
      <w:lvlJc w:val="left"/>
    </w:lvl>
    <w:lvl w:ilvl="6" w:tplc="0A6871FE">
      <w:numFmt w:val="decimal"/>
      <w:lvlText w:val=""/>
      <w:lvlJc w:val="left"/>
    </w:lvl>
    <w:lvl w:ilvl="7" w:tplc="AB9E6C4E">
      <w:numFmt w:val="decimal"/>
      <w:lvlText w:val=""/>
      <w:lvlJc w:val="left"/>
    </w:lvl>
    <w:lvl w:ilvl="8" w:tplc="64D6029C">
      <w:numFmt w:val="decimal"/>
      <w:lvlText w:val=""/>
      <w:lvlJc w:val="left"/>
    </w:lvl>
  </w:abstractNum>
  <w:abstractNum w:abstractNumId="1" w15:restartNumberingAfterBreak="0">
    <w:nsid w:val="46127189"/>
    <w:multiLevelType w:val="hybridMultilevel"/>
    <w:tmpl w:val="DFEC1218"/>
    <w:lvl w:ilvl="0" w:tplc="A552D988">
      <w:start w:val="1"/>
      <w:numFmt w:val="bullet"/>
      <w:lvlText w:val="•"/>
      <w:lvlJc w:val="left"/>
      <w:pPr>
        <w:ind w:left="720" w:hanging="360"/>
      </w:pPr>
    </w:lvl>
    <w:lvl w:ilvl="1" w:tplc="D13686C2">
      <w:numFmt w:val="decimal"/>
      <w:lvlText w:val=""/>
      <w:lvlJc w:val="left"/>
    </w:lvl>
    <w:lvl w:ilvl="2" w:tplc="22882BF0">
      <w:numFmt w:val="decimal"/>
      <w:lvlText w:val=""/>
      <w:lvlJc w:val="left"/>
    </w:lvl>
    <w:lvl w:ilvl="3" w:tplc="03D0AA20">
      <w:numFmt w:val="decimal"/>
      <w:lvlText w:val=""/>
      <w:lvlJc w:val="left"/>
    </w:lvl>
    <w:lvl w:ilvl="4" w:tplc="34FE53B0">
      <w:numFmt w:val="decimal"/>
      <w:lvlText w:val=""/>
      <w:lvlJc w:val="left"/>
    </w:lvl>
    <w:lvl w:ilvl="5" w:tplc="F04C3E6E">
      <w:numFmt w:val="decimal"/>
      <w:lvlText w:val=""/>
      <w:lvlJc w:val="left"/>
    </w:lvl>
    <w:lvl w:ilvl="6" w:tplc="8362E9E4">
      <w:numFmt w:val="decimal"/>
      <w:lvlText w:val=""/>
      <w:lvlJc w:val="left"/>
    </w:lvl>
    <w:lvl w:ilvl="7" w:tplc="92C07D7C">
      <w:numFmt w:val="decimal"/>
      <w:lvlText w:val=""/>
      <w:lvlJc w:val="left"/>
    </w:lvl>
    <w:lvl w:ilvl="8" w:tplc="62AA7BBC">
      <w:numFmt w:val="decimal"/>
      <w:lvlText w:val=""/>
      <w:lvlJc w:val="left"/>
    </w:lvl>
  </w:abstractNum>
  <w:abstractNum w:abstractNumId="2" w15:restartNumberingAfterBreak="0">
    <w:nsid w:val="75156F5E"/>
    <w:multiLevelType w:val="hybridMultilevel"/>
    <w:tmpl w:val="7696E64A"/>
    <w:lvl w:ilvl="0" w:tplc="240C5D2E">
      <w:start w:val="1"/>
      <w:numFmt w:val="bullet"/>
      <w:lvlText w:val="●"/>
      <w:lvlJc w:val="left"/>
      <w:pPr>
        <w:ind w:left="720" w:hanging="360"/>
      </w:pPr>
    </w:lvl>
    <w:lvl w:ilvl="1" w:tplc="01A4387E">
      <w:start w:val="1"/>
      <w:numFmt w:val="bullet"/>
      <w:lvlText w:val="○"/>
      <w:lvlJc w:val="left"/>
      <w:pPr>
        <w:ind w:left="1440" w:hanging="360"/>
      </w:pPr>
    </w:lvl>
    <w:lvl w:ilvl="2" w:tplc="BB960A40">
      <w:start w:val="1"/>
      <w:numFmt w:val="bullet"/>
      <w:lvlText w:val="■"/>
      <w:lvlJc w:val="left"/>
      <w:pPr>
        <w:ind w:left="2160" w:hanging="360"/>
      </w:pPr>
    </w:lvl>
    <w:lvl w:ilvl="3" w:tplc="BD0C1610">
      <w:start w:val="1"/>
      <w:numFmt w:val="bullet"/>
      <w:lvlText w:val="●"/>
      <w:lvlJc w:val="left"/>
      <w:pPr>
        <w:ind w:left="2880" w:hanging="360"/>
      </w:pPr>
    </w:lvl>
    <w:lvl w:ilvl="4" w:tplc="D888959C">
      <w:start w:val="1"/>
      <w:numFmt w:val="bullet"/>
      <w:lvlText w:val="○"/>
      <w:lvlJc w:val="left"/>
      <w:pPr>
        <w:ind w:left="3600" w:hanging="360"/>
      </w:pPr>
    </w:lvl>
    <w:lvl w:ilvl="5" w:tplc="0D98DA98">
      <w:start w:val="1"/>
      <w:numFmt w:val="bullet"/>
      <w:lvlText w:val="■"/>
      <w:lvlJc w:val="left"/>
      <w:pPr>
        <w:ind w:left="4320" w:hanging="360"/>
      </w:pPr>
    </w:lvl>
    <w:lvl w:ilvl="6" w:tplc="B4AA827A">
      <w:start w:val="1"/>
      <w:numFmt w:val="bullet"/>
      <w:lvlText w:val="●"/>
      <w:lvlJc w:val="left"/>
      <w:pPr>
        <w:ind w:left="5040" w:hanging="360"/>
      </w:pPr>
    </w:lvl>
    <w:lvl w:ilvl="7" w:tplc="E56C0818">
      <w:start w:val="1"/>
      <w:numFmt w:val="bullet"/>
      <w:lvlText w:val="●"/>
      <w:lvlJc w:val="left"/>
      <w:pPr>
        <w:ind w:left="5760" w:hanging="360"/>
      </w:pPr>
    </w:lvl>
    <w:lvl w:ilvl="8" w:tplc="C5D629F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A0E"/>
    <w:rsid w:val="00213A0E"/>
    <w:rsid w:val="003E323D"/>
    <w:rsid w:val="00B147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13762"/>
  <w15:docId w15:val="{75CFEE4A-B3F6-4717-AC59-7851BC8D9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F4E79"/>
      <w:sz w:val="32"/>
      <w:szCs w:val="32"/>
    </w:rPr>
  </w:style>
  <w:style w:type="paragraph" w:styleId="Ttulo2">
    <w:name w:val="heading 2"/>
    <w:uiPriority w:val="9"/>
    <w:unhideWhenUsed/>
    <w:qFormat/>
    <w:pPr>
      <w:spacing w:before="280" w:after="160"/>
      <w:outlineLvl w:val="1"/>
    </w:pPr>
    <w:rPr>
      <w:b/>
      <w:bCs/>
      <w:color w:val="1F4E79"/>
      <w:sz w:val="26"/>
      <w:szCs w:val="26"/>
    </w:rPr>
  </w:style>
  <w:style w:type="paragraph" w:styleId="Ttulo3">
    <w:name w:val="heading 3"/>
    <w:uiPriority w:val="9"/>
    <w:semiHidden/>
    <w:unhideWhenUsed/>
    <w:qFormat/>
    <w:pPr>
      <w:spacing w:before="200" w:after="12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147E2"/>
    <w:pPr>
      <w:spacing w:after="100"/>
    </w:pPr>
  </w:style>
  <w:style w:type="paragraph" w:styleId="TDC2">
    <w:name w:val="toc 2"/>
    <w:basedOn w:val="Normal"/>
    <w:next w:val="Normal"/>
    <w:autoRedefine/>
    <w:uiPriority w:val="39"/>
    <w:unhideWhenUsed/>
    <w:rsid w:val="00B147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2439</Words>
  <Characters>13416</Characters>
  <Application>Microsoft Office Word</Application>
  <DocSecurity>0</DocSecurity>
  <Lines>111</Lines>
  <Paragraphs>31</Paragraphs>
  <ScaleCrop>false</ScaleCrop>
  <Company/>
  <LinksUpToDate>false</LinksUpToDate>
  <CharactersWithSpaces>15824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ASIST_SISTEMAS</cp:lastModifiedBy>
  <cp:revision>2</cp:revision>
  <dcterms:created xsi:type="dcterms:W3CDTF">2026-07-19T04:14:00Z</dcterms:created>
  <dcterms:modified xsi:type="dcterms:W3CDTF">2026-07-19T04:26:00Z</dcterms:modified>
</cp:coreProperties>
</file>