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D99" w:rsidRDefault="00DF4D99">
      <w:r>
        <w:t>TAG LINE:   TEDHA HAI PAR MERA H AUR HEALTHY B H</w:t>
      </w:r>
    </w:p>
    <w:p w:rsidR="006D54C8" w:rsidRDefault="006D54C8">
      <w:r>
        <w:t>AS KURKURE HAS NEVER SAID THA THESE PRODUCTS ARE HEALTHY</w:t>
      </w:r>
    </w:p>
    <w:p w:rsidR="006D54C8" w:rsidRDefault="006D54C8">
      <w:r>
        <w:t>PLOT:</w:t>
      </w:r>
    </w:p>
    <w:p w:rsidR="003D633D" w:rsidRDefault="006D54C8">
      <w:r>
        <w:t>THERE IS FAMILY WITH THE ONE OLD MEMBER WHO IS SICK AND WOMEN OR HIS SERVES HIM A FOOD WHICH CONTAINS KURKURE IN IT AND DELVERING A MESSAGE WHICH TELLS THAT NEW KURKURE AS NO FIBRE AND NOW INTRODUCING NEW KURKURE WHICH CONATINS EFFECTIVE NUTRIENTS IN IT AND IT HEALTHY.</w:t>
      </w:r>
      <w:bookmarkStart w:id="0" w:name="_GoBack"/>
      <w:bookmarkEnd w:id="0"/>
      <w:r w:rsidR="00DF4D99">
        <w:t xml:space="preserve"> </w:t>
      </w:r>
    </w:p>
    <w:p w:rsidR="00DF4D99" w:rsidRDefault="00DF4D99"/>
    <w:sectPr w:rsidR="00DF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99"/>
    <w:rsid w:val="003D633D"/>
    <w:rsid w:val="006D54C8"/>
    <w:rsid w:val="00D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1641"/>
  <w15:chartTrackingRefBased/>
  <w15:docId w15:val="{4C9F6066-701F-4734-BBA2-6696D7DB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1</cp:revision>
  <dcterms:created xsi:type="dcterms:W3CDTF">2018-12-06T07:25:00Z</dcterms:created>
  <dcterms:modified xsi:type="dcterms:W3CDTF">2018-12-06T07:56:00Z</dcterms:modified>
</cp:coreProperties>
</file>