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4D" w:rsidRPr="008552B3" w:rsidRDefault="007A0B4D" w:rsidP="007A0B4D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8552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Principles of Microeconomics, 11e -TB1</w:t>
      </w:r>
      <w:r w:rsidRPr="008552B3">
        <w:rPr>
          <w:rFonts w:ascii="Times New Roman" w:hAnsi="Times New Roman" w:cs="Times New Roman"/>
          <w:b/>
          <w:bCs/>
          <w:sz w:val="24"/>
          <w:szCs w:val="24"/>
        </w:rPr>
        <w:t xml:space="preserve"> (Case/Fair/Oster)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8552B3">
        <w:rPr>
          <w:rFonts w:ascii="Times New Roman" w:hAnsi="Times New Roman" w:cs="Times New Roman"/>
          <w:b/>
          <w:bCs/>
          <w:sz w:val="24"/>
          <w:szCs w:val="24"/>
        </w:rPr>
        <w:t>Chapter 9   Long-Run Costs and Output Decisions</w:t>
      </w:r>
    </w:p>
    <w:p w:rsidR="007A0B4D" w:rsidRDefault="007A0B4D" w:rsidP="007A0B4D">
      <w:pPr>
        <w:pStyle w:val="NormalText"/>
        <w:rPr>
          <w:rFonts w:ascii="Times New Roman" w:hAnsi="Times New Roman" w:cs="Times New Roman" w:hint="eastAsia"/>
          <w:sz w:val="24"/>
          <w:szCs w:val="24"/>
          <w:lang w:eastAsia="ko-KR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52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Refer to the information provided in Figure 9.1 below to answer the questions that follow.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9500" cy="1917700"/>
            <wp:effectExtent l="0" t="0" r="12700" b="1270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2B3">
        <w:rPr>
          <w:rFonts w:ascii="Times New Roman" w:hAnsi="Times New Roman" w:cs="Times New Roman"/>
          <w:b/>
          <w:bCs/>
          <w:sz w:val="24"/>
          <w:szCs w:val="24"/>
        </w:rPr>
        <w:t>Figure 9.1</w:t>
      </w:r>
    </w:p>
    <w:p w:rsidR="007A0B4D" w:rsidRPr="008552B3" w:rsidRDefault="007A0B4D" w:rsidP="007A0B4D">
      <w:pPr>
        <w:pStyle w:val="Normal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24) Refer to Figure 9.1. For this farmer to maximize profits he should produce ________ bushels of wheat.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6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9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16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25) Refer to Figure 9.1. If this farmer is maximizing profits, his total costs will be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$11.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$66.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$90.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$132.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26) Refer to Figure 9.1. If this farmer is maximizing his profits, his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TV</w:t>
      </w:r>
      <w:r w:rsidRPr="008552B3">
        <w:rPr>
          <w:rFonts w:ascii="Times New Roman" w:hAnsi="Times New Roman" w:cs="Times New Roman"/>
          <w:sz w:val="24"/>
          <w:szCs w:val="24"/>
        </w:rPr>
        <w:t xml:space="preserve">C is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$24.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lastRenderedPageBreak/>
        <w:t xml:space="preserve">B) $42.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$108.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$255.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27) Refer to Figure 9.1. This farmer</w:t>
      </w:r>
      <w:r w:rsidRPr="003C7A56">
        <w:rPr>
          <w:rFonts w:ascii="Times New Roman" w:hAnsi="Times New Roman" w:cs="Times New Roman"/>
          <w:sz w:val="24"/>
          <w:szCs w:val="24"/>
        </w:rPr>
        <w:t>'s</w:t>
      </w:r>
      <w:r w:rsidRPr="008552B3">
        <w:rPr>
          <w:rFonts w:ascii="Times New Roman" w:hAnsi="Times New Roman" w:cs="Times New Roman"/>
          <w:sz w:val="24"/>
          <w:szCs w:val="24"/>
        </w:rPr>
        <w:t xml:space="preserve"> fixed costs are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$0.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$24.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$45.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indeterminate unless we know the level of output the firm is producing.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28) Refer to Figure 9.1. If this farmer is maximizing profits, his total revenue will be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$90.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$135.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$180.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$240.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29) Refer to Figure 9.1. If this farmer is maximizing profits, his profit will be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-$24.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$45.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$48.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$72.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30) Refer to Figure 9.1. If this farmer is maximizing profit, his profit (or loss) is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-$24.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$48.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$72.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$156.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31) Refer to Figure 9.1. This farmer would be breaking even if price was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$7.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$9.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$10.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$11.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32) Refer to Figure 9.1. This farmer would earn a zero economic profit if price was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$7.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$9.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$10.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$11.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33) Refer to Figure 9.1. This farme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C7A56">
        <w:rPr>
          <w:rFonts w:ascii="Times New Roman" w:hAnsi="Times New Roman" w:cs="Times New Roman"/>
          <w:sz w:val="24"/>
          <w:szCs w:val="24"/>
        </w:rPr>
        <w:t>'s</w:t>
      </w:r>
      <w:r w:rsidRPr="008552B3">
        <w:rPr>
          <w:rFonts w:ascii="Times New Roman" w:hAnsi="Times New Roman" w:cs="Times New Roman"/>
          <w:sz w:val="24"/>
          <w:szCs w:val="24"/>
        </w:rPr>
        <w:t xml:space="preserve"> shutdown point is at a price of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$0.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$4.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$7.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$10.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51) A firm will choose to operate rather than shut down as long as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price is greater than or equal to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AFC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AF</w:t>
      </w:r>
      <w:r w:rsidRPr="008552B3">
        <w:rPr>
          <w:rFonts w:ascii="Times New Roman" w:hAnsi="Times New Roman" w:cs="Times New Roman"/>
          <w:sz w:val="24"/>
          <w:szCs w:val="24"/>
        </w:rPr>
        <w:t xml:space="preserve">C is greater than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AVC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price is greater than or equal to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AVC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</w:t>
      </w:r>
      <w:r w:rsidRPr="008552B3">
        <w:rPr>
          <w:rFonts w:ascii="Times New Roman" w:hAnsi="Times New Roman" w:cs="Times New Roman"/>
          <w:sz w:val="24"/>
          <w:szCs w:val="24"/>
        </w:rPr>
        <w:t xml:space="preserve">C is greater than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MC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Micro-9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52) Economic profit is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(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552B3">
        <w:rPr>
          <w:rFonts w:ascii="Cambria Math" w:hAnsi="Cambria Math" w:cs="Cambria Math"/>
          <w:sz w:val="24"/>
          <w:szCs w:val="24"/>
        </w:rPr>
        <w:t>‐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ATC</w:t>
      </w:r>
      <w:r w:rsidRPr="008552B3">
        <w:rPr>
          <w:rFonts w:ascii="Times New Roman" w:hAnsi="Times New Roman" w:cs="Times New Roman"/>
          <w:sz w:val="24"/>
          <w:szCs w:val="24"/>
        </w:rPr>
        <w:t>)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8552B3">
        <w:rPr>
          <w:rFonts w:ascii="Times New Roman" w:hAnsi="Times New Roman" w:cs="Times New Roman"/>
          <w:sz w:val="24"/>
          <w:szCs w:val="24"/>
        </w:rPr>
        <w:t>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(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552B3">
        <w:rPr>
          <w:rFonts w:ascii="Times New Roman" w:hAnsi="Times New Roman" w:cs="Times New Roman"/>
          <w:sz w:val="24"/>
          <w:szCs w:val="24"/>
        </w:rPr>
        <w:t>+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ATC</w:t>
      </w:r>
      <w:r w:rsidRPr="008552B3">
        <w:rPr>
          <w:rFonts w:ascii="Times New Roman" w:hAnsi="Times New Roman" w:cs="Times New Roman"/>
          <w:sz w:val="24"/>
          <w:szCs w:val="24"/>
        </w:rPr>
        <w:t>)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8552B3">
        <w:rPr>
          <w:rFonts w:ascii="Times New Roman" w:hAnsi="Times New Roman" w:cs="Times New Roman"/>
          <w:sz w:val="24"/>
          <w:szCs w:val="24"/>
        </w:rPr>
        <w:t>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552B3">
        <w:rPr>
          <w:rFonts w:ascii="Times New Roman" w:hAnsi="Times New Roman" w:cs="Times New Roman"/>
          <w:sz w:val="24"/>
          <w:szCs w:val="24"/>
        </w:rPr>
        <w:t>(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8552B3">
        <w:rPr>
          <w:rFonts w:ascii="Times New Roman" w:hAnsi="Times New Roman" w:cs="Times New Roman"/>
          <w:sz w:val="24"/>
          <w:szCs w:val="24"/>
        </w:rPr>
        <w:t>-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ATC</w:t>
      </w:r>
      <w:r w:rsidRPr="008552B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Pq</w:t>
      </w:r>
      <w:r w:rsidRPr="008552B3">
        <w:rPr>
          <w:rFonts w:ascii="Times New Roman" w:hAnsi="Times New Roman" w:cs="Times New Roman"/>
          <w:sz w:val="24"/>
          <w:szCs w:val="24"/>
        </w:rPr>
        <w:t>/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ATC</w:t>
      </w:r>
      <w:r w:rsidRPr="008552B3">
        <w:rPr>
          <w:rFonts w:ascii="Times New Roman" w:hAnsi="Times New Roman" w:cs="Times New Roman"/>
          <w:sz w:val="24"/>
          <w:szCs w:val="24"/>
        </w:rPr>
        <w:t>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53) A firm suffering economic losses decides whether or not to produce in the short run on the basis of whether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revenues cover variable costs.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revenues from operating are sufficient to cover fixed costs.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revenues from operating are sufficient to cover fixed plus variable costs.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Firms suffering economic losses will always shut down.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Micro-9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55) You are hired as an economic consultant to The Pampered Pet Shop. The Pampered Pet Shop operates in a perfectly competitive industry. This firm is currently producing at a point where market price equals its marginal cost. The market price is less than its average variable cost. You should advise the firm to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cease production immediately because it is not covering its variable costs of production.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lower its price so that it can sell more units of output.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produce in the short run to minimize its loss, but exit the industry in the long run.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raise its price until it breaks even.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56) A firm will shut down in the short run if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it is suffering a loss.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fixed costs exceed revenues.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variable costs exceed revenues.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total costs exceed revenues.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Micro-9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57) The shutdown point for a perfectly competitive firm is the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lowest point on the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AT</w:t>
      </w:r>
      <w:r w:rsidRPr="008552B3">
        <w:rPr>
          <w:rFonts w:ascii="Times New Roman" w:hAnsi="Times New Roman" w:cs="Times New Roman"/>
          <w:sz w:val="24"/>
          <w:szCs w:val="24"/>
        </w:rPr>
        <w:t xml:space="preserve">C curve.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point at which a firm</w:t>
      </w:r>
      <w:r w:rsidRPr="003C7A56">
        <w:rPr>
          <w:rFonts w:ascii="Times New Roman" w:hAnsi="Times New Roman" w:cs="Times New Roman"/>
          <w:sz w:val="24"/>
          <w:szCs w:val="24"/>
        </w:rPr>
        <w:t>'s</w:t>
      </w:r>
      <w:r w:rsidRPr="008552B3">
        <w:rPr>
          <w:rFonts w:ascii="Times New Roman" w:hAnsi="Times New Roman" w:cs="Times New Roman"/>
          <w:sz w:val="24"/>
          <w:szCs w:val="24"/>
        </w:rPr>
        <w:t xml:space="preserve"> long-run supply curve ends.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lowest point on the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</w:t>
      </w:r>
      <w:r w:rsidRPr="008552B3">
        <w:rPr>
          <w:rFonts w:ascii="Times New Roman" w:hAnsi="Times New Roman" w:cs="Times New Roman"/>
          <w:sz w:val="24"/>
          <w:szCs w:val="24"/>
        </w:rPr>
        <w:t xml:space="preserve">C curve.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lowest point on the marginal cost curve.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58) A firm that is earning positive profits in the short run has an incentive to ________ its scale of operation in the long run.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expand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contract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not change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encourage another firm to expand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59) If revenues exceed ________, profit is ________.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total cost; negative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fixed cost; positive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variable cost; negative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total cost; positive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60) If revenues exceed ________, economic profit is ________.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total cost; negative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total cost; positive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variable cost; negative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variable cost; positive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61) If a firm shuts down in the short run, then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its economic profits are zero.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its losses are equal to its fixed costs.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its fixed costs are greater than its variable costs.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it must be the case that its revenues from operating were less than its total costs.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Micro-9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62) A firm can minimize its losses by shutting down when ________ are less than ________ costs.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variable costs; fixed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fixed costs; variable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revenues; variable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operating profits; sunk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Micro-9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63) As long as price is sufficient to cover ________, the firm is better off by operating rather than by shutting down.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marginal cost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average fixed cost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average variable cost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marginal revenue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64) The Taste Freeze Ice Cream Company is a perfectly competitive firm producing where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552B3">
        <w:rPr>
          <w:rFonts w:ascii="Times New Roman" w:hAnsi="Times New Roman" w:cs="Times New Roman"/>
          <w:sz w:val="24"/>
          <w:szCs w:val="24"/>
        </w:rPr>
        <w:t xml:space="preserve">R =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MC</w:t>
      </w:r>
      <w:r w:rsidRPr="008552B3">
        <w:rPr>
          <w:rFonts w:ascii="Times New Roman" w:hAnsi="Times New Roman" w:cs="Times New Roman"/>
          <w:sz w:val="24"/>
          <w:szCs w:val="24"/>
        </w:rPr>
        <w:t xml:space="preserve">. The current market price of an ice cream sandwich is $5.00. Taste Freeze sells 200 ice cream sandwiches. Its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</w:t>
      </w:r>
      <w:r w:rsidRPr="008552B3">
        <w:rPr>
          <w:rFonts w:ascii="Times New Roman" w:hAnsi="Times New Roman" w:cs="Times New Roman"/>
          <w:sz w:val="24"/>
          <w:szCs w:val="24"/>
        </w:rPr>
        <w:t xml:space="preserve">C is $8.00 and its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AF</w:t>
      </w:r>
      <w:r w:rsidRPr="008552B3">
        <w:rPr>
          <w:rFonts w:ascii="Times New Roman" w:hAnsi="Times New Roman" w:cs="Times New Roman"/>
          <w:sz w:val="24"/>
          <w:szCs w:val="24"/>
        </w:rPr>
        <w:t xml:space="preserve">C is $3.00. What should Taste Freeze do?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Continue to produce because price exceeds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AF</w:t>
      </w:r>
      <w:r w:rsidRPr="008552B3">
        <w:rPr>
          <w:rFonts w:ascii="Times New Roman" w:hAnsi="Times New Roman" w:cs="Times New Roman"/>
          <w:sz w:val="24"/>
          <w:szCs w:val="24"/>
        </w:rPr>
        <w:t>C.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Shut down and produce zero sandwiches because price is less than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</w:t>
      </w:r>
      <w:r w:rsidRPr="008552B3">
        <w:rPr>
          <w:rFonts w:ascii="Times New Roman" w:hAnsi="Times New Roman" w:cs="Times New Roman"/>
          <w:sz w:val="24"/>
          <w:szCs w:val="24"/>
        </w:rPr>
        <w:t>C.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Decrease production so that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</w:t>
      </w:r>
      <w:r w:rsidRPr="008552B3">
        <w:rPr>
          <w:rFonts w:ascii="Times New Roman" w:hAnsi="Times New Roman" w:cs="Times New Roman"/>
          <w:sz w:val="24"/>
          <w:szCs w:val="24"/>
        </w:rPr>
        <w:t>C will decrease.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Increase production so that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AF</w:t>
      </w:r>
      <w:r w:rsidRPr="008552B3">
        <w:rPr>
          <w:rFonts w:ascii="Times New Roman" w:hAnsi="Times New Roman" w:cs="Times New Roman"/>
          <w:sz w:val="24"/>
          <w:szCs w:val="24"/>
        </w:rPr>
        <w:t>C will decrease.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65) The Taste Freeze Ice Cream Company is a perfectly competitive firm producing where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552B3">
        <w:rPr>
          <w:rFonts w:ascii="Times New Roman" w:hAnsi="Times New Roman" w:cs="Times New Roman"/>
          <w:sz w:val="24"/>
          <w:szCs w:val="24"/>
        </w:rPr>
        <w:t xml:space="preserve">R =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MC</w:t>
      </w:r>
      <w:r w:rsidRPr="008552B3">
        <w:rPr>
          <w:rFonts w:ascii="Times New Roman" w:hAnsi="Times New Roman" w:cs="Times New Roman"/>
          <w:sz w:val="24"/>
          <w:szCs w:val="24"/>
        </w:rPr>
        <w:t xml:space="preserve">. The current market price of an ice cream sandwich is $5.00. Taste Freeze sells 200 ice cream sandwiches. Its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</w:t>
      </w:r>
      <w:r w:rsidRPr="008552B3">
        <w:rPr>
          <w:rFonts w:ascii="Times New Roman" w:hAnsi="Times New Roman" w:cs="Times New Roman"/>
          <w:sz w:val="24"/>
          <w:szCs w:val="24"/>
        </w:rPr>
        <w:t xml:space="preserve">C is $4.00 and its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AF</w:t>
      </w:r>
      <w:r w:rsidRPr="008552B3">
        <w:rPr>
          <w:rFonts w:ascii="Times New Roman" w:hAnsi="Times New Roman" w:cs="Times New Roman"/>
          <w:sz w:val="24"/>
          <w:szCs w:val="24"/>
        </w:rPr>
        <w:t xml:space="preserve">C is $3.00. What should Taste Freeze do?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Continue to produce because price exceeds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</w:t>
      </w:r>
      <w:r w:rsidRPr="008552B3">
        <w:rPr>
          <w:rFonts w:ascii="Times New Roman" w:hAnsi="Times New Roman" w:cs="Times New Roman"/>
          <w:sz w:val="24"/>
          <w:szCs w:val="24"/>
        </w:rPr>
        <w:t>C.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Shut down and produce zero sandwiches because price is less than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AT</w:t>
      </w:r>
      <w:r w:rsidRPr="008552B3">
        <w:rPr>
          <w:rFonts w:ascii="Times New Roman" w:hAnsi="Times New Roman" w:cs="Times New Roman"/>
          <w:sz w:val="24"/>
          <w:szCs w:val="24"/>
        </w:rPr>
        <w:t>C.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Decrease production so that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</w:t>
      </w:r>
      <w:r w:rsidRPr="008552B3">
        <w:rPr>
          <w:rFonts w:ascii="Times New Roman" w:hAnsi="Times New Roman" w:cs="Times New Roman"/>
          <w:sz w:val="24"/>
          <w:szCs w:val="24"/>
        </w:rPr>
        <w:t>C will decrease.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Increase production so that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AF</w:t>
      </w:r>
      <w:r w:rsidRPr="008552B3">
        <w:rPr>
          <w:rFonts w:ascii="Times New Roman" w:hAnsi="Times New Roman" w:cs="Times New Roman"/>
          <w:sz w:val="24"/>
          <w:szCs w:val="24"/>
        </w:rPr>
        <w:t>C will decrease.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52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Refer to the data provided in Table 9.1 below to answer the questions that follow. </w:t>
      </w:r>
    </w:p>
    <w:p w:rsidR="007A0B4D" w:rsidRPr="008552B3" w:rsidRDefault="007A0B4D" w:rsidP="007A0B4D">
      <w:pPr>
        <w:pStyle w:val="Normal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0B4D" w:rsidRPr="008552B3" w:rsidRDefault="007A0B4D" w:rsidP="007A0B4D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b/>
          <w:bCs/>
          <w:sz w:val="24"/>
          <w:szCs w:val="24"/>
        </w:rPr>
        <w:t xml:space="preserve">Table 9.1 </w:t>
      </w:r>
    </w:p>
    <w:p w:rsidR="007A0B4D" w:rsidRPr="008552B3" w:rsidRDefault="007A0B4D" w:rsidP="007A0B4D">
      <w:pPr>
        <w:pStyle w:val="Normal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2100" cy="1460500"/>
            <wp:effectExtent l="0" t="0" r="12700" b="1270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B4D" w:rsidRPr="008552B3" w:rsidRDefault="007A0B4D" w:rsidP="007A0B4D">
      <w:pPr>
        <w:pStyle w:val="Normal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0B4D" w:rsidRPr="008552B3" w:rsidRDefault="007A0B4D" w:rsidP="007A0B4D">
      <w:pPr>
        <w:pStyle w:val="Normal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74) Refer to Table 9.1. If the market price is $10, then for this firm to maximize profits it should produce ________ unit(s) of output.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zero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one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two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three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75) Refer to Table 9.1. If the market price is $42, then for this firm to maximize profits it should produce ________ units of output and its profits will be ________.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five; $70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six; $70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six; $120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seven; $58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76) Refer to Table 9.1. If the market price is $42, then in the long run the firm will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operate and expand.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operate but not expand.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shut down, but not go out of business.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go out of business.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77) Refer to Table 9.1. If the market price is $17, then in the long run the firm will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operate and expand.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operate but not expand.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shut down, but not go out of business.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go out of business.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78) Refer to Table 9.1. If the market price is $17, then in the short run the firm will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operate and expand.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operate but not expand.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shut down, but not go out of business.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go out of business.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79) Refer to Table 9.1. If the market price is $15, this firm should produce ________ units of output to maximize profits.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three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four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five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six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80) Refer to Table 9.1. The shutdown point for this firm is a price of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$0.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$10.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$15.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$28.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81) Refer to Table 9.1. The lowest output this firm would produce before shutting down is ________ unit(s).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4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82) Refer to Table 9.1. In the long run, if cost conditions do not change, this firm will earn a zero economic profit if price is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$10.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$15.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$20.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$28.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83) A firm stands to gain by operating instead of shutting down as long as ________ sufficiently covers ________.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price; average variable cost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price; average fixed cost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total revenue; total fixed costs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operating profit; economic profit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Micro-9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long run supply curve.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85) If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TR</w:t>
      </w:r>
      <w:r w:rsidRPr="008552B3">
        <w:rPr>
          <w:rFonts w:ascii="Times New Roman" w:hAnsi="Times New Roman" w:cs="Times New Roman"/>
          <w:sz w:val="24"/>
          <w:szCs w:val="24"/>
        </w:rPr>
        <w:t xml:space="preserve"> &gt;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TC</w:t>
      </w:r>
      <w:r w:rsidRPr="008552B3">
        <w:rPr>
          <w:rFonts w:ascii="Times New Roman" w:hAnsi="Times New Roman" w:cs="Times New Roman"/>
          <w:sz w:val="24"/>
          <w:szCs w:val="24"/>
        </w:rPr>
        <w:t xml:space="preserve">, a firm would ________ in the short run and ________ in the long run.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operate; expand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operate; contract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shut down; expand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shut down; contract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86) If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TR</w:t>
      </w:r>
      <w:r w:rsidRPr="008552B3">
        <w:rPr>
          <w:rFonts w:ascii="Times New Roman" w:hAnsi="Times New Roman" w:cs="Times New Roman"/>
          <w:sz w:val="24"/>
          <w:szCs w:val="24"/>
        </w:rPr>
        <w:t xml:space="preserve"> &lt;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TC</w:t>
      </w:r>
      <w:r w:rsidRPr="008552B3">
        <w:rPr>
          <w:rFonts w:ascii="Times New Roman" w:hAnsi="Times New Roman" w:cs="Times New Roman"/>
          <w:sz w:val="24"/>
          <w:szCs w:val="24"/>
        </w:rPr>
        <w:t xml:space="preserve">, a firm would ________ in the short run and ________ in the long run.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either operate or shut down; contract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operate; contract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shut down; expand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shut down; contract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87) If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TR</w:t>
      </w:r>
      <w:r w:rsidRPr="008552B3">
        <w:rPr>
          <w:rFonts w:ascii="Times New Roman" w:hAnsi="Times New Roman" w:cs="Times New Roman"/>
          <w:sz w:val="24"/>
          <w:szCs w:val="24"/>
        </w:rPr>
        <w:t xml:space="preserve"> &gt;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TVC</w:t>
      </w:r>
      <w:r w:rsidRPr="008552B3">
        <w:rPr>
          <w:rFonts w:ascii="Times New Roman" w:hAnsi="Times New Roman" w:cs="Times New Roman"/>
          <w:sz w:val="24"/>
          <w:szCs w:val="24"/>
        </w:rPr>
        <w:t xml:space="preserve"> but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TR</w:t>
      </w:r>
      <w:r w:rsidRPr="008552B3">
        <w:rPr>
          <w:rFonts w:ascii="Times New Roman" w:hAnsi="Times New Roman" w:cs="Times New Roman"/>
          <w:sz w:val="24"/>
          <w:szCs w:val="24"/>
        </w:rPr>
        <w:t xml:space="preserve"> &lt;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TC</w:t>
      </w:r>
      <w:r w:rsidRPr="008552B3">
        <w:rPr>
          <w:rFonts w:ascii="Times New Roman" w:hAnsi="Times New Roman" w:cs="Times New Roman"/>
          <w:sz w:val="24"/>
          <w:szCs w:val="24"/>
        </w:rPr>
        <w:t>, a firm would ________ in the short run and ________ in the long run.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operate; expand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operate; exit the industry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shut down; expand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shutdown; exit the industry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Micro-9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99) Refer to Figure 9.2. This firm</w:t>
      </w:r>
      <w:r w:rsidRPr="003C7A56">
        <w:rPr>
          <w:rFonts w:ascii="Times New Roman" w:hAnsi="Times New Roman" w:cs="Times New Roman"/>
          <w:sz w:val="24"/>
          <w:szCs w:val="24"/>
        </w:rPr>
        <w:t>'s</w:t>
      </w:r>
      <w:r w:rsidRPr="008552B3">
        <w:rPr>
          <w:rFonts w:ascii="Times New Roman" w:hAnsi="Times New Roman" w:cs="Times New Roman"/>
          <w:sz w:val="24"/>
          <w:szCs w:val="24"/>
        </w:rPr>
        <w:t xml:space="preserve"> short-run supply curve is the firm</w:t>
      </w:r>
      <w:r w:rsidRPr="003C7A56">
        <w:rPr>
          <w:rFonts w:ascii="Times New Roman" w:hAnsi="Times New Roman" w:cs="Times New Roman"/>
          <w:sz w:val="24"/>
          <w:szCs w:val="24"/>
        </w:rPr>
        <w:t>'s</w:t>
      </w:r>
      <w:r w:rsidRPr="008552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</w:t>
      </w:r>
      <w:r w:rsidRPr="008552B3">
        <w:rPr>
          <w:rFonts w:ascii="Times New Roman" w:hAnsi="Times New Roman" w:cs="Times New Roman"/>
          <w:sz w:val="24"/>
          <w:szCs w:val="24"/>
        </w:rPr>
        <w:t xml:space="preserve">C curve to the right of Point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marginal cost curve above Point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marginal cost curve above Point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marginal cost curve above Point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100) Refer to Figure 9.2. This firm will continue to operate in the short run, but incur an economic loss if price is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between $0 and $4.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between $4 and $7.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between $7 and $13.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above $13.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101) Refer to Figure 9.2. This firm will earn a zero economic profit if price is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$0.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$4.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$7.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$13.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102) The best explanation for the shape of a short run marginal cost schedule is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increasing returns to scale.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decreasing returns to scale.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there is no fixed factor of production.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a fixed factor causes diminishing returns to other factors.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103) A perfectly competitive firm will be operating at its shutdown point if it operates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where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552B3">
        <w:rPr>
          <w:rFonts w:ascii="Times New Roman" w:hAnsi="Times New Roman" w:cs="Times New Roman"/>
          <w:sz w:val="24"/>
          <w:szCs w:val="24"/>
        </w:rPr>
        <w:t xml:space="preserve"> =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MC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at the minimum point on its average variable cost curve.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at the minimum point on its average total cost curve.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at the minimum point on its marginal cost curve.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104) The short-run industry supply curve for a perfectly competitive industry is the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horizontal sum of the individual firms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8552B3">
        <w:rPr>
          <w:rFonts w:ascii="Times New Roman" w:hAnsi="Times New Roman" w:cs="Times New Roman"/>
          <w:sz w:val="24"/>
          <w:szCs w:val="24"/>
        </w:rPr>
        <w:t xml:space="preserve"> marginal cost curves above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AVC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vertical sum of the individual firms</w:t>
      </w:r>
      <w:r>
        <w:rPr>
          <w:rFonts w:ascii="Times New Roman" w:hAnsi="Times New Roman" w:cs="Times New Roman"/>
          <w:sz w:val="24"/>
          <w:szCs w:val="24"/>
        </w:rPr>
        <w:t xml:space="preserve">' </w:t>
      </w:r>
      <w:r w:rsidRPr="008552B3">
        <w:rPr>
          <w:rFonts w:ascii="Times New Roman" w:hAnsi="Times New Roman" w:cs="Times New Roman"/>
          <w:sz w:val="24"/>
          <w:szCs w:val="24"/>
        </w:rPr>
        <w:t xml:space="preserve">marginal cost curves above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AVC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horizontal sum of the individual firms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8552B3">
        <w:rPr>
          <w:rFonts w:ascii="Times New Roman" w:hAnsi="Times New Roman" w:cs="Times New Roman"/>
          <w:sz w:val="24"/>
          <w:szCs w:val="24"/>
        </w:rPr>
        <w:t xml:space="preserve"> marginal cost curves above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ATC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vertical sum of the individual firms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8552B3">
        <w:rPr>
          <w:rFonts w:ascii="Times New Roman" w:hAnsi="Times New Roman" w:cs="Times New Roman"/>
          <w:sz w:val="24"/>
          <w:szCs w:val="24"/>
        </w:rPr>
        <w:t xml:space="preserve"> marginal cost curves above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ATC</w:t>
      </w:r>
      <w:r w:rsidRPr="008552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Micro-13</w:t>
      </w:r>
    </w:p>
    <w:p w:rsidR="007A0B4D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A9628F" w:rsidRDefault="007A0B4D" w:rsidP="007A0B4D"/>
    <w:p w:rsidR="007A0B4D" w:rsidRDefault="007A0B4D" w:rsidP="007A0B4D">
      <w:pPr>
        <w:pStyle w:val="NormalText"/>
      </w:pPr>
    </w:p>
    <w:p w:rsidR="007A0B4D" w:rsidRDefault="007A0B4D" w:rsidP="007A0B4D">
      <w:pPr>
        <w:pStyle w:val="NormalText"/>
      </w:pPr>
    </w:p>
    <w:p w:rsidR="007A0B4D" w:rsidRPr="008552B3" w:rsidRDefault="007A0B4D" w:rsidP="007A0B4D">
      <w:pPr>
        <w:pStyle w:val="NormalText"/>
        <w:tabs>
          <w:tab w:val="left" w:pos="120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tab/>
      </w:r>
      <w:r w:rsidRPr="008552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Refer to the information provided in Figure 9.4 below to answer the question that follows.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9200" cy="1612900"/>
            <wp:effectExtent l="0" t="0" r="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2B3">
        <w:rPr>
          <w:rFonts w:ascii="Times New Roman" w:hAnsi="Times New Roman" w:cs="Times New Roman"/>
          <w:b/>
          <w:bCs/>
          <w:sz w:val="24"/>
          <w:szCs w:val="24"/>
        </w:rPr>
        <w:t xml:space="preserve">Figure 9.4 </w:t>
      </w:r>
    </w:p>
    <w:p w:rsidR="007A0B4D" w:rsidRPr="008552B3" w:rsidRDefault="007A0B4D" w:rsidP="007A0B4D">
      <w:pPr>
        <w:pStyle w:val="Normal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109) Refer to Figure 9.4. From the diagram, existing firms in this industry make ________ economic profits, and as long as this continues, ________.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negative; new firms will not enter it and existing firms will leave it.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zero; new firms will not enter it and existing firms will not leave it either.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positive; new firms will enter the industry and existing firms will not leave it.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positive; the industry supply curve will shift to the left.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Micro-4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110) If price falls below the minimum point on the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AVC</w:t>
      </w:r>
      <w:r w:rsidRPr="008552B3">
        <w:rPr>
          <w:rFonts w:ascii="Times New Roman" w:hAnsi="Times New Roman" w:cs="Times New Roman"/>
          <w:sz w:val="24"/>
          <w:szCs w:val="24"/>
        </w:rPr>
        <w:t xml:space="preserve"> curve, in the short run the firm should ________, and in the long run the firm should ________.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produce where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552B3">
        <w:rPr>
          <w:rFonts w:ascii="Times New Roman" w:hAnsi="Times New Roman" w:cs="Times New Roman"/>
          <w:sz w:val="24"/>
          <w:szCs w:val="24"/>
        </w:rPr>
        <w:t xml:space="preserve">C =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MR</w:t>
      </w:r>
      <w:r w:rsidRPr="008552B3">
        <w:rPr>
          <w:rFonts w:ascii="Times New Roman" w:hAnsi="Times New Roman" w:cs="Times New Roman"/>
          <w:sz w:val="24"/>
          <w:szCs w:val="24"/>
        </w:rPr>
        <w:t xml:space="preserve">; exit the industry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shut down; exit the industry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produce where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552B3">
        <w:rPr>
          <w:rFonts w:ascii="Times New Roman" w:hAnsi="Times New Roman" w:cs="Times New Roman"/>
          <w:sz w:val="24"/>
          <w:szCs w:val="24"/>
        </w:rPr>
        <w:t xml:space="preserve">C =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MR</w:t>
      </w:r>
      <w:r w:rsidRPr="008552B3">
        <w:rPr>
          <w:rFonts w:ascii="Times New Roman" w:hAnsi="Times New Roman" w:cs="Times New Roman"/>
          <w:sz w:val="24"/>
          <w:szCs w:val="24"/>
        </w:rPr>
        <w:t xml:space="preserve">; expand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shut down; expand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Short-Run Conditions and Long-Run Directions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111) Billy Bob</w:t>
      </w:r>
      <w:r w:rsidRPr="003C7A56">
        <w:rPr>
          <w:rFonts w:ascii="Times New Roman" w:hAnsi="Times New Roman" w:cs="Times New Roman"/>
          <w:sz w:val="24"/>
          <w:szCs w:val="24"/>
        </w:rPr>
        <w:t>'s</w:t>
      </w:r>
      <w:r w:rsidRPr="008552B3">
        <w:rPr>
          <w:rFonts w:ascii="Times New Roman" w:hAnsi="Times New Roman" w:cs="Times New Roman"/>
          <w:sz w:val="24"/>
          <w:szCs w:val="24"/>
        </w:rPr>
        <w:t xml:space="preserve"> Fertilizer Engineers, a perfectly competitive firm, is incurring a loss, but the price is still above minimum average variable cost. Then in the short run this firm should ________, and in the long run, if there is no change in economic conditions, this firm should ________.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shut down; exit the industry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shut down; expand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produce where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552B3">
        <w:rPr>
          <w:rFonts w:ascii="Times New Roman" w:hAnsi="Times New Roman" w:cs="Times New Roman"/>
          <w:sz w:val="24"/>
          <w:szCs w:val="24"/>
        </w:rPr>
        <w:t xml:space="preserve">R =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MC</w:t>
      </w:r>
      <w:r w:rsidRPr="008552B3">
        <w:rPr>
          <w:rFonts w:ascii="Times New Roman" w:hAnsi="Times New Roman" w:cs="Times New Roman"/>
          <w:sz w:val="24"/>
          <w:szCs w:val="24"/>
        </w:rPr>
        <w:t xml:space="preserve">; exit the industry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produce where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552B3">
        <w:rPr>
          <w:rFonts w:ascii="Times New Roman" w:hAnsi="Times New Roman" w:cs="Times New Roman"/>
          <w:sz w:val="24"/>
          <w:szCs w:val="24"/>
        </w:rPr>
        <w:t xml:space="preserve">R = </w:t>
      </w:r>
      <w:r w:rsidRPr="008552B3">
        <w:rPr>
          <w:rFonts w:ascii="Times New Roman" w:hAnsi="Times New Roman" w:cs="Times New Roman"/>
          <w:i/>
          <w:iCs/>
          <w:sz w:val="24"/>
          <w:szCs w:val="24"/>
        </w:rPr>
        <w:t>MC</w:t>
      </w:r>
      <w:r w:rsidRPr="008552B3">
        <w:rPr>
          <w:rFonts w:ascii="Times New Roman" w:hAnsi="Times New Roman" w:cs="Times New Roman"/>
          <w:sz w:val="24"/>
          <w:szCs w:val="24"/>
        </w:rPr>
        <w:t xml:space="preserve">; expand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9.2   Long-Run Costs: Economies and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1) In the short run average costs eventually increase because of ________, and in the long run average costs eventually increase because of ________.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diminishing returns;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diseconomies of scale; diminishing returns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constant returns to scale; decreasing returns to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increasing returns to scale;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Costs: Economies and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2) Engineers for the Off Road Skateboard Company have determined that a 10% increase in all inputs will cause output to increase by 5%. Assuming that input prices remain constant, you correctly deduce that such a change will cause ________ as output increases.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total cost to decrease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average costs to increase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average costs to decrease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average fixed costs to increase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Costs: Economies and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3) Engineers for The All-Terrain Bike Company have determined that a 15% increase in all inputs will cause a 15% increase in output. Assuming that input prices remain constant, you correctly deduce that such a change will cause ________ as output increases.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average costs to increase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average costs to decrease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average costs to remain constant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marginal costs to increase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Costs: Economies and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4) Engineers for The Giffen Record Company have determined that a 35% increase in all compact disc inputs will cause a 45% increase in output. Assuming that input prices remain constant, you correctly deduce that such a change will cause ________ as output increases.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average costs to increase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average costs to decrease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average costs to remain constant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marginal costs to increase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Costs: Economies and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14) Every point on a U</w:t>
      </w:r>
      <w:r w:rsidRPr="008552B3">
        <w:rPr>
          <w:rFonts w:ascii="Cambria Math" w:hAnsi="Cambria Math" w:cs="Cambria Math"/>
          <w:sz w:val="24"/>
          <w:szCs w:val="24"/>
        </w:rPr>
        <w:t>‐</w:t>
      </w:r>
      <w:r w:rsidRPr="008552B3">
        <w:rPr>
          <w:rFonts w:ascii="Times New Roman" w:hAnsi="Times New Roman" w:cs="Times New Roman"/>
          <w:sz w:val="24"/>
          <w:szCs w:val="24"/>
        </w:rPr>
        <w:t xml:space="preserve">shaped long-run average cost curve represents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the minimum cost at which the associated output level can be produced when the scale of plant can be changed.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the minimum point of the associated short-run average cost curve.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the minimum cost at which the associated output level can be produced when the scale of plant cannot be changed.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both A and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Costs: Economies and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15) Suppose Heidi's Ice Cream experiences economies of scale up to a certain point and diseconomies of scale beyond that point. Its long-run average cost curve is most likely to be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upward sloping to the right.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downward sloping to the right.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horizontal.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U-shaped.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Costs: Economies and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16) Internal economies of scale occur at the ________ levels.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plant and firm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plant and industry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firm and industry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plant, firm, and industry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Costs: Economies and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17) For constant returns to scale, a(n) ________ in a firm's scale of production leads to ________ average total cost.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increase; lower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increase; higher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decrease; a change in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decrease; no change in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Costs: Economies and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Analytical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18) The smallest size plant size at which the long-run average cost curve is at its minimum is called the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A) envelope.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B) profit maximizing scale of production.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C) minimum efficient scale.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D) shut down point.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1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Costs: Economies and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Definition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19) Over all levels of output, if a firm</w:t>
      </w:r>
      <w:r w:rsidRPr="003C7A56">
        <w:rPr>
          <w:rFonts w:ascii="Times New Roman" w:hAnsi="Times New Roman" w:cs="Times New Roman"/>
          <w:sz w:val="24"/>
          <w:szCs w:val="24"/>
        </w:rPr>
        <w:t>'s</w:t>
      </w:r>
      <w:r w:rsidRPr="008552B3">
        <w:rPr>
          <w:rFonts w:ascii="Times New Roman" w:hAnsi="Times New Roman" w:cs="Times New Roman"/>
          <w:sz w:val="24"/>
          <w:szCs w:val="24"/>
        </w:rPr>
        <w:t xml:space="preserve"> long-run average cost curve declines as output increases, then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small firms and large firms will have identical average costs.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there should be a large number of firms in the industry.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small firms would have lower average costs of production than large firms.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there should be only one firm in the industry.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D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Costs: Economies and Diseconomies of Scale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9.3   Long-Run Adjustments to Short-Run Conditions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1) Industries in which firms are suffering losses are likely to ________ in the long run.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expand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contract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neither expand nor contract, as firms must earn an economic profit to stay in business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expand or contract depending on the normal rate of return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B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Adjustments to Short-Run Conditions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Micro-9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2) Industries in which firms are enjoying positive profits are likely to ________ in the long run.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expand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contract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neither expand nor contract, as firms must earn an economic profit to stay in business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expand or contract depending on the normal rate of return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A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Adjustments to Short-Run Conditions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Micro-9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3) For a perfectly competitive industry, an improvement in technology will cause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A) a movement up the short-run industry supply curve.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B) a movement down the short-run industry supply curve.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C) the industry short-run supply curve to shift to the right.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 xml:space="preserve">D) the industry short-run supply curve to shift to the left. 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Answer:  C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Diff: 2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Topic:  Long-Run Adjustments to Short-Run Conditions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552B3">
        <w:rPr>
          <w:rFonts w:ascii="Times New Roman" w:hAnsi="Times New Roman" w:cs="Times New Roman"/>
          <w:sz w:val="24"/>
          <w:szCs w:val="24"/>
        </w:rPr>
        <w:t>Learning Outcome:  Micro-13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A9628F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9628F">
        <w:rPr>
          <w:rFonts w:ascii="Times New Roman" w:hAnsi="Times New Roman" w:cs="Times New Roman"/>
          <w:sz w:val="24"/>
          <w:szCs w:val="24"/>
        </w:rPr>
        <w:t>4) Which of the following is the set of conditions necessary for long-run equilibrium for a perfectly competitive firm?</w:t>
      </w:r>
    </w:p>
    <w:p w:rsidR="007A0B4D" w:rsidRPr="00A9628F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9628F">
        <w:rPr>
          <w:rFonts w:ascii="Times New Roman" w:hAnsi="Times New Roman" w:cs="Times New Roman"/>
          <w:sz w:val="24"/>
          <w:szCs w:val="24"/>
        </w:rPr>
        <w:t xml:space="preserve">A)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9628F">
        <w:rPr>
          <w:rFonts w:ascii="Times New Roman" w:hAnsi="Times New Roman" w:cs="Times New Roman"/>
          <w:sz w:val="24"/>
          <w:szCs w:val="24"/>
        </w:rPr>
        <w:t xml:space="preserve"> =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SRM</w:t>
      </w:r>
      <w:r w:rsidRPr="00A9628F">
        <w:rPr>
          <w:rFonts w:ascii="Times New Roman" w:hAnsi="Times New Roman" w:cs="Times New Roman"/>
          <w:sz w:val="24"/>
          <w:szCs w:val="24"/>
        </w:rPr>
        <w:t xml:space="preserve">C &lt;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SRA</w:t>
      </w:r>
      <w:r w:rsidRPr="00A9628F">
        <w:rPr>
          <w:rFonts w:ascii="Times New Roman" w:hAnsi="Times New Roman" w:cs="Times New Roman"/>
          <w:sz w:val="24"/>
          <w:szCs w:val="24"/>
        </w:rPr>
        <w:t xml:space="preserve">C =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LRA</w:t>
      </w:r>
      <w:r w:rsidRPr="00A9628F">
        <w:rPr>
          <w:rFonts w:ascii="Times New Roman" w:hAnsi="Times New Roman" w:cs="Times New Roman"/>
          <w:sz w:val="24"/>
          <w:szCs w:val="24"/>
        </w:rPr>
        <w:t>C</w:t>
      </w:r>
    </w:p>
    <w:p w:rsidR="007A0B4D" w:rsidRPr="00A9628F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9628F">
        <w:rPr>
          <w:rFonts w:ascii="Times New Roman" w:hAnsi="Times New Roman" w:cs="Times New Roman"/>
          <w:sz w:val="24"/>
          <w:szCs w:val="24"/>
        </w:rPr>
        <w:t xml:space="preserve">B)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9628F">
        <w:rPr>
          <w:rFonts w:ascii="Times New Roman" w:hAnsi="Times New Roman" w:cs="Times New Roman"/>
          <w:sz w:val="24"/>
          <w:szCs w:val="24"/>
        </w:rPr>
        <w:t xml:space="preserve"> &gt;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SRM</w:t>
      </w:r>
      <w:r w:rsidRPr="00A9628F">
        <w:rPr>
          <w:rFonts w:ascii="Times New Roman" w:hAnsi="Times New Roman" w:cs="Times New Roman"/>
          <w:sz w:val="24"/>
          <w:szCs w:val="24"/>
        </w:rPr>
        <w:t xml:space="preserve">C =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SRA</w:t>
      </w:r>
      <w:r w:rsidRPr="00A9628F">
        <w:rPr>
          <w:rFonts w:ascii="Times New Roman" w:hAnsi="Times New Roman" w:cs="Times New Roman"/>
          <w:sz w:val="24"/>
          <w:szCs w:val="24"/>
        </w:rPr>
        <w:t xml:space="preserve">C =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LRA</w:t>
      </w:r>
      <w:r w:rsidRPr="00A9628F">
        <w:rPr>
          <w:rFonts w:ascii="Times New Roman" w:hAnsi="Times New Roman" w:cs="Times New Roman"/>
          <w:sz w:val="24"/>
          <w:szCs w:val="24"/>
        </w:rPr>
        <w:t>C</w:t>
      </w:r>
    </w:p>
    <w:p w:rsidR="007A0B4D" w:rsidRPr="00A9628F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9628F">
        <w:rPr>
          <w:rFonts w:ascii="Times New Roman" w:hAnsi="Times New Roman" w:cs="Times New Roman"/>
          <w:sz w:val="24"/>
          <w:szCs w:val="24"/>
        </w:rPr>
        <w:t xml:space="preserve">C)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9628F">
        <w:rPr>
          <w:rFonts w:ascii="Times New Roman" w:hAnsi="Times New Roman" w:cs="Times New Roman"/>
          <w:sz w:val="24"/>
          <w:szCs w:val="24"/>
        </w:rPr>
        <w:t xml:space="preserve"> =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SRM</w:t>
      </w:r>
      <w:r w:rsidRPr="00A9628F">
        <w:rPr>
          <w:rFonts w:ascii="Times New Roman" w:hAnsi="Times New Roman" w:cs="Times New Roman"/>
          <w:sz w:val="24"/>
          <w:szCs w:val="24"/>
        </w:rPr>
        <w:t xml:space="preserve">C =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SRA</w:t>
      </w:r>
      <w:r w:rsidRPr="00A9628F">
        <w:rPr>
          <w:rFonts w:ascii="Times New Roman" w:hAnsi="Times New Roman" w:cs="Times New Roman"/>
          <w:sz w:val="24"/>
          <w:szCs w:val="24"/>
        </w:rPr>
        <w:t xml:space="preserve">C &gt;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LRA</w:t>
      </w:r>
      <w:r w:rsidRPr="00A9628F">
        <w:rPr>
          <w:rFonts w:ascii="Times New Roman" w:hAnsi="Times New Roman" w:cs="Times New Roman"/>
          <w:sz w:val="24"/>
          <w:szCs w:val="24"/>
        </w:rPr>
        <w:t>C</w:t>
      </w:r>
    </w:p>
    <w:p w:rsidR="007A0B4D" w:rsidRPr="00A9628F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9628F">
        <w:rPr>
          <w:rFonts w:ascii="Times New Roman" w:hAnsi="Times New Roman" w:cs="Times New Roman"/>
          <w:sz w:val="24"/>
          <w:szCs w:val="24"/>
        </w:rPr>
        <w:t xml:space="preserve">D)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9628F">
        <w:rPr>
          <w:rFonts w:ascii="Times New Roman" w:hAnsi="Times New Roman" w:cs="Times New Roman"/>
          <w:sz w:val="24"/>
          <w:szCs w:val="24"/>
        </w:rPr>
        <w:t xml:space="preserve"> =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SRM</w:t>
      </w:r>
      <w:r w:rsidRPr="00A9628F">
        <w:rPr>
          <w:rFonts w:ascii="Times New Roman" w:hAnsi="Times New Roman" w:cs="Times New Roman"/>
          <w:sz w:val="24"/>
          <w:szCs w:val="24"/>
        </w:rPr>
        <w:t xml:space="preserve">C =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SRA</w:t>
      </w:r>
      <w:r w:rsidRPr="00A9628F">
        <w:rPr>
          <w:rFonts w:ascii="Times New Roman" w:hAnsi="Times New Roman" w:cs="Times New Roman"/>
          <w:sz w:val="24"/>
          <w:szCs w:val="24"/>
        </w:rPr>
        <w:t xml:space="preserve">C = </w:t>
      </w:r>
      <w:r w:rsidRPr="00A9628F">
        <w:rPr>
          <w:rFonts w:ascii="Times New Roman" w:hAnsi="Times New Roman" w:cs="Times New Roman"/>
          <w:i/>
          <w:iCs/>
          <w:sz w:val="24"/>
          <w:szCs w:val="24"/>
        </w:rPr>
        <w:t>LRA</w:t>
      </w:r>
      <w:r w:rsidRPr="00A9628F">
        <w:rPr>
          <w:rFonts w:ascii="Times New Roman" w:hAnsi="Times New Roman" w:cs="Times New Roman"/>
          <w:sz w:val="24"/>
          <w:szCs w:val="24"/>
        </w:rPr>
        <w:t>C</w:t>
      </w:r>
    </w:p>
    <w:p w:rsidR="007A0B4D" w:rsidRPr="00A9628F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9628F">
        <w:rPr>
          <w:rFonts w:ascii="Times New Roman" w:hAnsi="Times New Roman" w:cs="Times New Roman"/>
          <w:sz w:val="24"/>
          <w:szCs w:val="24"/>
        </w:rPr>
        <w:t>Answer:  D</w:t>
      </w:r>
    </w:p>
    <w:p w:rsidR="007A0B4D" w:rsidRPr="00A9628F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9628F">
        <w:rPr>
          <w:rFonts w:ascii="Times New Roman" w:hAnsi="Times New Roman" w:cs="Times New Roman"/>
          <w:sz w:val="24"/>
          <w:szCs w:val="24"/>
        </w:rPr>
        <w:t>Diff: 3</w:t>
      </w:r>
    </w:p>
    <w:p w:rsidR="007A0B4D" w:rsidRPr="00A9628F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9628F">
        <w:rPr>
          <w:rFonts w:ascii="Times New Roman" w:hAnsi="Times New Roman" w:cs="Times New Roman"/>
          <w:sz w:val="24"/>
          <w:szCs w:val="24"/>
        </w:rPr>
        <w:t>Topic:  Long-Run Adjustments to Short-Run Conditions</w:t>
      </w:r>
    </w:p>
    <w:p w:rsidR="007A0B4D" w:rsidRPr="00A9628F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9628F">
        <w:rPr>
          <w:rFonts w:ascii="Times New Roman" w:hAnsi="Times New Roman" w:cs="Times New Roman"/>
          <w:sz w:val="24"/>
          <w:szCs w:val="24"/>
        </w:rPr>
        <w:t>Skill:  Conceptual</w:t>
      </w:r>
    </w:p>
    <w:p w:rsidR="007A0B4D" w:rsidRPr="00A9628F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9628F">
        <w:rPr>
          <w:rFonts w:ascii="Times New Roman" w:hAnsi="Times New Roman" w:cs="Times New Roman"/>
          <w:sz w:val="24"/>
          <w:szCs w:val="24"/>
        </w:rPr>
        <w:t>AACSB:  Reflective Thinking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9628F">
        <w:rPr>
          <w:rFonts w:ascii="Times New Roman" w:hAnsi="Times New Roman" w:cs="Times New Roman"/>
          <w:sz w:val="24"/>
          <w:szCs w:val="24"/>
        </w:rPr>
        <w:t>Learning Outcome:  Micro-13</w:t>
      </w: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B4D" w:rsidRPr="008552B3" w:rsidRDefault="007A0B4D" w:rsidP="007A0B4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B51969" w:rsidRPr="007A0B4D" w:rsidRDefault="00B51969" w:rsidP="007A0B4D"/>
    <w:sectPr w:rsidR="00B51969" w:rsidRPr="007A0B4D" w:rsidSect="00E64438">
      <w:headerReference w:type="even" r:id="rId11"/>
      <w:footerReference w:type="default" r:id="rId12"/>
      <w:head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FB0" w:rsidRDefault="006A3FB0" w:rsidP="006A3FB0">
      <w:r>
        <w:separator/>
      </w:r>
    </w:p>
  </w:endnote>
  <w:endnote w:type="continuationSeparator" w:id="0">
    <w:p w:rsidR="006A3FB0" w:rsidRDefault="006A3FB0" w:rsidP="006A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맑은 고딕">
    <w:altName w:val="굴림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6A3FB0" w:rsidRDefault="006A3FB0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-82550</wp:posOffset>
          </wp:positionV>
          <wp:extent cx="7720330" cy="661670"/>
          <wp:effectExtent l="0" t="0" r="1270" b="0"/>
          <wp:wrapTight wrapText="bothSides">
            <wp:wrapPolygon edited="0">
              <wp:start x="0" y="0"/>
              <wp:lineTo x="0" y="20729"/>
              <wp:lineTo x="21532" y="20729"/>
              <wp:lineTo x="21532" y="0"/>
              <wp:lineTo x="0" y="0"/>
            </wp:wrapPolygon>
          </wp:wrapTight>
          <wp:docPr id="2" name="Picture 2" descr="Macintosh HD:Users:Hyun:Desktop:thesis:letter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Hyun:Desktop:thesis:letter_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033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FB0" w:rsidRDefault="006A3FB0" w:rsidP="006A3FB0">
      <w:r>
        <w:separator/>
      </w:r>
    </w:p>
  </w:footnote>
  <w:footnote w:type="continuationSeparator" w:id="0">
    <w:p w:rsidR="006A3FB0" w:rsidRDefault="006A3FB0" w:rsidP="006A3F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6A3FB0" w:rsidRDefault="007A0B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30.95pt;height:37pt;z-index:-251657216;mso-wrap-edited:f;mso-position-horizontal:center;mso-position-horizontal-relative:margin;mso-position-vertical:center;mso-position-vertical-relative:margin" wrapcoords="-37 0 -37 20718 21600 20718 21600 0 -37 0">
          <v:imagedata r:id="rId1" o:title="letter_01.jp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6A3FB0" w:rsidRDefault="007A0B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30.95pt;height:37pt;z-index:-251656192;mso-wrap-edited:f;mso-position-horizontal:center;mso-position-horizontal-relative:margin;mso-position-vertical:center;mso-position-vertical-relative:margin" wrapcoords="-37 0 -37 20718 21600 20718 21600 0 -37 0">
          <v:imagedata r:id="rId1" o:title="letter_01.jp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CCE8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FB0"/>
    <w:rsid w:val="0000746F"/>
    <w:rsid w:val="00395E4A"/>
    <w:rsid w:val="003B092C"/>
    <w:rsid w:val="006A3FB0"/>
    <w:rsid w:val="007A0B4D"/>
    <w:rsid w:val="007C6FDE"/>
    <w:rsid w:val="00920062"/>
    <w:rsid w:val="00A644D0"/>
    <w:rsid w:val="00A66D94"/>
    <w:rsid w:val="00B51969"/>
    <w:rsid w:val="00D57FDA"/>
    <w:rsid w:val="00E6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pacing w:val="2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F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FB0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3F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FB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FB0"/>
    <w:rPr>
      <w:rFonts w:ascii="Lucida Grande" w:hAnsi="Lucida Grande" w:cs="Lucida Grande"/>
      <w:sz w:val="18"/>
      <w:szCs w:val="18"/>
    </w:rPr>
  </w:style>
  <w:style w:type="paragraph" w:customStyle="1" w:styleId="NormalText">
    <w:name w:val="Normal Text"/>
    <w:rsid w:val="00395E4A"/>
    <w:pPr>
      <w:widowControl w:val="0"/>
      <w:autoSpaceDE w:val="0"/>
      <w:autoSpaceDN w:val="0"/>
      <w:adjustRightInd w:val="0"/>
    </w:pPr>
    <w:rPr>
      <w:rFonts w:ascii="Palatino Linotype" w:eastAsia="맑은 고딕" w:hAnsi="Palatino Linotype" w:cs="Palatino Linotype"/>
      <w:color w:val="000000"/>
      <w:spacing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pacing w:val="2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F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FB0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3F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FB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FB0"/>
    <w:rPr>
      <w:rFonts w:ascii="Lucida Grande" w:hAnsi="Lucida Grande" w:cs="Lucida Grande"/>
      <w:sz w:val="18"/>
      <w:szCs w:val="18"/>
    </w:rPr>
  </w:style>
  <w:style w:type="paragraph" w:customStyle="1" w:styleId="NormalText">
    <w:name w:val="Normal Text"/>
    <w:rsid w:val="00395E4A"/>
    <w:pPr>
      <w:widowControl w:val="0"/>
      <w:autoSpaceDE w:val="0"/>
      <w:autoSpaceDN w:val="0"/>
      <w:adjustRightInd w:val="0"/>
    </w:pPr>
    <w:rPr>
      <w:rFonts w:ascii="Palatino Linotype" w:eastAsia="맑은 고딕" w:hAnsi="Palatino Linotype" w:cs="Palatino Linotype"/>
      <w:color w:val="000000"/>
      <w:spacing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3526</Words>
  <Characters>20100</Characters>
  <Application>Microsoft Macintosh Word</Application>
  <DocSecurity>0</DocSecurity>
  <Lines>167</Lines>
  <Paragraphs>47</Paragraphs>
  <ScaleCrop>false</ScaleCrop>
  <Company/>
  <LinksUpToDate>false</LinksUpToDate>
  <CharactersWithSpaces>23579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JUNG CHOI</dc:creator>
  <cp:keywords/>
  <dc:description/>
  <cp:lastModifiedBy>Moonyoung Jung</cp:lastModifiedBy>
  <cp:revision>2</cp:revision>
  <dcterms:created xsi:type="dcterms:W3CDTF">2016-03-28T20:06:00Z</dcterms:created>
  <dcterms:modified xsi:type="dcterms:W3CDTF">2016-03-28T20:06:00Z</dcterms:modified>
</cp:coreProperties>
</file>