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19E" w:rsidRPr="00DD519E" w:rsidRDefault="00DD519E" w:rsidP="00DD519E">
      <w:pPr>
        <w:pStyle w:val="NormalWeb"/>
        <w:rPr>
          <w:u w:val="single"/>
        </w:rPr>
      </w:pPr>
      <w:r w:rsidRPr="00DD519E">
        <w:rPr>
          <w:b/>
          <w:bCs/>
          <w:u w:val="single"/>
        </w:rPr>
        <w:t>Applications of linear programming for solving business problems:</w:t>
      </w:r>
      <w:r w:rsidRPr="00DD519E">
        <w:rPr>
          <w:u w:val="single"/>
        </w:rPr>
        <w:t xml:space="preserve"> </w:t>
      </w:r>
    </w:p>
    <w:p w:rsidR="00DD519E" w:rsidRDefault="00DD519E" w:rsidP="00DD519E">
      <w:pPr>
        <w:pStyle w:val="NormalWeb"/>
      </w:pPr>
      <w:r>
        <w:rPr>
          <w:b/>
          <w:bCs/>
        </w:rPr>
        <w:t xml:space="preserve">1. Production Management: </w:t>
      </w:r>
    </w:p>
    <w:p w:rsidR="00DD519E" w:rsidRPr="00DD519E" w:rsidRDefault="00DD519E" w:rsidP="00DD519E">
      <w:pPr>
        <w:spacing w:before="100" w:beforeAutospacing="1" w:after="100" w:afterAutospacing="1" w:line="240" w:lineRule="auto"/>
        <w:rPr>
          <w:rFonts w:ascii="Times New Roman" w:eastAsia="Times New Roman" w:hAnsi="Times New Roman" w:cs="Times New Roman"/>
          <w:sz w:val="24"/>
          <w:szCs w:val="24"/>
        </w:rPr>
      </w:pPr>
      <w:r w:rsidRPr="00DD519E">
        <w:rPr>
          <w:rFonts w:ascii="Times New Roman" w:eastAsia="Times New Roman" w:hAnsi="Times New Roman" w:cs="Times New Roman"/>
          <w:sz w:val="24"/>
          <w:szCs w:val="24"/>
        </w:rPr>
        <w:t>LP is applied for determining the optimal allocation of such re</w:t>
      </w:r>
      <w:r w:rsidRPr="00DD519E">
        <w:rPr>
          <w:rFonts w:ascii="Times New Roman" w:eastAsia="Times New Roman" w:hAnsi="Times New Roman" w:cs="Times New Roman"/>
          <w:sz w:val="24"/>
          <w:szCs w:val="24"/>
        </w:rPr>
        <w:softHyphen/>
        <w:t>sources as materials, machines, manpower, etc. by a firm. It is used to determine the optimal product- mix of the firm to maximize its revenue. It is also used for product smoothing and assembly line balancing.</w:t>
      </w:r>
    </w:p>
    <w:p w:rsidR="00DD519E" w:rsidRPr="00DD519E" w:rsidRDefault="00DD519E" w:rsidP="00DD519E">
      <w:pPr>
        <w:spacing w:before="100" w:beforeAutospacing="1" w:after="100" w:afterAutospacing="1" w:line="240" w:lineRule="auto"/>
        <w:outlineLvl w:val="3"/>
        <w:rPr>
          <w:rFonts w:ascii="Times New Roman" w:eastAsia="Times New Roman" w:hAnsi="Times New Roman" w:cs="Times New Roman"/>
          <w:b/>
          <w:bCs/>
          <w:sz w:val="24"/>
          <w:szCs w:val="24"/>
        </w:rPr>
      </w:pPr>
      <w:r w:rsidRPr="00DD519E">
        <w:rPr>
          <w:rFonts w:ascii="Times New Roman" w:eastAsia="Times New Roman" w:hAnsi="Times New Roman" w:cs="Times New Roman"/>
          <w:b/>
          <w:bCs/>
          <w:sz w:val="24"/>
          <w:szCs w:val="24"/>
        </w:rPr>
        <w:t xml:space="preserve">2. Personnel Management: </w:t>
      </w:r>
    </w:p>
    <w:p w:rsidR="00DD519E" w:rsidRPr="00DD519E" w:rsidRDefault="00DD519E" w:rsidP="00DD519E">
      <w:pPr>
        <w:spacing w:before="100" w:beforeAutospacing="1" w:after="100" w:afterAutospacing="1" w:line="240" w:lineRule="auto"/>
        <w:rPr>
          <w:rFonts w:ascii="Times New Roman" w:eastAsia="Times New Roman" w:hAnsi="Times New Roman" w:cs="Times New Roman"/>
          <w:sz w:val="24"/>
          <w:szCs w:val="24"/>
        </w:rPr>
      </w:pPr>
      <w:r w:rsidRPr="00DD519E">
        <w:rPr>
          <w:rFonts w:ascii="Times New Roman" w:eastAsia="Times New Roman" w:hAnsi="Times New Roman" w:cs="Times New Roman"/>
          <w:sz w:val="24"/>
          <w:szCs w:val="24"/>
        </w:rPr>
        <w:t>LP technique enables the personnel manager to solve problems relating to recruitment, selection, training, and deployment of manpower to different departments of the firm. It is also used to determine the minimum number of employees required in various shifts to meet production schedule within a time schedule.</w:t>
      </w:r>
    </w:p>
    <w:p w:rsidR="00DD519E" w:rsidRPr="00DD519E" w:rsidRDefault="00DD519E" w:rsidP="00DD519E">
      <w:pPr>
        <w:spacing w:before="100" w:beforeAutospacing="1" w:after="100" w:afterAutospacing="1" w:line="240" w:lineRule="auto"/>
        <w:outlineLvl w:val="3"/>
        <w:rPr>
          <w:rFonts w:ascii="Times New Roman" w:eastAsia="Times New Roman" w:hAnsi="Times New Roman" w:cs="Times New Roman"/>
          <w:b/>
          <w:bCs/>
          <w:sz w:val="24"/>
          <w:szCs w:val="24"/>
        </w:rPr>
      </w:pPr>
      <w:r w:rsidRPr="00DD519E">
        <w:rPr>
          <w:rFonts w:ascii="Times New Roman" w:eastAsia="Times New Roman" w:hAnsi="Times New Roman" w:cs="Times New Roman"/>
          <w:b/>
          <w:bCs/>
          <w:sz w:val="24"/>
          <w:szCs w:val="24"/>
        </w:rPr>
        <w:t xml:space="preserve">3. Inventory Management: </w:t>
      </w:r>
    </w:p>
    <w:p w:rsidR="00DD519E" w:rsidRPr="00DD519E" w:rsidRDefault="00DD519E" w:rsidP="00DD519E">
      <w:pPr>
        <w:spacing w:before="100" w:beforeAutospacing="1" w:after="100" w:afterAutospacing="1" w:line="240" w:lineRule="auto"/>
        <w:rPr>
          <w:rFonts w:ascii="Times New Roman" w:eastAsia="Times New Roman" w:hAnsi="Times New Roman" w:cs="Times New Roman"/>
          <w:sz w:val="24"/>
          <w:szCs w:val="24"/>
        </w:rPr>
      </w:pPr>
      <w:r w:rsidRPr="00DD519E">
        <w:rPr>
          <w:rFonts w:ascii="Times New Roman" w:eastAsia="Times New Roman" w:hAnsi="Times New Roman" w:cs="Times New Roman"/>
          <w:sz w:val="24"/>
          <w:szCs w:val="24"/>
        </w:rPr>
        <w:t xml:space="preserve">A firm is faced with the problem of inventory management of raw materials and finished products. The objective function in inventory management is to </w:t>
      </w:r>
      <w:r w:rsidR="005F40C3" w:rsidRPr="00DD519E">
        <w:rPr>
          <w:rFonts w:ascii="Times New Roman" w:eastAsia="Times New Roman" w:hAnsi="Times New Roman" w:cs="Times New Roman"/>
          <w:sz w:val="24"/>
          <w:szCs w:val="24"/>
        </w:rPr>
        <w:t>minimize</w:t>
      </w:r>
      <w:bookmarkStart w:id="0" w:name="_GoBack"/>
      <w:bookmarkEnd w:id="0"/>
      <w:r w:rsidRPr="00DD519E">
        <w:rPr>
          <w:rFonts w:ascii="Times New Roman" w:eastAsia="Times New Roman" w:hAnsi="Times New Roman" w:cs="Times New Roman"/>
          <w:sz w:val="24"/>
          <w:szCs w:val="24"/>
        </w:rPr>
        <w:t xml:space="preserve"> inven</w:t>
      </w:r>
      <w:r w:rsidRPr="00DD519E">
        <w:rPr>
          <w:rFonts w:ascii="Times New Roman" w:eastAsia="Times New Roman" w:hAnsi="Times New Roman" w:cs="Times New Roman"/>
          <w:sz w:val="24"/>
          <w:szCs w:val="24"/>
        </w:rPr>
        <w:softHyphen/>
        <w:t>tory cost and the constraints are space and demand for the product. LP technique is used to solve this problem.</w:t>
      </w:r>
    </w:p>
    <w:p w:rsidR="00DD519E" w:rsidRPr="00DD519E" w:rsidRDefault="00DD519E" w:rsidP="00DD519E">
      <w:pPr>
        <w:spacing w:before="100" w:beforeAutospacing="1" w:after="100" w:afterAutospacing="1" w:line="240" w:lineRule="auto"/>
        <w:outlineLvl w:val="3"/>
        <w:rPr>
          <w:rFonts w:ascii="Times New Roman" w:eastAsia="Times New Roman" w:hAnsi="Times New Roman" w:cs="Times New Roman"/>
          <w:b/>
          <w:bCs/>
          <w:sz w:val="24"/>
          <w:szCs w:val="24"/>
        </w:rPr>
      </w:pPr>
      <w:r w:rsidRPr="00DD519E">
        <w:rPr>
          <w:rFonts w:ascii="Times New Roman" w:eastAsia="Times New Roman" w:hAnsi="Times New Roman" w:cs="Times New Roman"/>
          <w:b/>
          <w:bCs/>
          <w:sz w:val="24"/>
          <w:szCs w:val="24"/>
        </w:rPr>
        <w:t xml:space="preserve">4. Marketing Management: </w:t>
      </w:r>
    </w:p>
    <w:p w:rsidR="00DD519E" w:rsidRPr="00DD519E" w:rsidRDefault="00DD519E" w:rsidP="00DD519E">
      <w:pPr>
        <w:spacing w:before="100" w:beforeAutospacing="1" w:after="100" w:afterAutospacing="1" w:line="240" w:lineRule="auto"/>
        <w:rPr>
          <w:rFonts w:ascii="Times New Roman" w:eastAsia="Times New Roman" w:hAnsi="Times New Roman" w:cs="Times New Roman"/>
          <w:sz w:val="24"/>
          <w:szCs w:val="24"/>
        </w:rPr>
      </w:pPr>
      <w:r w:rsidRPr="00DD519E">
        <w:rPr>
          <w:rFonts w:ascii="Times New Roman" w:eastAsia="Times New Roman" w:hAnsi="Times New Roman" w:cs="Times New Roman"/>
          <w:sz w:val="24"/>
          <w:szCs w:val="24"/>
        </w:rPr>
        <w:t xml:space="preserve">LP technique enables the marketing manager in </w:t>
      </w:r>
      <w:r w:rsidR="0045411B" w:rsidRPr="00DD519E">
        <w:rPr>
          <w:rFonts w:ascii="Times New Roman" w:eastAsia="Times New Roman" w:hAnsi="Times New Roman" w:cs="Times New Roman"/>
          <w:sz w:val="24"/>
          <w:szCs w:val="24"/>
        </w:rPr>
        <w:t>analyzing</w:t>
      </w:r>
      <w:r w:rsidRPr="00DD519E">
        <w:rPr>
          <w:rFonts w:ascii="Times New Roman" w:eastAsia="Times New Roman" w:hAnsi="Times New Roman" w:cs="Times New Roman"/>
          <w:sz w:val="24"/>
          <w:szCs w:val="24"/>
        </w:rPr>
        <w:t xml:space="preserve"> the audience coverage of advertising based on the available media, given the advertising budget as the constraint. It also helps the sales executive of a firm in finding the shortest route for his tour. With its use, the marketing manager determines the optimal distribution schedule for transporting the product from different warehouses to various market locations in such a manner that the total transport cost is the minimum.</w:t>
      </w:r>
    </w:p>
    <w:p w:rsidR="00DD519E" w:rsidRPr="00DD519E" w:rsidRDefault="00DD519E" w:rsidP="00DD519E">
      <w:pPr>
        <w:spacing w:before="100" w:beforeAutospacing="1" w:after="100" w:afterAutospacing="1" w:line="240" w:lineRule="auto"/>
        <w:outlineLvl w:val="3"/>
        <w:rPr>
          <w:rFonts w:ascii="Times New Roman" w:eastAsia="Times New Roman" w:hAnsi="Times New Roman" w:cs="Times New Roman"/>
          <w:b/>
          <w:bCs/>
          <w:sz w:val="24"/>
          <w:szCs w:val="24"/>
        </w:rPr>
      </w:pPr>
      <w:r w:rsidRPr="00DD519E">
        <w:rPr>
          <w:rFonts w:ascii="Times New Roman" w:eastAsia="Times New Roman" w:hAnsi="Times New Roman" w:cs="Times New Roman"/>
          <w:b/>
          <w:bCs/>
          <w:sz w:val="24"/>
          <w:szCs w:val="24"/>
        </w:rPr>
        <w:t xml:space="preserve">5. Financial Management: </w:t>
      </w:r>
    </w:p>
    <w:p w:rsidR="00DD519E" w:rsidRPr="00DD519E" w:rsidRDefault="00DD519E" w:rsidP="00DD519E">
      <w:pPr>
        <w:spacing w:before="100" w:beforeAutospacing="1" w:after="100" w:afterAutospacing="1" w:line="240" w:lineRule="auto"/>
        <w:rPr>
          <w:rFonts w:ascii="Times New Roman" w:eastAsia="Times New Roman" w:hAnsi="Times New Roman" w:cs="Times New Roman"/>
          <w:sz w:val="24"/>
          <w:szCs w:val="24"/>
        </w:rPr>
      </w:pPr>
      <w:r w:rsidRPr="00DD519E">
        <w:rPr>
          <w:rFonts w:ascii="Times New Roman" w:eastAsia="Times New Roman" w:hAnsi="Times New Roman" w:cs="Times New Roman"/>
          <w:sz w:val="24"/>
          <w:szCs w:val="24"/>
        </w:rPr>
        <w:t xml:space="preserve">The financial manager of a firm, mutual fund, insurance company, bank, etc. uses the LP technique for the selection of investment portfolio of shares, bonds, etc. so as to </w:t>
      </w:r>
      <w:r w:rsidR="0045411B" w:rsidRPr="00DD519E">
        <w:rPr>
          <w:rFonts w:ascii="Times New Roman" w:eastAsia="Times New Roman" w:hAnsi="Times New Roman" w:cs="Times New Roman"/>
          <w:sz w:val="24"/>
          <w:szCs w:val="24"/>
        </w:rPr>
        <w:t>maximize</w:t>
      </w:r>
      <w:r w:rsidRPr="00DD519E">
        <w:rPr>
          <w:rFonts w:ascii="Times New Roman" w:eastAsia="Times New Roman" w:hAnsi="Times New Roman" w:cs="Times New Roman"/>
          <w:sz w:val="24"/>
          <w:szCs w:val="24"/>
        </w:rPr>
        <w:t xml:space="preserve"> return on investment.</w:t>
      </w:r>
    </w:p>
    <w:p w:rsidR="00DD519E" w:rsidRPr="00DD519E" w:rsidRDefault="00DD519E" w:rsidP="00DD519E">
      <w:pPr>
        <w:spacing w:before="100" w:beforeAutospacing="1" w:after="100" w:afterAutospacing="1" w:line="240" w:lineRule="auto"/>
        <w:outlineLvl w:val="3"/>
        <w:rPr>
          <w:rFonts w:ascii="Times New Roman" w:eastAsia="Times New Roman" w:hAnsi="Times New Roman" w:cs="Times New Roman"/>
          <w:b/>
          <w:bCs/>
          <w:sz w:val="24"/>
          <w:szCs w:val="24"/>
        </w:rPr>
      </w:pPr>
      <w:r w:rsidRPr="00DD519E">
        <w:rPr>
          <w:rFonts w:ascii="Times New Roman" w:eastAsia="Times New Roman" w:hAnsi="Times New Roman" w:cs="Times New Roman"/>
          <w:b/>
          <w:bCs/>
          <w:sz w:val="24"/>
          <w:szCs w:val="24"/>
        </w:rPr>
        <w:t xml:space="preserve">6. Blending Problem: </w:t>
      </w:r>
    </w:p>
    <w:p w:rsidR="00DD519E" w:rsidRPr="00DD519E" w:rsidRDefault="00DD519E" w:rsidP="00DD519E">
      <w:pPr>
        <w:spacing w:before="100" w:beforeAutospacing="1" w:after="100" w:afterAutospacing="1" w:line="240" w:lineRule="auto"/>
        <w:rPr>
          <w:rFonts w:ascii="Times New Roman" w:eastAsia="Times New Roman" w:hAnsi="Times New Roman" w:cs="Times New Roman"/>
          <w:sz w:val="24"/>
          <w:szCs w:val="24"/>
        </w:rPr>
      </w:pPr>
      <w:r w:rsidRPr="00DD519E">
        <w:rPr>
          <w:rFonts w:ascii="Times New Roman" w:eastAsia="Times New Roman" w:hAnsi="Times New Roman" w:cs="Times New Roman"/>
          <w:sz w:val="24"/>
          <w:szCs w:val="24"/>
        </w:rPr>
        <w:t xml:space="preserve">LP technique is also applicable to blending problem when a final product is produced by mixing a variety of raw materials. The blending problems arise in animal feed, diet problems, petroleum products, chemical products, etc. In all such cases, with raw materials and other inputs as constraints, the objective function is to </w:t>
      </w:r>
      <w:r w:rsidR="0045411B" w:rsidRPr="00DD519E">
        <w:rPr>
          <w:rFonts w:ascii="Times New Roman" w:eastAsia="Times New Roman" w:hAnsi="Times New Roman" w:cs="Times New Roman"/>
          <w:sz w:val="24"/>
          <w:szCs w:val="24"/>
        </w:rPr>
        <w:t>minimize</w:t>
      </w:r>
      <w:r w:rsidRPr="00DD519E">
        <w:rPr>
          <w:rFonts w:ascii="Times New Roman" w:eastAsia="Times New Roman" w:hAnsi="Times New Roman" w:cs="Times New Roman"/>
          <w:sz w:val="24"/>
          <w:szCs w:val="24"/>
        </w:rPr>
        <w:t xml:space="preserve"> the cost of final product.</w:t>
      </w:r>
    </w:p>
    <w:p w:rsidR="00F8508A" w:rsidRDefault="00F8508A"/>
    <w:sectPr w:rsidR="00F8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19E"/>
    <w:rsid w:val="0045411B"/>
    <w:rsid w:val="005F40C3"/>
    <w:rsid w:val="00DD519E"/>
    <w:rsid w:val="00F8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2F76A-34F9-494A-B8BA-92BB3148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D51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D519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0606">
      <w:bodyDiv w:val="1"/>
      <w:marLeft w:val="0"/>
      <w:marRight w:val="0"/>
      <w:marTop w:val="0"/>
      <w:marBottom w:val="0"/>
      <w:divBdr>
        <w:top w:val="none" w:sz="0" w:space="0" w:color="auto"/>
        <w:left w:val="none" w:sz="0" w:space="0" w:color="auto"/>
        <w:bottom w:val="none" w:sz="0" w:space="0" w:color="auto"/>
        <w:right w:val="none" w:sz="0" w:space="0" w:color="auto"/>
      </w:divBdr>
    </w:div>
    <w:div w:id="57385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A8CC-687F-4201-AC68-F584F040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3</cp:revision>
  <dcterms:created xsi:type="dcterms:W3CDTF">2017-09-16T04:14:00Z</dcterms:created>
  <dcterms:modified xsi:type="dcterms:W3CDTF">2017-09-16T05:05:00Z</dcterms:modified>
</cp:coreProperties>
</file>