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B1" w:rsidRDefault="000E61B1" w:rsidP="000E61B1">
      <w:pPr>
        <w:pStyle w:val="Heading2"/>
        <w:spacing w:before="450" w:beforeAutospacing="0" w:after="0" w:afterAutospacing="0" w:line="288" w:lineRule="atLeast"/>
        <w:rPr>
          <w:rFonts w:ascii="Trebuchet MS" w:hAnsi="Trebuchet MS"/>
          <w:color w:val="333333"/>
          <w:sz w:val="38"/>
          <w:szCs w:val="38"/>
        </w:rPr>
      </w:pPr>
      <w:r>
        <w:rPr>
          <w:rFonts w:ascii="Trebuchet MS" w:hAnsi="Trebuchet MS"/>
          <w:color w:val="333333"/>
          <w:sz w:val="38"/>
          <w:szCs w:val="38"/>
        </w:rPr>
        <w:t xml:space="preserve">The Whole Is Greater Than </w:t>
      </w:r>
      <w:proofErr w:type="gramStart"/>
      <w:r>
        <w:rPr>
          <w:rFonts w:ascii="Trebuchet MS" w:hAnsi="Trebuchet MS"/>
          <w:color w:val="333333"/>
          <w:sz w:val="38"/>
          <w:szCs w:val="38"/>
        </w:rPr>
        <w:t>The</w:t>
      </w:r>
      <w:proofErr w:type="gramEnd"/>
      <w:r>
        <w:rPr>
          <w:rFonts w:ascii="Trebuchet MS" w:hAnsi="Trebuchet MS"/>
          <w:color w:val="333333"/>
          <w:sz w:val="38"/>
          <w:szCs w:val="38"/>
        </w:rPr>
        <w:t xml:space="preserve"> Sum Of Its Parts</w:t>
      </w:r>
    </w:p>
    <w:p w:rsidR="000E61B1" w:rsidRDefault="000E61B1" w:rsidP="000E61B1">
      <w:pPr>
        <w:pStyle w:val="NormalWeb"/>
        <w:spacing w:line="336" w:lineRule="atLeast"/>
        <w:jc w:val="both"/>
        <w:rPr>
          <w:rFonts w:ascii="Verdana" w:hAnsi="Verdana"/>
          <w:color w:val="333333"/>
          <w:sz w:val="19"/>
          <w:szCs w:val="19"/>
        </w:rPr>
      </w:pPr>
      <w:r>
        <w:rPr>
          <w:rFonts w:ascii="Verdana" w:hAnsi="Verdana"/>
          <w:color w:val="333333"/>
          <w:sz w:val="19"/>
          <w:szCs w:val="19"/>
        </w:rPr>
        <w:t xml:space="preserve">Try to imagine an Idea. We can’t really do it.  It’s an abstract thought.    It has no size, no shape, no color, or smell.  In fact the idea of an idea can only be fixed in the mind. Can we imagine our own totality, our own collective greatness? I doubt if we can. But I believe that collectively we are the end all, the greatest ever, and we are greatest when we are eventually reunited with God. When we are reunited with God we will be Greater Than </w:t>
      </w:r>
      <w:proofErr w:type="gramStart"/>
      <w:r>
        <w:rPr>
          <w:rFonts w:ascii="Verdana" w:hAnsi="Verdana"/>
          <w:color w:val="333333"/>
          <w:sz w:val="19"/>
          <w:szCs w:val="19"/>
        </w:rPr>
        <w:t>The Sum Of</w:t>
      </w:r>
      <w:proofErr w:type="gramEnd"/>
      <w:r>
        <w:rPr>
          <w:rFonts w:ascii="Verdana" w:hAnsi="Verdana"/>
          <w:color w:val="333333"/>
          <w:sz w:val="19"/>
          <w:szCs w:val="19"/>
        </w:rPr>
        <w:t xml:space="preserve"> Our Parts.</w:t>
      </w:r>
    </w:p>
    <w:p w:rsidR="000E61B1" w:rsidRDefault="000E61B1" w:rsidP="000E61B1">
      <w:pPr>
        <w:pStyle w:val="NormalWeb"/>
        <w:spacing w:line="336" w:lineRule="atLeast"/>
        <w:jc w:val="both"/>
        <w:rPr>
          <w:rFonts w:ascii="Verdana" w:hAnsi="Verdana"/>
          <w:color w:val="333333"/>
          <w:sz w:val="19"/>
          <w:szCs w:val="19"/>
        </w:rPr>
      </w:pPr>
      <w:r>
        <w:rPr>
          <w:rFonts w:ascii="Verdana" w:hAnsi="Verdana"/>
          <w:color w:val="333333"/>
          <w:sz w:val="19"/>
          <w:szCs w:val="19"/>
        </w:rPr>
        <w:t>Let me give an example:</w:t>
      </w:r>
    </w:p>
    <w:p w:rsidR="000E61B1" w:rsidRDefault="000E61B1" w:rsidP="000E61B1">
      <w:pPr>
        <w:pStyle w:val="NormalWeb"/>
        <w:spacing w:line="336" w:lineRule="atLeast"/>
        <w:jc w:val="both"/>
        <w:rPr>
          <w:rFonts w:ascii="Verdana" w:hAnsi="Verdana"/>
          <w:color w:val="333333"/>
          <w:sz w:val="19"/>
          <w:szCs w:val="19"/>
        </w:rPr>
      </w:pPr>
      <w:r>
        <w:rPr>
          <w:rFonts w:ascii="Verdana" w:hAnsi="Verdana"/>
          <w:color w:val="333333"/>
          <w:sz w:val="19"/>
          <w:szCs w:val="19"/>
        </w:rPr>
        <w:t xml:space="preserve">A blind man goes into a totally dark </w:t>
      </w:r>
      <w:proofErr w:type="gramStart"/>
      <w:r>
        <w:rPr>
          <w:rFonts w:ascii="Verdana" w:hAnsi="Verdana"/>
          <w:color w:val="333333"/>
          <w:sz w:val="19"/>
          <w:szCs w:val="19"/>
        </w:rPr>
        <w:t>room(</w:t>
      </w:r>
      <w:proofErr w:type="gramEnd"/>
      <w:r>
        <w:rPr>
          <w:rFonts w:ascii="Verdana" w:hAnsi="Verdana"/>
          <w:color w:val="333333"/>
          <w:sz w:val="19"/>
          <w:szCs w:val="19"/>
        </w:rPr>
        <w:t>this is a double-blind experiment). He has a mission to find out what is in the room. Since he can’t see, he makes his way clumsily around the room.  He makes his way along and finally stumbles onto something. He picks it up, examines it, and thinks “It feels like an angular bar.”   He shuffles along again, careful not to fall.  His foot kicks something.  He picks it up and it appears to be a</w:t>
      </w:r>
      <w:proofErr w:type="gramStart"/>
      <w:r>
        <w:rPr>
          <w:rFonts w:ascii="Verdana" w:hAnsi="Verdana"/>
          <w:color w:val="333333"/>
          <w:sz w:val="19"/>
          <w:szCs w:val="19"/>
        </w:rPr>
        <w:t>  short</w:t>
      </w:r>
      <w:proofErr w:type="gramEnd"/>
      <w:r>
        <w:rPr>
          <w:rFonts w:ascii="Verdana" w:hAnsi="Verdana"/>
          <w:color w:val="333333"/>
          <w:sz w:val="19"/>
          <w:szCs w:val="19"/>
        </w:rPr>
        <w:t xml:space="preserve"> rubber tube closed at one end.  Then he bumps into another big piece of</w:t>
      </w:r>
      <w:proofErr w:type="gramStart"/>
      <w:r>
        <w:rPr>
          <w:rFonts w:ascii="Verdana" w:hAnsi="Verdana"/>
          <w:color w:val="333333"/>
          <w:sz w:val="19"/>
          <w:szCs w:val="19"/>
        </w:rPr>
        <w:t>  angled</w:t>
      </w:r>
      <w:proofErr w:type="gramEnd"/>
      <w:r>
        <w:rPr>
          <w:rFonts w:ascii="Verdana" w:hAnsi="Verdana"/>
          <w:color w:val="333333"/>
          <w:sz w:val="19"/>
          <w:szCs w:val="19"/>
        </w:rPr>
        <w:t xml:space="preserve"> piping or tubing of some kind.   He mumbles to himself, “A bunch of useless junk. These things don’t mean anything.”    Then he steps on a flat metal piece. He picks it up and it has sharp-pointed edges.  “Hmm…a type of disc.”    He hates this game and wishes he could be let out but knows this is his mission.   Next he finds another short rubber tube closed at one end.  ” It feels familiar though,” he says.   He shuffles and shuffles and can’t find </w:t>
      </w:r>
      <w:proofErr w:type="gramStart"/>
      <w:r>
        <w:rPr>
          <w:rFonts w:ascii="Verdana" w:hAnsi="Verdana"/>
          <w:color w:val="333333"/>
          <w:sz w:val="19"/>
          <w:szCs w:val="19"/>
        </w:rPr>
        <w:t>anything,……finally</w:t>
      </w:r>
      <w:proofErr w:type="gramEnd"/>
      <w:r>
        <w:rPr>
          <w:rFonts w:ascii="Verdana" w:hAnsi="Verdana"/>
          <w:color w:val="333333"/>
          <w:sz w:val="19"/>
          <w:szCs w:val="19"/>
        </w:rPr>
        <w:t xml:space="preserve"> he kicks something else.   He reaches down and picks it up.  “It’s </w:t>
      </w:r>
      <w:proofErr w:type="gramStart"/>
      <w:r>
        <w:rPr>
          <w:rFonts w:ascii="Verdana" w:hAnsi="Verdana"/>
          <w:color w:val="333333"/>
          <w:sz w:val="19"/>
          <w:szCs w:val="19"/>
        </w:rPr>
        <w:t>a  chain</w:t>
      </w:r>
      <w:proofErr w:type="gramEnd"/>
      <w:r>
        <w:rPr>
          <w:rFonts w:ascii="Verdana" w:hAnsi="Verdana"/>
          <w:color w:val="333333"/>
          <w:sz w:val="19"/>
          <w:szCs w:val="19"/>
        </w:rPr>
        <w:t xml:space="preserve"> of some sort.”     He has an epiphany!!!   “I think I know what it is.”      His eyes light </w:t>
      </w:r>
      <w:proofErr w:type="gramStart"/>
      <w:r>
        <w:rPr>
          <w:rFonts w:ascii="Verdana" w:hAnsi="Verdana"/>
          <w:color w:val="333333"/>
          <w:sz w:val="19"/>
          <w:szCs w:val="19"/>
        </w:rPr>
        <w:t>up(</w:t>
      </w:r>
      <w:proofErr w:type="gramEnd"/>
      <w:r>
        <w:rPr>
          <w:rFonts w:ascii="Verdana" w:hAnsi="Verdana"/>
          <w:color w:val="333333"/>
          <w:sz w:val="19"/>
          <w:szCs w:val="19"/>
        </w:rPr>
        <w:t>even though he’s still blind), he sees the light(even though the room is still dark).  His heart starts pounding but he asks himself, “Is it a self-propelled or motor driven?”   He scrambles around the room looking frantically for the rest of the parts, two here, another there, three more across the room until finally he has all the parts and he knows what it is.   He cries out, “It’s a bicycle.”</w:t>
      </w:r>
    </w:p>
    <w:p w:rsidR="000E61B1" w:rsidRDefault="000E61B1" w:rsidP="000E61B1">
      <w:pPr>
        <w:pStyle w:val="NormalWeb"/>
        <w:spacing w:line="336" w:lineRule="atLeast"/>
        <w:jc w:val="both"/>
        <w:rPr>
          <w:rFonts w:ascii="Verdana" w:hAnsi="Verdana"/>
          <w:color w:val="333333"/>
          <w:sz w:val="19"/>
          <w:szCs w:val="19"/>
        </w:rPr>
      </w:pPr>
      <w:r>
        <w:rPr>
          <w:rFonts w:ascii="Verdana" w:hAnsi="Verdana"/>
          <w:color w:val="333333"/>
          <w:sz w:val="19"/>
          <w:szCs w:val="19"/>
        </w:rPr>
        <w:t>The short tubes were the handle grips, the angular bar was the handlebars, the big angular tubing was the frame, the disc was the sprocket, and the chain was of course a bicycle chain.  Even here with his developmental reasoning he still had to ferret out slowly and deliberately the missing part to delineate what it was. “I know what it is, but still, is it a bicycle or motorcycle?  There is no engine so it must be a bicycle.”</w:t>
      </w:r>
    </w:p>
    <w:p w:rsidR="000E61B1" w:rsidRDefault="000E61B1" w:rsidP="000E61B1">
      <w:pPr>
        <w:pStyle w:val="NormalWeb"/>
        <w:spacing w:line="336" w:lineRule="atLeast"/>
        <w:jc w:val="both"/>
        <w:rPr>
          <w:rFonts w:ascii="Verdana" w:hAnsi="Verdana"/>
          <w:color w:val="333333"/>
          <w:sz w:val="19"/>
          <w:szCs w:val="19"/>
        </w:rPr>
      </w:pPr>
      <w:r>
        <w:rPr>
          <w:rFonts w:ascii="Verdana" w:hAnsi="Verdana"/>
          <w:color w:val="333333"/>
          <w:sz w:val="19"/>
          <w:szCs w:val="19"/>
        </w:rPr>
        <w:t xml:space="preserve">The parts individually mean nothing. Just like he said “A bunch of useless junk.”  But taken together “The Whole is greater than the sum of its parts.”   We are like that.   Individually we are nothing, but working in harmony of motion we are magnified tenfold. It can be argued that “Yea, but the bike is a design, an engineering effort.” To which I reply “So what is God’s plan?”   Aren’t we </w:t>
      </w:r>
      <w:r>
        <w:rPr>
          <w:rFonts w:ascii="Verdana" w:hAnsi="Verdana"/>
          <w:color w:val="333333"/>
          <w:sz w:val="19"/>
          <w:szCs w:val="19"/>
        </w:rPr>
        <w:lastRenderedPageBreak/>
        <w:t xml:space="preserve">HARMONIZED together and </w:t>
      </w:r>
      <w:proofErr w:type="spellStart"/>
      <w:r>
        <w:rPr>
          <w:rFonts w:ascii="Verdana" w:hAnsi="Verdana"/>
          <w:color w:val="333333"/>
          <w:sz w:val="19"/>
          <w:szCs w:val="19"/>
        </w:rPr>
        <w:t>fine tuned</w:t>
      </w:r>
      <w:proofErr w:type="spellEnd"/>
      <w:r>
        <w:rPr>
          <w:rFonts w:ascii="Verdana" w:hAnsi="Verdana"/>
          <w:color w:val="333333"/>
          <w:sz w:val="19"/>
          <w:szCs w:val="19"/>
        </w:rPr>
        <w:t>?   Our true being can’t really be conceptualized into we become Spiritual Adults and we work together.</w:t>
      </w:r>
    </w:p>
    <w:p w:rsidR="000E61B1" w:rsidRDefault="000E61B1" w:rsidP="000E61B1">
      <w:pPr>
        <w:pStyle w:val="NormalWeb"/>
        <w:spacing w:line="336" w:lineRule="atLeast"/>
        <w:jc w:val="both"/>
        <w:rPr>
          <w:rFonts w:ascii="Verdana" w:hAnsi="Verdana"/>
          <w:color w:val="333333"/>
          <w:sz w:val="19"/>
          <w:szCs w:val="19"/>
        </w:rPr>
      </w:pPr>
      <w:r>
        <w:rPr>
          <w:rFonts w:ascii="Verdana" w:hAnsi="Verdana"/>
          <w:color w:val="333333"/>
          <w:sz w:val="19"/>
          <w:szCs w:val="19"/>
        </w:rPr>
        <w:t>Actually we are the blind man, in a dark room, stumbling together, but separately.  The parts aren’t really pieces, they are PEOPLE.  As we come together we become more. God’s Design is greater than a bike.</w:t>
      </w:r>
    </w:p>
    <w:p w:rsidR="000E61B1" w:rsidRDefault="000E61B1" w:rsidP="000E61B1">
      <w:pPr>
        <w:pStyle w:val="NormalWeb"/>
        <w:spacing w:line="336" w:lineRule="atLeast"/>
        <w:jc w:val="both"/>
        <w:rPr>
          <w:rFonts w:ascii="Verdana" w:hAnsi="Verdana"/>
          <w:color w:val="333333"/>
          <w:sz w:val="19"/>
          <w:szCs w:val="19"/>
        </w:rPr>
      </w:pPr>
      <w:r>
        <w:rPr>
          <w:rStyle w:val="Strong"/>
          <w:rFonts w:ascii="Verdana" w:hAnsi="Verdana"/>
          <w:i/>
          <w:iCs/>
          <w:color w:val="333333"/>
          <w:sz w:val="19"/>
          <w:szCs w:val="19"/>
        </w:rPr>
        <w:t>“I see the Past, Present, and Future existing all at once before me…”</w:t>
      </w:r>
      <w:r>
        <w:rPr>
          <w:rFonts w:ascii="Verdana" w:hAnsi="Verdana"/>
          <w:color w:val="333333"/>
          <w:sz w:val="19"/>
          <w:szCs w:val="19"/>
        </w:rPr>
        <w:br/>
      </w:r>
      <w:r>
        <w:rPr>
          <w:rStyle w:val="Strong"/>
          <w:rFonts w:ascii="Verdana" w:hAnsi="Verdana"/>
          <w:i/>
          <w:iCs/>
          <w:color w:val="333333"/>
          <w:sz w:val="19"/>
          <w:szCs w:val="19"/>
        </w:rPr>
        <w:t>                        – William Blake</w:t>
      </w:r>
    </w:p>
    <w:p w:rsidR="000E61B1" w:rsidRPr="000E61B1" w:rsidRDefault="000E61B1" w:rsidP="000E61B1">
      <w:bookmarkStart w:id="0" w:name="_GoBack"/>
      <w:bookmarkEnd w:id="0"/>
    </w:p>
    <w:sectPr w:rsidR="000E61B1" w:rsidRPr="000E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C6A29"/>
    <w:multiLevelType w:val="multilevel"/>
    <w:tmpl w:val="C9C2A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E27443"/>
    <w:multiLevelType w:val="multilevel"/>
    <w:tmpl w:val="129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B1"/>
    <w:rsid w:val="000E61B1"/>
    <w:rsid w:val="00A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0F618-DFEA-4A1B-90C4-BA631DCA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61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6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6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61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61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61B1"/>
    <w:rPr>
      <w:color w:val="0000FF"/>
      <w:u w:val="single"/>
    </w:rPr>
  </w:style>
  <w:style w:type="character" w:customStyle="1" w:styleId="apple-converted-space">
    <w:name w:val="apple-converted-space"/>
    <w:basedOn w:val="DefaultParagraphFont"/>
    <w:rsid w:val="000E61B1"/>
  </w:style>
  <w:style w:type="paragraph" w:styleId="NormalWeb">
    <w:name w:val="Normal (Web)"/>
    <w:basedOn w:val="Normal"/>
    <w:uiPriority w:val="99"/>
    <w:semiHidden/>
    <w:unhideWhenUsed/>
    <w:rsid w:val="000E61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61B1"/>
    <w:rPr>
      <w:i/>
      <w:iCs/>
    </w:rPr>
  </w:style>
  <w:style w:type="character" w:styleId="Strong">
    <w:name w:val="Strong"/>
    <w:basedOn w:val="DefaultParagraphFont"/>
    <w:uiPriority w:val="22"/>
    <w:qFormat/>
    <w:rsid w:val="000E61B1"/>
    <w:rPr>
      <w:b/>
      <w:bCs/>
    </w:rPr>
  </w:style>
  <w:style w:type="paragraph" w:customStyle="1" w:styleId="jp-relatedposts-post">
    <w:name w:val="jp-relatedposts-post"/>
    <w:basedOn w:val="Normal"/>
    <w:rsid w:val="000E6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0E61B1"/>
  </w:style>
  <w:style w:type="character" w:customStyle="1" w:styleId="jp-relatedposts-post-context">
    <w:name w:val="jp-relatedposts-post-context"/>
    <w:basedOn w:val="DefaultParagraphFont"/>
    <w:rsid w:val="000E61B1"/>
  </w:style>
  <w:style w:type="paragraph" w:customStyle="1" w:styleId="clear">
    <w:name w:val="clear"/>
    <w:basedOn w:val="Normal"/>
    <w:rsid w:val="000E6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data">
    <w:name w:val="postmetadata"/>
    <w:basedOn w:val="Normal"/>
    <w:rsid w:val="000E61B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E61B1"/>
    <w:rPr>
      <w:i/>
      <w:iCs/>
    </w:rPr>
  </w:style>
  <w:style w:type="paragraph" w:styleId="z-TopofForm">
    <w:name w:val="HTML Top of Form"/>
    <w:basedOn w:val="Normal"/>
    <w:next w:val="Normal"/>
    <w:link w:val="z-TopofFormChar"/>
    <w:hidden/>
    <w:uiPriority w:val="99"/>
    <w:semiHidden/>
    <w:unhideWhenUsed/>
    <w:rsid w:val="000E61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61B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61B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61B1"/>
    <w:rPr>
      <w:rFonts w:ascii="Arial" w:eastAsia="Times New Roman" w:hAnsi="Arial" w:cs="Arial"/>
      <w:vanish/>
      <w:sz w:val="16"/>
      <w:szCs w:val="16"/>
    </w:rPr>
  </w:style>
  <w:style w:type="paragraph" w:customStyle="1" w:styleId="bit-follow-count">
    <w:name w:val="bit-follow-count"/>
    <w:basedOn w:val="Normal"/>
    <w:rsid w:val="000E6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92032">
      <w:bodyDiv w:val="1"/>
      <w:marLeft w:val="0"/>
      <w:marRight w:val="0"/>
      <w:marTop w:val="0"/>
      <w:marBottom w:val="0"/>
      <w:divBdr>
        <w:top w:val="none" w:sz="0" w:space="0" w:color="auto"/>
        <w:left w:val="none" w:sz="0" w:space="0" w:color="auto"/>
        <w:bottom w:val="none" w:sz="0" w:space="0" w:color="auto"/>
        <w:right w:val="none" w:sz="0" w:space="0" w:color="auto"/>
      </w:divBdr>
    </w:div>
    <w:div w:id="1368330661">
      <w:bodyDiv w:val="1"/>
      <w:marLeft w:val="0"/>
      <w:marRight w:val="0"/>
      <w:marTop w:val="0"/>
      <w:marBottom w:val="0"/>
      <w:divBdr>
        <w:top w:val="none" w:sz="0" w:space="0" w:color="auto"/>
        <w:left w:val="none" w:sz="0" w:space="0" w:color="auto"/>
        <w:bottom w:val="none" w:sz="0" w:space="0" w:color="auto"/>
        <w:right w:val="none" w:sz="0" w:space="0" w:color="auto"/>
      </w:divBdr>
      <w:divsChild>
        <w:div w:id="242377964">
          <w:marLeft w:val="0"/>
          <w:marRight w:val="0"/>
          <w:marTop w:val="300"/>
          <w:marBottom w:val="300"/>
          <w:divBdr>
            <w:top w:val="none" w:sz="0" w:space="0" w:color="auto"/>
            <w:left w:val="none" w:sz="0" w:space="0" w:color="auto"/>
            <w:bottom w:val="none" w:sz="0" w:space="0" w:color="auto"/>
            <w:right w:val="none" w:sz="0" w:space="0" w:color="auto"/>
          </w:divBdr>
          <w:divsChild>
            <w:div w:id="1149175006">
              <w:marLeft w:val="0"/>
              <w:marRight w:val="0"/>
              <w:marTop w:val="0"/>
              <w:marBottom w:val="0"/>
              <w:divBdr>
                <w:top w:val="none" w:sz="0" w:space="0" w:color="auto"/>
                <w:left w:val="none" w:sz="0" w:space="0" w:color="auto"/>
                <w:bottom w:val="none" w:sz="0" w:space="0" w:color="auto"/>
                <w:right w:val="none" w:sz="0" w:space="0" w:color="auto"/>
              </w:divBdr>
              <w:divsChild>
                <w:div w:id="33123984">
                  <w:marLeft w:val="135"/>
                  <w:marRight w:val="135"/>
                  <w:marTop w:val="105"/>
                  <w:marBottom w:val="0"/>
                  <w:divBdr>
                    <w:top w:val="none" w:sz="0" w:space="0" w:color="auto"/>
                    <w:left w:val="none" w:sz="0" w:space="0" w:color="auto"/>
                    <w:bottom w:val="none" w:sz="0" w:space="0" w:color="auto"/>
                    <w:right w:val="none" w:sz="0" w:space="0" w:color="auto"/>
                  </w:divBdr>
                </w:div>
              </w:divsChild>
            </w:div>
            <w:div w:id="1925645135">
              <w:marLeft w:val="2250"/>
              <w:marRight w:val="0"/>
              <w:marTop w:val="75"/>
              <w:marBottom w:val="0"/>
              <w:divBdr>
                <w:top w:val="none" w:sz="0" w:space="0" w:color="auto"/>
                <w:left w:val="none" w:sz="0" w:space="0" w:color="auto"/>
                <w:bottom w:val="none" w:sz="0" w:space="0" w:color="auto"/>
                <w:right w:val="none" w:sz="0" w:space="0" w:color="auto"/>
              </w:divBdr>
              <w:divsChild>
                <w:div w:id="658580458">
                  <w:marLeft w:val="0"/>
                  <w:marRight w:val="0"/>
                  <w:marTop w:val="150"/>
                  <w:marBottom w:val="900"/>
                  <w:divBdr>
                    <w:top w:val="none" w:sz="0" w:space="0" w:color="auto"/>
                    <w:left w:val="none" w:sz="0" w:space="0" w:color="auto"/>
                    <w:bottom w:val="none" w:sz="0" w:space="0" w:color="auto"/>
                    <w:right w:val="none" w:sz="0" w:space="0" w:color="auto"/>
                  </w:divBdr>
                  <w:divsChild>
                    <w:div w:id="898981219">
                      <w:marLeft w:val="0"/>
                      <w:marRight w:val="0"/>
                      <w:marTop w:val="0"/>
                      <w:marBottom w:val="0"/>
                      <w:divBdr>
                        <w:top w:val="none" w:sz="0" w:space="0" w:color="auto"/>
                        <w:left w:val="none" w:sz="0" w:space="0" w:color="auto"/>
                        <w:bottom w:val="none" w:sz="0" w:space="0" w:color="auto"/>
                        <w:right w:val="none" w:sz="0" w:space="0" w:color="auto"/>
                      </w:divBdr>
                    </w:div>
                    <w:div w:id="1377317122">
                      <w:marLeft w:val="0"/>
                      <w:marRight w:val="0"/>
                      <w:marTop w:val="0"/>
                      <w:marBottom w:val="0"/>
                      <w:divBdr>
                        <w:top w:val="none" w:sz="0" w:space="0" w:color="auto"/>
                        <w:left w:val="none" w:sz="0" w:space="0" w:color="auto"/>
                        <w:bottom w:val="none" w:sz="0" w:space="0" w:color="auto"/>
                        <w:right w:val="none" w:sz="0" w:space="0" w:color="auto"/>
                      </w:divBdr>
                    </w:div>
                  </w:divsChild>
                </w:div>
                <w:div w:id="1850945598">
                  <w:marLeft w:val="0"/>
                  <w:marRight w:val="0"/>
                  <w:marTop w:val="0"/>
                  <w:marBottom w:val="0"/>
                  <w:divBdr>
                    <w:top w:val="none" w:sz="0" w:space="0" w:color="auto"/>
                    <w:left w:val="none" w:sz="0" w:space="0" w:color="auto"/>
                    <w:bottom w:val="none" w:sz="0" w:space="0" w:color="auto"/>
                    <w:right w:val="none" w:sz="0" w:space="0" w:color="auto"/>
                  </w:divBdr>
                  <w:divsChild>
                    <w:div w:id="1098522936">
                      <w:marLeft w:val="0"/>
                      <w:marRight w:val="0"/>
                      <w:marTop w:val="0"/>
                      <w:marBottom w:val="0"/>
                      <w:divBdr>
                        <w:top w:val="none" w:sz="0" w:space="0" w:color="auto"/>
                        <w:left w:val="none" w:sz="0" w:space="0" w:color="auto"/>
                        <w:bottom w:val="none" w:sz="0" w:space="0" w:color="auto"/>
                        <w:right w:val="none" w:sz="0" w:space="0" w:color="auto"/>
                      </w:divBdr>
                      <w:divsChild>
                        <w:div w:id="895240388">
                          <w:marLeft w:val="0"/>
                          <w:marRight w:val="0"/>
                          <w:marTop w:val="0"/>
                          <w:marBottom w:val="0"/>
                          <w:divBdr>
                            <w:top w:val="none" w:sz="0" w:space="0" w:color="auto"/>
                            <w:left w:val="none" w:sz="0" w:space="0" w:color="auto"/>
                            <w:bottom w:val="none" w:sz="0" w:space="0" w:color="auto"/>
                            <w:right w:val="none" w:sz="0" w:space="0" w:color="auto"/>
                          </w:divBdr>
                          <w:divsChild>
                            <w:div w:id="25761741">
                              <w:marLeft w:val="0"/>
                              <w:marRight w:val="0"/>
                              <w:marTop w:val="0"/>
                              <w:marBottom w:val="0"/>
                              <w:divBdr>
                                <w:top w:val="none" w:sz="0" w:space="0" w:color="auto"/>
                                <w:left w:val="none" w:sz="0" w:space="0" w:color="auto"/>
                                <w:bottom w:val="none" w:sz="0" w:space="0" w:color="auto"/>
                                <w:right w:val="none" w:sz="0" w:space="0" w:color="auto"/>
                              </w:divBdr>
                              <w:divsChild>
                                <w:div w:id="661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826">
                          <w:marLeft w:val="0"/>
                          <w:marRight w:val="0"/>
                          <w:marTop w:val="240"/>
                          <w:marBottom w:val="240"/>
                          <w:divBdr>
                            <w:top w:val="none" w:sz="0" w:space="0" w:color="auto"/>
                            <w:left w:val="none" w:sz="0" w:space="0" w:color="auto"/>
                            <w:bottom w:val="none" w:sz="0" w:space="0" w:color="auto"/>
                            <w:right w:val="none" w:sz="0" w:space="0" w:color="auto"/>
                          </w:divBdr>
                          <w:divsChild>
                            <w:div w:id="3836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2044">
                  <w:marLeft w:val="0"/>
                  <w:marRight w:val="0"/>
                  <w:marTop w:val="0"/>
                  <w:marBottom w:val="225"/>
                  <w:divBdr>
                    <w:top w:val="none" w:sz="0" w:space="0" w:color="auto"/>
                    <w:left w:val="none" w:sz="0" w:space="0" w:color="auto"/>
                    <w:bottom w:val="none" w:sz="0" w:space="0" w:color="auto"/>
                    <w:right w:val="none" w:sz="0" w:space="0" w:color="auto"/>
                  </w:divBdr>
                  <w:divsChild>
                    <w:div w:id="981158202">
                      <w:marLeft w:val="0"/>
                      <w:marRight w:val="0"/>
                      <w:marTop w:val="0"/>
                      <w:marBottom w:val="0"/>
                      <w:divBdr>
                        <w:top w:val="none" w:sz="0" w:space="0" w:color="auto"/>
                        <w:left w:val="none" w:sz="0" w:space="0" w:color="auto"/>
                        <w:bottom w:val="none" w:sz="0" w:space="0" w:color="auto"/>
                        <w:right w:val="none" w:sz="0" w:space="0" w:color="auto"/>
                      </w:divBdr>
                      <w:divsChild>
                        <w:div w:id="3572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357">
              <w:marLeft w:val="0"/>
              <w:marRight w:val="0"/>
              <w:marTop w:val="0"/>
              <w:marBottom w:val="0"/>
              <w:divBdr>
                <w:top w:val="none" w:sz="0" w:space="0" w:color="auto"/>
                <w:left w:val="none" w:sz="0" w:space="0" w:color="auto"/>
                <w:bottom w:val="none" w:sz="0" w:space="0" w:color="auto"/>
                <w:right w:val="none" w:sz="0" w:space="0" w:color="auto"/>
              </w:divBdr>
            </w:div>
          </w:divsChild>
        </w:div>
        <w:div w:id="687832712">
          <w:marLeft w:val="0"/>
          <w:marRight w:val="0"/>
          <w:marTop w:val="405"/>
          <w:marBottom w:val="0"/>
          <w:divBdr>
            <w:top w:val="none" w:sz="0" w:space="0" w:color="auto"/>
            <w:left w:val="none" w:sz="0" w:space="0" w:color="auto"/>
            <w:bottom w:val="none" w:sz="0" w:space="0" w:color="auto"/>
            <w:right w:val="none" w:sz="0" w:space="0" w:color="auto"/>
          </w:divBdr>
          <w:divsChild>
            <w:div w:id="1410738026">
              <w:marLeft w:val="0"/>
              <w:marRight w:val="0"/>
              <w:marTop w:val="0"/>
              <w:marBottom w:val="0"/>
              <w:divBdr>
                <w:top w:val="single" w:sz="6" w:space="0" w:color="3C3C3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1</cp:revision>
  <dcterms:created xsi:type="dcterms:W3CDTF">2016-09-01T04:35:00Z</dcterms:created>
  <dcterms:modified xsi:type="dcterms:W3CDTF">2016-09-01T04:35:00Z</dcterms:modified>
</cp:coreProperties>
</file>