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  <w:jc w:val="center"/>
      </w:pPr>
      <w:r>
        <w:rPr>
          <w:b/>
          <w:color w:val="0F172A"/>
          <w:sz w:val="47"/>
        </w:rPr>
        <w:t>ARPIT K. JAISWAL</w:t>
      </w:r>
    </w:p>
    <w:p>
      <w:pPr>
        <w:spacing w:before="0" w:after="170"/>
        <w:jc w:val="center"/>
      </w:pPr>
      <w:r>
        <w:rPr>
          <w:b/>
          <w:color w:val="0F172A"/>
          <w:sz w:val="29"/>
        </w:rPr>
        <w:t>GAMEPLAY &amp; AI SYSTEMS DEVELOPER</w:t>
      </w:r>
      <w:r>
        <w:rPr>
          <w:b/>
          <w:color w:val="059669"/>
          <w:sz w:val="27"/>
        </w:rPr>
        <w:t xml:space="preserve">   [ UNITY DEVELOPER ]</w:t>
      </w:r>
      <w:r>
        <w:rPr>
          <w:b/>
          <w:color w:val="1D4ED8"/>
          <w:sz w:val="27"/>
        </w:rPr>
        <w:t xml:space="preserve">   [ 3.5+ YRS EXPERIENCE ]</w:t>
      </w:r>
    </w:p>
    <w:p>
      <w:pPr>
        <w:tabs>
          <w:tab w:pos="11722" w:val="right"/>
        </w:tabs>
        <w:spacing w:before="0" w:after="30"/>
        <w:pBdr>
          <w:bottom w:val="single" w:sz="16" w:space="2" w:color="1E293B"/>
        </w:pBdr>
      </w:pPr>
      <w:hyperlink r:id="rId9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+91 8149135849</w:t>
        </w:r>
      </w:hyperlink>
      <w:r>
        <w:rPr>
          <w:color w:val="94A3B8"/>
          <w:sz w:val="26"/>
        </w:rPr>
        <w:t xml:space="preserve">  •  </w:t>
      </w:r>
      <w:hyperlink r:id="rId10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arpitjaiswal071@gmail.com</w:t>
        </w:r>
      </w:hyperlink>
      <w:r>
        <w:rPr>
          <w:sz w:val="26"/>
        </w:rPr>
        <w:tab/>
      </w:r>
      <w:hyperlink r:id="rId11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Portfolio ↗</w:t>
        </w:r>
      </w:hyperlink>
      <w:r>
        <w:rPr>
          <w:color w:val="94A3B8"/>
          <w:sz w:val="26"/>
        </w:rPr>
        <w:t xml:space="preserve">  |  </w:t>
      </w:r>
      <w:hyperlink r:id="rId12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LinkedIn ↗</w:t>
        </w:r>
      </w:hyperlink>
      <w:r>
        <w:rPr>
          <w:color w:val="94A3B8"/>
          <w:sz w:val="26"/>
        </w:rPr>
        <w:t xml:space="preserve">  |  </w:t>
      </w:r>
      <w:hyperlink r:id="rId13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GitHub ↗</w:t>
        </w:r>
      </w:hyperlink>
      <w:r>
        <w:rPr>
          <w:color w:val="94A3B8"/>
          <w:sz w:val="26"/>
        </w:rPr>
        <w:t xml:space="preserve">  |  </w:t>
      </w:r>
      <w:hyperlink r:id="rId14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GitLab ↗</w:t>
        </w:r>
      </w:hyperlink>
    </w:p>
    <w:p>
      <w:pPr>
        <w:keepNext/>
        <w:tabs>
          <w:tab w:pos="11722" w:val="right"/>
        </w:tabs>
        <w:spacing w:before="36" w:after="24"/>
        <w:pBdr>
          <w:left w:val="single" w:sz="24" w:space="6" w:color="2563EB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EXECUTIVE PROFILE</w:t>
      </w:r>
      <w:r>
        <w:rPr>
          <w:rFonts w:ascii="Calibri" w:hAnsi="Calibri"/>
          <w:b w:val="0"/>
          <w:color w:val="64748B"/>
          <w:sz w:val="25"/>
        </w:rPr>
        <w:tab/>
        <w:t>Core Specializations &amp; Studio Focus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4" w:space="0" w:color="2563EB"/>
              <w:left w:val="single" w:sz="6" w:space="0" w:color="93C5FD"/>
              <w:bottom w:val="single" w:sz="6" w:space="0" w:color="93C5FD"/>
              <w:right w:val="single" w:sz="6" w:space="0" w:color="93C5FD"/>
            </w:tcBorders>
            <w:tcMar>
              <w:top w:w="24" w:type="dxa"/>
              <w:bottom w:w="24" w:type="dxa"/>
              <w:left w:w="65" w:type="dxa"/>
              <w:right w:w="65" w:type="dxa"/>
            </w:tcMar>
          </w:tcPr>
          <w:p>
            <w:pPr>
              <w:spacing w:before="0" w:after="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Production &amp; Multiplayer Systems (Unity C#): </w:t>
            </w:r>
            <w:r>
              <w:rPr>
                <w:color w:val="334155"/>
                <w:sz w:val="26"/>
              </w:rPr>
              <w:t>Gameplay &amp; Systems Engineer with 3.5+ years shipping 3 Google Play titles and real-time multiplayer games using Photon (PUN 2), Stockfish AI, and deterministic FSMs.</w:t>
            </w:r>
          </w:p>
          <w:p>
            <w:pPr>
              <w:spacing w:before="0" w:after="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Architecture, Native Bridges &amp; 60 FPS: </w:t>
            </w:r>
            <w:r>
              <w:rPr>
                <w:color w:val="334155"/>
                <w:sz w:val="26"/>
              </w:rPr>
              <w:t>Specialist in procedural N×N mesh/puzzle generation, native Android (JNI) / iOS (Obj-C) bridges, non-blocking OTA content delivery, and Zero-GC object pooling locked at 60 FPS.</w:t>
            </w:r>
          </w:p>
          <w:p>
            <w:pPr>
              <w:spacing w:before="0" w:after="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AI-Augmented Tooling &amp; LiveOps: </w:t>
            </w:r>
            <w:r>
              <w:rPr>
                <w:color w:val="334155"/>
                <w:sz w:val="26"/>
              </w:rPr>
              <w:t>Leverages Claude, ChatGPT/Codex, and custom Unity EditorWindows to accelerate URP/HLSL shader prototyping, offline localization pipelines, and Google/Apple IAP monetization.</w:t>
            </w:r>
          </w:p>
        </w:tc>
      </w:tr>
    </w:tbl>
    <w:p>
      <w:pPr>
        <w:keepNext/>
        <w:tabs>
          <w:tab w:pos="11722" w:val="right"/>
        </w:tabs>
        <w:spacing w:before="40" w:after="20"/>
        <w:pBdr>
          <w:left w:val="single" w:sz="24" w:space="6" w:color="059669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PRODUCTION TRACK RECORD (KPIS)</w:t>
      </w:r>
      <w:r>
        <w:rPr>
          <w:rFonts w:ascii="Calibri" w:hAnsi="Calibri"/>
          <w:b w:val="0"/>
          <w:color w:val="64748B"/>
          <w:sz w:val="25"/>
        </w:rPr>
        <w:tab/>
        <w:t>Quick 6-Second Recruiter Highlights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34" w:type="dxa"/>
      </w:tblPr>
      <w:tblGrid>
        <w:gridCol w:w="7450"/>
        <w:gridCol w:w="4180"/>
      </w:tblGrid>
      <w:tr>
        <w:trPr>
          <w:cantSplit/>
        </w:trPr>
        <w:tc>
          <w:tcPr>
            <w:tcW w:w="745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</w:tcPr>
          <w:p>
            <w:pPr>
              <w:tabs>
                <w:tab w:pos="7258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3.5+ Years</w:t>
            </w:r>
            <w:r>
              <w:rPr>
                <w:b/>
                <w:color w:val="64748B"/>
                <w:sz w:val="24"/>
              </w:rPr>
              <w:tab/>
              <w:t>STUDIO EXPERIENCE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Vasundhara Game Studio, Surat (2yr)</w:t>
            </w:r>
            <w:r>
              <w:rPr>
                <w:b/>
                <w:color w:val="334155"/>
                <w:sz w:val="24"/>
              </w:rPr>
              <w:t xml:space="preserve"> • Dec 2024 – Jan 2025 &amp; Dec 2025 – Present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StudioKrew, Delhi (3m)</w:t>
            </w:r>
            <w:r>
              <w:rPr>
                <w:b w:val="0"/>
                <w:color w:val="334155"/>
                <w:sz w:val="24"/>
              </w:rPr>
              <w:t xml:space="preserve">  •  Mar 2024 – May 2024</w:t>
            </w:r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Appzia, Pune (1yr)</w:t>
            </w:r>
            <w:r>
              <w:rPr>
                <w:b w:val="0"/>
                <w:color w:val="334155"/>
                <w:sz w:val="24"/>
              </w:rPr>
              <w:t xml:space="preserve">  •  June 2024 – July 2025</w:t>
            </w:r>
          </w:p>
        </w:tc>
        <w:tc>
          <w:tcPr>
            <w:tcW w:w="418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</w:tcPr>
          <w:p>
            <w:pPr>
              <w:tabs>
                <w:tab w:pos="4003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 Shipped Titles</w:t>
            </w:r>
            <w:r>
              <w:rPr>
                <w:b/>
                <w:color w:val="64748B"/>
                <w:sz w:val="24"/>
              </w:rPr>
              <w:tab/>
              <w:t>GOOGLE PLAY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Jigsaw   </w:t>
            </w:r>
            <w:hyperlink r:id="rId15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MeowSweeper   </w:t>
            </w:r>
            <w:hyperlink r:id="rId16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Solitaire   </w:t>
            </w:r>
            <w:hyperlink r:id="rId17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</w:tc>
      </w:tr>
      <w:tr>
        <w:trPr>
          <w:cantSplit/>
        </w:trPr>
        <w:tc>
          <w:tcPr>
            <w:gridSpan w:val="2"/>
            <w:tcW w:w="11630" w:type="dxa"/>
            <w:tcMar>
              <w:top w:w="28" w:type="dxa"/>
              <w:bottom w:w="28" w:type="dxa"/>
              <w:left w:w="65" w:type="dxa"/>
              <w:right w:w="65" w:type="dxa"/>
            </w:tcMar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</w:tcPr>
          <w:p>
            <w:pPr>
              <w:spacing w:before="0" w:after="24"/>
            </w:pPr>
            <w:r>
              <w:rPr>
                <w:b/>
                <w:color w:val="0F172A"/>
                <w:sz w:val="29"/>
              </w:rPr>
              <w:t xml:space="preserve">Engineered Subsystems    </w:t>
            </w:r>
            <w:hyperlink r:id="rId11">
              <w:r>
                <w:rPr>
                  <w:rFonts w:ascii="Calibri" w:hAnsi="Calibri"/>
                  <w:color w:val="059669"/>
                  <w:u w:val="single"/>
                  <w:b/>
                  <w:sz w:val="26"/>
                  <w:szCs w:val="26"/>
                </w:rPr>
                <w:t>[Unity Playable Demo ↗]</w:t>
              </w:r>
            </w:hyperlink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20" w:line="240" w:lineRule="auto"/>
            </w:pPr>
            <w:r>
              <w:rPr>
                <w:b/>
                <w:color w:val="1E293B"/>
                <w:sz w:val="25"/>
              </w:rPr>
              <w:t>• Procedural Jigsaw</w:t>
              <w:tab/>
              <w:t>• Jigsaw Shader Mask</w:t>
              <w:tab/>
              <w:t>• Native Image Bridge</w:t>
              <w:tab/>
              <w:t>• Level Sync (OTA)</w:t>
              <w:tab/>
              <w:t>• Live-Ops Backend</w:t>
            </w:r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0" w:line="240" w:lineRule="auto"/>
            </w:pPr>
            <w:r>
              <w:rPr>
                <w:b/>
                <w:color w:val="1E293B"/>
                <w:sz w:val="25"/>
              </w:rPr>
              <w:t>• Offline Leaderboard</w:t>
              <w:tab/>
              <w:t>• IAP Currency State</w:t>
              <w:tab/>
              <w:t>• Argos Localization</w:t>
              <w:tab/>
              <w:t>• Asset Organizer</w:t>
              <w:tab/>
              <w:t>• Arrow Strike</w:t>
            </w:r>
          </w:p>
        </w:tc>
      </w:tr>
    </w:tbl>
    <w:p>
      <w:pPr>
        <w:keepNext/>
        <w:tabs>
          <w:tab w:pos="11722" w:val="right"/>
        </w:tabs>
        <w:spacing w:before="90" w:after="50"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</w:t>
      </w:r>
      <w:r>
        <w:rPr>
          <w:rFonts w:ascii="Calibri" w:hAnsi="Calibri"/>
          <w:b w:val="0"/>
          <w:color w:val="64748B"/>
          <w:sz w:val="25"/>
        </w:rPr>
        <w:tab/>
        <w:t>Commercial Production Roles &amp; Systems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0" w:type="dxa"/>
              <w:bottom w:w="30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10"/>
            </w:pPr>
            <w:r>
              <w:rPr>
                <w:b/>
                <w:color w:val="0F172A"/>
                <w:sz w:val="30"/>
              </w:rPr>
              <w:t>Vasundhara Game Studio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AI Product Developer — Unity Systems &amp; Gameplay</w:t>
            </w:r>
            <w:r>
              <w:rPr>
                <w:b/>
                <w:color w:val="059669"/>
                <w:sz w:val="25"/>
              </w:rPr>
              <w:tab/>
              <w:t>[ CURRENT ]</w:t>
            </w:r>
          </w:p>
          <w:p>
            <w:pPr>
              <w:spacing w:before="0" w:after="30"/>
              <w:pBdr>
                <w:bottom w:val="single" w:sz="4" w:space="1" w:color="CBD5E1"/>
              </w:pBdr>
            </w:pPr>
            <w:r>
              <w:rPr>
                <w:color w:val="64748B"/>
                <w:sz w:val="25"/>
              </w:rPr>
              <w:t xml:space="preserve">Surat, GJ  •  </w:t>
            </w:r>
            <w:r>
              <w:rPr>
                <w:b/>
                <w:color w:val="0F172A"/>
                <w:sz w:val="25"/>
              </w:rPr>
              <w:t>Dec 2024 – Jan 2025 &amp; Dec 2025 – Present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Procedural Jigsaw &amp; Shader Mask (Calm Jigsaw): </w:t>
            </w:r>
            <w:r>
              <w:rPr>
                <w:color w:val="334155"/>
                <w:sz w:val="26"/>
              </w:rPr>
              <w:t>Architected N×N Bezier puzzle generator using 9 mathematical edge signatures, dynamic UV quad meshes, and custom URP/HLSL shader masking with zero pre-sliced art.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Native Image Bridge &amp; OTA Sync: </w:t>
            </w:r>
            <w:r>
              <w:rPr>
                <w:color w:val="334155"/>
                <w:sz w:val="26"/>
              </w:rPr>
              <w:t>Engineered C# bridge over native Android (JNI) / iOS (Obj-C) APIs for 3-tier RAM LRU and disk caching, texture downsampling, and non-blocking OTA manifest level delivery.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Hybrid Logic &amp; Hint-Cascade Solver (MeowSweeper): </w:t>
            </w:r>
            <w:r>
              <w:rPr>
                <w:color w:val="334155"/>
                <w:sz w:val="26"/>
              </w:rPr>
              <w:t>Built hybrid Sudoku/Minesweeper/Star-Battle puzzle engine with backtracking hint-cascade solver FSM, discrete multi-touch locks, and IAP powerup wallet.</w:t>
            </w:r>
          </w:p>
          <w:p>
            <w:pPr>
              <w:spacing w:before="0" w:after="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Offline Leaderboard, IAP &amp; Editor Tooling: </w:t>
            </w:r>
            <w:r>
              <w:rPr>
                <w:color w:val="334155"/>
                <w:sz w:val="26"/>
              </w:rPr>
              <w:t>Built zero-server bot-paced seasonal leaderboards with anti-rollback clamping, Google/Apple IAP state machines, Asset Organizer EditorWindow, and Argos IPC localization.</w:t>
            </w:r>
          </w:p>
        </w:tc>
      </w:tr>
    </w:tbl>
    <w:p>
      <w:pPr>
        <w:keepNext/>
        <w:tabs>
          <w:tab w:pos="11722" w:val="right"/>
        </w:tabs>
        <w:spacing w:before="0" w:after="70"/>
        <w:pageBreakBefore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 (CONTINUED)</w:t>
      </w:r>
      <w:r>
        <w:rPr>
          <w:rFonts w:ascii="Calibri" w:hAnsi="Calibri"/>
          <w:b w:val="0"/>
          <w:color w:val="64748B"/>
          <w:sz w:val="25"/>
        </w:rPr>
        <w:tab/>
        <w:t>Multiplayer, AI &amp; Standalone Game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Appzia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Unity3D Systems &amp; Gameplay Developer</w:t>
            </w:r>
            <w:r>
              <w:rPr>
                <w:b/>
                <w:color w:val="475569"/>
                <w:sz w:val="25"/>
              </w:rPr>
              <w:tab/>
              <w:t>Pune, India  •  June 2024 – July 2025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Stockfish AI &amp; Real-Time Chess (Bullet Chess): </w:t>
            </w:r>
            <w:r>
              <w:rPr>
                <w:color w:val="334155"/>
                <w:sz w:val="26"/>
              </w:rPr>
              <w:t>Architected multiplayer chess engine using Photon (PUN 2) and Stockfish API for live move evaluation, client-side board validation, clock sync, and tournament brackets.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Arcade Simulation &amp; Economy Systems (Pinnacle): </w:t>
            </w:r>
            <w:r>
              <w:rPr>
                <w:color w:val="334155"/>
                <w:sz w:val="26"/>
              </w:rPr>
              <w:t>Led development of Pinnacle arcade simulation replicating physical machines, implementing deterministic FSMs, secure Apple/Google IAP, and Zero-GC object pooling at 60 FPS.</w:t>
            </w:r>
          </w:p>
        </w:tc>
      </w:tr>
    </w:tbl>
    <w:p>
      <w:pPr>
        <w:spacing w:before="0" w:after="9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StudioKrew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 Game Developer (Remote)</w:t>
            </w:r>
            <w:r>
              <w:rPr>
                <w:b/>
                <w:color w:val="475569"/>
                <w:sz w:val="25"/>
              </w:rPr>
              <w:tab/>
              <w:t>Delhi, India (Remote)  •  March 2024 – May 2024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Solo Card Game Architecture (FreeCell &amp; Solitaire): </w:t>
            </w:r>
            <w:r>
              <w:rPr>
                <w:color w:val="334155"/>
                <w:sz w:val="26"/>
              </w:rPr>
              <w:t>Delivered complete end-to-end development independently, architecting deterministic card stack rules, memento-based undo/redo state history, and responsive touch controls.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Dice Physics &amp; Scoring State Machine (Yahtzee): </w:t>
            </w:r>
            <w:r>
              <w:rPr>
                <w:color w:val="334155"/>
                <w:sz w:val="26"/>
              </w:rPr>
              <w:t>Engineered probabilistic dice-rolling physics, category score validation state machines, and turn-based round flow with fluid particle animations.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Grid Puzzle Engine &amp; Serialization (BrokenTiles): </w:t>
            </w:r>
            <w:r>
              <w:rPr>
                <w:color w:val="334155"/>
                <w:sz w:val="26"/>
              </w:rPr>
              <w:t>Developed reactive grid-matching algorithms with cascading tile clearing, implementing lightweight JSON save serialization for instant session recovery.</w:t>
            </w:r>
          </w:p>
        </w:tc>
      </w:tr>
    </w:tbl>
    <w:p>
      <w:pPr>
        <w:spacing w:before="0" w:after="60"/>
      </w:pPr>
      <w:r>
        <w:rPr>
          <w:sz w:val="2"/>
        </w:rPr>
      </w:r>
    </w:p>
    <w:p>
      <w:pPr>
        <w:keepNext/>
        <w:tabs>
          <w:tab w:pos="11722" w:val="right"/>
        </w:tabs>
        <w:spacing w:before="60" w:after="40"/>
        <w:pBdr>
          <w:left w:val="single" w:sz="24" w:space="6" w:color="9333EA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TECHNICAL SKILLS &amp; ENGINE STACK</w:t>
      </w:r>
      <w:r>
        <w:rPr>
          <w:rFonts w:ascii="Calibri" w:hAnsi="Calibri"/>
          <w:b w:val="0"/>
          <w:color w:val="64748B"/>
          <w:sz w:val="25"/>
        </w:rPr>
        <w:tab/>
        <w:t>Production Engineering &amp; Tooling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35" w:type="dxa"/>
      </w:tblPr>
      <w:tblGrid>
        <w:gridCol w:w="3840"/>
        <w:gridCol w:w="3840"/>
        <w:gridCol w:w="3840"/>
      </w:tblGrid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Revenue Systems &amp; Product Growth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Google / Apple IAP  •  Ads Mediation  •  Event Funnels &amp; Attribution  •  User Engagement &amp; Session Loops  •  Revenue Tracking &amp; Cohort Analytics</w:t>
            </w:r>
          </w:p>
        </w:tc>
        <w:tc>
          <w:tcPr>
            <w:tcW w:w="384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Rendering &amp; Optimization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URP  •  SRP Batcher  •  GPU Instancing  •  ASTC Compression  •  Custom UI Shaders</w:t>
            </w:r>
          </w:p>
        </w:tc>
        <w:tc>
          <w:tcPr>
            <w:tcW w:w="3840" w:type="dxa"/>
            <w:shd w:fill="F8FAFC"/>
            <w:tcBorders>
              <w:top w:val="single" w:sz="16" w:space="0" w:color="9333EA"/>
              <w:left w:val="single" w:sz="6" w:space="0" w:color="C084FC"/>
              <w:bottom w:val="single" w:sz="6" w:space="0" w:color="C084FC"/>
              <w:right w:val="single" w:sz="6" w:space="0" w:color="C084FC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Profiling &amp; Debugging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Unity Profiler  •  Memory Profiler  •  Frame Debugger  •  RenderDoc  •  Android Logcat / ADB</w:t>
            </w:r>
          </w:p>
        </w:tc>
      </w:tr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Platform &amp; Native Bridges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Android (JNI / Java)  •  iOS (Obj-C Bridge)  •  WebGL (WASM)  •  OTA Manifest Sync</w:t>
            </w:r>
          </w:p>
        </w:tc>
        <w:tc>
          <w:tcPr>
            <w:tcW w:w="384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Architecture &amp; AI Systems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Deterministic FSMs  •  MVP / ScriptableObjects  •  Zero-GC Object Pooling  •  Stockfish / A* / Backtracking</w:t>
            </w:r>
          </w:p>
        </w:tc>
        <w:tc>
          <w:tcPr>
            <w:tcW w:w="3840" w:type="dxa"/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Core Engine &amp; Developer Tooling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Unity 3D (2020–2023 LTS / Unity 6)  •  C# (.NET)  •  HLSL / ShaderLab  •  Custom EditorWindows  •  Git / GitLab</w:t>
            </w:r>
          </w:p>
        </w:tc>
      </w:tr>
    </w:tbl>
    <w:p>
      <w:pPr>
        <w:keepNext/>
        <w:tabs>
          <w:tab w:pos="11722" w:val="right"/>
        </w:tabs>
        <w:spacing w:before="60" w:after="40"/>
        <w:pBdr>
          <w:left w:val="single" w:sz="24" w:space="6" w:color="D97706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EDUCATION</w:t>
      </w:r>
      <w:r>
        <w:rPr>
          <w:rFonts w:ascii="Calibri" w:hAnsi="Calibri"/>
          <w:b w:val="0"/>
          <w:color w:val="64748B"/>
          <w:sz w:val="25"/>
        </w:rPr>
        <w:tab/>
        <w:t>Academic Qualifications &amp; Computer Science Foundation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40" w:type="dxa"/>
      </w:tblPr>
      <w:tblGrid>
        <w:gridCol w:w="5790"/>
        <w:gridCol w:w="5790"/>
      </w:tblGrid>
      <w:tr>
        <w:trPr>
          <w:cantSplit/>
        </w:trPr>
        <w:tc>
          <w:tcPr>
            <w:tcW w:w="579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24"/>
            </w:pPr>
            <w:r>
              <w:rPr>
                <w:b/>
                <w:color w:val="0F172A"/>
                <w:sz w:val="25"/>
              </w:rPr>
              <w:t>Master of Computer Application (MCA)</w:t>
            </w:r>
            <w:r>
              <w:rPr>
                <w:b/>
                <w:color w:val="0F172A"/>
                <w:sz w:val="24"/>
              </w:rPr>
              <w:tab/>
              <w:t>[ CGPA: 7.52 ]</w:t>
            </w:r>
          </w:p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Government Autonomous Engineering College</w:t>
            </w:r>
          </w:p>
          <w:p>
            <w:pPr>
              <w:tabs>
                <w:tab w:pos="5616" w:val="right"/>
              </w:tabs>
              <w:spacing w:before="2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Dec 2021 – Jan 2023</w:t>
            </w:r>
          </w:p>
        </w:tc>
        <w:tc>
          <w:tcPr>
            <w:tcW w:w="579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24"/>
            </w:pPr>
            <w:r>
              <w:rPr>
                <w:b/>
                <w:color w:val="0F172A"/>
                <w:sz w:val="25"/>
              </w:rPr>
              <w:t>Bachelor of Computer Science (B.Sc. CS)</w:t>
            </w:r>
            <w:r>
              <w:rPr>
                <w:b/>
                <w:color w:val="0F172A"/>
                <w:sz w:val="24"/>
              </w:rPr>
              <w:tab/>
              <w:t>[ CGPA: 7.50 ]</w:t>
            </w:r>
          </w:p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Vivekanand Arts and Science College</w:t>
            </w:r>
          </w:p>
          <w:p>
            <w:pPr>
              <w:tabs>
                <w:tab w:pos="5616" w:val="right"/>
              </w:tabs>
              <w:spacing w:before="2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Apr 2018 – Oct 2021</w:t>
            </w:r>
          </w:p>
        </w:tc>
      </w:tr>
    </w:tbl>
    <w:sectPr w:rsidR="00FC693F" w:rsidRPr="0006063C" w:rsidSect="00034616">
      <w:pgSz w:w="12240" w:h="15840"/>
      <w:pgMar w:top="230" w:right="259" w:bottom="230" w:left="2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149135849" TargetMode="External"/><Relationship Id="rId10" Type="http://schemas.openxmlformats.org/officeDocument/2006/relationships/hyperlink" Target="mailto:arpitjaiswal071@gmail.com" TargetMode="External"/><Relationship Id="rId11" Type="http://schemas.openxmlformats.org/officeDocument/2006/relationships/hyperlink" Target="https://arpitjaiswal7.github.io/github-gamedev.io/#mechanics-lab" TargetMode="External"/><Relationship Id="rId12" Type="http://schemas.openxmlformats.org/officeDocument/2006/relationships/hyperlink" Target="http://www.linkedin.com/in/arpit-jaiswal-4708a523b" TargetMode="External"/><Relationship Id="rId13" Type="http://schemas.openxmlformats.org/officeDocument/2006/relationships/hyperlink" Target="https://github.com/ArpitJaiswal7/github-gamedev.io" TargetMode="External"/><Relationship Id="rId14" Type="http://schemas.openxmlformats.org/officeDocument/2006/relationships/hyperlink" Target="https://gitlab.com/unity8984322" TargetMode="External"/><Relationship Id="rId15" Type="http://schemas.openxmlformats.org/officeDocument/2006/relationships/hyperlink" Target="https://play.google.com/store/apps/details?id=com.calm.jigsaw.puzzle&amp;hl=en_IN" TargetMode="External"/><Relationship Id="rId16" Type="http://schemas.openxmlformats.org/officeDocument/2006/relationships/hyperlink" Target="https://play.google.com/store/apps/details?id=com.meow.sweeper.sudoku.puzzle.game&amp;hl=en_IN" TargetMode="External"/><Relationship Id="rId17" Type="http://schemas.openxmlformats.org/officeDocument/2006/relationships/hyperlink" Target="https://play.google.com/store/apps/details?id=com.calm.jigsaw.solitai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