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63DE" w14:textId="289278C7" w:rsidR="00BA12CA" w:rsidRDefault="00E942D5" w:rsidP="00E67207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</w:rPr>
        <w:drawing>
          <wp:inline distT="0" distB="0" distL="0" distR="0" wp14:anchorId="16302650" wp14:editId="162E69E1">
            <wp:extent cx="5731510" cy="4951730"/>
            <wp:effectExtent l="0" t="0" r="2540" b="1270"/>
            <wp:docPr id="882339909" name="Picture 1" descr="A diagram of software applic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39909" name="Picture 1" descr="A diagram of software application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1963" w14:textId="77777777" w:rsidR="00BA12CA" w:rsidRDefault="00BA12CA" w:rsidP="00E67207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21D3910D" w14:textId="2188217A" w:rsidR="00E67207" w:rsidRDefault="00E67207" w:rsidP="00E67207">
      <w:pPr>
        <w:rPr>
          <w:b/>
          <w:bCs/>
          <w:sz w:val="44"/>
          <w:szCs w:val="44"/>
        </w:rPr>
      </w:pPr>
      <w:r w:rsidRPr="00E67207">
        <w:rPr>
          <w:rFonts w:ascii="Segoe UI Emoji" w:hAnsi="Segoe UI Emoji" w:cs="Segoe UI Emoji"/>
          <w:b/>
          <w:bCs/>
          <w:sz w:val="44"/>
          <w:szCs w:val="44"/>
        </w:rPr>
        <w:t>🌐</w:t>
      </w:r>
      <w:r w:rsidRPr="00E67207">
        <w:rPr>
          <w:b/>
          <w:bCs/>
          <w:sz w:val="44"/>
          <w:szCs w:val="44"/>
        </w:rPr>
        <w:t xml:space="preserve"> What is Java EE (Jakarta EE)?</w:t>
      </w:r>
    </w:p>
    <w:p w14:paraId="3EB5F198" w14:textId="77777777" w:rsidR="00E67207" w:rsidRPr="00E67207" w:rsidRDefault="00E67207" w:rsidP="00E67207">
      <w:pPr>
        <w:rPr>
          <w:b/>
          <w:bCs/>
          <w:sz w:val="44"/>
          <w:szCs w:val="44"/>
        </w:rPr>
      </w:pPr>
    </w:p>
    <w:p w14:paraId="4C705299" w14:textId="19ECBC76" w:rsidR="00E67207" w:rsidRPr="00E67207" w:rsidRDefault="00E67207" w:rsidP="00E67207">
      <w:pPr>
        <w:rPr>
          <w:sz w:val="28"/>
          <w:szCs w:val="28"/>
        </w:rPr>
      </w:pPr>
      <w:r w:rsidRPr="00E67207">
        <w:rPr>
          <w:b/>
          <w:bCs/>
          <w:sz w:val="28"/>
          <w:szCs w:val="28"/>
        </w:rPr>
        <w:t>Java EE</w:t>
      </w:r>
      <w:r w:rsidRPr="00E67207">
        <w:rPr>
          <w:sz w:val="28"/>
          <w:szCs w:val="28"/>
        </w:rPr>
        <w:t xml:space="preserve"> (Java Platform, Enterprise Edition) — now renamed to </w:t>
      </w:r>
      <w:r w:rsidRPr="00E67207">
        <w:rPr>
          <w:b/>
          <w:bCs/>
          <w:sz w:val="28"/>
          <w:szCs w:val="28"/>
        </w:rPr>
        <w:t>Jakarta EE</w:t>
      </w:r>
      <w:r w:rsidRPr="00E67207">
        <w:rPr>
          <w:sz w:val="28"/>
          <w:szCs w:val="28"/>
        </w:rPr>
        <w:t xml:space="preserve"> — is a </w:t>
      </w:r>
      <w:r w:rsidRPr="00E67207">
        <w:rPr>
          <w:b/>
          <w:bCs/>
          <w:sz w:val="28"/>
          <w:szCs w:val="28"/>
        </w:rPr>
        <w:t>set of specifications</w:t>
      </w:r>
      <w:r w:rsidRPr="00E67207">
        <w:rPr>
          <w:sz w:val="28"/>
          <w:szCs w:val="28"/>
        </w:rPr>
        <w:t xml:space="preserve"> that extend the </w:t>
      </w:r>
      <w:r w:rsidRPr="00E67207">
        <w:rPr>
          <w:b/>
          <w:bCs/>
          <w:sz w:val="28"/>
          <w:szCs w:val="28"/>
        </w:rPr>
        <w:t>Java SE (Standard Edition)</w:t>
      </w:r>
      <w:r w:rsidRPr="00E67207">
        <w:rPr>
          <w:sz w:val="28"/>
          <w:szCs w:val="28"/>
        </w:rPr>
        <w:t xml:space="preserve"> with </w:t>
      </w:r>
      <w:r w:rsidRPr="00E67207">
        <w:rPr>
          <w:b/>
          <w:bCs/>
          <w:sz w:val="28"/>
          <w:szCs w:val="28"/>
        </w:rPr>
        <w:t xml:space="preserve">APIs and tools for building large-scale, distributed, multi-tiered, and secure enterprise </w:t>
      </w:r>
      <w:proofErr w:type="gramStart"/>
      <w:r w:rsidRPr="00E67207">
        <w:rPr>
          <w:b/>
          <w:bCs/>
          <w:sz w:val="28"/>
          <w:szCs w:val="28"/>
        </w:rPr>
        <w:t>applications</w:t>
      </w:r>
      <w:r w:rsidR="00AC1435">
        <w:rPr>
          <w:b/>
          <w:bCs/>
          <w:sz w:val="28"/>
          <w:szCs w:val="28"/>
        </w:rPr>
        <w:t>(</w:t>
      </w:r>
      <w:proofErr w:type="gramEnd"/>
      <w:r w:rsidR="00AC1435">
        <w:rPr>
          <w:b/>
          <w:bCs/>
          <w:sz w:val="28"/>
          <w:szCs w:val="28"/>
        </w:rPr>
        <w:t>large scale software applications designed to operate a corporate or a business)</w:t>
      </w:r>
      <w:r w:rsidRPr="00E67207">
        <w:rPr>
          <w:sz w:val="28"/>
          <w:szCs w:val="28"/>
        </w:rPr>
        <w:t>.</w:t>
      </w:r>
    </w:p>
    <w:p w14:paraId="0C1D9E3D" w14:textId="77777777" w:rsidR="00E67207" w:rsidRDefault="00E67207" w:rsidP="00E67207">
      <w:pPr>
        <w:rPr>
          <w:sz w:val="28"/>
          <w:szCs w:val="28"/>
        </w:rPr>
      </w:pPr>
      <w:r w:rsidRPr="00E67207">
        <w:rPr>
          <w:sz w:val="28"/>
          <w:szCs w:val="28"/>
        </w:rPr>
        <w:t xml:space="preserve">It provides a </w:t>
      </w:r>
      <w:r w:rsidRPr="00E67207">
        <w:rPr>
          <w:b/>
          <w:bCs/>
          <w:sz w:val="28"/>
          <w:szCs w:val="28"/>
        </w:rPr>
        <w:t>standardized environment</w:t>
      </w:r>
      <w:r w:rsidRPr="00E67207">
        <w:rPr>
          <w:sz w:val="28"/>
          <w:szCs w:val="28"/>
        </w:rPr>
        <w:t xml:space="preserve"> to develop </w:t>
      </w:r>
      <w:r w:rsidRPr="00E67207">
        <w:rPr>
          <w:b/>
          <w:bCs/>
          <w:sz w:val="28"/>
          <w:szCs w:val="28"/>
        </w:rPr>
        <w:t>web-based and enterprise-level</w:t>
      </w:r>
      <w:r w:rsidRPr="00E67207">
        <w:rPr>
          <w:sz w:val="28"/>
          <w:szCs w:val="28"/>
        </w:rPr>
        <w:t xml:space="preserve"> applications, especially for big businesses needing </w:t>
      </w:r>
      <w:r w:rsidRPr="00E67207">
        <w:rPr>
          <w:b/>
          <w:bCs/>
          <w:sz w:val="28"/>
          <w:szCs w:val="28"/>
        </w:rPr>
        <w:t>scalability, reliability, and maintainability</w:t>
      </w:r>
      <w:r w:rsidRPr="00E67207">
        <w:rPr>
          <w:sz w:val="28"/>
          <w:szCs w:val="28"/>
        </w:rPr>
        <w:t>.</w:t>
      </w:r>
    </w:p>
    <w:p w14:paraId="648D279D" w14:textId="77777777" w:rsidR="00B53B26" w:rsidRDefault="00B53B26" w:rsidP="00E67207">
      <w:pPr>
        <w:rPr>
          <w:sz w:val="28"/>
          <w:szCs w:val="28"/>
        </w:rPr>
      </w:pPr>
    </w:p>
    <w:p w14:paraId="1F49A1CA" w14:textId="28B9D39B" w:rsidR="00B53B26" w:rsidRPr="00E67207" w:rsidRDefault="00B53B26" w:rsidP="00E67207">
      <w:pPr>
        <w:rPr>
          <w:sz w:val="28"/>
          <w:szCs w:val="28"/>
        </w:rPr>
      </w:pPr>
      <w:r w:rsidRPr="00B53B26">
        <w:rPr>
          <w:sz w:val="28"/>
          <w:szCs w:val="28"/>
        </w:rPr>
        <w:t xml:space="preserve">Since 2017, </w:t>
      </w:r>
      <w:r w:rsidRPr="00B53B26">
        <w:rPr>
          <w:b/>
          <w:bCs/>
          <w:sz w:val="28"/>
          <w:szCs w:val="28"/>
        </w:rPr>
        <w:t>Java EE has been moved to the Eclipse Foundation</w:t>
      </w:r>
      <w:r w:rsidRPr="00B53B26">
        <w:rPr>
          <w:sz w:val="28"/>
          <w:szCs w:val="28"/>
        </w:rPr>
        <w:t xml:space="preserve"> and renamed to </w:t>
      </w:r>
      <w:r w:rsidRPr="00B53B26">
        <w:rPr>
          <w:b/>
          <w:bCs/>
          <w:sz w:val="28"/>
          <w:szCs w:val="28"/>
        </w:rPr>
        <w:t>Jakarta EE</w:t>
      </w:r>
      <w:r w:rsidRPr="00B53B26">
        <w:rPr>
          <w:sz w:val="28"/>
          <w:szCs w:val="28"/>
        </w:rPr>
        <w:t>. Functionally it's the same platform but open-source and evolving with community input.</w:t>
      </w:r>
    </w:p>
    <w:p w14:paraId="77B210A7" w14:textId="77777777" w:rsidR="00E67207" w:rsidRDefault="00E67207"/>
    <w:p w14:paraId="2134B589" w14:textId="77777777" w:rsidR="00E67207" w:rsidRPr="00E67207" w:rsidRDefault="00E67207">
      <w:pPr>
        <w:rPr>
          <w:b/>
          <w:bCs/>
          <w:sz w:val="36"/>
          <w:szCs w:val="36"/>
        </w:rPr>
      </w:pPr>
    </w:p>
    <w:p w14:paraId="6E1B7578" w14:textId="11F7BEC4" w:rsidR="00E67207" w:rsidRDefault="00E67207" w:rsidP="00E67207">
      <w:pPr>
        <w:rPr>
          <w:b/>
          <w:bCs/>
          <w:sz w:val="36"/>
          <w:szCs w:val="36"/>
        </w:rPr>
      </w:pPr>
      <w:r w:rsidRPr="00E67207">
        <w:rPr>
          <w:rFonts w:ascii="Segoe UI Emoji" w:hAnsi="Segoe UI Emoji" w:cs="Segoe UI Emoji"/>
          <w:b/>
          <w:bCs/>
          <w:sz w:val="36"/>
          <w:szCs w:val="36"/>
        </w:rPr>
        <w:t>🚩</w:t>
      </w:r>
      <w:r w:rsidRPr="00E67207">
        <w:rPr>
          <w:b/>
          <w:bCs/>
          <w:sz w:val="36"/>
          <w:szCs w:val="36"/>
        </w:rPr>
        <w:t xml:space="preserve"> Why Java EE is Needed:</w:t>
      </w:r>
    </w:p>
    <w:p w14:paraId="3BBF78CA" w14:textId="77777777" w:rsidR="00E67207" w:rsidRDefault="00E67207" w:rsidP="00E67207">
      <w:pPr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6457"/>
      </w:tblGrid>
      <w:tr w:rsidR="00E67207" w:rsidRPr="00E67207" w14:paraId="0901C48F" w14:textId="77777777" w:rsidTr="00E67207">
        <w:trPr>
          <w:tblHeader/>
          <w:tblCellSpacing w:w="15" w:type="dxa"/>
        </w:trPr>
        <w:tc>
          <w:tcPr>
            <w:tcW w:w="2524" w:type="dxa"/>
            <w:vAlign w:val="center"/>
            <w:hideMark/>
          </w:tcPr>
          <w:p w14:paraId="6BA6A9CA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32"/>
                <w:szCs w:val="32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73CC8B1D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E67207" w:rsidRPr="00E67207" w14:paraId="427F5046" w14:textId="77777777" w:rsidTr="00E67207">
        <w:trPr>
          <w:tblCellSpacing w:w="15" w:type="dxa"/>
        </w:trPr>
        <w:tc>
          <w:tcPr>
            <w:tcW w:w="2524" w:type="dxa"/>
            <w:vAlign w:val="center"/>
            <w:hideMark/>
          </w:tcPr>
          <w:p w14:paraId="23DE6084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Enterprise-Scale Support</w:t>
            </w:r>
          </w:p>
        </w:tc>
        <w:tc>
          <w:tcPr>
            <w:tcW w:w="0" w:type="auto"/>
            <w:vAlign w:val="center"/>
            <w:hideMark/>
          </w:tcPr>
          <w:p w14:paraId="25297522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Businesses need to manage huge data, users, transactions. Java EE provides the structure and scalability.</w:t>
            </w:r>
          </w:p>
        </w:tc>
      </w:tr>
      <w:tr w:rsidR="00E67207" w:rsidRPr="00E67207" w14:paraId="7121C511" w14:textId="77777777" w:rsidTr="00E67207">
        <w:trPr>
          <w:tblCellSpacing w:w="15" w:type="dxa"/>
        </w:trPr>
        <w:tc>
          <w:tcPr>
            <w:tcW w:w="2524" w:type="dxa"/>
            <w:vAlign w:val="center"/>
            <w:hideMark/>
          </w:tcPr>
          <w:p w14:paraId="29376CBD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Multi-Tier Architecture</w:t>
            </w:r>
          </w:p>
        </w:tc>
        <w:tc>
          <w:tcPr>
            <w:tcW w:w="0" w:type="auto"/>
            <w:vAlign w:val="center"/>
            <w:hideMark/>
          </w:tcPr>
          <w:p w14:paraId="4E536A4C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Separates concerns (Presentation, Business, Data).</w:t>
            </w:r>
          </w:p>
        </w:tc>
      </w:tr>
      <w:tr w:rsidR="00E67207" w:rsidRPr="00E67207" w14:paraId="108F2FED" w14:textId="77777777" w:rsidTr="00E67207">
        <w:trPr>
          <w:tblCellSpacing w:w="15" w:type="dxa"/>
        </w:trPr>
        <w:tc>
          <w:tcPr>
            <w:tcW w:w="2524" w:type="dxa"/>
            <w:vAlign w:val="center"/>
            <w:hideMark/>
          </w:tcPr>
          <w:p w14:paraId="379206C0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Built-In Services</w:t>
            </w:r>
          </w:p>
        </w:tc>
        <w:tc>
          <w:tcPr>
            <w:tcW w:w="0" w:type="auto"/>
            <w:vAlign w:val="center"/>
            <w:hideMark/>
          </w:tcPr>
          <w:p w14:paraId="7819CB0A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Security, Transactions, and Messaging are </w:t>
            </w:r>
            <w:proofErr w:type="gramStart"/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built-in.</w:t>
            </w:r>
            <w:proofErr w:type="gramEnd"/>
          </w:p>
        </w:tc>
      </w:tr>
      <w:tr w:rsidR="00E67207" w:rsidRPr="00E67207" w14:paraId="54204D6E" w14:textId="77777777" w:rsidTr="00E67207">
        <w:trPr>
          <w:tblCellSpacing w:w="15" w:type="dxa"/>
        </w:trPr>
        <w:tc>
          <w:tcPr>
            <w:tcW w:w="2524" w:type="dxa"/>
            <w:vAlign w:val="center"/>
            <w:hideMark/>
          </w:tcPr>
          <w:p w14:paraId="602E6326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6E9E90A7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Developers follow a standard set of rules &amp; APIs, avoiding vendor lock-in.</w:t>
            </w:r>
          </w:p>
        </w:tc>
      </w:tr>
      <w:tr w:rsidR="00E67207" w:rsidRPr="00E67207" w14:paraId="1B31164D" w14:textId="77777777" w:rsidTr="00E67207">
        <w:trPr>
          <w:tblCellSpacing w:w="15" w:type="dxa"/>
        </w:trPr>
        <w:tc>
          <w:tcPr>
            <w:tcW w:w="2524" w:type="dxa"/>
            <w:vAlign w:val="center"/>
            <w:hideMark/>
          </w:tcPr>
          <w:p w14:paraId="76474B0D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Reusable Components</w:t>
            </w:r>
          </w:p>
        </w:tc>
        <w:tc>
          <w:tcPr>
            <w:tcW w:w="0" w:type="auto"/>
            <w:vAlign w:val="center"/>
            <w:hideMark/>
          </w:tcPr>
          <w:p w14:paraId="2817269D" w14:textId="77777777" w:rsidR="00E67207" w:rsidRPr="00E67207" w:rsidRDefault="00E67207" w:rsidP="00E6720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7207">
              <w:rPr>
                <w:rFonts w:asciiTheme="majorHAnsi" w:hAnsiTheme="majorHAnsi"/>
                <w:b/>
                <w:bCs/>
                <w:sz w:val="28"/>
                <w:szCs w:val="28"/>
              </w:rPr>
              <w:t>Modular components like EJBs can be reused across applications.</w:t>
            </w:r>
          </w:p>
        </w:tc>
      </w:tr>
    </w:tbl>
    <w:p w14:paraId="6D40BC97" w14:textId="77777777" w:rsidR="00E67207" w:rsidRDefault="00E67207" w:rsidP="00E67207">
      <w:pPr>
        <w:rPr>
          <w:b/>
          <w:bCs/>
          <w:sz w:val="28"/>
          <w:szCs w:val="28"/>
        </w:rPr>
      </w:pPr>
    </w:p>
    <w:p w14:paraId="0606AFAE" w14:textId="77777777" w:rsidR="00E67207" w:rsidRDefault="00E67207" w:rsidP="00E67207">
      <w:pPr>
        <w:rPr>
          <w:b/>
          <w:bCs/>
          <w:sz w:val="28"/>
          <w:szCs w:val="28"/>
        </w:rPr>
      </w:pPr>
    </w:p>
    <w:p w14:paraId="73B4D662" w14:textId="7FA39610" w:rsidR="00E67207" w:rsidRDefault="00E67207" w:rsidP="00E67207">
      <w:pPr>
        <w:rPr>
          <w:b/>
          <w:bCs/>
          <w:sz w:val="40"/>
          <w:szCs w:val="40"/>
        </w:rPr>
      </w:pPr>
      <w:r w:rsidRPr="00E67207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E67207">
        <w:rPr>
          <w:b/>
          <w:bCs/>
          <w:sz w:val="40"/>
          <w:szCs w:val="40"/>
        </w:rPr>
        <w:t xml:space="preserve"> Advantages of Java EE:</w:t>
      </w:r>
    </w:p>
    <w:p w14:paraId="4FACC700" w14:textId="6FB574A3" w:rsidR="00E67207" w:rsidRDefault="00E67207" w:rsidP="00E67207">
      <w:pPr>
        <w:tabs>
          <w:tab w:val="left" w:pos="1960"/>
        </w:tabs>
        <w:rPr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6086"/>
      </w:tblGrid>
      <w:tr w:rsidR="00E67207" w:rsidRPr="00E67207" w14:paraId="59AE2E82" w14:textId="77777777" w:rsidTr="00E67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6CCB6" w14:textId="77777777" w:rsidR="00E67207" w:rsidRPr="00E67207" w:rsidRDefault="00E67207" w:rsidP="00E67207">
            <w:pPr>
              <w:tabs>
                <w:tab w:val="left" w:pos="1960"/>
              </w:tabs>
              <w:rPr>
                <w:b/>
                <w:bCs/>
                <w:sz w:val="28"/>
                <w:szCs w:val="28"/>
              </w:rPr>
            </w:pPr>
            <w:r w:rsidRPr="00E67207">
              <w:rPr>
                <w:b/>
                <w:bCs/>
                <w:sz w:val="32"/>
                <w:szCs w:val="32"/>
              </w:rPr>
              <w:lastRenderedPageBreak/>
              <w:t>Advantage</w:t>
            </w:r>
          </w:p>
        </w:tc>
        <w:tc>
          <w:tcPr>
            <w:tcW w:w="0" w:type="auto"/>
            <w:vAlign w:val="center"/>
            <w:hideMark/>
          </w:tcPr>
          <w:p w14:paraId="2D881C30" w14:textId="77777777" w:rsidR="00E67207" w:rsidRPr="00E67207" w:rsidRDefault="00E67207" w:rsidP="00E67207">
            <w:pPr>
              <w:tabs>
                <w:tab w:val="left" w:pos="1960"/>
              </w:tabs>
              <w:rPr>
                <w:b/>
                <w:bCs/>
                <w:sz w:val="32"/>
                <w:szCs w:val="32"/>
              </w:rPr>
            </w:pPr>
            <w:r w:rsidRPr="00E67207">
              <w:rPr>
                <w:b/>
                <w:bCs/>
                <w:sz w:val="32"/>
                <w:szCs w:val="32"/>
              </w:rPr>
              <w:t>Explanation</w:t>
            </w:r>
          </w:p>
        </w:tc>
      </w:tr>
      <w:tr w:rsidR="00E67207" w:rsidRPr="00E67207" w14:paraId="13682044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1F99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E67207">
              <w:rPr>
                <w:sz w:val="28"/>
                <w:szCs w:val="28"/>
              </w:rPr>
              <w:t xml:space="preserve"> </w:t>
            </w:r>
            <w:r w:rsidRPr="00E67207">
              <w:rPr>
                <w:b/>
                <w:bCs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937F96A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Use of components (EJBs, JPA entities) across multiple projects.</w:t>
            </w:r>
          </w:p>
        </w:tc>
      </w:tr>
      <w:tr w:rsidR="00E67207" w:rsidRPr="00E67207" w14:paraId="06274C1D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927E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rFonts w:ascii="Segoe UI Emoji" w:hAnsi="Segoe UI Emoji" w:cs="Segoe UI Emoji"/>
                <w:sz w:val="28"/>
                <w:szCs w:val="28"/>
              </w:rPr>
              <w:t>💻</w:t>
            </w:r>
            <w:r w:rsidRPr="00E67207">
              <w:rPr>
                <w:sz w:val="28"/>
                <w:szCs w:val="28"/>
              </w:rPr>
              <w:t xml:space="preserve"> </w:t>
            </w:r>
            <w:r w:rsidRPr="00E67207">
              <w:rPr>
                <w:b/>
                <w:bCs/>
                <w:sz w:val="28"/>
                <w:szCs w:val="28"/>
              </w:rPr>
              <w:t>Platform Independent</w:t>
            </w:r>
          </w:p>
        </w:tc>
        <w:tc>
          <w:tcPr>
            <w:tcW w:w="0" w:type="auto"/>
            <w:vAlign w:val="center"/>
            <w:hideMark/>
          </w:tcPr>
          <w:p w14:paraId="56C2B1AE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"Write once, run anywhere" through the Java Virtual Machine.</w:t>
            </w:r>
          </w:p>
        </w:tc>
      </w:tr>
      <w:tr w:rsidR="00E67207" w:rsidRPr="00E67207" w14:paraId="29DA06B9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973A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rFonts w:ascii="Segoe UI Emoji" w:hAnsi="Segoe UI Emoji" w:cs="Segoe UI Emoji"/>
                <w:sz w:val="28"/>
                <w:szCs w:val="28"/>
              </w:rPr>
              <w:t>🏢</w:t>
            </w:r>
            <w:r w:rsidRPr="00E67207">
              <w:rPr>
                <w:sz w:val="28"/>
                <w:szCs w:val="28"/>
              </w:rPr>
              <w:t xml:space="preserve"> </w:t>
            </w:r>
            <w:r w:rsidRPr="00E67207">
              <w:rPr>
                <w:b/>
                <w:bCs/>
                <w:sz w:val="28"/>
                <w:szCs w:val="28"/>
              </w:rPr>
              <w:t>Scalable &amp; Distributed</w:t>
            </w:r>
          </w:p>
        </w:tc>
        <w:tc>
          <w:tcPr>
            <w:tcW w:w="0" w:type="auto"/>
            <w:vAlign w:val="center"/>
            <w:hideMark/>
          </w:tcPr>
          <w:p w14:paraId="017969BC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Built for large-scale, distributed apps (e.g., cloud-based systems).</w:t>
            </w:r>
          </w:p>
        </w:tc>
      </w:tr>
      <w:tr w:rsidR="00E67207" w:rsidRPr="00E67207" w14:paraId="09D564E4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AE3E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rFonts w:ascii="Segoe UI Emoji" w:hAnsi="Segoe UI Emoji" w:cs="Segoe UI Emoji"/>
                <w:sz w:val="28"/>
                <w:szCs w:val="28"/>
              </w:rPr>
              <w:t>🔐</w:t>
            </w:r>
            <w:r w:rsidRPr="00E67207">
              <w:rPr>
                <w:sz w:val="28"/>
                <w:szCs w:val="28"/>
              </w:rPr>
              <w:t xml:space="preserve"> </w:t>
            </w:r>
            <w:r w:rsidRPr="00E67207">
              <w:rPr>
                <w:b/>
                <w:bCs/>
                <w:sz w:val="28"/>
                <w:szCs w:val="28"/>
              </w:rPr>
              <w:t>Built-in Security</w:t>
            </w:r>
          </w:p>
        </w:tc>
        <w:tc>
          <w:tcPr>
            <w:tcW w:w="0" w:type="auto"/>
            <w:vAlign w:val="center"/>
            <w:hideMark/>
          </w:tcPr>
          <w:p w14:paraId="486946FE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Authentication, authorization, and secure communication support.</w:t>
            </w:r>
          </w:p>
        </w:tc>
      </w:tr>
      <w:tr w:rsidR="00E67207" w:rsidRPr="00E67207" w14:paraId="6B45D1CA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3C1E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rFonts w:ascii="Segoe UI Emoji" w:hAnsi="Segoe UI Emoji" w:cs="Segoe UI Emoji"/>
                <w:sz w:val="28"/>
                <w:szCs w:val="28"/>
              </w:rPr>
              <w:t>🤝</w:t>
            </w:r>
            <w:r w:rsidRPr="00E67207">
              <w:rPr>
                <w:sz w:val="28"/>
                <w:szCs w:val="28"/>
              </w:rPr>
              <w:t xml:space="preserve"> </w:t>
            </w:r>
            <w:r w:rsidRPr="00E67207">
              <w:rPr>
                <w:b/>
                <w:bCs/>
                <w:sz w:val="28"/>
                <w:szCs w:val="28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0EB3B11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Works well with web services (REST/SOAP), messaging (JMS), and databases.</w:t>
            </w:r>
          </w:p>
        </w:tc>
      </w:tr>
      <w:tr w:rsidR="00E67207" w:rsidRPr="00E67207" w14:paraId="3172EBE8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31AF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rFonts w:ascii="Segoe UI Emoji" w:hAnsi="Segoe UI Emoji" w:cs="Segoe UI Emoji"/>
                <w:sz w:val="28"/>
                <w:szCs w:val="28"/>
              </w:rPr>
              <w:t>⏱️</w:t>
            </w:r>
            <w:r w:rsidRPr="00E67207">
              <w:rPr>
                <w:sz w:val="28"/>
                <w:szCs w:val="28"/>
              </w:rPr>
              <w:t xml:space="preserve"> </w:t>
            </w:r>
            <w:r w:rsidRPr="00E67207">
              <w:rPr>
                <w:b/>
                <w:bCs/>
                <w:sz w:val="28"/>
                <w:szCs w:val="28"/>
              </w:rPr>
              <w:t>Reduced Development Time</w:t>
            </w:r>
          </w:p>
        </w:tc>
        <w:tc>
          <w:tcPr>
            <w:tcW w:w="0" w:type="auto"/>
            <w:vAlign w:val="center"/>
            <w:hideMark/>
          </w:tcPr>
          <w:p w14:paraId="1A14F7CB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Developers focus on logic; boilerplate is handled by frameworks/containers.</w:t>
            </w:r>
          </w:p>
        </w:tc>
      </w:tr>
      <w:tr w:rsidR="00E67207" w:rsidRPr="00E67207" w14:paraId="1B3CF692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EFDC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rFonts w:ascii="Segoe UI Emoji" w:hAnsi="Segoe UI Emoji" w:cs="Segoe UI Emoji"/>
                <w:sz w:val="28"/>
                <w:szCs w:val="28"/>
              </w:rPr>
              <w:t>🧩</w:t>
            </w:r>
            <w:r w:rsidRPr="00E67207">
              <w:rPr>
                <w:sz w:val="28"/>
                <w:szCs w:val="28"/>
              </w:rPr>
              <w:t xml:space="preserve"> </w:t>
            </w:r>
            <w:r w:rsidRPr="00E67207">
              <w:rPr>
                <w:b/>
                <w:bCs/>
                <w:sz w:val="28"/>
                <w:szCs w:val="28"/>
              </w:rPr>
              <w:t>Modular Structure</w:t>
            </w:r>
          </w:p>
        </w:tc>
        <w:tc>
          <w:tcPr>
            <w:tcW w:w="0" w:type="auto"/>
            <w:vAlign w:val="center"/>
            <w:hideMark/>
          </w:tcPr>
          <w:p w14:paraId="0A8E96D4" w14:textId="77777777" w:rsidR="00E67207" w:rsidRPr="00E67207" w:rsidRDefault="00E67207" w:rsidP="00E67207">
            <w:pPr>
              <w:tabs>
                <w:tab w:val="left" w:pos="196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Clean separation of concerns for better maintainability.</w:t>
            </w:r>
          </w:p>
        </w:tc>
      </w:tr>
    </w:tbl>
    <w:p w14:paraId="33E45E9D" w14:textId="77777777" w:rsidR="00E67207" w:rsidRDefault="00E67207" w:rsidP="00E67207">
      <w:pPr>
        <w:tabs>
          <w:tab w:val="left" w:pos="1960"/>
        </w:tabs>
        <w:rPr>
          <w:sz w:val="28"/>
          <w:szCs w:val="28"/>
        </w:rPr>
      </w:pPr>
    </w:p>
    <w:p w14:paraId="723F3D63" w14:textId="77777777" w:rsidR="00E67207" w:rsidRDefault="00E67207" w:rsidP="00E67207">
      <w:pPr>
        <w:tabs>
          <w:tab w:val="left" w:pos="1960"/>
        </w:tabs>
        <w:rPr>
          <w:sz w:val="28"/>
          <w:szCs w:val="28"/>
        </w:rPr>
      </w:pPr>
    </w:p>
    <w:p w14:paraId="7DAC5A77" w14:textId="77777777" w:rsidR="00E67207" w:rsidRDefault="00E67207" w:rsidP="00E67207">
      <w:pPr>
        <w:tabs>
          <w:tab w:val="left" w:pos="1960"/>
        </w:tabs>
        <w:rPr>
          <w:sz w:val="28"/>
          <w:szCs w:val="28"/>
        </w:rPr>
      </w:pPr>
    </w:p>
    <w:p w14:paraId="1B5CEBEF" w14:textId="77777777" w:rsidR="00E67207" w:rsidRDefault="00E67207" w:rsidP="00E67207">
      <w:pPr>
        <w:tabs>
          <w:tab w:val="left" w:pos="1960"/>
        </w:tabs>
        <w:rPr>
          <w:sz w:val="28"/>
          <w:szCs w:val="28"/>
        </w:rPr>
      </w:pPr>
    </w:p>
    <w:p w14:paraId="1B5360AC" w14:textId="77777777" w:rsidR="00E67207" w:rsidRDefault="00E67207" w:rsidP="00E67207">
      <w:pPr>
        <w:tabs>
          <w:tab w:val="left" w:pos="1960"/>
        </w:tabs>
        <w:rPr>
          <w:sz w:val="28"/>
          <w:szCs w:val="28"/>
        </w:rPr>
      </w:pPr>
    </w:p>
    <w:p w14:paraId="50CB604A" w14:textId="77777777" w:rsidR="00E67207" w:rsidRDefault="00E67207" w:rsidP="00E67207">
      <w:pPr>
        <w:tabs>
          <w:tab w:val="left" w:pos="1960"/>
        </w:tabs>
        <w:rPr>
          <w:sz w:val="28"/>
          <w:szCs w:val="28"/>
        </w:rPr>
      </w:pPr>
    </w:p>
    <w:p w14:paraId="5D90CBD1" w14:textId="75218680" w:rsidR="00E67207" w:rsidRDefault="00E67207" w:rsidP="00E67207">
      <w:pPr>
        <w:tabs>
          <w:tab w:val="left" w:pos="1960"/>
        </w:tabs>
        <w:rPr>
          <w:b/>
          <w:bCs/>
          <w:sz w:val="40"/>
          <w:szCs w:val="40"/>
        </w:rPr>
      </w:pPr>
      <w:r w:rsidRPr="00E67207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E67207">
        <w:rPr>
          <w:b/>
          <w:bCs/>
          <w:sz w:val="40"/>
          <w:szCs w:val="40"/>
        </w:rPr>
        <w:t xml:space="preserve"> Uses of Java EE in Real Life:</w:t>
      </w:r>
    </w:p>
    <w:p w14:paraId="6F2D362C" w14:textId="77777777" w:rsidR="00E67207" w:rsidRPr="00E67207" w:rsidRDefault="00E67207" w:rsidP="00E67207">
      <w:pPr>
        <w:tabs>
          <w:tab w:val="left" w:pos="1300"/>
        </w:tabs>
        <w:rPr>
          <w:sz w:val="28"/>
          <w:szCs w:val="28"/>
        </w:rPr>
      </w:pPr>
      <w:r>
        <w:rPr>
          <w:sz w:val="40"/>
          <w:szCs w:val="40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423"/>
      </w:tblGrid>
      <w:tr w:rsidR="00E67207" w:rsidRPr="00E67207" w14:paraId="7BC3D37D" w14:textId="77777777" w:rsidTr="00E67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43417" w14:textId="77777777" w:rsidR="00E67207" w:rsidRPr="00E67207" w:rsidRDefault="00E67207" w:rsidP="00E67207">
            <w:pPr>
              <w:tabs>
                <w:tab w:val="left" w:pos="1300"/>
              </w:tabs>
              <w:rPr>
                <w:b/>
                <w:bCs/>
                <w:sz w:val="28"/>
                <w:szCs w:val="28"/>
              </w:rPr>
            </w:pPr>
            <w:r w:rsidRPr="00E67207">
              <w:rPr>
                <w:b/>
                <w:bCs/>
                <w:sz w:val="32"/>
                <w:szCs w:val="32"/>
              </w:rPr>
              <w:lastRenderedPageBreak/>
              <w:t>Domain / Use Case</w:t>
            </w:r>
          </w:p>
        </w:tc>
        <w:tc>
          <w:tcPr>
            <w:tcW w:w="0" w:type="auto"/>
            <w:vAlign w:val="center"/>
            <w:hideMark/>
          </w:tcPr>
          <w:p w14:paraId="4ECF24CE" w14:textId="77777777" w:rsidR="00E67207" w:rsidRPr="00E67207" w:rsidRDefault="00E67207" w:rsidP="00E67207">
            <w:pPr>
              <w:tabs>
                <w:tab w:val="left" w:pos="1300"/>
              </w:tabs>
              <w:rPr>
                <w:b/>
                <w:bCs/>
                <w:sz w:val="28"/>
                <w:szCs w:val="28"/>
              </w:rPr>
            </w:pPr>
            <w:r w:rsidRPr="00E67207">
              <w:rPr>
                <w:b/>
                <w:bCs/>
                <w:sz w:val="32"/>
                <w:szCs w:val="32"/>
              </w:rPr>
              <w:t>Java EE Use</w:t>
            </w:r>
          </w:p>
        </w:tc>
      </w:tr>
      <w:tr w:rsidR="00E67207" w:rsidRPr="00E67207" w14:paraId="33A1C54D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6EC1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b/>
                <w:bCs/>
                <w:sz w:val="28"/>
                <w:szCs w:val="28"/>
              </w:rPr>
              <w:t>Banking Systems</w:t>
            </w:r>
          </w:p>
        </w:tc>
        <w:tc>
          <w:tcPr>
            <w:tcW w:w="0" w:type="auto"/>
            <w:vAlign w:val="center"/>
            <w:hideMark/>
          </w:tcPr>
          <w:p w14:paraId="59C69DD4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Secure, multi-tier transaction processing with EJBs and JTA.</w:t>
            </w:r>
          </w:p>
        </w:tc>
      </w:tr>
      <w:tr w:rsidR="00E67207" w:rsidRPr="00E67207" w14:paraId="5120BA90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FB67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b/>
                <w:bCs/>
                <w:sz w:val="28"/>
                <w:szCs w:val="28"/>
              </w:rPr>
              <w:t>E-commerce Sites</w:t>
            </w:r>
          </w:p>
        </w:tc>
        <w:tc>
          <w:tcPr>
            <w:tcW w:w="0" w:type="auto"/>
            <w:vAlign w:val="center"/>
            <w:hideMark/>
          </w:tcPr>
          <w:p w14:paraId="062B95DC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JSP/Servlet for UI, JPA for data, EJB for business logic.</w:t>
            </w:r>
          </w:p>
        </w:tc>
      </w:tr>
      <w:tr w:rsidR="00E67207" w:rsidRPr="00E67207" w14:paraId="3AA05969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1581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b/>
                <w:bCs/>
                <w:sz w:val="28"/>
                <w:szCs w:val="28"/>
              </w:rPr>
              <w:t>Healthcare Systems</w:t>
            </w:r>
          </w:p>
        </w:tc>
        <w:tc>
          <w:tcPr>
            <w:tcW w:w="0" w:type="auto"/>
            <w:vAlign w:val="center"/>
            <w:hideMark/>
          </w:tcPr>
          <w:p w14:paraId="381FE4FC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Secure data sharing via REST/SOAP services (JAX-RS/JAX-WS).</w:t>
            </w:r>
          </w:p>
        </w:tc>
      </w:tr>
      <w:tr w:rsidR="00E67207" w:rsidRPr="00E67207" w14:paraId="4D1989A6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DE06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b/>
                <w:bCs/>
                <w:sz w:val="28"/>
                <w:szCs w:val="28"/>
              </w:rPr>
              <w:t>Telecom Billing</w:t>
            </w:r>
          </w:p>
        </w:tc>
        <w:tc>
          <w:tcPr>
            <w:tcW w:w="0" w:type="auto"/>
            <w:vAlign w:val="center"/>
            <w:hideMark/>
          </w:tcPr>
          <w:p w14:paraId="015C4D99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High-throughput messaging via JMS.</w:t>
            </w:r>
          </w:p>
        </w:tc>
      </w:tr>
      <w:tr w:rsidR="00E67207" w:rsidRPr="00E67207" w14:paraId="35D525B4" w14:textId="77777777" w:rsidTr="00E6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7F71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b/>
                <w:bCs/>
                <w:sz w:val="28"/>
                <w:szCs w:val="28"/>
              </w:rPr>
              <w:t>CRM/ERP Systems</w:t>
            </w:r>
          </w:p>
        </w:tc>
        <w:tc>
          <w:tcPr>
            <w:tcW w:w="0" w:type="auto"/>
            <w:vAlign w:val="center"/>
            <w:hideMark/>
          </w:tcPr>
          <w:p w14:paraId="2BA00B10" w14:textId="77777777" w:rsidR="00E67207" w:rsidRPr="00E67207" w:rsidRDefault="00E67207" w:rsidP="00E67207">
            <w:pPr>
              <w:tabs>
                <w:tab w:val="left" w:pos="1300"/>
              </w:tabs>
              <w:rPr>
                <w:sz w:val="28"/>
                <w:szCs w:val="28"/>
              </w:rPr>
            </w:pPr>
            <w:r w:rsidRPr="00E67207">
              <w:rPr>
                <w:sz w:val="28"/>
                <w:szCs w:val="28"/>
              </w:rPr>
              <w:t>Enterprise logic, data persistence, and multi-user scalability.</w:t>
            </w:r>
          </w:p>
        </w:tc>
      </w:tr>
    </w:tbl>
    <w:p w14:paraId="5A9C0D92" w14:textId="795FE6FB" w:rsidR="00E67207" w:rsidRPr="00E67207" w:rsidRDefault="00E67207" w:rsidP="00E67207">
      <w:pPr>
        <w:tabs>
          <w:tab w:val="left" w:pos="1300"/>
        </w:tabs>
        <w:rPr>
          <w:sz w:val="28"/>
          <w:szCs w:val="28"/>
        </w:rPr>
      </w:pPr>
    </w:p>
    <w:sectPr w:rsidR="00E67207" w:rsidRPr="00E6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CF0FF" w14:textId="77777777" w:rsidR="0030102D" w:rsidRDefault="0030102D" w:rsidP="00E67207">
      <w:pPr>
        <w:spacing w:after="0" w:line="240" w:lineRule="auto"/>
      </w:pPr>
      <w:r>
        <w:separator/>
      </w:r>
    </w:p>
  </w:endnote>
  <w:endnote w:type="continuationSeparator" w:id="0">
    <w:p w14:paraId="5E8F1CC7" w14:textId="77777777" w:rsidR="0030102D" w:rsidRDefault="0030102D" w:rsidP="00E6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A913A" w14:textId="77777777" w:rsidR="0030102D" w:rsidRDefault="0030102D" w:rsidP="00E67207">
      <w:pPr>
        <w:spacing w:after="0" w:line="240" w:lineRule="auto"/>
      </w:pPr>
      <w:r>
        <w:separator/>
      </w:r>
    </w:p>
  </w:footnote>
  <w:footnote w:type="continuationSeparator" w:id="0">
    <w:p w14:paraId="6AF4E7FF" w14:textId="77777777" w:rsidR="0030102D" w:rsidRDefault="0030102D" w:rsidP="00E67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07"/>
    <w:rsid w:val="0030102D"/>
    <w:rsid w:val="006B29B7"/>
    <w:rsid w:val="006C5A56"/>
    <w:rsid w:val="00A86A2D"/>
    <w:rsid w:val="00AC1435"/>
    <w:rsid w:val="00B53B26"/>
    <w:rsid w:val="00BA12CA"/>
    <w:rsid w:val="00E67207"/>
    <w:rsid w:val="00E942D5"/>
    <w:rsid w:val="00F42360"/>
    <w:rsid w:val="00F62D47"/>
    <w:rsid w:val="00F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07C7"/>
  <w15:chartTrackingRefBased/>
  <w15:docId w15:val="{E5D00F04-BDFC-4D43-BEFB-FA5DFFC1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07"/>
  </w:style>
  <w:style w:type="paragraph" w:styleId="Footer">
    <w:name w:val="footer"/>
    <w:basedOn w:val="Normal"/>
    <w:link w:val="FooterChar"/>
    <w:uiPriority w:val="99"/>
    <w:unhideWhenUsed/>
    <w:rsid w:val="00E6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Kharche</dc:creator>
  <cp:keywords/>
  <dc:description/>
  <cp:lastModifiedBy>Arpit Kharche</cp:lastModifiedBy>
  <cp:revision>8</cp:revision>
  <dcterms:created xsi:type="dcterms:W3CDTF">2025-07-08T09:20:00Z</dcterms:created>
  <dcterms:modified xsi:type="dcterms:W3CDTF">2025-07-15T04:03:00Z</dcterms:modified>
</cp:coreProperties>
</file>