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3C3E" w14:textId="77777777" w:rsidR="00CD12AA" w:rsidRDefault="00000000">
      <w:pPr>
        <w:jc w:val="center"/>
        <w:rPr>
          <w:b/>
          <w:bCs/>
          <w:sz w:val="56"/>
          <w:szCs w:val="56"/>
        </w:rPr>
      </w:pPr>
      <w:r w:rsidRPr="007A4443">
        <w:rPr>
          <w:b/>
          <w:bCs/>
          <w:sz w:val="56"/>
          <w:szCs w:val="56"/>
        </w:rPr>
        <w:t>Spring MVC</w:t>
      </w:r>
    </w:p>
    <w:p w14:paraId="40F5BBD6" w14:textId="77777777" w:rsidR="007A4443" w:rsidRPr="007A4443" w:rsidRDefault="007A4443">
      <w:pPr>
        <w:jc w:val="center"/>
        <w:rPr>
          <w:b/>
          <w:bCs/>
          <w:sz w:val="56"/>
          <w:szCs w:val="56"/>
        </w:rPr>
      </w:pPr>
    </w:p>
    <w:p w14:paraId="077CE73A" w14:textId="64D91366" w:rsidR="00CD12AA" w:rsidRPr="00D06187" w:rsidRDefault="00000000">
      <w:pPr>
        <w:rPr>
          <w:sz w:val="28"/>
          <w:szCs w:val="28"/>
        </w:rPr>
      </w:pPr>
      <w:r w:rsidRPr="00D06187">
        <w:rPr>
          <w:sz w:val="28"/>
          <w:szCs w:val="28"/>
        </w:rPr>
        <w:t xml:space="preserve">Any application </w:t>
      </w:r>
      <w:r w:rsidR="007A4443">
        <w:rPr>
          <w:sz w:val="28"/>
          <w:szCs w:val="28"/>
        </w:rPr>
        <w:t xml:space="preserve">basically </w:t>
      </w:r>
      <w:r w:rsidRPr="00D06187">
        <w:rPr>
          <w:sz w:val="28"/>
          <w:szCs w:val="28"/>
        </w:rPr>
        <w:t xml:space="preserve">consists of three layers those are: </w:t>
      </w:r>
    </w:p>
    <w:p w14:paraId="5DBF413C" w14:textId="77777777" w:rsidR="00CD12AA" w:rsidRDefault="00000000">
      <w:pPr>
        <w:rPr>
          <w:sz w:val="28"/>
          <w:szCs w:val="28"/>
        </w:rPr>
      </w:pPr>
      <w:r w:rsidRPr="00D06187">
        <w:rPr>
          <w:noProof/>
          <w:sz w:val="28"/>
          <w:szCs w:val="28"/>
        </w:rPr>
        <w:drawing>
          <wp:inline distT="0" distB="0" distL="0" distR="0" wp14:anchorId="4053A5FA" wp14:editId="64134567">
            <wp:extent cx="5731510" cy="16973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557CE" w14:textId="77777777" w:rsidR="007A4443" w:rsidRPr="007A4443" w:rsidRDefault="007A4443">
      <w:pPr>
        <w:rPr>
          <w:sz w:val="28"/>
          <w:szCs w:val="28"/>
        </w:rPr>
      </w:pPr>
    </w:p>
    <w:p w14:paraId="222329E3" w14:textId="3A0ABA9D" w:rsidR="007A4443" w:rsidRPr="007A4443" w:rsidRDefault="00000000" w:rsidP="007A44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Presentation </w:t>
      </w:r>
      <w:r w:rsidR="00221EF0" w:rsidRPr="007A4443">
        <w:rPr>
          <w:b/>
          <w:bCs/>
          <w:sz w:val="28"/>
          <w:szCs w:val="28"/>
        </w:rPr>
        <w:t>layer:</w:t>
      </w:r>
      <w:r w:rsidRPr="007A4443">
        <w:rPr>
          <w:sz w:val="28"/>
          <w:szCs w:val="28"/>
        </w:rPr>
        <w:t xml:space="preserve"> </w:t>
      </w:r>
    </w:p>
    <w:p w14:paraId="6B7813BC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0D36783C" w14:textId="41E78F7A" w:rsidR="00CD12AA" w:rsidRDefault="007A4443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>This layer of an application deals with user interaction with the application.</w:t>
      </w:r>
    </w:p>
    <w:p w14:paraId="3D2D5276" w14:textId="77777777" w:rsidR="007A4443" w:rsidRPr="007A4443" w:rsidRDefault="007A4443" w:rsidP="007A4443">
      <w:pPr>
        <w:pStyle w:val="ListParagraph"/>
        <w:rPr>
          <w:sz w:val="28"/>
          <w:szCs w:val="28"/>
        </w:rPr>
      </w:pPr>
    </w:p>
    <w:p w14:paraId="2FDA61EC" w14:textId="67EB6AD5" w:rsidR="007A4443" w:rsidRPr="007A4443" w:rsidRDefault="00000000" w:rsidP="007A44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Business </w:t>
      </w:r>
      <w:r w:rsidR="00221EF0" w:rsidRPr="007A4443">
        <w:rPr>
          <w:b/>
          <w:bCs/>
          <w:sz w:val="28"/>
          <w:szCs w:val="28"/>
        </w:rPr>
        <w:t>logic:</w:t>
      </w:r>
    </w:p>
    <w:p w14:paraId="1582C519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7DAF5CAD" w14:textId="5002C66B" w:rsidR="00CD12AA" w:rsidRDefault="00000000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 xml:space="preserve"> </w:t>
      </w:r>
      <w:r w:rsidR="007A4443" w:rsidRPr="007A4443">
        <w:rPr>
          <w:sz w:val="28"/>
          <w:szCs w:val="28"/>
        </w:rPr>
        <w:t>T</w:t>
      </w:r>
      <w:r w:rsidRPr="007A4443">
        <w:rPr>
          <w:sz w:val="28"/>
          <w:szCs w:val="28"/>
        </w:rPr>
        <w:t>his layer of an application deals with data processing and database connectivity.</w:t>
      </w:r>
    </w:p>
    <w:p w14:paraId="7B1DEBD5" w14:textId="77777777" w:rsidR="007A4443" w:rsidRPr="007A4443" w:rsidRDefault="007A4443" w:rsidP="007A4443">
      <w:pPr>
        <w:pStyle w:val="ListParagraph"/>
        <w:rPr>
          <w:sz w:val="28"/>
          <w:szCs w:val="28"/>
        </w:rPr>
      </w:pPr>
    </w:p>
    <w:p w14:paraId="002AF215" w14:textId="0A95C342" w:rsidR="007A4443" w:rsidRPr="007A4443" w:rsidRDefault="00000000" w:rsidP="007A44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Database </w:t>
      </w:r>
      <w:r w:rsidR="00221EF0" w:rsidRPr="007A4443">
        <w:rPr>
          <w:b/>
          <w:bCs/>
          <w:sz w:val="28"/>
          <w:szCs w:val="28"/>
        </w:rPr>
        <w:t>layer:</w:t>
      </w:r>
      <w:r w:rsidR="007A4443" w:rsidRPr="007A4443">
        <w:rPr>
          <w:sz w:val="28"/>
          <w:szCs w:val="28"/>
        </w:rPr>
        <w:t xml:space="preserve"> </w:t>
      </w:r>
    </w:p>
    <w:p w14:paraId="1EA57E12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4B83529B" w14:textId="5042683B" w:rsidR="00CD12AA" w:rsidRPr="007A4443" w:rsidRDefault="007A4443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>This layer of an application deals with data management and data storage.</w:t>
      </w:r>
    </w:p>
    <w:p w14:paraId="0804E498" w14:textId="77777777" w:rsidR="00CD12AA" w:rsidRPr="00D06187" w:rsidRDefault="00CD12AA">
      <w:pPr>
        <w:rPr>
          <w:sz w:val="28"/>
          <w:szCs w:val="28"/>
        </w:rPr>
      </w:pPr>
    </w:p>
    <w:p w14:paraId="3EC25E5B" w14:textId="783D96D6" w:rsidR="00CD12AA" w:rsidRPr="00D06187" w:rsidRDefault="00000000">
      <w:pPr>
        <w:rPr>
          <w:sz w:val="28"/>
          <w:szCs w:val="28"/>
        </w:rPr>
      </w:pPr>
      <w:r w:rsidRPr="00D06187">
        <w:rPr>
          <w:b/>
          <w:bCs/>
          <w:sz w:val="32"/>
          <w:szCs w:val="32"/>
        </w:rPr>
        <w:t xml:space="preserve">Monolithic </w:t>
      </w:r>
      <w:r w:rsidR="00221EF0" w:rsidRPr="00D06187">
        <w:rPr>
          <w:b/>
          <w:bCs/>
          <w:sz w:val="32"/>
          <w:szCs w:val="32"/>
        </w:rPr>
        <w:t>application:</w:t>
      </w:r>
      <w:r w:rsidRPr="00D06187">
        <w:rPr>
          <w:sz w:val="32"/>
          <w:szCs w:val="32"/>
        </w:rPr>
        <w:t xml:space="preserve"> </w:t>
      </w:r>
      <w:r w:rsidRPr="00D06187">
        <w:rPr>
          <w:sz w:val="28"/>
          <w:szCs w:val="28"/>
        </w:rPr>
        <w:t xml:space="preserve">If all the above layers of an application are present as a single </w:t>
      </w:r>
      <w:r w:rsidR="003C26A5" w:rsidRPr="00D06187">
        <w:rPr>
          <w:sz w:val="28"/>
          <w:szCs w:val="28"/>
        </w:rPr>
        <w:t>application,</w:t>
      </w:r>
      <w:r w:rsidRPr="00D06187">
        <w:rPr>
          <w:sz w:val="28"/>
          <w:szCs w:val="28"/>
        </w:rPr>
        <w:t xml:space="preserve"> then that application is called as monolithic application.</w:t>
      </w:r>
    </w:p>
    <w:p w14:paraId="41AA994F" w14:textId="6DD07BC9" w:rsidR="00CD12AA" w:rsidRDefault="003C26A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E158857" w14:textId="77777777" w:rsidR="0051770E" w:rsidRPr="00D06187" w:rsidRDefault="0051770E">
      <w:pPr>
        <w:rPr>
          <w:sz w:val="28"/>
          <w:szCs w:val="28"/>
        </w:rPr>
      </w:pPr>
    </w:p>
    <w:p w14:paraId="48C833C8" w14:textId="287D2C6A" w:rsidR="00CD12AA" w:rsidRDefault="0051770E" w:rsidP="00D0618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Spring </w:t>
      </w:r>
      <w:r w:rsidRPr="00D06187">
        <w:rPr>
          <w:b/>
          <w:bCs/>
          <w:sz w:val="48"/>
          <w:szCs w:val="48"/>
        </w:rPr>
        <w:t>MVC</w:t>
      </w:r>
    </w:p>
    <w:p w14:paraId="2ACBA09B" w14:textId="77777777" w:rsidR="0051770E" w:rsidRPr="00D06187" w:rsidRDefault="0051770E" w:rsidP="00D06187">
      <w:pPr>
        <w:jc w:val="center"/>
        <w:rPr>
          <w:b/>
          <w:bCs/>
          <w:sz w:val="48"/>
          <w:szCs w:val="48"/>
        </w:rPr>
      </w:pPr>
    </w:p>
    <w:p w14:paraId="187C40F5" w14:textId="77777777" w:rsidR="0051770E" w:rsidRDefault="00000000" w:rsidP="005177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770E">
        <w:rPr>
          <w:b/>
          <w:bCs/>
          <w:sz w:val="28"/>
          <w:szCs w:val="28"/>
        </w:rPr>
        <w:t>MVC stands for model, view, controller.</w:t>
      </w:r>
      <w:r w:rsidRPr="0051770E">
        <w:rPr>
          <w:sz w:val="28"/>
          <w:szCs w:val="28"/>
        </w:rPr>
        <w:t xml:space="preserve"> </w:t>
      </w:r>
    </w:p>
    <w:p w14:paraId="383D53B5" w14:textId="24C3FCD1" w:rsidR="00101E81" w:rsidRPr="0051770E" w:rsidRDefault="00101E81" w:rsidP="005177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1E81">
        <w:rPr>
          <w:sz w:val="28"/>
          <w:szCs w:val="28"/>
        </w:rPr>
        <w:t xml:space="preserve">Spring MVC is part of the </w:t>
      </w:r>
      <w:r w:rsidRPr="00101E81">
        <w:rPr>
          <w:b/>
          <w:bCs/>
          <w:sz w:val="28"/>
          <w:szCs w:val="28"/>
        </w:rPr>
        <w:t>Spring Framework</w:t>
      </w:r>
      <w:r w:rsidRPr="00101E81">
        <w:rPr>
          <w:sz w:val="28"/>
          <w:szCs w:val="28"/>
        </w:rPr>
        <w:t xml:space="preserve"> and offers tools and conventions to create web app</w:t>
      </w:r>
      <w:r>
        <w:rPr>
          <w:sz w:val="28"/>
          <w:szCs w:val="28"/>
        </w:rPr>
        <w:t>lications</w:t>
      </w:r>
      <w:r w:rsidRPr="00101E81">
        <w:rPr>
          <w:sz w:val="28"/>
          <w:szCs w:val="28"/>
        </w:rPr>
        <w:t xml:space="preserve"> (web pages, REST APIs, etc.).</w:t>
      </w:r>
    </w:p>
    <w:p w14:paraId="43774F74" w14:textId="4F98D933" w:rsidR="00CD12AA" w:rsidRPr="008521D2" w:rsidRDefault="00000000" w:rsidP="00101E81">
      <w:pPr>
        <w:pStyle w:val="ListParagraph"/>
        <w:numPr>
          <w:ilvl w:val="0"/>
          <w:numId w:val="3"/>
        </w:numPr>
        <w:rPr>
          <w:b/>
          <w:bCs/>
          <w:i/>
          <w:iCs/>
          <w:color w:val="00B050"/>
          <w:sz w:val="28"/>
          <w:szCs w:val="28"/>
        </w:rPr>
      </w:pPr>
      <w:r w:rsidRPr="0051770E">
        <w:rPr>
          <w:i/>
          <w:iCs/>
          <w:sz w:val="28"/>
          <w:szCs w:val="28"/>
        </w:rPr>
        <w:t xml:space="preserve">It is an </w:t>
      </w:r>
      <w:r w:rsidRPr="008521D2">
        <w:rPr>
          <w:b/>
          <w:bCs/>
          <w:i/>
          <w:iCs/>
          <w:sz w:val="28"/>
          <w:szCs w:val="28"/>
        </w:rPr>
        <w:t>architectural design pattern</w:t>
      </w:r>
      <w:r w:rsidRPr="0051770E">
        <w:rPr>
          <w:i/>
          <w:iCs/>
          <w:sz w:val="28"/>
          <w:szCs w:val="28"/>
        </w:rPr>
        <w:t xml:space="preserve"> </w:t>
      </w:r>
      <w:r w:rsidR="0051770E" w:rsidRPr="0051770E">
        <w:rPr>
          <w:i/>
          <w:iCs/>
          <w:sz w:val="28"/>
          <w:szCs w:val="28"/>
        </w:rPr>
        <w:t xml:space="preserve">that divides an application into </w:t>
      </w:r>
      <w:r w:rsidR="0051770E" w:rsidRPr="008521D2">
        <w:rPr>
          <w:b/>
          <w:bCs/>
          <w:i/>
          <w:iCs/>
          <w:sz w:val="28"/>
          <w:szCs w:val="28"/>
        </w:rPr>
        <w:t>three parts</w:t>
      </w:r>
      <w:r w:rsidR="00374960" w:rsidRPr="008521D2">
        <w:rPr>
          <w:b/>
          <w:bCs/>
          <w:i/>
          <w:iCs/>
          <w:sz w:val="28"/>
          <w:szCs w:val="28"/>
        </w:rPr>
        <w:t>/layers</w:t>
      </w:r>
      <w:r w:rsidR="0051770E" w:rsidRPr="0051770E">
        <w:rPr>
          <w:i/>
          <w:iCs/>
          <w:sz w:val="28"/>
          <w:szCs w:val="28"/>
        </w:rPr>
        <w:t xml:space="preserve"> to make </w:t>
      </w:r>
      <w:r w:rsidR="0051770E" w:rsidRPr="008521D2">
        <w:rPr>
          <w:b/>
          <w:bCs/>
          <w:i/>
          <w:iCs/>
          <w:color w:val="00B050"/>
          <w:sz w:val="28"/>
          <w:szCs w:val="28"/>
        </w:rPr>
        <w:t>code cleaner and easier to maintain.</w:t>
      </w:r>
    </w:p>
    <w:p w14:paraId="65054ABB" w14:textId="77777777" w:rsidR="00101E81" w:rsidRPr="00101E81" w:rsidRDefault="00101E81" w:rsidP="00101E81">
      <w:pPr>
        <w:pStyle w:val="ListParagraph"/>
        <w:rPr>
          <w:sz w:val="28"/>
          <w:szCs w:val="28"/>
        </w:rPr>
      </w:pPr>
    </w:p>
    <w:p w14:paraId="63DF15B1" w14:textId="14AB0D6C" w:rsidR="009E1F90" w:rsidRPr="00275780" w:rsidRDefault="00F9410F" w:rsidP="0027578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7E914C" wp14:editId="26C42A59">
            <wp:extent cx="5731510" cy="6349365"/>
            <wp:effectExtent l="0" t="0" r="2540" b="0"/>
            <wp:docPr id="15018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7982" name="Picture 1501897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19E0" w14:textId="1FBE6A90" w:rsidR="00F9410F" w:rsidRDefault="00221EF0" w:rsidP="00F9410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lastRenderedPageBreak/>
        <w:t>Model:</w:t>
      </w:r>
      <w:r w:rsidRPr="00F9410F">
        <w:rPr>
          <w:sz w:val="32"/>
          <w:szCs w:val="32"/>
        </w:rPr>
        <w:t xml:space="preserve"> </w:t>
      </w:r>
    </w:p>
    <w:p w14:paraId="7ABB11C8" w14:textId="77777777" w:rsidR="003F6C7C" w:rsidRPr="00F9410F" w:rsidRDefault="003F6C7C" w:rsidP="003F6C7C">
      <w:pPr>
        <w:pStyle w:val="ListParagraph"/>
        <w:rPr>
          <w:sz w:val="32"/>
          <w:szCs w:val="32"/>
        </w:rPr>
      </w:pPr>
    </w:p>
    <w:p w14:paraId="7382273D" w14:textId="23260EE7" w:rsidR="00CD12AA" w:rsidRPr="003F6C7C" w:rsidRDefault="00F9410F" w:rsidP="003F6C7C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F9410F">
        <w:rPr>
          <w:sz w:val="28"/>
          <w:szCs w:val="28"/>
        </w:rPr>
        <w:t>It represents business logic</w:t>
      </w:r>
      <w:r>
        <w:rPr>
          <w:b/>
          <w:bCs/>
          <w:sz w:val="28"/>
          <w:szCs w:val="28"/>
        </w:rPr>
        <w:t xml:space="preserve">(backend) </w:t>
      </w:r>
      <w:r w:rsidRPr="00F9410F">
        <w:rPr>
          <w:sz w:val="28"/>
          <w:szCs w:val="28"/>
        </w:rPr>
        <w:t>of an application</w:t>
      </w:r>
      <w:r w:rsidR="00DA0B8C">
        <w:rPr>
          <w:sz w:val="28"/>
          <w:szCs w:val="28"/>
        </w:rPr>
        <w:t xml:space="preserve">, </w:t>
      </w:r>
      <w:r w:rsidR="00DA0B8C" w:rsidRPr="00DA0B8C">
        <w:rPr>
          <w:sz w:val="28"/>
          <w:szCs w:val="28"/>
        </w:rPr>
        <w:t xml:space="preserve">application data </w:t>
      </w:r>
      <w:r w:rsidR="00DA0B8C" w:rsidRPr="00F9410F">
        <w:rPr>
          <w:sz w:val="28"/>
          <w:szCs w:val="28"/>
        </w:rPr>
        <w:t>along</w:t>
      </w:r>
      <w:r w:rsidRPr="00F9410F">
        <w:rPr>
          <w:sz w:val="28"/>
          <w:szCs w:val="28"/>
        </w:rPr>
        <w:t xml:space="preserve"> with the database connectivity.</w:t>
      </w:r>
    </w:p>
    <w:p w14:paraId="7F0B651E" w14:textId="2FDB8932" w:rsidR="003F6C7C" w:rsidRDefault="003F6C7C" w:rsidP="003F6C7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It can have layers like </w:t>
      </w:r>
      <w:r>
        <w:rPr>
          <w:b/>
          <w:bCs/>
          <w:i/>
          <w:iCs/>
          <w:sz w:val="28"/>
          <w:szCs w:val="28"/>
        </w:rPr>
        <w:t>Service, DAO, DTO, Security, Repository, etc.</w:t>
      </w:r>
    </w:p>
    <w:p w14:paraId="4C0F5223" w14:textId="77777777" w:rsidR="003F6C7C" w:rsidRDefault="003F6C7C" w:rsidP="00F9410F">
      <w:pPr>
        <w:pStyle w:val="ListParagraph"/>
        <w:rPr>
          <w:sz w:val="28"/>
          <w:szCs w:val="28"/>
        </w:rPr>
      </w:pPr>
    </w:p>
    <w:p w14:paraId="5E8F5B7F" w14:textId="77777777" w:rsidR="00F9410F" w:rsidRPr="00F9410F" w:rsidRDefault="00F9410F" w:rsidP="00F9410F">
      <w:pPr>
        <w:pStyle w:val="ListParagraph"/>
        <w:rPr>
          <w:sz w:val="28"/>
          <w:szCs w:val="28"/>
        </w:rPr>
      </w:pPr>
    </w:p>
    <w:p w14:paraId="00F34717" w14:textId="451747A6" w:rsidR="003F6C7C" w:rsidRDefault="00000000" w:rsidP="003F6C7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t>View</w:t>
      </w:r>
      <w:r w:rsidR="00221EF0" w:rsidRPr="00F9410F">
        <w:rPr>
          <w:b/>
          <w:bCs/>
          <w:sz w:val="32"/>
          <w:szCs w:val="32"/>
        </w:rPr>
        <w:t>:</w:t>
      </w:r>
      <w:r w:rsidRPr="00F9410F">
        <w:rPr>
          <w:sz w:val="32"/>
          <w:szCs w:val="32"/>
        </w:rPr>
        <w:t xml:space="preserve"> </w:t>
      </w:r>
    </w:p>
    <w:p w14:paraId="763D6ED4" w14:textId="77777777" w:rsidR="003F6C7C" w:rsidRPr="003F6C7C" w:rsidRDefault="003F6C7C" w:rsidP="003F6C7C">
      <w:pPr>
        <w:pStyle w:val="ListParagraph"/>
        <w:rPr>
          <w:sz w:val="32"/>
          <w:szCs w:val="32"/>
        </w:rPr>
      </w:pPr>
    </w:p>
    <w:p w14:paraId="632837E8" w14:textId="5DCBFA5D" w:rsidR="00CD12AA" w:rsidRDefault="00F9410F" w:rsidP="003F6C7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9410F">
        <w:rPr>
          <w:sz w:val="28"/>
          <w:szCs w:val="28"/>
        </w:rPr>
        <w:t>It represents presentation layer</w:t>
      </w:r>
      <w:r>
        <w:rPr>
          <w:b/>
          <w:bCs/>
          <w:sz w:val="28"/>
          <w:szCs w:val="28"/>
        </w:rPr>
        <w:t xml:space="preserve"> </w:t>
      </w:r>
      <w:r w:rsidRPr="00F9410F">
        <w:rPr>
          <w:sz w:val="28"/>
          <w:szCs w:val="28"/>
        </w:rPr>
        <w:t>or user interface</w:t>
      </w:r>
      <w:r>
        <w:rPr>
          <w:b/>
          <w:bCs/>
          <w:sz w:val="28"/>
          <w:szCs w:val="28"/>
        </w:rPr>
        <w:t>(frontend)</w:t>
      </w:r>
      <w:r w:rsidRPr="00F9410F">
        <w:rPr>
          <w:sz w:val="28"/>
          <w:szCs w:val="28"/>
        </w:rPr>
        <w:t>.</w:t>
      </w:r>
    </w:p>
    <w:p w14:paraId="62FC7A05" w14:textId="7488A579" w:rsidR="003F6C7C" w:rsidRDefault="003F6C7C" w:rsidP="003F6C7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It generally holds the </w:t>
      </w:r>
      <w:r>
        <w:rPr>
          <w:b/>
          <w:bCs/>
          <w:i/>
          <w:iCs/>
          <w:sz w:val="28"/>
          <w:szCs w:val="28"/>
        </w:rPr>
        <w:t xml:space="preserve">HTML, CSS, JS, </w:t>
      </w:r>
      <w:proofErr w:type="spellStart"/>
      <w:r>
        <w:rPr>
          <w:b/>
          <w:bCs/>
          <w:i/>
          <w:iCs/>
          <w:sz w:val="28"/>
          <w:szCs w:val="28"/>
        </w:rPr>
        <w:t>Thymeleaf</w:t>
      </w:r>
      <w:proofErr w:type="spellEnd"/>
      <w:r>
        <w:rPr>
          <w:b/>
          <w:bCs/>
          <w:i/>
          <w:iCs/>
          <w:sz w:val="28"/>
          <w:szCs w:val="28"/>
        </w:rPr>
        <w:t xml:space="preserve"> , JSP ,etc </w:t>
      </w:r>
      <w:r>
        <w:rPr>
          <w:i/>
          <w:iCs/>
          <w:sz w:val="28"/>
          <w:szCs w:val="28"/>
        </w:rPr>
        <w:t>codes.</w:t>
      </w:r>
    </w:p>
    <w:p w14:paraId="2BAB0FD4" w14:textId="77777777" w:rsidR="00F9410F" w:rsidRPr="00F9410F" w:rsidRDefault="00F9410F" w:rsidP="00F9410F">
      <w:pPr>
        <w:pStyle w:val="ListParagraph"/>
        <w:rPr>
          <w:sz w:val="28"/>
          <w:szCs w:val="28"/>
        </w:rPr>
      </w:pPr>
    </w:p>
    <w:p w14:paraId="5B762154" w14:textId="5DE97080" w:rsidR="00F9410F" w:rsidRPr="00F9410F" w:rsidRDefault="00221EF0" w:rsidP="00F9410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t>Controller:</w:t>
      </w:r>
      <w:r w:rsidRPr="00F9410F">
        <w:rPr>
          <w:sz w:val="32"/>
          <w:szCs w:val="32"/>
        </w:rPr>
        <w:t xml:space="preserve"> </w:t>
      </w:r>
    </w:p>
    <w:p w14:paraId="6B05F9EC" w14:textId="77777777" w:rsidR="00F9410F" w:rsidRDefault="00F9410F" w:rsidP="00F9410F">
      <w:pPr>
        <w:pStyle w:val="ListParagraph"/>
        <w:rPr>
          <w:sz w:val="28"/>
          <w:szCs w:val="28"/>
        </w:rPr>
      </w:pPr>
    </w:p>
    <w:p w14:paraId="6F06E01B" w14:textId="77777777" w:rsidR="003F6C7C" w:rsidRDefault="00F9410F" w:rsidP="003F6C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410F">
        <w:rPr>
          <w:sz w:val="28"/>
          <w:szCs w:val="28"/>
        </w:rPr>
        <w:t xml:space="preserve">It acts like an </w:t>
      </w:r>
      <w:r w:rsidRPr="00CC7403">
        <w:rPr>
          <w:b/>
          <w:bCs/>
          <w:sz w:val="28"/>
          <w:szCs w:val="28"/>
        </w:rPr>
        <w:t>interface</w:t>
      </w:r>
      <w:r w:rsidRPr="00F9410F">
        <w:rPr>
          <w:sz w:val="28"/>
          <w:szCs w:val="28"/>
        </w:rPr>
        <w:t xml:space="preserve"> between </w:t>
      </w:r>
      <w:r w:rsidRPr="00CC7403">
        <w:rPr>
          <w:b/>
          <w:bCs/>
          <w:sz w:val="28"/>
          <w:szCs w:val="28"/>
        </w:rPr>
        <w:t>view</w:t>
      </w:r>
      <w:r w:rsidRPr="00F9410F">
        <w:rPr>
          <w:sz w:val="28"/>
          <w:szCs w:val="28"/>
        </w:rPr>
        <w:t xml:space="preserve"> and </w:t>
      </w:r>
      <w:r w:rsidRPr="00CC7403">
        <w:rPr>
          <w:b/>
          <w:bCs/>
          <w:sz w:val="28"/>
          <w:szCs w:val="28"/>
        </w:rPr>
        <w:t>model</w:t>
      </w:r>
      <w:r w:rsidRPr="00F9410F">
        <w:rPr>
          <w:sz w:val="28"/>
          <w:szCs w:val="28"/>
        </w:rPr>
        <w:t>.</w:t>
      </w:r>
    </w:p>
    <w:p w14:paraId="75D0541B" w14:textId="77777777" w:rsidR="003F6C7C" w:rsidRDefault="003F6C7C" w:rsidP="003F6C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410F">
        <w:rPr>
          <w:sz w:val="28"/>
          <w:szCs w:val="28"/>
        </w:rPr>
        <w:t>Controller controls all the requests and responses.</w:t>
      </w:r>
    </w:p>
    <w:p w14:paraId="1FF90271" w14:textId="3EEEED00" w:rsidR="00CC7403" w:rsidRDefault="00000000" w:rsidP="003F6C7C">
      <w:pPr>
        <w:pStyle w:val="ListParagraph"/>
        <w:ind w:left="1210"/>
        <w:rPr>
          <w:sz w:val="28"/>
          <w:szCs w:val="28"/>
        </w:rPr>
      </w:pPr>
      <w:r w:rsidRPr="00F9410F">
        <w:rPr>
          <w:sz w:val="28"/>
          <w:szCs w:val="28"/>
        </w:rPr>
        <w:t xml:space="preserve"> </w:t>
      </w:r>
    </w:p>
    <w:p w14:paraId="55A03EB0" w14:textId="77777777" w:rsidR="00275780" w:rsidRPr="003F6C7C" w:rsidRDefault="00275780" w:rsidP="003F6C7C">
      <w:pPr>
        <w:rPr>
          <w:sz w:val="28"/>
          <w:szCs w:val="28"/>
        </w:rPr>
      </w:pPr>
    </w:p>
    <w:p w14:paraId="012EAD9F" w14:textId="77777777" w:rsidR="00275780" w:rsidRPr="009E1F90" w:rsidRDefault="00275780" w:rsidP="00275780">
      <w:pPr>
        <w:rPr>
          <w:b/>
          <w:bCs/>
          <w:sz w:val="36"/>
          <w:szCs w:val="36"/>
        </w:rPr>
      </w:pPr>
      <w:r w:rsidRPr="009E1F90">
        <w:rPr>
          <w:b/>
          <w:bCs/>
          <w:sz w:val="36"/>
          <w:szCs w:val="36"/>
        </w:rPr>
        <w:t>Real time example:</w:t>
      </w:r>
    </w:p>
    <w:p w14:paraId="76C767E1" w14:textId="77777777" w:rsidR="00275780" w:rsidRPr="009E1F90" w:rsidRDefault="00275780" w:rsidP="0027578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E1F90">
        <w:rPr>
          <w:sz w:val="28"/>
          <w:szCs w:val="28"/>
        </w:rPr>
        <w:t xml:space="preserve">Think of a restaurant: </w:t>
      </w:r>
    </w:p>
    <w:p w14:paraId="5AE908A4" w14:textId="77777777" w:rsidR="00275780" w:rsidRPr="009E1F90" w:rsidRDefault="00275780" w:rsidP="00275780">
      <w:pPr>
        <w:pStyle w:val="ListParagraph"/>
        <w:rPr>
          <w:b/>
          <w:bCs/>
          <w:sz w:val="28"/>
          <w:szCs w:val="28"/>
        </w:rPr>
      </w:pPr>
    </w:p>
    <w:p w14:paraId="38FD6228" w14:textId="77777777" w:rsidR="00275780" w:rsidRDefault="00275780" w:rsidP="0027578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Controller is the waiter (takes your request</w:t>
      </w:r>
      <w:r>
        <w:rPr>
          <w:b/>
          <w:bCs/>
          <w:sz w:val="28"/>
          <w:szCs w:val="28"/>
        </w:rPr>
        <w:t>)</w:t>
      </w:r>
    </w:p>
    <w:p w14:paraId="6BAB658E" w14:textId="77777777" w:rsidR="00275780" w:rsidRDefault="00275780" w:rsidP="0027578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Model is the kitchen (the data and business logic)</w:t>
      </w:r>
    </w:p>
    <w:p w14:paraId="65CB38EC" w14:textId="1701F7A4" w:rsidR="00CD12AA" w:rsidRPr="00B532CF" w:rsidRDefault="00275780" w:rsidP="004D4EC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View is the plated food (what the user sees).</w:t>
      </w:r>
      <w:bookmarkStart w:id="0" w:name="todo"/>
      <w:bookmarkEnd w:id="0"/>
    </w:p>
    <w:sectPr w:rsidR="00CD12AA" w:rsidRPr="00B532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2026"/>
      </v:shape>
    </w:pict>
  </w:numPicBullet>
  <w:abstractNum w:abstractNumId="0" w15:restartNumberingAfterBreak="0">
    <w:nsid w:val="070E5009"/>
    <w:multiLevelType w:val="hybridMultilevel"/>
    <w:tmpl w:val="B7FA827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70DA2"/>
    <w:multiLevelType w:val="hybridMultilevel"/>
    <w:tmpl w:val="6E8C8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D0C0C"/>
    <w:multiLevelType w:val="hybridMultilevel"/>
    <w:tmpl w:val="99140F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81BB9"/>
    <w:multiLevelType w:val="hybridMultilevel"/>
    <w:tmpl w:val="FDCE65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85268"/>
    <w:multiLevelType w:val="hybridMultilevel"/>
    <w:tmpl w:val="568802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50E8A"/>
    <w:multiLevelType w:val="hybridMultilevel"/>
    <w:tmpl w:val="56E4DA6A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15ED5"/>
    <w:multiLevelType w:val="hybridMultilevel"/>
    <w:tmpl w:val="C9AE9C1A"/>
    <w:lvl w:ilvl="0" w:tplc="0D7468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6491A"/>
    <w:multiLevelType w:val="hybridMultilevel"/>
    <w:tmpl w:val="83549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02B19"/>
    <w:multiLevelType w:val="hybridMultilevel"/>
    <w:tmpl w:val="261C768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2EDF58EE"/>
    <w:multiLevelType w:val="hybridMultilevel"/>
    <w:tmpl w:val="F22C1D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C0A6E"/>
    <w:multiLevelType w:val="hybridMultilevel"/>
    <w:tmpl w:val="35E627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5E015F"/>
    <w:multiLevelType w:val="hybridMultilevel"/>
    <w:tmpl w:val="861A35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700A25"/>
    <w:multiLevelType w:val="hybridMultilevel"/>
    <w:tmpl w:val="363AC46A"/>
    <w:lvl w:ilvl="0" w:tplc="40090009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3" w15:restartNumberingAfterBreak="0">
    <w:nsid w:val="3F6D6FAD"/>
    <w:multiLevelType w:val="hybridMultilevel"/>
    <w:tmpl w:val="E7843AA8"/>
    <w:lvl w:ilvl="0" w:tplc="9E50EF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C2618"/>
    <w:multiLevelType w:val="hybridMultilevel"/>
    <w:tmpl w:val="A1629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80FCD"/>
    <w:multiLevelType w:val="hybridMultilevel"/>
    <w:tmpl w:val="72F238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85BB3"/>
    <w:multiLevelType w:val="hybridMultilevel"/>
    <w:tmpl w:val="72CA463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84D28E2"/>
    <w:multiLevelType w:val="hybridMultilevel"/>
    <w:tmpl w:val="2AA2DFD0"/>
    <w:lvl w:ilvl="0" w:tplc="40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8" w15:restartNumberingAfterBreak="0">
    <w:nsid w:val="6BF14A8D"/>
    <w:multiLevelType w:val="hybridMultilevel"/>
    <w:tmpl w:val="76F65D12"/>
    <w:lvl w:ilvl="0" w:tplc="D69E07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40D53"/>
    <w:multiLevelType w:val="hybridMultilevel"/>
    <w:tmpl w:val="C538701A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7C0B7F58"/>
    <w:multiLevelType w:val="hybridMultilevel"/>
    <w:tmpl w:val="53902B9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1721128827">
    <w:abstractNumId w:val="13"/>
  </w:num>
  <w:num w:numId="2" w16cid:durableId="1349483498">
    <w:abstractNumId w:val="1"/>
  </w:num>
  <w:num w:numId="3" w16cid:durableId="882133033">
    <w:abstractNumId w:val="6"/>
  </w:num>
  <w:num w:numId="4" w16cid:durableId="1112356623">
    <w:abstractNumId w:val="18"/>
  </w:num>
  <w:num w:numId="5" w16cid:durableId="89202185">
    <w:abstractNumId w:val="0"/>
  </w:num>
  <w:num w:numId="6" w16cid:durableId="670186248">
    <w:abstractNumId w:val="17"/>
  </w:num>
  <w:num w:numId="7" w16cid:durableId="1703483034">
    <w:abstractNumId w:val="16"/>
  </w:num>
  <w:num w:numId="8" w16cid:durableId="1678918923">
    <w:abstractNumId w:val="19"/>
  </w:num>
  <w:num w:numId="9" w16cid:durableId="481511402">
    <w:abstractNumId w:val="8"/>
  </w:num>
  <w:num w:numId="10" w16cid:durableId="814034170">
    <w:abstractNumId w:val="7"/>
  </w:num>
  <w:num w:numId="11" w16cid:durableId="267086369">
    <w:abstractNumId w:val="9"/>
  </w:num>
  <w:num w:numId="12" w16cid:durableId="2114157046">
    <w:abstractNumId w:val="3"/>
  </w:num>
  <w:num w:numId="13" w16cid:durableId="1227033847">
    <w:abstractNumId w:val="4"/>
  </w:num>
  <w:num w:numId="14" w16cid:durableId="915671321">
    <w:abstractNumId w:val="5"/>
  </w:num>
  <w:num w:numId="15" w16cid:durableId="438447841">
    <w:abstractNumId w:val="12"/>
  </w:num>
  <w:num w:numId="16" w16cid:durableId="1600092326">
    <w:abstractNumId w:val="15"/>
  </w:num>
  <w:num w:numId="17" w16cid:durableId="1453398075">
    <w:abstractNumId w:val="11"/>
  </w:num>
  <w:num w:numId="18" w16cid:durableId="2070807873">
    <w:abstractNumId w:val="14"/>
  </w:num>
  <w:num w:numId="19" w16cid:durableId="1035076954">
    <w:abstractNumId w:val="20"/>
  </w:num>
  <w:num w:numId="20" w16cid:durableId="978343755">
    <w:abstractNumId w:val="2"/>
  </w:num>
  <w:num w:numId="21" w16cid:durableId="50082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2AA"/>
    <w:rsid w:val="000352E1"/>
    <w:rsid w:val="00071153"/>
    <w:rsid w:val="00101E81"/>
    <w:rsid w:val="00117B93"/>
    <w:rsid w:val="001261B4"/>
    <w:rsid w:val="001532B6"/>
    <w:rsid w:val="00187B85"/>
    <w:rsid w:val="001F03A8"/>
    <w:rsid w:val="002002D5"/>
    <w:rsid w:val="00221EF0"/>
    <w:rsid w:val="00225519"/>
    <w:rsid w:val="00275780"/>
    <w:rsid w:val="00333A4E"/>
    <w:rsid w:val="003358A7"/>
    <w:rsid w:val="00347D7B"/>
    <w:rsid w:val="0035074D"/>
    <w:rsid w:val="003603A0"/>
    <w:rsid w:val="00374960"/>
    <w:rsid w:val="003974C2"/>
    <w:rsid w:val="003C26A5"/>
    <w:rsid w:val="003F6C7C"/>
    <w:rsid w:val="00415AA1"/>
    <w:rsid w:val="0046782D"/>
    <w:rsid w:val="0047799C"/>
    <w:rsid w:val="004B339B"/>
    <w:rsid w:val="004C7E53"/>
    <w:rsid w:val="004D4EC0"/>
    <w:rsid w:val="00507EB4"/>
    <w:rsid w:val="00514396"/>
    <w:rsid w:val="0051770E"/>
    <w:rsid w:val="0058610A"/>
    <w:rsid w:val="005B0490"/>
    <w:rsid w:val="005E49B8"/>
    <w:rsid w:val="005F226D"/>
    <w:rsid w:val="006534DB"/>
    <w:rsid w:val="00655817"/>
    <w:rsid w:val="0068051F"/>
    <w:rsid w:val="0073139F"/>
    <w:rsid w:val="00750569"/>
    <w:rsid w:val="007A2E63"/>
    <w:rsid w:val="007A4443"/>
    <w:rsid w:val="0083189C"/>
    <w:rsid w:val="008521D2"/>
    <w:rsid w:val="008741B2"/>
    <w:rsid w:val="008C0E21"/>
    <w:rsid w:val="008F6607"/>
    <w:rsid w:val="008F78EA"/>
    <w:rsid w:val="00950B38"/>
    <w:rsid w:val="00965155"/>
    <w:rsid w:val="009D5CBA"/>
    <w:rsid w:val="009E1F90"/>
    <w:rsid w:val="009F0ED2"/>
    <w:rsid w:val="00A13413"/>
    <w:rsid w:val="00B43608"/>
    <w:rsid w:val="00B532CF"/>
    <w:rsid w:val="00B54EE5"/>
    <w:rsid w:val="00B6798E"/>
    <w:rsid w:val="00B7043F"/>
    <w:rsid w:val="00BA3A7C"/>
    <w:rsid w:val="00BF5B66"/>
    <w:rsid w:val="00C01D05"/>
    <w:rsid w:val="00C6316C"/>
    <w:rsid w:val="00C720EF"/>
    <w:rsid w:val="00C87239"/>
    <w:rsid w:val="00CC27E1"/>
    <w:rsid w:val="00CC7403"/>
    <w:rsid w:val="00CD12AA"/>
    <w:rsid w:val="00CD2CA9"/>
    <w:rsid w:val="00D06187"/>
    <w:rsid w:val="00D702C0"/>
    <w:rsid w:val="00DA0B8C"/>
    <w:rsid w:val="00DF4DE9"/>
    <w:rsid w:val="00E017EF"/>
    <w:rsid w:val="00E4084A"/>
    <w:rsid w:val="00E5081D"/>
    <w:rsid w:val="00E54AC4"/>
    <w:rsid w:val="00EE70F7"/>
    <w:rsid w:val="00F24306"/>
    <w:rsid w:val="00F63FB0"/>
    <w:rsid w:val="00F77F64"/>
    <w:rsid w:val="00F82114"/>
    <w:rsid w:val="00F831EE"/>
    <w:rsid w:val="00F9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1DD5"/>
  <w15:docId w15:val="{1FB074F3-87CE-48CA-A8C5-DD772769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7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A44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7F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051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60</cp:revision>
  <dcterms:created xsi:type="dcterms:W3CDTF">2025-01-22T06:29:00Z</dcterms:created>
  <dcterms:modified xsi:type="dcterms:W3CDTF">2026-01-13T06:02:00Z</dcterms:modified>
</cp:coreProperties>
</file>