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ASSIGNMENT 16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bookmarkStart w:colFirst="0" w:colLast="0" w:name="_3gfmdxeaovpy" w:id="0"/>
      <w:bookmarkEnd w:id="0"/>
      <w:r w:rsidDel="00000000" w:rsidR="00000000" w:rsidRPr="00000000">
        <w:rPr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bookmarkStart w:colFirst="0" w:colLast="0" w:name="_rzhy95m0upvd" w:id="1"/>
      <w:bookmarkEnd w:id="1"/>
      <w:r w:rsidDel="00000000" w:rsidR="00000000" w:rsidRPr="00000000">
        <w:rPr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bookmarkStart w:colFirst="0" w:colLast="0" w:name="_al72h8b6qmyh" w:id="2"/>
      <w:bookmarkEnd w:id="2"/>
      <w:r w:rsidDel="00000000" w:rsidR="00000000" w:rsidRPr="00000000">
        <w:rPr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bookmarkStart w:colFirst="0" w:colLast="0" w:name="_1g8q0ixv0vh1" w:id="3"/>
      <w:bookmarkEnd w:id="3"/>
      <w:r w:rsidDel="00000000" w:rsidR="00000000" w:rsidRPr="00000000">
        <w:rPr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bookmarkStart w:colFirst="0" w:colLast="0" w:name="_bn1qrp1vttrv" w:id="4"/>
      <w:bookmarkEnd w:id="4"/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bookmarkStart w:colFirst="0" w:colLast="0" w:name="_ba3gabtfj64p" w:id="5"/>
      <w:bookmarkEnd w:id="5"/>
      <w:r w:rsidDel="00000000" w:rsidR="00000000" w:rsidRPr="00000000">
        <w:rPr>
          <w:sz w:val="24"/>
          <w:szCs w:val="24"/>
          <w:rtl w:val="0"/>
        </w:rPr>
        <w:t xml:space="preserve">Q.Accept a string as an input from the user. Check if the accepted string is a palindrome or not.If the string is a palindrome , print “String is palindrome ” , otherwise print “String is not palindrome”. Also print the actual and reversed string.</w:t>
      </w:r>
    </w:p>
    <w:p w:rsidR="00000000" w:rsidDel="00000000" w:rsidP="00000000" w:rsidRDefault="00000000" w:rsidRPr="00000000" w14:paraId="0000000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bookmarkStart w:colFirst="0" w:colLast="0" w:name="_7h1us1rzv5r4" w:id="6"/>
      <w:bookmarkEnd w:id="6"/>
      <w:r w:rsidDel="00000000" w:rsidR="00000000" w:rsidRPr="00000000">
        <w:rPr>
          <w:rtl w:val="0"/>
        </w:rPr>
        <w:t xml:space="preserve">my_string = input("Enter a string : ")</w:t>
      </w:r>
    </w:p>
    <w:p w:rsidR="00000000" w:rsidDel="00000000" w:rsidP="00000000" w:rsidRDefault="00000000" w:rsidRPr="00000000" w14:paraId="00000009">
      <w:pPr>
        <w:contextualSpacing w:val="0"/>
        <w:rPr/>
      </w:pPr>
      <w:bookmarkStart w:colFirst="0" w:colLast="0" w:name="_9j49idlkw146" w:id="7"/>
      <w:bookmarkEnd w:id="7"/>
      <w:r w:rsidDel="00000000" w:rsidR="00000000" w:rsidRPr="00000000">
        <w:rPr>
          <w:rtl w:val="0"/>
        </w:rPr>
        <w:t xml:space="preserve">my_string = my_string.casefold()</w:t>
      </w:r>
    </w:p>
    <w:p w:rsidR="00000000" w:rsidDel="00000000" w:rsidP="00000000" w:rsidRDefault="00000000" w:rsidRPr="00000000" w14:paraId="0000000A">
      <w:pPr>
        <w:contextualSpacing w:val="0"/>
        <w:rPr/>
      </w:pPr>
      <w:bookmarkStart w:colFirst="0" w:colLast="0" w:name="_jclg18udo4cc" w:id="8"/>
      <w:bookmarkEnd w:id="8"/>
      <w:r w:rsidDel="00000000" w:rsidR="00000000" w:rsidRPr="00000000">
        <w:rPr>
          <w:rtl w:val="0"/>
        </w:rPr>
        <w:t xml:space="preserve">rev = reversed(my_string)</w:t>
      </w:r>
    </w:p>
    <w:p w:rsidR="00000000" w:rsidDel="00000000" w:rsidP="00000000" w:rsidRDefault="00000000" w:rsidRPr="00000000" w14:paraId="0000000B">
      <w:pPr>
        <w:contextualSpacing w:val="0"/>
        <w:rPr/>
      </w:pPr>
      <w:bookmarkStart w:colFirst="0" w:colLast="0" w:name="_5d0o1a5h5onn" w:id="9"/>
      <w:bookmarkEnd w:id="9"/>
      <w:r w:rsidDel="00000000" w:rsidR="00000000" w:rsidRPr="00000000">
        <w:rPr>
          <w:rtl w:val="0"/>
        </w:rPr>
        <w:t xml:space="preserve">if list(my_string) == list(rev):</w:t>
      </w:r>
    </w:p>
    <w:p w:rsidR="00000000" w:rsidDel="00000000" w:rsidP="00000000" w:rsidRDefault="00000000" w:rsidRPr="00000000" w14:paraId="0000000C">
      <w:pPr>
        <w:contextualSpacing w:val="0"/>
        <w:rPr/>
      </w:pPr>
      <w:bookmarkStart w:colFirst="0" w:colLast="0" w:name="_3put0od49db1" w:id="10"/>
      <w:bookmarkEnd w:id="10"/>
      <w:r w:rsidDel="00000000" w:rsidR="00000000" w:rsidRPr="00000000">
        <w:rPr>
          <w:rtl w:val="0"/>
        </w:rPr>
        <w:tab/>
        <w:t xml:space="preserve">print("It is a Palindrome")</w:t>
      </w:r>
    </w:p>
    <w:p w:rsidR="00000000" w:rsidDel="00000000" w:rsidP="00000000" w:rsidRDefault="00000000" w:rsidRPr="00000000" w14:paraId="0000000D">
      <w:pPr>
        <w:contextualSpacing w:val="0"/>
        <w:rPr/>
      </w:pPr>
      <w:bookmarkStart w:colFirst="0" w:colLast="0" w:name="_uwtg87vb9ixr" w:id="11"/>
      <w:bookmarkEnd w:id="11"/>
      <w:r w:rsidDel="00000000" w:rsidR="00000000" w:rsidRPr="00000000">
        <w:rPr>
          <w:rtl w:val="0"/>
        </w:rPr>
        <w:t xml:space="preserve">else :</w:t>
      </w:r>
    </w:p>
    <w:p w:rsidR="00000000" w:rsidDel="00000000" w:rsidP="00000000" w:rsidRDefault="00000000" w:rsidRPr="00000000" w14:paraId="0000000E">
      <w:pPr>
        <w:contextualSpacing w:val="0"/>
        <w:rPr/>
      </w:pPr>
      <w:bookmarkStart w:colFirst="0" w:colLast="0" w:name="_9zqzud3urs5c" w:id="12"/>
      <w:bookmarkEnd w:id="12"/>
      <w:r w:rsidDel="00000000" w:rsidR="00000000" w:rsidRPr="00000000">
        <w:rPr>
          <w:rtl w:val="0"/>
        </w:rPr>
        <w:tab/>
        <w:t xml:space="preserve">print("Not a Palindrome")</w:t>
      </w:r>
    </w:p>
    <w:p w:rsidR="00000000" w:rsidDel="00000000" w:rsidP="00000000" w:rsidRDefault="00000000" w:rsidRPr="00000000" w14:paraId="0000000F">
      <w:pPr>
        <w:contextualSpacing w:val="0"/>
        <w:rPr>
          <w:u w:val="single"/>
        </w:rPr>
      </w:pPr>
      <w:bookmarkStart w:colFirst="0" w:colLast="0" w:name="_k0d56ah5eraa" w:id="13"/>
      <w:bookmarkEnd w:id="13"/>
      <w:r w:rsidDel="00000000" w:rsidR="00000000" w:rsidRPr="00000000">
        <w:rPr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k54lrq8mxqx8" w:id="14"/>
      <w:bookmarkEnd w:id="14"/>
      <w:r w:rsidDel="00000000" w:rsidR="00000000" w:rsidRPr="00000000">
        <w:rPr>
          <w:rtl w:val="0"/>
        </w:rPr>
        <w:t xml:space="preserve">When string is a palindrome</w:t>
      </w:r>
    </w:p>
    <w:p w:rsidR="00000000" w:rsidDel="00000000" w:rsidP="00000000" w:rsidRDefault="00000000" w:rsidRPr="00000000" w14:paraId="00000011">
      <w:pPr>
        <w:contextualSpacing w:val="0"/>
        <w:rPr>
          <w:u w:val="single"/>
        </w:rPr>
      </w:pPr>
      <w:bookmarkStart w:colFirst="0" w:colLast="0" w:name="_e5u7kvdt1sc7" w:id="15"/>
      <w:bookmarkEnd w:id="15"/>
      <w:r w:rsidDel="00000000" w:rsidR="00000000" w:rsidRPr="00000000">
        <w:rPr>
          <w:u w:val="single"/>
        </w:rPr>
        <w:drawing>
          <wp:inline distB="114300" distT="114300" distL="114300" distR="114300">
            <wp:extent cx="4657725" cy="1952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bookmarkStart w:colFirst="0" w:colLast="0" w:name="_qgpl5jc3579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bookmarkStart w:colFirst="0" w:colLast="0" w:name="_d98d4lwgpq5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bookmarkStart w:colFirst="0" w:colLast="0" w:name="_3jfnmo9b669w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bookmarkStart w:colFirst="0" w:colLast="0" w:name="_rzay4nnm8szd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bookmarkStart w:colFirst="0" w:colLast="0" w:name="_uz1pjtkqre93" w:id="20"/>
      <w:bookmarkEnd w:id="20"/>
      <w:r w:rsidDel="00000000" w:rsidR="00000000" w:rsidRPr="00000000">
        <w:rPr>
          <w:rtl w:val="0"/>
        </w:rPr>
        <w:t xml:space="preserve">B. When string is Not a palindrome</w:t>
      </w:r>
    </w:p>
    <w:p w:rsidR="00000000" w:rsidDel="00000000" w:rsidP="00000000" w:rsidRDefault="00000000" w:rsidRPr="00000000" w14:paraId="00000017">
      <w:pPr>
        <w:contextualSpacing w:val="0"/>
        <w:rPr>
          <w:u w:val="single"/>
        </w:rPr>
      </w:pPr>
      <w:bookmarkStart w:colFirst="0" w:colLast="0" w:name="_gjdgxs" w:id="21"/>
      <w:bookmarkEnd w:id="21"/>
      <w:r w:rsidDel="00000000" w:rsidR="00000000" w:rsidRPr="00000000">
        <w:rPr>
          <w:u w:val="single"/>
        </w:rPr>
        <w:drawing>
          <wp:inline distB="114300" distT="114300" distL="114300" distR="114300">
            <wp:extent cx="4410075" cy="1914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