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u w:val="single"/>
        </w:rPr>
      </w:pPr>
      <w:r w:rsidDel="00000000" w:rsidR="00000000" w:rsidRPr="00000000">
        <w:rPr>
          <w:sz w:val="24"/>
          <w:szCs w:val="24"/>
          <w:u w:val="single"/>
          <w:rtl w:val="0"/>
        </w:rPr>
        <w:t xml:space="preserve">ASSIGNMENT 21</w:t>
      </w:r>
    </w:p>
    <w:p w:rsidR="00000000" w:rsidDel="00000000" w:rsidP="00000000" w:rsidRDefault="00000000" w:rsidRPr="00000000" w14:paraId="00000001">
      <w:pPr>
        <w:contextualSpacing w:val="0"/>
        <w:rPr>
          <w:sz w:val="24"/>
          <w:szCs w:val="24"/>
        </w:rPr>
      </w:pPr>
      <w:bookmarkStart w:colFirst="0" w:colLast="0" w:name="_3gfmdxeaovpy" w:id="0"/>
      <w:bookmarkEnd w:id="0"/>
      <w:r w:rsidDel="00000000" w:rsidR="00000000" w:rsidRPr="00000000">
        <w:rPr>
          <w:sz w:val="24"/>
          <w:szCs w:val="24"/>
          <w:rtl w:val="0"/>
        </w:rPr>
        <w:t xml:space="preserve">Name : Akanksha Joshi</w:t>
      </w:r>
    </w:p>
    <w:p w:rsidR="00000000" w:rsidDel="00000000" w:rsidP="00000000" w:rsidRDefault="00000000" w:rsidRPr="00000000" w14:paraId="00000002">
      <w:pPr>
        <w:contextualSpacing w:val="0"/>
        <w:rPr>
          <w:sz w:val="24"/>
          <w:szCs w:val="24"/>
        </w:rPr>
      </w:pPr>
      <w:bookmarkStart w:colFirst="0" w:colLast="0" w:name="_rzhy95m0upvd" w:id="1"/>
      <w:bookmarkEnd w:id="1"/>
      <w:r w:rsidDel="00000000" w:rsidR="00000000" w:rsidRPr="00000000">
        <w:rPr>
          <w:sz w:val="24"/>
          <w:szCs w:val="24"/>
          <w:rtl w:val="0"/>
        </w:rPr>
        <w:t xml:space="preserve">Roll No : B038</w:t>
      </w:r>
    </w:p>
    <w:p w:rsidR="00000000" w:rsidDel="00000000" w:rsidP="00000000" w:rsidRDefault="00000000" w:rsidRPr="00000000" w14:paraId="00000003">
      <w:pPr>
        <w:contextualSpacing w:val="0"/>
        <w:rPr>
          <w:sz w:val="24"/>
          <w:szCs w:val="24"/>
        </w:rPr>
      </w:pPr>
      <w:bookmarkStart w:colFirst="0" w:colLast="0" w:name="_al72h8b6qmyh" w:id="2"/>
      <w:bookmarkEnd w:id="2"/>
      <w:r w:rsidDel="00000000" w:rsidR="00000000" w:rsidRPr="00000000">
        <w:rPr>
          <w:sz w:val="24"/>
          <w:szCs w:val="24"/>
          <w:rtl w:val="0"/>
        </w:rPr>
        <w:t xml:space="preserve">Batch : 3</w:t>
      </w:r>
    </w:p>
    <w:p w:rsidR="00000000" w:rsidDel="00000000" w:rsidP="00000000" w:rsidRDefault="00000000" w:rsidRPr="00000000" w14:paraId="00000004">
      <w:pPr>
        <w:contextualSpacing w:val="0"/>
        <w:rPr>
          <w:sz w:val="24"/>
          <w:szCs w:val="24"/>
        </w:rPr>
      </w:pPr>
      <w:bookmarkStart w:colFirst="0" w:colLast="0" w:name="_1g8q0ixv0vh1" w:id="3"/>
      <w:bookmarkEnd w:id="3"/>
      <w:r w:rsidDel="00000000" w:rsidR="00000000" w:rsidRPr="00000000">
        <w:rPr>
          <w:sz w:val="24"/>
          <w:szCs w:val="24"/>
          <w:rtl w:val="0"/>
        </w:rPr>
        <w:t xml:space="preserve">Div : BTech CS B</w:t>
      </w:r>
    </w:p>
    <w:p w:rsidR="00000000" w:rsidDel="00000000" w:rsidP="00000000" w:rsidRDefault="00000000" w:rsidRPr="00000000" w14:paraId="00000005">
      <w:pPr>
        <w:contextualSpacing w:val="0"/>
        <w:rPr>
          <w:sz w:val="24"/>
          <w:szCs w:val="24"/>
        </w:rPr>
      </w:pPr>
      <w:bookmarkStart w:colFirst="0" w:colLast="0" w:name="_bn1qrp1vttrv" w:id="4"/>
      <w:bookmarkEnd w:id="4"/>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6">
      <w:pPr>
        <w:spacing w:after="0" w:line="240" w:lineRule="auto"/>
        <w:contextualSpacing w:val="0"/>
        <w:rPr>
          <w:sz w:val="24"/>
          <w:szCs w:val="24"/>
        </w:rPr>
      </w:pPr>
      <w:r w:rsidDel="00000000" w:rsidR="00000000" w:rsidRPr="00000000">
        <w:rPr>
          <w:sz w:val="24"/>
          <w:szCs w:val="24"/>
          <w:rtl w:val="0"/>
        </w:rPr>
        <w:t xml:space="preserve">Q.The "Variety Retail Store" sells diﬀerent varieties of Furniture to the customers. The list of furniture available with its respective cost is given below:</w:t>
      </w:r>
    </w:p>
    <w:p w:rsidR="00000000" w:rsidDel="00000000" w:rsidP="00000000" w:rsidRDefault="00000000" w:rsidRPr="00000000" w14:paraId="00000007">
      <w:pPr>
        <w:spacing w:after="0" w:line="240" w:lineRule="auto"/>
        <w:contextualSpacing w:val="0"/>
        <w:rPr>
          <w:sz w:val="24"/>
          <w:szCs w:val="24"/>
        </w:rPr>
      </w:pPr>
      <w:r w:rsidDel="00000000" w:rsidR="00000000" w:rsidRPr="00000000">
        <w:rPr>
          <w:sz w:val="24"/>
          <w:szCs w:val="24"/>
        </w:rPr>
        <w:drawing>
          <wp:inline distB="0" distT="0" distL="0" distR="0">
            <wp:extent cx="5731510" cy="6699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510" cy="669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contextualSpacing w:val="0"/>
        <w:rPr>
          <w:sz w:val="24"/>
          <w:szCs w:val="24"/>
        </w:rPr>
      </w:pPr>
      <w:r w:rsidDel="00000000" w:rsidR="00000000" w:rsidRPr="00000000">
        <w:rPr>
          <w:sz w:val="24"/>
          <w:szCs w:val="24"/>
          <w:rtl w:val="0"/>
        </w:rPr>
        <w:t xml:space="preserve">The furniture and its corresponding cost should be stored as a list. A customer can order any furniture in any quantity (the name and quantity of the furniture will be provided). If the required furniture is available in the furniture list(given above) and quantity to be purchased is greater than zero, then bill amount should be calculated. </w:t>
      </w:r>
    </w:p>
    <w:p w:rsidR="00000000" w:rsidDel="00000000" w:rsidP="00000000" w:rsidRDefault="00000000" w:rsidRPr="00000000" w14:paraId="00000009">
      <w:pPr>
        <w:spacing w:after="0" w:line="240" w:lineRule="auto"/>
        <w:contextualSpacing w:val="0"/>
        <w:rPr>
          <w:sz w:val="24"/>
          <w:szCs w:val="24"/>
        </w:rPr>
      </w:pPr>
      <w:r w:rsidDel="00000000" w:rsidR="00000000" w:rsidRPr="00000000">
        <w:rPr>
          <w:sz w:val="24"/>
          <w:szCs w:val="24"/>
          <w:rtl w:val="0"/>
        </w:rPr>
        <w:t xml:space="preserve">In case of invalid values for furniture required by the customer and quantity to be purchased, display appropriate error message and consider bill amount to be 0. Initialize required furniture and quantity with diﬀerent values and </w:t>
      </w:r>
    </w:p>
    <w:p w:rsidR="00000000" w:rsidDel="00000000" w:rsidP="00000000" w:rsidRDefault="00000000" w:rsidRPr="00000000" w14:paraId="0000000A">
      <w:pPr>
        <w:spacing w:after="0" w:line="240" w:lineRule="auto"/>
        <w:contextualSpacing w:val="0"/>
        <w:rPr>
          <w:sz w:val="24"/>
          <w:szCs w:val="24"/>
        </w:rPr>
      </w:pPr>
      <w:r w:rsidDel="00000000" w:rsidR="00000000" w:rsidRPr="00000000">
        <w:rPr>
          <w:sz w:val="24"/>
          <w:szCs w:val="24"/>
          <w:rtl w:val="0"/>
        </w:rPr>
        <w:t xml:space="preserve">test the results. </w:t>
      </w:r>
    </w:p>
    <w:p w:rsidR="00000000" w:rsidDel="00000000" w:rsidP="00000000" w:rsidRDefault="00000000" w:rsidRPr="00000000" w14:paraId="0000000B">
      <w:pPr>
        <w:spacing w:after="0" w:line="240" w:lineRule="auto"/>
        <w:contextualSpacing w:val="0"/>
        <w:rPr>
          <w:sz w:val="24"/>
          <w:szCs w:val="24"/>
        </w:rPr>
      </w:pPr>
      <w:r w:rsidDel="00000000" w:rsidR="00000000" w:rsidRPr="00000000">
        <w:rPr>
          <w:sz w:val="24"/>
          <w:szCs w:val="24"/>
          <w:rtl w:val="0"/>
        </w:rPr>
        <w:t xml:space="preserve">Write a Python program to calculate and display the bill amount to be paid by the customer based on the furniture bought and quantity purchased.</w:t>
      </w:r>
    </w:p>
    <w:p w:rsidR="00000000" w:rsidDel="00000000" w:rsidP="00000000" w:rsidRDefault="00000000" w:rsidRPr="00000000" w14:paraId="0000000C">
      <w:pPr>
        <w:spacing w:after="0" w:line="240" w:lineRule="auto"/>
        <w:contextualSpacing w:val="0"/>
        <w:rPr>
          <w:sz w:val="24"/>
          <w:szCs w:val="24"/>
        </w:rPr>
      </w:pPr>
      <w:r w:rsidDel="00000000" w:rsidR="00000000" w:rsidRPr="00000000">
        <w:rPr>
          <w:sz w:val="24"/>
          <w:szCs w:val="24"/>
          <w:rtl w:val="0"/>
        </w:rPr>
        <w:t xml:space="preserve">Hint – Create two diﬀerent lists for 'Furniture' and 'Cost'. Indices of two lists should be matched to retrieve the cost of a particular furniture.</w:t>
      </w:r>
    </w:p>
    <w:p w:rsidR="00000000" w:rsidDel="00000000" w:rsidP="00000000" w:rsidRDefault="00000000" w:rsidRPr="00000000" w14:paraId="0000000D">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0E">
      <w:pPr>
        <w:spacing w:after="0" w:line="240" w:lineRule="auto"/>
        <w:contextualSpacing w:val="0"/>
        <w:rPr>
          <w:sz w:val="24"/>
          <w:szCs w:val="24"/>
          <w:u w:val="single"/>
        </w:rPr>
      </w:pPr>
      <w:r w:rsidDel="00000000" w:rsidR="00000000" w:rsidRPr="00000000">
        <w:rPr>
          <w:sz w:val="24"/>
          <w:szCs w:val="24"/>
          <w:u w:val="single"/>
          <w:rtl w:val="0"/>
        </w:rPr>
        <w:t xml:space="preserve">Source Code</w:t>
      </w:r>
    </w:p>
    <w:p w:rsidR="00000000" w:rsidDel="00000000" w:rsidP="00000000" w:rsidRDefault="00000000" w:rsidRPr="00000000" w14:paraId="0000000F">
      <w:pPr>
        <w:spacing w:after="0" w:line="240" w:lineRule="auto"/>
        <w:contextualSpacing w:val="0"/>
        <w:rPr>
          <w:sz w:val="24"/>
          <w:szCs w:val="24"/>
        </w:rPr>
      </w:pPr>
      <w:r w:rsidDel="00000000" w:rsidR="00000000" w:rsidRPr="00000000">
        <w:rPr>
          <w:sz w:val="24"/>
          <w:szCs w:val="24"/>
        </w:rPr>
        <w:drawing>
          <wp:inline distB="114300" distT="114300" distL="114300" distR="114300">
            <wp:extent cx="5734050" cy="33670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contextualSpacing w:val="0"/>
        <w:rPr>
          <w:sz w:val="24"/>
          <w:szCs w:val="24"/>
          <w:u w:val="single"/>
        </w:rPr>
      </w:pPr>
      <w:r w:rsidDel="00000000" w:rsidR="00000000" w:rsidRPr="00000000">
        <w:rPr>
          <w:sz w:val="24"/>
          <w:szCs w:val="24"/>
          <w:u w:val="single"/>
          <w:rtl w:val="0"/>
        </w:rPr>
        <w:t xml:space="preserve">Output</w:t>
      </w:r>
    </w:p>
    <w:p w:rsidR="00000000" w:rsidDel="00000000" w:rsidP="00000000" w:rsidRDefault="00000000" w:rsidRPr="00000000" w14:paraId="00000011">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12">
      <w:pPr>
        <w:spacing w:after="0" w:line="240" w:lineRule="auto"/>
        <w:contextualSpacing w:val="0"/>
        <w:rPr>
          <w:sz w:val="24"/>
          <w:szCs w:val="24"/>
        </w:rPr>
      </w:pPr>
      <w:r w:rsidDel="00000000" w:rsidR="00000000" w:rsidRPr="00000000">
        <w:rPr>
          <w:sz w:val="24"/>
          <w:szCs w:val="24"/>
          <w:rtl w:val="0"/>
        </w:rPr>
        <w:t xml:space="preserve">['Sofa set', 'Dining table', 'T.V. Stand', 'Cupboard']</w:t>
      </w:r>
    </w:p>
    <w:p w:rsidR="00000000" w:rsidDel="00000000" w:rsidP="00000000" w:rsidRDefault="00000000" w:rsidRPr="00000000" w14:paraId="00000013">
      <w:pPr>
        <w:spacing w:after="0" w:line="240" w:lineRule="auto"/>
        <w:contextualSpacing w:val="0"/>
        <w:rPr>
          <w:sz w:val="24"/>
          <w:szCs w:val="24"/>
        </w:rPr>
      </w:pPr>
      <w:r w:rsidDel="00000000" w:rsidR="00000000" w:rsidRPr="00000000">
        <w:rPr>
          <w:sz w:val="24"/>
          <w:szCs w:val="24"/>
          <w:rtl w:val="0"/>
        </w:rPr>
        <w:t xml:space="preserve">enter furniture number:3</w:t>
      </w:r>
    </w:p>
    <w:p w:rsidR="00000000" w:rsidDel="00000000" w:rsidP="00000000" w:rsidRDefault="00000000" w:rsidRPr="00000000" w14:paraId="00000014">
      <w:pPr>
        <w:spacing w:after="0" w:line="240" w:lineRule="auto"/>
        <w:contextualSpacing w:val="0"/>
        <w:rPr>
          <w:sz w:val="24"/>
          <w:szCs w:val="24"/>
        </w:rPr>
      </w:pPr>
      <w:r w:rsidDel="00000000" w:rsidR="00000000" w:rsidRPr="00000000">
        <w:rPr>
          <w:sz w:val="24"/>
          <w:szCs w:val="24"/>
          <w:rtl w:val="0"/>
        </w:rPr>
        <w:t xml:space="preserve">enter quantity:4</w:t>
      </w:r>
    </w:p>
    <w:p w:rsidR="00000000" w:rsidDel="00000000" w:rsidP="00000000" w:rsidRDefault="00000000" w:rsidRPr="00000000" w14:paraId="00000015">
      <w:pPr>
        <w:spacing w:after="0" w:line="240" w:lineRule="auto"/>
        <w:contextualSpacing w:val="0"/>
        <w:rPr>
          <w:sz w:val="24"/>
          <w:szCs w:val="24"/>
        </w:rPr>
      </w:pPr>
      <w:r w:rsidDel="00000000" w:rsidR="00000000" w:rsidRPr="00000000">
        <w:rPr>
          <w:sz w:val="24"/>
          <w:szCs w:val="24"/>
          <w:rtl w:val="0"/>
        </w:rPr>
        <w:t xml:space="preserve">Press 1 to buy another item??1</w:t>
      </w:r>
    </w:p>
    <w:p w:rsidR="00000000" w:rsidDel="00000000" w:rsidP="00000000" w:rsidRDefault="00000000" w:rsidRPr="00000000" w14:paraId="00000016">
      <w:pPr>
        <w:spacing w:after="0" w:line="240" w:lineRule="auto"/>
        <w:contextualSpacing w:val="0"/>
        <w:rPr>
          <w:sz w:val="24"/>
          <w:szCs w:val="24"/>
        </w:rPr>
      </w:pPr>
      <w:r w:rsidDel="00000000" w:rsidR="00000000" w:rsidRPr="00000000">
        <w:rPr>
          <w:sz w:val="24"/>
          <w:szCs w:val="24"/>
          <w:rtl w:val="0"/>
        </w:rPr>
        <w:t xml:space="preserve">['Sofa set', 'Dining table', 'T.V. Stand', 'Cupboard']</w:t>
      </w:r>
    </w:p>
    <w:p w:rsidR="00000000" w:rsidDel="00000000" w:rsidP="00000000" w:rsidRDefault="00000000" w:rsidRPr="00000000" w14:paraId="00000017">
      <w:pPr>
        <w:spacing w:after="0" w:line="240" w:lineRule="auto"/>
        <w:contextualSpacing w:val="0"/>
        <w:rPr>
          <w:sz w:val="24"/>
          <w:szCs w:val="24"/>
        </w:rPr>
      </w:pPr>
      <w:r w:rsidDel="00000000" w:rsidR="00000000" w:rsidRPr="00000000">
        <w:rPr>
          <w:sz w:val="24"/>
          <w:szCs w:val="24"/>
          <w:rtl w:val="0"/>
        </w:rPr>
        <w:t xml:space="preserve">enter furniture number:2</w:t>
      </w:r>
    </w:p>
    <w:p w:rsidR="00000000" w:rsidDel="00000000" w:rsidP="00000000" w:rsidRDefault="00000000" w:rsidRPr="00000000" w14:paraId="00000018">
      <w:pPr>
        <w:spacing w:after="0" w:line="240" w:lineRule="auto"/>
        <w:contextualSpacing w:val="0"/>
        <w:rPr>
          <w:sz w:val="24"/>
          <w:szCs w:val="24"/>
        </w:rPr>
      </w:pPr>
      <w:r w:rsidDel="00000000" w:rsidR="00000000" w:rsidRPr="00000000">
        <w:rPr>
          <w:sz w:val="24"/>
          <w:szCs w:val="24"/>
          <w:rtl w:val="0"/>
        </w:rPr>
        <w:t xml:space="preserve">enter quantity:1</w:t>
      </w:r>
    </w:p>
    <w:p w:rsidR="00000000" w:rsidDel="00000000" w:rsidP="00000000" w:rsidRDefault="00000000" w:rsidRPr="00000000" w14:paraId="00000019">
      <w:pPr>
        <w:spacing w:after="0" w:line="240" w:lineRule="auto"/>
        <w:contextualSpacing w:val="0"/>
        <w:rPr>
          <w:sz w:val="24"/>
          <w:szCs w:val="24"/>
        </w:rPr>
      </w:pPr>
      <w:r w:rsidDel="00000000" w:rsidR="00000000" w:rsidRPr="00000000">
        <w:rPr>
          <w:sz w:val="24"/>
          <w:szCs w:val="24"/>
          <w:rtl w:val="0"/>
        </w:rPr>
        <w:t xml:space="preserve">Press 1 to buy another item??0</w:t>
      </w:r>
    </w:p>
    <w:p w:rsidR="00000000" w:rsidDel="00000000" w:rsidP="00000000" w:rsidRDefault="00000000" w:rsidRPr="00000000" w14:paraId="0000001A">
      <w:pPr>
        <w:spacing w:after="0" w:line="240" w:lineRule="auto"/>
        <w:contextualSpacing w:val="0"/>
        <w:rPr>
          <w:sz w:val="24"/>
          <w:szCs w:val="24"/>
        </w:rPr>
      </w:pPr>
      <w:r w:rsidDel="00000000" w:rsidR="00000000" w:rsidRPr="00000000">
        <w:rPr>
          <w:sz w:val="24"/>
          <w:szCs w:val="24"/>
          <w:rtl w:val="0"/>
        </w:rPr>
        <w:t xml:space="preserve">Final bill amount:60279</w:t>
      </w:r>
    </w:p>
    <w:p w:rsidR="00000000" w:rsidDel="00000000" w:rsidP="00000000" w:rsidRDefault="00000000" w:rsidRPr="00000000" w14:paraId="0000001B">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1C">
      <w:pPr>
        <w:spacing w:after="0" w:line="240" w:lineRule="auto"/>
        <w:contextualSpacing w:val="0"/>
        <w:rPr>
          <w:sz w:val="24"/>
          <w:szCs w:val="24"/>
        </w:rPr>
      </w:pPr>
      <w:bookmarkStart w:colFirst="0" w:colLast="0" w:name="_1fob9te" w:id="5"/>
      <w:bookmarkEnd w:id="5"/>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