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2DB3" w14:textId="77777777" w:rsidR="00795D04" w:rsidRPr="00D60204" w:rsidRDefault="00795D04" w:rsidP="00795D0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4. Pradhan Mantri Awas Yojana (PMAY)</w:t>
      </w:r>
    </w:p>
    <w:p w14:paraId="6F56F0E2" w14:textId="77777777" w:rsidR="00795D04" w:rsidRPr="00D60204" w:rsidRDefault="00795D04" w:rsidP="00795D04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74B565F7">
          <v:rect id="_x0000_i1025" style="width:0;height:1.5pt" o:hralign="center" o:hrstd="t" o:hr="t" fillcolor="#a0a0a0" stroked="f"/>
        </w:pict>
      </w:r>
    </w:p>
    <w:p w14:paraId="75640B87" w14:textId="77777777" w:rsidR="00795D04" w:rsidRPr="00D60204" w:rsidRDefault="00795D04" w:rsidP="00795D0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1A1B3CF2" w14:textId="77777777" w:rsidR="00795D04" w:rsidRPr="00D60204" w:rsidRDefault="00795D04" w:rsidP="00795D0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Scheme Name:</w:t>
      </w:r>
      <w:r w:rsidRPr="00D60204">
        <w:rPr>
          <w:rFonts w:ascii="Abadi" w:hAnsi="Abadi"/>
          <w:color w:val="000000" w:themeColor="text1"/>
          <w:sz w:val="28"/>
          <w:szCs w:val="28"/>
        </w:rPr>
        <w:t xml:space="preserve"> Pradhan Mantri Awas Yojana</w:t>
      </w:r>
    </w:p>
    <w:p w14:paraId="21FDCFFB" w14:textId="77777777" w:rsidR="00795D04" w:rsidRPr="00D60204" w:rsidRDefault="00795D04" w:rsidP="00795D0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Abbreviation:</w:t>
      </w:r>
      <w:r w:rsidRPr="00D60204">
        <w:rPr>
          <w:rFonts w:ascii="Abadi" w:hAnsi="Abadi"/>
          <w:color w:val="000000" w:themeColor="text1"/>
          <w:sz w:val="28"/>
          <w:szCs w:val="28"/>
        </w:rPr>
        <w:t xml:space="preserve"> PMAY</w:t>
      </w:r>
    </w:p>
    <w:p w14:paraId="21208F47" w14:textId="77777777" w:rsidR="00795D04" w:rsidRPr="00D60204" w:rsidRDefault="00795D04" w:rsidP="00795D0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D60204">
        <w:rPr>
          <w:rFonts w:ascii="Abadi" w:hAnsi="Abadi"/>
          <w:color w:val="000000" w:themeColor="text1"/>
          <w:sz w:val="28"/>
          <w:szCs w:val="28"/>
        </w:rPr>
        <w:t xml:space="preserve"> Ministry of Housing and Urban Affairs (PMAY-U) &amp; Ministry of Rural Development (PMAY-G)</w:t>
      </w:r>
    </w:p>
    <w:p w14:paraId="79254805" w14:textId="77777777" w:rsidR="00795D04" w:rsidRPr="00D60204" w:rsidRDefault="00795D04" w:rsidP="00795D04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D60204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affordable housing</w:t>
      </w:r>
      <w:r w:rsidRPr="00D60204">
        <w:rPr>
          <w:rFonts w:ascii="Abadi" w:hAnsi="Abadi"/>
          <w:color w:val="000000" w:themeColor="text1"/>
          <w:sz w:val="28"/>
          <w:szCs w:val="28"/>
        </w:rPr>
        <w:t xml:space="preserve"> to eligible urban and rural households.</w:t>
      </w:r>
    </w:p>
    <w:p w14:paraId="2648CE9F" w14:textId="77777777" w:rsidR="00795D04" w:rsidRPr="00D60204" w:rsidRDefault="00795D04" w:rsidP="00795D04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6E15AEA3">
          <v:rect id="_x0000_i1026" style="width:0;height:1.5pt" o:hralign="center" o:hrstd="t" o:hr="t" fillcolor="#a0a0a0" stroked="f"/>
        </w:pict>
      </w:r>
    </w:p>
    <w:p w14:paraId="522B6554" w14:textId="77777777" w:rsidR="00795D04" w:rsidRPr="00D60204" w:rsidRDefault="00795D04" w:rsidP="00795D0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65DB30DD" w14:textId="77777777" w:rsidR="00795D04" w:rsidRPr="00D60204" w:rsidRDefault="00795D04" w:rsidP="00795D0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Financial assistance for house construction or purchase</w:t>
      </w:r>
    </w:p>
    <w:p w14:paraId="24EE76F6" w14:textId="77777777" w:rsidR="00795D04" w:rsidRPr="00D60204" w:rsidRDefault="00795D04" w:rsidP="00795D0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Interest subsidy on home loans (CLSS)</w:t>
      </w:r>
    </w:p>
    <w:p w14:paraId="6B568BB0" w14:textId="77777777" w:rsidR="00795D04" w:rsidRPr="00D60204" w:rsidRDefault="00795D04" w:rsidP="00795D0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Pucca house with basic amenities</w:t>
      </w:r>
    </w:p>
    <w:p w14:paraId="7239D459" w14:textId="77777777" w:rsidR="00795D04" w:rsidRPr="00D60204" w:rsidRDefault="00795D04" w:rsidP="00795D04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Separate assistance for:</w:t>
      </w:r>
    </w:p>
    <w:p w14:paraId="2F944C73" w14:textId="77777777" w:rsidR="00795D04" w:rsidRPr="00D60204" w:rsidRDefault="00795D04" w:rsidP="00795D04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Urban (PMAY-U)</w:t>
      </w:r>
    </w:p>
    <w:p w14:paraId="6745A3D4" w14:textId="77777777" w:rsidR="00795D04" w:rsidRPr="00D60204" w:rsidRDefault="00795D04" w:rsidP="00795D04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Rural (PMAY-G)</w:t>
      </w:r>
    </w:p>
    <w:p w14:paraId="75AAE3DD" w14:textId="77777777" w:rsidR="00795D04" w:rsidRPr="00D60204" w:rsidRDefault="00795D04" w:rsidP="00795D04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50D9916F">
          <v:rect id="_x0000_i1027" style="width:0;height:1.5pt" o:hralign="center" o:hrstd="t" o:hr="t" fillcolor="#a0a0a0" stroked="f"/>
        </w:pict>
      </w:r>
    </w:p>
    <w:p w14:paraId="37F48C0C" w14:textId="77777777" w:rsidR="00795D04" w:rsidRPr="00D60204" w:rsidRDefault="00795D04" w:rsidP="00795D0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3BAD7E74" w14:textId="77777777" w:rsidR="00795D04" w:rsidRPr="00D60204" w:rsidRDefault="00795D04" w:rsidP="00795D0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09D8F6AB" w14:textId="77777777" w:rsidR="00795D04" w:rsidRPr="00D60204" w:rsidRDefault="00795D04" w:rsidP="00795D0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 xml:space="preserve">Family must </w:t>
      </w: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not own a pucca house</w:t>
      </w:r>
    </w:p>
    <w:p w14:paraId="637BBF62" w14:textId="77777777" w:rsidR="00795D04" w:rsidRPr="00D60204" w:rsidRDefault="00795D04" w:rsidP="00795D0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Beneficiary categories:</w:t>
      </w:r>
    </w:p>
    <w:p w14:paraId="1D69F476" w14:textId="77777777" w:rsidR="00795D04" w:rsidRPr="00D60204" w:rsidRDefault="00795D04" w:rsidP="00795D04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EWS (Economically Weaker Section)</w:t>
      </w:r>
    </w:p>
    <w:p w14:paraId="04D40EE4" w14:textId="77777777" w:rsidR="00795D04" w:rsidRPr="00D60204" w:rsidRDefault="00795D04" w:rsidP="00795D04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LIG (Low Income Group)</w:t>
      </w:r>
    </w:p>
    <w:p w14:paraId="564BE0E5" w14:textId="77777777" w:rsidR="00795D04" w:rsidRPr="00D60204" w:rsidRDefault="00795D04" w:rsidP="00795D04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MIG-I &amp; MIG-II (Urban only)</w:t>
      </w:r>
    </w:p>
    <w:p w14:paraId="37FFA781" w14:textId="77777777" w:rsidR="00795D04" w:rsidRPr="00D60204" w:rsidRDefault="00795D04" w:rsidP="00795D0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Income criteria as per category</w:t>
      </w:r>
    </w:p>
    <w:p w14:paraId="65C9D26F" w14:textId="77777777" w:rsidR="00795D04" w:rsidRPr="00D60204" w:rsidRDefault="00795D04" w:rsidP="00795D04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House should be in beneficiary’s or female member’s name (preferred)</w:t>
      </w:r>
    </w:p>
    <w:p w14:paraId="0A9ACC9C" w14:textId="77777777" w:rsidR="00795D04" w:rsidRPr="00D60204" w:rsidRDefault="00795D04" w:rsidP="00795D04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45AD30A8">
          <v:rect id="_x0000_i1028" style="width:0;height:1.5pt" o:hralign="center" o:hrstd="t" o:hr="t" fillcolor="#a0a0a0" stroked="f"/>
        </w:pict>
      </w:r>
    </w:p>
    <w:p w14:paraId="6FA83FCE" w14:textId="77777777" w:rsidR="00795D04" w:rsidRPr="00D60204" w:rsidRDefault="00795D04" w:rsidP="00795D0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24A4B873" w14:textId="77777777" w:rsidR="00795D04" w:rsidRPr="00D60204" w:rsidRDefault="00795D04" w:rsidP="00795D0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lastRenderedPageBreak/>
        <w:t>Aadhaar Card</w:t>
      </w:r>
    </w:p>
    <w:p w14:paraId="5E44DBEF" w14:textId="77777777" w:rsidR="00795D04" w:rsidRPr="00D60204" w:rsidRDefault="00795D04" w:rsidP="00795D0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Identity proof</w:t>
      </w:r>
    </w:p>
    <w:p w14:paraId="12B63698" w14:textId="77777777" w:rsidR="00795D04" w:rsidRPr="00D60204" w:rsidRDefault="00795D04" w:rsidP="00795D0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Income certificate</w:t>
      </w:r>
    </w:p>
    <w:p w14:paraId="735925BB" w14:textId="77777777" w:rsidR="00795D04" w:rsidRPr="00D60204" w:rsidRDefault="00795D04" w:rsidP="00795D0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Bank account details</w:t>
      </w:r>
    </w:p>
    <w:p w14:paraId="3E095FD5" w14:textId="77777777" w:rsidR="00795D04" w:rsidRPr="00D60204" w:rsidRDefault="00795D04" w:rsidP="00795D0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Address proof</w:t>
      </w:r>
    </w:p>
    <w:p w14:paraId="08AE539C" w14:textId="77777777" w:rsidR="00795D04" w:rsidRPr="00D60204" w:rsidRDefault="00795D04" w:rsidP="00795D0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Property documents (if applicable)</w:t>
      </w:r>
    </w:p>
    <w:p w14:paraId="22CA4A5C" w14:textId="77777777" w:rsidR="00795D04" w:rsidRPr="00D60204" w:rsidRDefault="00795D04" w:rsidP="00795D04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Passport-size photograph</w:t>
      </w:r>
    </w:p>
    <w:p w14:paraId="45937839" w14:textId="77777777" w:rsidR="00795D04" w:rsidRPr="00D60204" w:rsidRDefault="00795D04" w:rsidP="00795D04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20307500">
          <v:rect id="_x0000_i1029" style="width:0;height:1.5pt" o:hralign="center" o:hrstd="t" o:hr="t" fillcolor="#a0a0a0" stroked="f"/>
        </w:pict>
      </w:r>
    </w:p>
    <w:p w14:paraId="45780384" w14:textId="77777777" w:rsidR="00795D04" w:rsidRPr="00D60204" w:rsidRDefault="00795D04" w:rsidP="00795D0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282BAC81" w14:textId="77777777" w:rsidR="00795D04" w:rsidRPr="00D60204" w:rsidRDefault="00795D04" w:rsidP="00795D0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Online Application</w:t>
      </w:r>
    </w:p>
    <w:p w14:paraId="2E85AAA1" w14:textId="77777777" w:rsidR="00795D04" w:rsidRPr="00D60204" w:rsidRDefault="00795D04" w:rsidP="00795D0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Visit PMAY official portal</w:t>
      </w:r>
    </w:p>
    <w:p w14:paraId="58EFAD31" w14:textId="77777777" w:rsidR="00795D04" w:rsidRPr="00D60204" w:rsidRDefault="00795D04" w:rsidP="00795D0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Select PMAY-U or PMAY-G</w:t>
      </w:r>
    </w:p>
    <w:p w14:paraId="7DD40E4F" w14:textId="77777777" w:rsidR="00795D04" w:rsidRPr="00D60204" w:rsidRDefault="00795D04" w:rsidP="00795D0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Fill beneficiary details</w:t>
      </w:r>
    </w:p>
    <w:p w14:paraId="4B35E0EA" w14:textId="77777777" w:rsidR="00795D04" w:rsidRPr="00D60204" w:rsidRDefault="00795D04" w:rsidP="00795D0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Upload documents</w:t>
      </w:r>
    </w:p>
    <w:p w14:paraId="6D02405B" w14:textId="77777777" w:rsidR="00795D04" w:rsidRPr="00D60204" w:rsidRDefault="00795D04" w:rsidP="00795D0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Submit application</w:t>
      </w:r>
    </w:p>
    <w:p w14:paraId="0A6BCA9D" w14:textId="77777777" w:rsidR="00795D04" w:rsidRPr="00D60204" w:rsidRDefault="00795D04" w:rsidP="00795D04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Track status online</w:t>
      </w:r>
    </w:p>
    <w:p w14:paraId="64489DB5" w14:textId="77777777" w:rsidR="00795D04" w:rsidRPr="00D60204" w:rsidRDefault="00795D04" w:rsidP="00795D04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7E053DEA">
          <v:rect id="_x0000_i1030" style="width:0;height:1.5pt" o:hralign="center" o:hrstd="t" o:hr="t" fillcolor="#a0a0a0" stroked="f"/>
        </w:pict>
      </w:r>
    </w:p>
    <w:p w14:paraId="50D71D31" w14:textId="77777777" w:rsidR="00795D04" w:rsidRPr="00D60204" w:rsidRDefault="00795D04" w:rsidP="00795D04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Offline Application</w:t>
      </w:r>
    </w:p>
    <w:p w14:paraId="6787C4FA" w14:textId="77777777" w:rsidR="00795D04" w:rsidRPr="00D60204" w:rsidRDefault="00795D04" w:rsidP="00795D0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 xml:space="preserve">Visit nearest </w:t>
      </w:r>
      <w:r w:rsidRPr="00D60204">
        <w:rPr>
          <w:rFonts w:ascii="Abadi" w:hAnsi="Abadi"/>
          <w:b/>
          <w:bCs/>
          <w:color w:val="000000" w:themeColor="text1"/>
          <w:sz w:val="28"/>
          <w:szCs w:val="28"/>
        </w:rPr>
        <w:t>CSC / municipal office / gram panchayat</w:t>
      </w:r>
    </w:p>
    <w:p w14:paraId="5E9CA567" w14:textId="77777777" w:rsidR="00795D04" w:rsidRPr="00D60204" w:rsidRDefault="00795D04" w:rsidP="00795D0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Fill PMAY application form</w:t>
      </w:r>
    </w:p>
    <w:p w14:paraId="3A82408D" w14:textId="77777777" w:rsidR="00795D04" w:rsidRPr="00D60204" w:rsidRDefault="00795D04" w:rsidP="00795D0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Submit documents</w:t>
      </w:r>
    </w:p>
    <w:p w14:paraId="31F33CC9" w14:textId="77777777" w:rsidR="00795D04" w:rsidRPr="00D60204" w:rsidRDefault="00795D04" w:rsidP="00795D04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D60204">
        <w:rPr>
          <w:rFonts w:ascii="Abadi" w:hAnsi="Abadi"/>
          <w:color w:val="000000" w:themeColor="text1"/>
          <w:sz w:val="28"/>
          <w:szCs w:val="28"/>
        </w:rPr>
        <w:t>Verification by authorities</w:t>
      </w:r>
    </w:p>
    <w:p w14:paraId="322FA8EC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6A8"/>
    <w:multiLevelType w:val="multilevel"/>
    <w:tmpl w:val="62D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58B7"/>
    <w:multiLevelType w:val="multilevel"/>
    <w:tmpl w:val="7E6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24952"/>
    <w:multiLevelType w:val="multilevel"/>
    <w:tmpl w:val="4044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03791"/>
    <w:multiLevelType w:val="multilevel"/>
    <w:tmpl w:val="E90E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C033E"/>
    <w:multiLevelType w:val="multilevel"/>
    <w:tmpl w:val="13864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E043F"/>
    <w:multiLevelType w:val="multilevel"/>
    <w:tmpl w:val="325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3496">
    <w:abstractNumId w:val="2"/>
  </w:num>
  <w:num w:numId="2" w16cid:durableId="2026706177">
    <w:abstractNumId w:val="1"/>
  </w:num>
  <w:num w:numId="3" w16cid:durableId="588461919">
    <w:abstractNumId w:val="5"/>
  </w:num>
  <w:num w:numId="4" w16cid:durableId="461196837">
    <w:abstractNumId w:val="0"/>
  </w:num>
  <w:num w:numId="5" w16cid:durableId="1731152778">
    <w:abstractNumId w:val="3"/>
  </w:num>
  <w:num w:numId="6" w16cid:durableId="267078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04"/>
    <w:rsid w:val="000549A8"/>
    <w:rsid w:val="00795D04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E0D3"/>
  <w15:chartTrackingRefBased/>
  <w15:docId w15:val="{85DF14DC-39AF-4676-ACE7-C45BB998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D04"/>
  </w:style>
  <w:style w:type="paragraph" w:styleId="Heading1">
    <w:name w:val="heading 1"/>
    <w:basedOn w:val="Normal"/>
    <w:next w:val="Normal"/>
    <w:link w:val="Heading1Char"/>
    <w:uiPriority w:val="9"/>
    <w:qFormat/>
    <w:rsid w:val="0079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2026-01-10T17:54:00Z</dcterms:created>
  <dcterms:modified xsi:type="dcterms:W3CDTF">2026-01-10T17:55:00Z</dcterms:modified>
</cp:coreProperties>
</file>