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/>
        <w:bidi w:val="0"/>
        <w:spacing w:lineRule="atLeast" w:line="450" w:before="240" w:after="240"/>
        <w:ind w:hanging="0" w:left="0" w:right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color w:val="000000"/>
          <w:sz w:val="28"/>
          <w:lang w:val="en-IN"/>
        </w:rPr>
        <w:t>Programming Questions: </w:t>
      </w:r>
      <w:r>
        <w:rPr>
          <w:b w:val="false"/>
          <w:i w:val="false"/>
          <w:caps w:val="false"/>
          <w:smallCaps w:val="false"/>
          <w:color w:val="000000"/>
        </w:rPr>
        <w:t> </w:t>
      </w:r>
    </w:p>
    <w:p>
      <w:pPr>
        <w:pStyle w:val="BodyText"/>
        <w:pBdr/>
        <w:bidi w:val="0"/>
        <w:spacing w:lineRule="atLeast" w:line="390" w:before="0" w:after="150"/>
        <w:ind w:hanging="0" w:left="0" w:right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1. Variables, Constants, Data Types, Operators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b/>
          <w:sz w:val="24"/>
          <w:lang w:val="en-US"/>
        </w:rPr>
        <w:t>Question:</w:t>
      </w:r>
      <w:r>
        <w:rPr/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sz w:val="24"/>
        </w:rPr>
        <w:br/>
      </w:r>
      <w:r>
        <w:rPr>
          <w:rFonts w:ascii="Aptos;Aptos_EmbeddedFont;Aptos_MSFontService;sans-serif" w:hAnsi="Aptos;Aptos_EmbeddedFont;Aptos_MSFontService;sans-serif"/>
          <w:sz w:val="24"/>
          <w:lang w:val="en-US"/>
        </w:rPr>
        <w:t>Write a program to calculate the compound interest using the formula:</w:t>
      </w:r>
      <w:r>
        <w:rPr/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sz w:val="24"/>
        </w:rPr>
        <w:br/>
      </w:r>
      <w:r>
        <w:rPr>
          <w:rFonts w:ascii="Aptos;Aptos_EmbeddedFont;Aptos_MSFontService;sans-serif" w:hAnsi="Aptos;Aptos_EmbeddedFont;Aptos_MSFontService;sans-serif"/>
          <w:sz w:val="24"/>
          <w:lang w:val="en-US"/>
        </w:rPr>
        <w:t>A=P×(1+r/n)n</w:t>
      </w:r>
      <w:r>
        <w:rPr/>
        <w:t>⋅</w:t>
      </w:r>
      <w:r>
        <w:rPr>
          <w:rFonts w:ascii="Aptos;Aptos_EmbeddedFont;Aptos_MSFontService;sans-serif" w:hAnsi="Aptos;Aptos_EmbeddedFont;Aptos_MSFontService;sans-serif"/>
          <w:sz w:val="24"/>
          <w:lang w:val="en-US"/>
        </w:rPr>
        <w:t>tA=P×(1+r/n)n</w:t>
      </w:r>
      <w:r>
        <w:rPr/>
        <w:t>⋅</w:t>
      </w:r>
      <w:r>
        <w:rPr>
          <w:rFonts w:ascii="Aptos;Aptos_EmbeddedFont;Aptos_MSFontService;sans-serif" w:hAnsi="Aptos;Aptos_EmbeddedFont;Aptos_MSFontService;sans-serif"/>
          <w:sz w:val="24"/>
          <w:lang w:val="en-US"/>
        </w:rPr>
        <w:t>t</w:t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BodyText"/>
        <w:bidi w:val="0"/>
        <w:spacing w:lineRule="atLeast" w:line="390"/>
        <w:ind w:hanging="0" w:left="0" w:right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Where: 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1069" w:leader="none"/>
        </w:tabs>
        <w:bidi w:val="0"/>
        <w:spacing w:lineRule="atLeast" w:line="390"/>
        <w:ind w:hanging="283" w:left="1069" w:right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P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 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is the principal amount (input by the user).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1069" w:leader="none"/>
        </w:tabs>
        <w:bidi w:val="0"/>
        <w:spacing w:lineRule="atLeast" w:line="390"/>
        <w:ind w:hanging="283" w:left="1069" w:right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r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 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is the annual interest rate (input as a percentage).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</w:p>
    <w:p>
      <w:pPr>
        <w:pStyle w:val="BodyText"/>
        <w:numPr>
          <w:ilvl w:val="0"/>
          <w:numId w:val="3"/>
        </w:numPr>
        <w:pBdr/>
        <w:tabs>
          <w:tab w:val="clear" w:pos="709"/>
          <w:tab w:val="left" w:pos="1069" w:leader="none"/>
        </w:tabs>
        <w:bidi w:val="0"/>
        <w:spacing w:lineRule="atLeast" w:line="390"/>
        <w:ind w:hanging="283" w:left="1069" w:right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n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 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is the number of times interest is compounded per year (constant).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</w:p>
    <w:p>
      <w:pPr>
        <w:pStyle w:val="BodyText"/>
        <w:numPr>
          <w:ilvl w:val="0"/>
          <w:numId w:val="4"/>
        </w:numPr>
        <w:pBdr/>
        <w:tabs>
          <w:tab w:val="clear" w:pos="709"/>
          <w:tab w:val="left" w:pos="1069" w:leader="none"/>
        </w:tabs>
        <w:bidi w:val="0"/>
        <w:spacing w:lineRule="atLeast" w:line="390"/>
        <w:ind w:hanging="283" w:left="1069" w:right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 xml:space="preserve">T 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 xml:space="preserve">  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is the time in years (input by the user).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</w:p>
    <w:p>
      <w:pPr>
        <w:pStyle w:val="BodyText"/>
        <w:pBdr/>
        <w:bidi w:val="0"/>
        <w:spacing w:lineRule="atLeast" w:line="390" w:before="0" w:after="150"/>
        <w:ind w:hanging="0" w:left="0" w:right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Use appropriate data types for variables and constants. Ensure the program handles invalid inputs gracefully.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>#include&lt;stdio.h&gt;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>#include&lt;math.h&gt;</w:t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>int main()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>{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double P,r,T,A;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const int n=4;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//Input principal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printf("Enter the principal amount(p): ");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if(scanf("%lf",&amp;P)!=1 || P&lt;=0)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{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ab/>
        <w:t>printf("Invalid input! amount must be positive.\n");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ab/>
        <w:t>return 1;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}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//Input rate of interest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printf("Enter the rate of interest in percentage: ");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if(scanf("%lf",&amp;r)!=1  || r&lt;=0)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{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ab/>
        <w:t>printf("Invalid input! it must be positive");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ab/>
        <w:t>return 1;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}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//Input time in years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printf("Enter the time in years: ");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if(scanf("%lf",&amp;T)!=1 || T&lt;=0)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{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ab/>
        <w:t>printf("Invalid input! time must be positive");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ab/>
        <w:t>return 1;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}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//Converting rate from percentage to decimal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r=r/100.0;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//Compound Interest Formula : A=P*(1+r/n)^(n*T)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A= P * pow((1+r/n),n*T);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printf("\n---------Compound Interest Calculation-------------\n");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printf("Principal : %.2lf\n",P);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printf("Rate of interest : %.2lf%%\n",r*100);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printf("Compounded : %d times per year\n",n);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printf("Time : %.2lf years\n",T);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printf("Amount : %.2lf\n",A);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printf("Compound Interest : %.2lf\n",A-P);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  <w:t>return 0;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>}</w:t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406400</wp:posOffset>
            </wp:positionH>
            <wp:positionV relativeFrom="paragraph">
              <wp:posOffset>102870</wp:posOffset>
            </wp:positionV>
            <wp:extent cx="4674870" cy="2922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167005</wp:posOffset>
            </wp:positionH>
            <wp:positionV relativeFrom="paragraph">
              <wp:posOffset>132715</wp:posOffset>
            </wp:positionV>
            <wp:extent cx="6120130" cy="1969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;Aptos_EmbeddedFont;Aptos_MSFontService;sans-serif" w:hAnsi="Aptos;Aptos_EmbeddedFont;Aptos_MSFontService;sans-serif"/>
          <w:sz w:val="24"/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BodyText"/>
        <w:bidi w:val="0"/>
        <w:spacing w:lineRule="atLeast" w:line="390"/>
        <w:ind w:hanging="0" w:left="0" w:right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2. User-Defined Data Types and Storage Classes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BodyText"/>
        <w:bidi w:val="0"/>
        <w:spacing w:lineRule="atLeast" w:line="390"/>
        <w:ind w:hanging="0" w:left="0" w:right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Question:</w:t>
      </w:r>
      <w:r>
        <w:rPr>
          <w:b w:val="false"/>
          <w:i w:val="false"/>
          <w:caps w:val="false"/>
          <w:smallCaps w:val="false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Create a program that defines a typedef for a structure representing a </w:t>
      </w: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student</w:t>
      </w:r>
      <w:r>
        <w:rPr>
          <w:b w:val="false"/>
          <w:i w:val="false"/>
          <w:caps w:val="false"/>
          <w:smallCaps w:val="false"/>
        </w:rPr>
        <w:t> 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with the following fields: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BodyText"/>
        <w:bidi w:val="0"/>
        <w:spacing w:lineRule="atLeast" w:line="390"/>
        <w:ind w:hanging="0" w:left="0" w:right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Name (string) </w:t>
      </w:r>
    </w:p>
    <w:p>
      <w:pPr>
        <w:pStyle w:val="BodyText"/>
        <w:numPr>
          <w:ilvl w:val="0"/>
          <w:numId w:val="5"/>
        </w:numPr>
        <w:pBdr/>
        <w:tabs>
          <w:tab w:val="clear" w:pos="709"/>
          <w:tab w:val="left" w:pos="1069" w:leader="none"/>
        </w:tabs>
        <w:bidi w:val="0"/>
        <w:spacing w:lineRule="atLeast" w:line="390"/>
        <w:ind w:hanging="283" w:left="1069" w:right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Roll number (integer)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</w:p>
    <w:p>
      <w:pPr>
        <w:pStyle w:val="BodyText"/>
        <w:numPr>
          <w:ilvl w:val="0"/>
          <w:numId w:val="6"/>
        </w:numPr>
        <w:pBdr/>
        <w:tabs>
          <w:tab w:val="clear" w:pos="709"/>
          <w:tab w:val="left" w:pos="1069" w:leader="none"/>
        </w:tabs>
        <w:bidi w:val="0"/>
        <w:spacing w:lineRule="atLeast" w:line="390"/>
        <w:ind w:hanging="283" w:left="1069" w:right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Marks in 3 subjects (array of floats)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</w:p>
    <w:p>
      <w:pPr>
        <w:pStyle w:val="BodyText"/>
        <w:pBdr/>
        <w:bidi w:val="0"/>
        <w:spacing w:lineRule="atLeast" w:line="390" w:before="0" w:after="150"/>
        <w:ind w:hanging="0" w:left="0" w:right="0"/>
        <w:jc w:val="left"/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Write a function to calculate the average marks of the student and display the details. Use appropriate storage classes for variables.</w:t>
      </w:r>
    </w:p>
    <w:p>
      <w:pPr>
        <w:pStyle w:val="Normal"/>
        <w:bidi w:val="0"/>
        <w:spacing w:lineRule="atLeast" w:line="390"/>
        <w:ind w:hanging="0" w:left="0" w:right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>CODE:</w:t>
      </w:r>
    </w:p>
    <w:p>
      <w:pPr>
        <w:pStyle w:val="Normal"/>
        <w:bidi w:val="0"/>
        <w:spacing w:lineRule="atLeast" w:line="390"/>
        <w:ind w:hanging="0" w:left="0" w:right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{</w:t>
      </w:r>
    </w:p>
    <w:p>
      <w:pPr>
        <w:pStyle w:val="Normal"/>
        <w:bidi w:val="0"/>
        <w:jc w:val="left"/>
        <w:rPr/>
      </w:pPr>
      <w:r>
        <w:rPr/>
        <w:tab/>
        <w:t>char name[50];</w:t>
      </w:r>
    </w:p>
    <w:p>
      <w:pPr>
        <w:pStyle w:val="Normal"/>
        <w:bidi w:val="0"/>
        <w:jc w:val="left"/>
        <w:rPr/>
      </w:pPr>
      <w:r>
        <w:rPr/>
        <w:tab/>
        <w:t>int rollno;</w:t>
      </w:r>
    </w:p>
    <w:p>
      <w:pPr>
        <w:pStyle w:val="Normal"/>
        <w:bidi w:val="0"/>
        <w:jc w:val="left"/>
        <w:rPr/>
      </w:pPr>
      <w:r>
        <w:rPr/>
        <w:tab/>
        <w:t>float marks[3];</w:t>
      </w:r>
    </w:p>
    <w:p>
      <w:pPr>
        <w:pStyle w:val="Normal"/>
        <w:bidi w:val="0"/>
        <w:jc w:val="left"/>
        <w:rPr/>
      </w:pPr>
      <w:r>
        <w:rPr/>
        <w:t>} Student;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float calculateAverage(Student 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//auto is default storage class</w:t>
      </w:r>
    </w:p>
    <w:p>
      <w:pPr>
        <w:pStyle w:val="Normal"/>
        <w:bidi w:val="0"/>
        <w:jc w:val="left"/>
        <w:rPr/>
      </w:pPr>
      <w:r>
        <w:rPr/>
        <w:tab/>
        <w:t>auto float sum=0.0;</w:t>
      </w:r>
    </w:p>
    <w:p>
      <w:pPr>
        <w:pStyle w:val="Normal"/>
        <w:bidi w:val="0"/>
        <w:jc w:val="left"/>
        <w:rPr/>
      </w:pPr>
      <w:r>
        <w:rPr/>
        <w:tab/>
        <w:t>for(int i=0;i&lt;3;i++)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sum+=s.marks[i];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return sum/3;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displayStudent(Student 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static int count=0; //static variable to count</w:t>
      </w:r>
    </w:p>
    <w:p>
      <w:pPr>
        <w:pStyle w:val="Normal"/>
        <w:bidi w:val="0"/>
        <w:jc w:val="left"/>
        <w:rPr/>
      </w:pPr>
      <w:r>
        <w:rPr/>
        <w:tab/>
        <w:t>count++;</w:t>
      </w:r>
    </w:p>
    <w:p>
      <w:pPr>
        <w:pStyle w:val="Normal"/>
        <w:bidi w:val="0"/>
        <w:jc w:val="left"/>
        <w:rPr/>
      </w:pPr>
      <w:r>
        <w:rPr/>
        <w:tab/>
        <w:t>float avg=calculateAverage(s);</w:t>
      </w:r>
    </w:p>
    <w:p>
      <w:pPr>
        <w:pStyle w:val="Normal"/>
        <w:bidi w:val="0"/>
        <w:jc w:val="left"/>
        <w:rPr/>
      </w:pPr>
      <w:r>
        <w:rPr/>
        <w:tab/>
        <w:t>printf("\n-----------Student details (%d)----------\n",count);</w:t>
      </w:r>
    </w:p>
    <w:p>
      <w:pPr>
        <w:pStyle w:val="Normal"/>
        <w:bidi w:val="0"/>
        <w:jc w:val="left"/>
        <w:rPr/>
      </w:pPr>
      <w:r>
        <w:rPr/>
        <w:tab/>
        <w:t>printf("Name     : %s\n",s.name);</w:t>
      </w:r>
    </w:p>
    <w:p>
      <w:pPr>
        <w:pStyle w:val="Normal"/>
        <w:bidi w:val="0"/>
        <w:jc w:val="left"/>
        <w:rPr/>
      </w:pPr>
      <w:r>
        <w:rPr/>
        <w:tab/>
        <w:t>printf("Roll No  : %d\n",s.rollno);</w:t>
      </w:r>
    </w:p>
    <w:p>
      <w:pPr>
        <w:pStyle w:val="Normal"/>
        <w:bidi w:val="0"/>
        <w:jc w:val="left"/>
        <w:rPr/>
      </w:pPr>
      <w:r>
        <w:rPr/>
        <w:tab/>
        <w:t>printf("Marks    : %.2f,%.2f,%.2f\n",s.marks[0],s.marks[1],s.marks[2]);</w:t>
      </w:r>
    </w:p>
    <w:p>
      <w:pPr>
        <w:pStyle w:val="Normal"/>
        <w:bidi w:val="0"/>
        <w:jc w:val="left"/>
        <w:rPr/>
      </w:pPr>
      <w:r>
        <w:rPr/>
        <w:tab/>
        <w:t>printf("Average  : %.2f\n",avg);</w:t>
      </w:r>
    </w:p>
    <w:p>
      <w:pPr>
        <w:pStyle w:val="Normal"/>
        <w:bidi w:val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>}</w:t>
      </w:r>
    </w:p>
    <w:p>
      <w:pPr>
        <w:pStyle w:val="Normal"/>
        <w:bidi w:val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ab/>
        <w:t>Student s1;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ab/>
      </w:r>
      <w:r>
        <w:rPr>
          <w:rFonts w:ascii="Liberation Serif" w:hAnsi="Liberation Serif"/>
          <w:sz w:val="24"/>
          <w:lang w:val="en-US"/>
        </w:rPr>
        <w:t>//Input Details</w:t>
      </w:r>
    </w:p>
    <w:p>
      <w:pPr>
        <w:pStyle w:val="Normal"/>
        <w:bidi w:val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 xml:space="preserve">          </w:t>
      </w:r>
      <w:r>
        <w:rPr>
          <w:rFonts w:ascii="Liberation Serif" w:hAnsi="Liberation Serif"/>
          <w:sz w:val="24"/>
          <w:lang w:val="en-US"/>
        </w:rPr>
        <w:t>printf("Enter Student Name: ");</w:t>
      </w:r>
    </w:p>
    <w:p>
      <w:pPr>
        <w:pStyle w:val="Normal"/>
        <w:bidi w:val="0"/>
        <w:jc w:val="left"/>
        <w:rPr/>
      </w:pPr>
      <w:r>
        <w:rPr/>
        <w:tab/>
        <w:t>scanf("%s",s1.name);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printf("Enter the rollno: ");</w:t>
      </w:r>
    </w:p>
    <w:p>
      <w:pPr>
        <w:pStyle w:val="Normal"/>
        <w:bidi w:val="0"/>
        <w:jc w:val="left"/>
        <w:rPr/>
      </w:pPr>
      <w:r>
        <w:rPr/>
        <w:tab/>
        <w:t>scanf("%d",&amp;s1.rollno);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printf("Enter the marks of 3 subjects: ");</w:t>
      </w:r>
    </w:p>
    <w:p>
      <w:pPr>
        <w:pStyle w:val="Normal"/>
        <w:bidi w:val="0"/>
        <w:jc w:val="left"/>
        <w:rPr/>
      </w:pPr>
      <w:r>
        <w:rPr/>
        <w:tab/>
        <w:t>for(int i=0;i&lt;3;i++)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printf("Subject %d: ",i+1);</w:t>
      </w:r>
    </w:p>
    <w:p>
      <w:pPr>
        <w:pStyle w:val="Normal"/>
        <w:bidi w:val="0"/>
        <w:jc w:val="left"/>
        <w:rPr/>
      </w:pPr>
      <w:r>
        <w:rPr/>
        <w:tab/>
        <w:tab/>
        <w:t>scanf("%f",&amp;s1.marks[i]);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//Dispaly results</w:t>
      </w:r>
    </w:p>
    <w:p>
      <w:pPr>
        <w:pStyle w:val="Normal"/>
        <w:bidi w:val="0"/>
        <w:jc w:val="left"/>
        <w:rPr/>
      </w:pPr>
      <w:r>
        <w:rPr/>
        <w:tab/>
        <w:t>displayStudent(s1);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return 0;</w:t>
      </w:r>
    </w:p>
    <w:p>
      <w:pPr>
        <w:pStyle w:val="Normal"/>
        <w:bidi w:val="0"/>
        <w:jc w:val="left"/>
        <w:rPr/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>}</w:t>
      </w:r>
    </w:p>
    <w:p>
      <w:pPr>
        <w:pStyle w:val="Normal"/>
        <w:bidi w:val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0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;Aptos_EmbeddedFont;Aptos_MSFontService;sans-serif" w:hAnsi="Aptos;Aptos_EmbeddedFont;Aptos_MSFontService;sans-serif"/>
          <w:sz w:val="24"/>
          <w:lang w:val="en-US"/>
        </w:rPr>
        <w:t xml:space="preserve"> </w:t>
      </w:r>
    </w:p>
    <w:p>
      <w:pPr>
        <w:pStyle w:val="BodyText"/>
        <w:bidi w:val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3. Pointers, Control Statements, Functions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BodyText"/>
        <w:bidi w:val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Question:</w:t>
      </w:r>
      <w:r>
        <w:rPr>
          <w:b w:val="false"/>
          <w:i w:val="false"/>
          <w:caps w:val="false"/>
          <w:smallCaps w:val="false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Write a program to dynamically allocate memory for an array of integers using pointers. The program should:</w:t>
      </w:r>
      <w:r>
        <w:rPr>
          <w:b w:val="false"/>
          <w:i w:val="false"/>
          <w:caps w:val="false"/>
          <w:smallCaps w:val="false"/>
        </w:rPr>
        <w:t> 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 xml:space="preserve">             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 xml:space="preserve">1. 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Accept the size of the array from the user.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</w:p>
    <w:p>
      <w:pPr>
        <w:pStyle w:val="BodyText"/>
        <w:numPr>
          <w:ilvl w:val="0"/>
          <w:numId w:val="7"/>
        </w:numPr>
        <w:pBdr/>
        <w:tabs>
          <w:tab w:val="clear" w:pos="709"/>
          <w:tab w:val="left" w:pos="1069" w:leader="none"/>
        </w:tabs>
        <w:bidi w:val="0"/>
        <w:spacing w:lineRule="atLeast" w:line="390"/>
        <w:ind w:hanging="283" w:left="1069" w:right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Populate the array with random numbers between 1 and 100.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</w:p>
    <w:p>
      <w:pPr>
        <w:pStyle w:val="BodyText"/>
        <w:numPr>
          <w:ilvl w:val="0"/>
          <w:numId w:val="8"/>
        </w:numPr>
        <w:pBdr/>
        <w:tabs>
          <w:tab w:val="clear" w:pos="709"/>
          <w:tab w:val="left" w:pos="1069" w:leader="none"/>
        </w:tabs>
        <w:bidi w:val="0"/>
        <w:spacing w:lineRule="atLeast" w:line="390"/>
        <w:ind w:hanging="283" w:left="1069" w:right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Use a function to find the second largest number in the array.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</w:p>
    <w:p>
      <w:pPr>
        <w:pStyle w:val="BodyText"/>
        <w:numPr>
          <w:ilvl w:val="0"/>
          <w:numId w:val="9"/>
        </w:numPr>
        <w:pBdr/>
        <w:tabs>
          <w:tab w:val="clear" w:pos="709"/>
          <w:tab w:val="left" w:pos="1069" w:leader="none"/>
        </w:tabs>
        <w:bidi w:val="0"/>
        <w:spacing w:lineRule="atLeast" w:line="390"/>
        <w:ind w:hanging="283" w:left="1069" w:right="0"/>
        <w:jc w:val="left"/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Free the allocated memory after use.</w:t>
      </w:r>
    </w:p>
    <w:p>
      <w:pPr>
        <w:pStyle w:val="BodyText"/>
        <w:pBdr/>
        <w:bidi w:val="0"/>
        <w:spacing w:lineRule="atLeast" w:line="390"/>
        <w:ind w:hanging="0" w:left="360" w:right="0"/>
        <w:jc w:val="left"/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</w:r>
    </w:p>
    <w:p>
      <w:pPr>
        <w:pStyle w:val="BodyText"/>
        <w:pBdr/>
        <w:bidi w:val="0"/>
        <w:spacing w:lineRule="atLeast" w:line="390"/>
        <w:ind w:hanging="0" w:left="360" w:right="0"/>
        <w:jc w:val="left"/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2113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ptos;Aptos_EmbeddedFont;Aptos_MSFontService;sans-serif" w:hAnsi="Aptos;Aptos_EmbeddedFont;Aptos_MSFontService;sans-serif"/>
          <w:b/>
          <w:sz w:val="24"/>
          <w:lang w:val="en-US"/>
        </w:rPr>
      </w:pPr>
      <w:r>
        <w:rPr>
          <w:rFonts w:ascii="Aptos;Aptos_EmbeddedFont;Aptos_MSFontService;sans-serif" w:hAnsi="Aptos;Aptos_EmbeddedFont;Aptos_MSFontService;sans-serif"/>
          <w:b/>
          <w:sz w:val="24"/>
          <w:lang w:val="en-US"/>
        </w:rPr>
        <w:t>4. Structures and Unions</w:t>
      </w:r>
    </w:p>
    <w:p>
      <w:pPr>
        <w:pStyle w:val="Normal"/>
        <w:bidi w:val="0"/>
        <w:jc w:val="left"/>
        <w:rPr>
          <w:rFonts w:ascii="Aptos;Aptos_EmbeddedFont;Aptos_MSFontService;sans-serif" w:hAnsi="Aptos;Aptos_EmbeddedFont;Aptos_MSFontService;sans-serif"/>
          <w:b/>
          <w:sz w:val="24"/>
          <w:lang w:val="en-US"/>
        </w:rPr>
      </w:pPr>
      <w:r>
        <w:rPr>
          <w:rFonts w:ascii="Aptos;Aptos_EmbeddedFont;Aptos_MSFontService;sans-serif" w:hAnsi="Aptos;Aptos_EmbeddedFont;Aptos_MSFontService;sans-serif"/>
          <w:b/>
          <w:sz w:val="24"/>
          <w:lang w:val="en-US"/>
        </w:rPr>
      </w:r>
    </w:p>
    <w:p>
      <w:pPr>
        <w:pStyle w:val="BodyText"/>
        <w:bidi w:val="0"/>
        <w:jc w:val="left"/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Question: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Create a program that uses a </w:t>
      </w: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union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 to store either an integer, a float, or a character. The program should: 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 xml:space="preserve">1. 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Accept the type of data the user wants to store (integer, float, or character).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  <w:t> 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  <w:lang w:val="en-US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  <w:t xml:space="preserve">2. </w:t>
      </w:r>
      <w:r>
        <w:rPr>
          <w:rFonts w:ascii="Aptos;Aptos_EmbeddedFont;Aptos_MSFontService;sans-serif" w:hAnsi="Aptos;Aptos_EmbeddedFont;Aptos_MSFontService;sans-serif"/>
          <w:sz w:val="24"/>
          <w:lang w:val="en-US"/>
        </w:rPr>
        <w:t>Store the value in the union and display it.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 xml:space="preserve">3. 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Explain the memory usage of the union in the program output.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</w:p>
    <w:p>
      <w:pPr>
        <w:pStyle w:val="BodyText"/>
        <w:bidi w:val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MSFontService;sans-serif" w:hAnsi="Aptos;Aptos_MSFontService;sans-serif"/>
          <w:sz w:val="24"/>
        </w:rPr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#include&lt;stdio.h&gt;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#include&lt;string.h&gt;</w:t>
      </w:r>
    </w:p>
    <w:p>
      <w:pPr>
        <w:pStyle w:val="BodyText"/>
        <w:bidi w:val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MSFontService;sans-serif" w:hAnsi="Aptos;Aptos_MSFontService;sans-serif"/>
          <w:sz w:val="24"/>
        </w:rPr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union Data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{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int i;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float f;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char c;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};</w:t>
      </w:r>
    </w:p>
    <w:p>
      <w:pPr>
        <w:pStyle w:val="BodyText"/>
        <w:bidi w:val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MSFontService;sans-serif" w:hAnsi="Aptos;Aptos_MSFontService;sans-serif"/>
          <w:sz w:val="24"/>
        </w:rPr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int main()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{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union Data data;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char type[10];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printf("Enter the type of data to store(int,float,char): ");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scanf("%s",type);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if(strcmp(type,"int")==0)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{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ab/>
        <w:t>printf("Enter an integer value: ");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ab/>
        <w:t>scanf("%d",&amp;data.i);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ab/>
        <w:t>printf("you entered integer: %d\n",data.i);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}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else if(strcmp(type,"float")==0)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{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ab/>
        <w:t>printf("Enter a float value: ");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ab/>
        <w:t>scanf("%f",&amp;data.f);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ab/>
        <w:t>printf("you entered float: %.2f\n",data.f);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}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else if(strcmp(type,"char")==0)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{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ab/>
        <w:t>printf("Enter a character: ");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ab/>
        <w:t>scanf(" %c",&amp;data.c);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ab/>
        <w:t>printf("you entered character: %c\n",data.c);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}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else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{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ab/>
        <w:t>printf("Invalid type entered!\n");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ab/>
        <w:t>return 1;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}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//Displaying memory information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printf("\n------Memory Usage-------\n");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printf("Size of union: %lu bytes\n", sizeof(data));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printf("Size of int: %lu bytes\n", sizeof(data.i));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printf("Size of float: %lu bytes\n", sizeof(data.f));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ab/>
        <w:t>printf("Size of char: %lu bytes\n", sizeof(data.c));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 xml:space="preserve">    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printf("\nUnion shares the same memory for all members.\n");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 xml:space="preserve">    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printf("So, total size of union = size of its largest member.\n");</w:t>
      </w:r>
    </w:p>
    <w:p>
      <w:pPr>
        <w:pStyle w:val="BodyText"/>
        <w:bidi w:val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MSFontService;sans-serif" w:hAnsi="Aptos;Aptos_MSFontService;sans-serif"/>
          <w:sz w:val="24"/>
        </w:rPr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 xml:space="preserve">    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return 0;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}</w:t>
      </w:r>
    </w:p>
    <w:p>
      <w:pPr>
        <w:pStyle w:val="BodyText"/>
        <w:bidi w:val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MSFontService;sans-serif" w:hAnsi="Aptos;Aptos_MSFontService;sans-serif"/>
          <w:sz w:val="24"/>
        </w:rPr>
      </w:r>
    </w:p>
    <w:p>
      <w:pPr>
        <w:pStyle w:val="BodyText"/>
        <w:bidi w:val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MSFontService;sans-serif" w:hAnsi="Aptos;Aptos_MSFontService;sans-serif"/>
          <w:sz w:val="24"/>
        </w:rPr>
      </w:r>
    </w:p>
    <w:p>
      <w:pPr>
        <w:pStyle w:val="BodyText"/>
        <w:bidi w:val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MSFontService;sans-serif" w:hAnsi="Aptos;Aptos_MSFontService;sans-serif"/>
          <w:sz w:val="24"/>
        </w:rPr>
      </w:r>
    </w:p>
    <w:p>
      <w:pPr>
        <w:pStyle w:val="BodyText"/>
        <w:bidi w:val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MSFontService;sans-serif" w:hAnsi="Aptos;Aptos_MSFontService;sans-serif"/>
          <w:sz w:val="24"/>
        </w:rPr>
      </w:r>
    </w:p>
    <w:p>
      <w:pPr>
        <w:pStyle w:val="BodyText"/>
        <w:bidi w:val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MSFontService;sans-serif" w:hAnsi="Aptos;Aptos_MSFontService;sans-serif"/>
          <w:sz w:val="24"/>
        </w:rPr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sz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069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 xml:space="preserve">                                                                                                                                                          </w:t>
      </w:r>
    </w:p>
    <w:p>
      <w:pPr>
        <w:pStyle w:val="BodyText"/>
        <w:bidi w:val="0"/>
        <w:jc w:val="left"/>
        <w:rPr>
          <w:b w:val="false"/>
          <w:i w:val="false"/>
          <w:caps w:val="false"/>
          <w:smallCaps w:val="false"/>
        </w:rPr>
      </w:pPr>
      <w:r>
        <w:rPr>
          <w:rFonts w:ascii="Aptos;Aptos_MSFontService;sans-serif" w:hAnsi="Aptos;Aptos_MSFontService;sans-serif"/>
          <w:sz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69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lang w:val="en-US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5. Arrays and Strings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</w:p>
    <w:p>
      <w:pPr>
        <w:pStyle w:val="BodyText"/>
        <w:bidi w:val="0"/>
        <w:jc w:val="left"/>
        <w:rPr/>
      </w:pP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Question: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Write a program to check if two strings are </w:t>
      </w:r>
      <w:r>
        <w:rPr>
          <w:rFonts w:ascii="Aptos;Aptos_EmbeddedFont;Aptos_MSFontService;sans-serif" w:hAnsi="Aptos;Aptos_EmbeddedFont;Aptos_MSFontService;sans-serif"/>
          <w:b/>
          <w:i w:val="false"/>
          <w:caps w:val="false"/>
          <w:smallCaps w:val="false"/>
          <w:sz w:val="24"/>
          <w:lang w:val="en-US"/>
        </w:rPr>
        <w:t>anagrams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</w:rPr>
        <w:t> 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of each other.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*.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An anagram is a word or phrase formed by rearranging the letters of another, such as "listen" and "silent".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</w:rPr>
        <w:t> </w:t>
      </w:r>
    </w:p>
    <w:p>
      <w:pPr>
        <w:pStyle w:val="BodyText"/>
        <w:bidi w:val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  <w:t>*.</w:t>
      </w:r>
      <w:r>
        <w:rPr>
          <w:rFonts w:ascii="Aptos;Aptos_EmbeddedFont;Aptos_MSFontService;sans-serif" w:hAnsi="Aptos;Aptos_EmbeddedFont;Aptos_MSFontService;sans-serif"/>
          <w:sz w:val="24"/>
          <w:lang w:val="en-US"/>
        </w:rPr>
        <w:t>Ignore case and spaces while checking.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*.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en-US"/>
        </w:rPr>
        <w:t>Use functions for modularity (e.g., one function to sort the strings, another to compare them).</w:t>
      </w: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  <w:t> 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  <w:t>CODE: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#include&lt;stdio.h&gt;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#include&lt;string.h&gt;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#include&lt;ctype.h&gt;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void cleanstring(char *str)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{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int i,j=0;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for(i=0;str[i]!='\0';i++)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{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>if(str[i]!=' ')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>{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ab/>
        <w:t>str[j++]=tolower(str[i]);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>}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}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str[j]='\0';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}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void sortstring(char *str)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{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int i,j;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char temp;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int len=strlen(str);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for(i=0;i&lt;len-1;i++)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{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>for(j=i+1;j&lt;len;j++)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>{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ab/>
        <w:t>if(str[i]&gt;str[j])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ab/>
        <w:t>{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ab/>
        <w:tab/>
        <w:t>temp=str[i];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ab/>
        <w:tab/>
        <w:t>str[i]=str[j];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ab/>
        <w:tab/>
        <w:t>str[j]=temp;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ab/>
        <w:t>}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>}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}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}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int anagrams(char *str1,char *str2)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{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cleanstring(str1);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cleanstring(str2);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if(strlen(str1)!=strlen(str2)) //if length differ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 xml:space="preserve">   return 0;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sortstring(str1);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sortstring(str2);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if(strcmp(str1,str2)==0)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 xml:space="preserve">   return 1;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else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 xml:space="preserve">   return 0;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}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int main()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{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char str1[100],str2[100];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printf("Enter the first string: ");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fgets(str1,sizeof(str1),stdin);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str1[strcspn(str1,"\n")]='\0';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printf("Enter the second string: ");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fgets(str2,sizeof(str2),stdin);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str2[strcspn(str2,"\n")]='\0';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if(anagrams(str1,str2))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{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>printf("The strings are anagrams.\n");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}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else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{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ab/>
        <w:t>printf("The strings are not anagrams.\n");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}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ab/>
        <w:t>return 0;</w:t>
      </w:r>
    </w:p>
    <w:p>
      <w:pPr>
        <w:pStyle w:val="BodyText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lang w:val="en-US"/>
        </w:rPr>
        <w:t>}</w:t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45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</w:pPr>
      <w:r>
        <w:rPr>
          <w:rFonts w:ascii="Aptos;Aptos_MSFontService;sans-serif" w:hAnsi="Aptos;Aptos_MSFontService;sans-serif"/>
          <w:b w:val="false"/>
          <w:i w:val="false"/>
          <w:caps w:val="false"/>
          <w:smallCaps w:val="false"/>
          <w:sz w:val="24"/>
          <w:lang w:val="en-US"/>
        </w:rPr>
      </w:r>
    </w:p>
    <w:p>
      <w:pPr>
        <w:pStyle w:val="BodyText"/>
        <w:bidi w:val="0"/>
        <w:jc w:val="left"/>
        <w:rPr>
          <w:rFonts w:ascii="Aptos;Aptos_EmbeddedFont;Aptos_MSFontService;sans-serif" w:hAnsi="Aptos;Aptos_EmbeddedFont;Aptos_MSFontService;sans-serif"/>
          <w:sz w:val="24"/>
          <w:lang w:val="en-US"/>
        </w:rPr>
      </w:pPr>
      <w:r>
        <w:rPr>
          <w:rFonts w:ascii="Aptos;Aptos_EmbeddedFont;Aptos_MSFontService;sans-serif" w:hAnsi="Aptos;Aptos_EmbeddedFont;Aptos_MSFontService;sans-serif"/>
          <w:sz w:val="24"/>
          <w:lang w:val="en-US"/>
        </w:rPr>
      </w:r>
    </w:p>
    <w:p>
      <w:pPr>
        <w:pStyle w:val="BodyText"/>
        <w:bidi w:val="0"/>
        <w:jc w:val="left"/>
        <w:rPr>
          <w:rFonts w:ascii="Aptos;Aptos_EmbeddedFont;Aptos_MSFontService;sans-serif" w:hAnsi="Aptos;Aptos_EmbeddedFont;Aptos_MSFontService;sans-serif"/>
        </w:rPr>
      </w:pPr>
      <w:r>
        <w:rPr>
          <w:rFonts w:ascii="Aptos;Aptos_MSFontService;sans-serif" w:hAnsi="Aptos;Aptos_MSFontService;sans-serif"/>
          <w:sz w:val="24"/>
          <w:lang w:val="en-US"/>
        </w:rPr>
      </w:r>
    </w:p>
    <w:p>
      <w:pPr>
        <w:pStyle w:val="BodyText"/>
        <w:bidi w:val="0"/>
        <w:jc w:val="left"/>
        <w:rPr>
          <w:rFonts w:ascii="Aptos;Aptos_EmbeddedFont;Aptos_MSFontService;sans-serif" w:hAnsi="Aptos;Aptos_EmbeddedFont;Aptos_MSFontService;sans-serif"/>
        </w:rPr>
      </w:pPr>
      <w:r>
        <w:rPr>
          <w:rFonts w:ascii="Aptos;Aptos_MSFontService;sans-serif" w:hAnsi="Aptos;Aptos_MSFontService;sans-serif"/>
          <w:sz w:val="24"/>
          <w:lang w:val="en-US"/>
        </w:rPr>
      </w:r>
    </w:p>
    <w:p>
      <w:pPr>
        <w:pStyle w:val="Normal"/>
        <w:bidi w:val="0"/>
        <w:jc w:val="left"/>
        <w:rPr>
          <w:rFonts w:ascii="Aptos;Aptos_EmbeddedFont;Aptos_MSFontService;sans-serif" w:hAnsi="Aptos;Aptos_EmbeddedFont;Aptos_MSFontService;sans-serif"/>
          <w:b/>
          <w:sz w:val="24"/>
          <w:lang w:val="en-US"/>
        </w:rPr>
      </w:pPr>
      <w:r>
        <w:rPr>
          <w:rFonts w:ascii="Aptos;Aptos_EmbeddedFont;Aptos_MSFontService;sans-serif" w:hAnsi="Aptos;Aptos_EmbeddedFont;Aptos_MSFontService;sans-serif"/>
          <w:b/>
          <w:sz w:val="24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tos">
    <w:altName w:val="Aptos_EmbeddedFont"/>
    <w:charset w:val="01"/>
    <w:family w:val="auto"/>
    <w:pitch w:val="default"/>
  </w:font>
  <w:font w:name="WordVisiCarriageReturn MSFontService">
    <w:altName w:val="Aptos"/>
    <w:charset w:val="01"/>
    <w:family w:val="auto"/>
    <w:pitch w:val="default"/>
  </w:font>
  <w:font w:name="Aptos">
    <w:altName w:val="Aptos_MSFontServi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3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LibreOffice/24.2.7.2$Linux_X86_64 LibreOffice_project/420$Build-2</Application>
  <AppVersion>15.0000</AppVersion>
  <Pages>12</Pages>
  <Words>790</Words>
  <Characters>5136</Characters>
  <CharactersWithSpaces>6304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2025-10-23T15:30:27Z</dcterms:created>
  <dc:creator/>
  <dc:description/>
  <dc:language>en-US</dc:language>
  <cp:lastModifiedBy/>
  <dcterms:modified xsi:type="dcterms:W3CDTF">2025-10-23T17:28:22Z</dcterms:modified>
  <cp:revision>4</cp:revision>
  <dc:subject/>
  <dc:title/>
</cp:coreProperties>
</file>