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DC46A" w14:textId="7D754187" w:rsidR="00B9105C" w:rsidRDefault="00172E99">
      <w:pPr>
        <w:rPr>
          <w:rFonts w:ascii="Arial" w:hAnsi="Arial" w:cs="Arial"/>
          <w:color w:val="000000"/>
          <w:sz w:val="36"/>
          <w:szCs w:val="36"/>
        </w:rPr>
      </w:pPr>
      <w:r w:rsidRPr="00172E99">
        <w:rPr>
          <w:rFonts w:ascii="Arial" w:hAnsi="Arial" w:cs="Arial"/>
          <w:color w:val="000000"/>
          <w:sz w:val="36"/>
          <w:szCs w:val="36"/>
        </w:rPr>
        <w:t>RESTful APIs</w:t>
      </w:r>
      <w:r>
        <w:rPr>
          <w:rFonts w:ascii="Arial" w:hAnsi="Arial" w:cs="Arial"/>
          <w:color w:val="000000"/>
          <w:sz w:val="36"/>
          <w:szCs w:val="36"/>
        </w:rPr>
        <w:t>:</w:t>
      </w:r>
    </w:p>
    <w:p w14:paraId="2BDDF296" w14:textId="0B2CAFEA" w:rsidR="00172E99" w:rsidRDefault="00172E99">
      <w:pPr>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RESTful API</w:t>
      </w:r>
      <w:r>
        <w:rPr>
          <w:rFonts w:ascii="Arial" w:hAnsi="Arial" w:cs="Arial"/>
          <w:color w:val="222222"/>
          <w:shd w:val="clear" w:color="auto" w:fill="FFFFFF"/>
        </w:rPr>
        <w:t> is an architectural style for an application program interface (</w:t>
      </w:r>
      <w:r>
        <w:rPr>
          <w:rFonts w:ascii="Arial" w:hAnsi="Arial" w:cs="Arial"/>
          <w:b/>
          <w:bCs/>
          <w:color w:val="222222"/>
          <w:shd w:val="clear" w:color="auto" w:fill="FFFFFF"/>
        </w:rPr>
        <w:t>API</w:t>
      </w:r>
      <w:r>
        <w:rPr>
          <w:rFonts w:ascii="Arial" w:hAnsi="Arial" w:cs="Arial"/>
          <w:color w:val="222222"/>
          <w:shd w:val="clear" w:color="auto" w:fill="FFFFFF"/>
        </w:rPr>
        <w:t>) that uses HTTP requests to access and use data. That data can be used to GET, PUT, POST and DELETE data types, which refers to the reading, updating, creating and deleting of operations concerning resources.</w:t>
      </w:r>
    </w:p>
    <w:p w14:paraId="4C6562DF" w14:textId="16D42584" w:rsidR="00172E99" w:rsidRDefault="00172E99">
      <w:pPr>
        <w:rPr>
          <w:rFonts w:ascii="Arial" w:hAnsi="Arial" w:cs="Arial"/>
          <w:color w:val="222222"/>
          <w:shd w:val="clear" w:color="auto" w:fill="FFFFFF"/>
        </w:rPr>
      </w:pPr>
      <w:r>
        <w:rPr>
          <w:rFonts w:ascii="Arial" w:hAnsi="Arial" w:cs="Arial"/>
          <w:color w:val="222222"/>
          <w:shd w:val="clear" w:color="auto" w:fill="FFFFFF"/>
        </w:rPr>
        <w:t xml:space="preserve">                 </w:t>
      </w:r>
      <w:r>
        <w:rPr>
          <w:rFonts w:ascii="Arial" w:hAnsi="Arial" w:cs="Arial"/>
          <w:color w:val="222222"/>
          <w:shd w:val="clear" w:color="auto" w:fill="FFFFFF"/>
        </w:rPr>
        <w:t>A </w:t>
      </w:r>
      <w:r>
        <w:rPr>
          <w:rFonts w:ascii="Arial" w:hAnsi="Arial" w:cs="Arial"/>
          <w:b/>
          <w:bCs/>
          <w:color w:val="222222"/>
          <w:shd w:val="clear" w:color="auto" w:fill="FFFFFF"/>
        </w:rPr>
        <w:t>REST API</w:t>
      </w:r>
      <w:r>
        <w:rPr>
          <w:rFonts w:ascii="Arial" w:hAnsi="Arial" w:cs="Arial"/>
          <w:color w:val="222222"/>
          <w:shd w:val="clear" w:color="auto" w:fill="FFFFFF"/>
        </w:rPr>
        <w:t> is a way for two computer systems to communicate over HTTP in a similar way to web browsers and servers.</w:t>
      </w:r>
    </w:p>
    <w:p w14:paraId="63AFEBC1" w14:textId="6EF42ACB" w:rsidR="00172E99" w:rsidRDefault="00172E99">
      <w:pPr>
        <w:rPr>
          <w:rFonts w:ascii="Arial" w:hAnsi="Arial" w:cs="Arial"/>
          <w:color w:val="222222"/>
          <w:shd w:val="clear" w:color="auto" w:fill="FFFFFF"/>
        </w:rPr>
      </w:pPr>
    </w:p>
    <w:p w14:paraId="05E5F19C" w14:textId="0C7985B0" w:rsidR="00172E99" w:rsidRDefault="00172E99" w:rsidP="00172E99">
      <w:pPr>
        <w:rPr>
          <w:rFonts w:ascii="Arial" w:hAnsi="Arial" w:cs="Arial"/>
          <w:color w:val="000000"/>
          <w:sz w:val="36"/>
          <w:szCs w:val="36"/>
        </w:rPr>
      </w:pPr>
      <w:r w:rsidRPr="00172E99">
        <w:rPr>
          <w:rFonts w:ascii="Arial" w:hAnsi="Arial" w:cs="Arial"/>
          <w:color w:val="000000"/>
          <w:sz w:val="36"/>
          <w:szCs w:val="36"/>
        </w:rPr>
        <w:t>RESTFul API Specification</w:t>
      </w:r>
      <w:r>
        <w:rPr>
          <w:rFonts w:ascii="Arial" w:hAnsi="Arial" w:cs="Arial"/>
          <w:color w:val="000000"/>
          <w:sz w:val="36"/>
          <w:szCs w:val="36"/>
        </w:rPr>
        <w:t>:</w:t>
      </w:r>
    </w:p>
    <w:p w14:paraId="7DBF6144" w14:textId="7E97D497" w:rsidR="00172E99" w:rsidRPr="00172E99" w:rsidRDefault="00172E99" w:rsidP="00172E99">
      <w:pPr>
        <w:spacing w:after="0" w:line="240" w:lineRule="auto"/>
        <w:textAlignment w:val="baseline"/>
        <w:rPr>
          <w:rFonts w:ascii="Arial" w:eastAsia="Times New Roman" w:hAnsi="Arial" w:cs="Arial"/>
          <w:color w:val="000000"/>
          <w:sz w:val="28"/>
          <w:szCs w:val="28"/>
          <w:lang w:eastAsia="en-IN"/>
        </w:rPr>
      </w:pPr>
      <w:r w:rsidRPr="00172E99">
        <w:rPr>
          <w:rFonts w:ascii="Arial" w:eastAsia="Times New Roman" w:hAnsi="Arial" w:cs="Arial"/>
          <w:color w:val="000000"/>
          <w:sz w:val="28"/>
          <w:szCs w:val="28"/>
          <w:lang w:eastAsia="en-IN"/>
        </w:rPr>
        <w:t>RAML</w:t>
      </w:r>
      <w:r w:rsidRPr="00172E99">
        <w:rPr>
          <w:rFonts w:ascii="Arial" w:eastAsia="Times New Roman" w:hAnsi="Arial" w:cs="Arial"/>
          <w:color w:val="000000"/>
          <w:sz w:val="28"/>
          <w:szCs w:val="28"/>
          <w:lang w:eastAsia="en-IN"/>
        </w:rPr>
        <w:t>:</w:t>
      </w:r>
    </w:p>
    <w:p w14:paraId="21C3977F" w14:textId="0F046F20" w:rsidR="00172E99" w:rsidRDefault="00172E99" w:rsidP="00172E99">
      <w:pPr>
        <w:rPr>
          <w:rFonts w:ascii="Arial" w:hAnsi="Arial" w:cs="Arial"/>
          <w:color w:val="222222"/>
          <w:shd w:val="clear" w:color="auto" w:fill="FFFFFF"/>
        </w:rPr>
      </w:pPr>
      <w:r w:rsidRPr="00172E99">
        <w:rPr>
          <w:rFonts w:ascii="Arial" w:hAnsi="Arial" w:cs="Arial"/>
          <w:color w:val="222222"/>
          <w:shd w:val="clear" w:color="auto" w:fill="FFFFFF"/>
        </w:rPr>
        <w:t>RESTful API Modeling Language is a YAML-based language for describing RESTful APIs. It provides all the information necessary to describe RESTful or practically RESTful APIs. Although designed with RESTful APIs in mind, RAML is capable of describing APIs that do not obey all constraints of REST.</w:t>
      </w:r>
    </w:p>
    <w:p w14:paraId="41D50D08" w14:textId="42F91D7D" w:rsidR="00172E99" w:rsidRPr="00172E99" w:rsidRDefault="00172E99" w:rsidP="00172E99">
      <w:pPr>
        <w:rPr>
          <w:rFonts w:ascii="Arial" w:hAnsi="Arial" w:cs="Arial"/>
          <w:color w:val="222222"/>
          <w:shd w:val="clear" w:color="auto" w:fill="FFFFFF"/>
        </w:rPr>
      </w:pPr>
      <w:r>
        <w:rPr>
          <w:rFonts w:ascii="Arial" w:hAnsi="Arial" w:cs="Arial"/>
          <w:color w:val="222222"/>
          <w:shd w:val="clear" w:color="auto" w:fill="FFFFFF"/>
        </w:rPr>
        <w:t>Examples-</w:t>
      </w:r>
    </w:p>
    <w:p w14:paraId="2561D1F6" w14:textId="77777777" w:rsidR="00172E99" w:rsidRPr="00172E99" w:rsidRDefault="00172E99" w:rsidP="00172E99">
      <w:pPr>
        <w:pStyle w:val="NormalWeb"/>
        <w:numPr>
          <w:ilvl w:val="0"/>
          <w:numId w:val="4"/>
        </w:numPr>
        <w:spacing w:before="0" w:beforeAutospacing="0" w:after="0" w:afterAutospacing="0"/>
        <w:ind w:left="684"/>
        <w:textAlignment w:val="baseline"/>
        <w:rPr>
          <w:rFonts w:ascii="Arial" w:eastAsiaTheme="minorHAnsi" w:hAnsi="Arial" w:cs="Arial"/>
          <w:color w:val="222222"/>
          <w:sz w:val="22"/>
          <w:szCs w:val="20"/>
          <w:shd w:val="clear" w:color="auto" w:fill="FFFFFF"/>
          <w:lang w:eastAsia="en-US"/>
        </w:rPr>
      </w:pPr>
      <w:r w:rsidRPr="00172E99">
        <w:rPr>
          <w:rFonts w:ascii="Arial" w:eastAsiaTheme="minorHAnsi" w:hAnsi="Arial" w:cs="Arial"/>
          <w:color w:val="222222"/>
          <w:sz w:val="22"/>
          <w:szCs w:val="20"/>
          <w:shd w:val="clear" w:color="auto" w:fill="FFFFFF"/>
          <w:lang w:eastAsia="en-US"/>
        </w:rPr>
        <w:t>POST/api/v1/foos</w:t>
      </w:r>
    </w:p>
    <w:p w14:paraId="34C08CFB" w14:textId="77777777" w:rsidR="00172E99" w:rsidRPr="00172E99" w:rsidRDefault="00172E99" w:rsidP="00172E99">
      <w:pPr>
        <w:pStyle w:val="NormalWeb"/>
        <w:numPr>
          <w:ilvl w:val="0"/>
          <w:numId w:val="4"/>
        </w:numPr>
        <w:spacing w:before="0" w:beforeAutospacing="0" w:after="0" w:afterAutospacing="0"/>
        <w:ind w:left="684"/>
        <w:textAlignment w:val="baseline"/>
        <w:rPr>
          <w:rFonts w:ascii="Arial" w:eastAsiaTheme="minorHAnsi" w:hAnsi="Arial" w:cs="Arial"/>
          <w:color w:val="222222"/>
          <w:sz w:val="22"/>
          <w:szCs w:val="20"/>
          <w:shd w:val="clear" w:color="auto" w:fill="FFFFFF"/>
          <w:lang w:eastAsia="en-US"/>
        </w:rPr>
      </w:pPr>
      <w:r w:rsidRPr="00172E99">
        <w:rPr>
          <w:rFonts w:ascii="Arial" w:eastAsiaTheme="minorHAnsi" w:hAnsi="Arial" w:cs="Arial"/>
          <w:color w:val="222222"/>
          <w:sz w:val="22"/>
          <w:szCs w:val="20"/>
          <w:shd w:val="clear" w:color="auto" w:fill="FFFFFF"/>
          <w:lang w:eastAsia="en-US"/>
        </w:rPr>
        <w:t>PUT/api/foos/{id}</w:t>
      </w:r>
    </w:p>
    <w:p w14:paraId="59ED3F04" w14:textId="77777777" w:rsidR="00172E99" w:rsidRPr="00172E99" w:rsidRDefault="00172E99" w:rsidP="00172E99">
      <w:pPr>
        <w:pStyle w:val="NormalWeb"/>
        <w:numPr>
          <w:ilvl w:val="0"/>
          <w:numId w:val="4"/>
        </w:numPr>
        <w:spacing w:before="0" w:beforeAutospacing="0" w:after="0" w:afterAutospacing="0"/>
        <w:ind w:left="684"/>
        <w:textAlignment w:val="baseline"/>
        <w:rPr>
          <w:rFonts w:ascii="Arial" w:eastAsiaTheme="minorHAnsi" w:hAnsi="Arial" w:cs="Arial"/>
          <w:color w:val="222222"/>
          <w:sz w:val="22"/>
          <w:szCs w:val="20"/>
          <w:shd w:val="clear" w:color="auto" w:fill="FFFFFF"/>
          <w:lang w:eastAsia="en-US"/>
        </w:rPr>
      </w:pPr>
      <w:r w:rsidRPr="00172E99">
        <w:rPr>
          <w:rFonts w:ascii="Arial" w:eastAsiaTheme="minorHAnsi" w:hAnsi="Arial" w:cs="Arial"/>
          <w:color w:val="222222"/>
          <w:sz w:val="22"/>
          <w:szCs w:val="20"/>
          <w:shd w:val="clear" w:color="auto" w:fill="FFFFFF"/>
          <w:lang w:eastAsia="en-US"/>
        </w:rPr>
        <w:t>DELETE/api/v1/foos/{id}</w:t>
      </w:r>
    </w:p>
    <w:p w14:paraId="7D976161" w14:textId="77777777" w:rsidR="00172E99" w:rsidRPr="00172E99" w:rsidRDefault="00172E99" w:rsidP="00172E99">
      <w:pPr>
        <w:pStyle w:val="NormalWeb"/>
        <w:numPr>
          <w:ilvl w:val="0"/>
          <w:numId w:val="4"/>
        </w:numPr>
        <w:spacing w:before="0" w:beforeAutospacing="0" w:after="0" w:afterAutospacing="0"/>
        <w:ind w:left="684"/>
        <w:textAlignment w:val="baseline"/>
        <w:rPr>
          <w:rFonts w:ascii="Arial" w:eastAsiaTheme="minorHAnsi" w:hAnsi="Arial" w:cs="Arial"/>
          <w:color w:val="222222"/>
          <w:sz w:val="22"/>
          <w:szCs w:val="20"/>
          <w:shd w:val="clear" w:color="auto" w:fill="FFFFFF"/>
          <w:lang w:eastAsia="en-US"/>
        </w:rPr>
      </w:pPr>
      <w:r w:rsidRPr="00172E99">
        <w:rPr>
          <w:rFonts w:ascii="Arial" w:eastAsiaTheme="minorHAnsi" w:hAnsi="Arial" w:cs="Arial"/>
          <w:color w:val="222222"/>
          <w:sz w:val="22"/>
          <w:szCs w:val="20"/>
          <w:shd w:val="clear" w:color="auto" w:fill="FFFFFF"/>
          <w:lang w:eastAsia="en-US"/>
        </w:rPr>
        <w:t>GET/api/v1/foos?name={name}&amp;ownerName={ownerName}</w:t>
      </w:r>
    </w:p>
    <w:p w14:paraId="47A73027" w14:textId="77777777" w:rsidR="00172E99" w:rsidRPr="00172E99" w:rsidRDefault="00172E99" w:rsidP="00172E99">
      <w:pPr>
        <w:rPr>
          <w:rFonts w:ascii="Arial" w:hAnsi="Arial" w:cs="Arial"/>
          <w:color w:val="222222"/>
          <w:shd w:val="clear" w:color="auto" w:fill="FFFFFF"/>
        </w:rPr>
      </w:pPr>
    </w:p>
    <w:p w14:paraId="3203649E" w14:textId="19150F31" w:rsidR="00172E99" w:rsidRDefault="00172E99" w:rsidP="00172E99">
      <w:pPr>
        <w:spacing w:after="0" w:line="240" w:lineRule="auto"/>
        <w:textAlignment w:val="baseline"/>
        <w:rPr>
          <w:rFonts w:ascii="Arial" w:eastAsia="Times New Roman" w:hAnsi="Arial" w:cs="Arial"/>
          <w:color w:val="000000"/>
          <w:sz w:val="28"/>
          <w:szCs w:val="28"/>
          <w:lang w:eastAsia="en-IN"/>
        </w:rPr>
      </w:pPr>
      <w:r w:rsidRPr="00172E99">
        <w:rPr>
          <w:rFonts w:ascii="Arial" w:eastAsia="Times New Roman" w:hAnsi="Arial" w:cs="Arial"/>
          <w:color w:val="000000"/>
          <w:sz w:val="28"/>
          <w:szCs w:val="28"/>
          <w:lang w:eastAsia="en-IN"/>
        </w:rPr>
        <w:t>OAS</w:t>
      </w:r>
      <w:r>
        <w:rPr>
          <w:rFonts w:ascii="Arial" w:eastAsia="Times New Roman" w:hAnsi="Arial" w:cs="Arial"/>
          <w:color w:val="000000"/>
          <w:sz w:val="28"/>
          <w:szCs w:val="28"/>
          <w:lang w:eastAsia="en-IN"/>
        </w:rPr>
        <w:t>:</w:t>
      </w:r>
    </w:p>
    <w:p w14:paraId="57F47E20" w14:textId="48E9DE58" w:rsidR="00172E99" w:rsidRDefault="00172E99" w:rsidP="00172E99">
      <w:pPr>
        <w:spacing w:after="0" w:line="240" w:lineRule="auto"/>
        <w:textAlignment w:val="baseline"/>
        <w:rPr>
          <w:rFonts w:ascii="Arial" w:hAnsi="Arial" w:cs="Arial"/>
          <w:color w:val="212529"/>
          <w:shd w:val="clear" w:color="auto" w:fill="FFFFFF"/>
        </w:rPr>
      </w:pPr>
      <w:r w:rsidRPr="00172E99">
        <w:rPr>
          <w:rFonts w:ascii="Arial" w:hAnsi="Arial" w:cs="Arial"/>
          <w:color w:val="222222"/>
          <w:shd w:val="clear" w:color="auto" w:fill="FFFFFF"/>
        </w:rPr>
        <w:t>The OpenAPI Specification, originally known as the Swagger Specification, is a specification for machine-readable interface files for describing, producing, consuming, and visualizing RESTful web services.</w:t>
      </w:r>
      <w:r w:rsidRPr="00172E99">
        <w:rPr>
          <w:rFonts w:ascii="Arial" w:hAnsi="Arial" w:cs="Arial"/>
          <w:color w:val="212529"/>
          <w:shd w:val="clear" w:color="auto" w:fill="FFFFFF"/>
        </w:rPr>
        <w:t xml:space="preserve"> </w:t>
      </w:r>
      <w:r>
        <w:rPr>
          <w:rFonts w:ascii="Arial" w:hAnsi="Arial" w:cs="Arial"/>
          <w:color w:val="212529"/>
          <w:shd w:val="clear" w:color="auto" w:fill="FFFFFF"/>
        </w:rPr>
        <w:t>API specifications can be written in YAML or JSON. The format is easy to learn and readable to both humans and machines. </w:t>
      </w:r>
    </w:p>
    <w:p w14:paraId="4F03A012" w14:textId="5920C507" w:rsidR="00FA1A3D" w:rsidRDefault="00FA1A3D" w:rsidP="00172E99">
      <w:pPr>
        <w:spacing w:after="0" w:line="240" w:lineRule="auto"/>
        <w:textAlignment w:val="baseline"/>
        <w:rPr>
          <w:rFonts w:ascii="Arial" w:hAnsi="Arial" w:cs="Arial"/>
          <w:color w:val="212529"/>
          <w:shd w:val="clear" w:color="auto" w:fill="FFFFFF"/>
        </w:rPr>
      </w:pPr>
    </w:p>
    <w:p w14:paraId="59338C5C" w14:textId="0EFD5BD9" w:rsidR="00FA1A3D" w:rsidRDefault="00FA1A3D" w:rsidP="00172E99">
      <w:pPr>
        <w:spacing w:after="0" w:line="240" w:lineRule="auto"/>
        <w:textAlignment w:val="baseline"/>
        <w:rPr>
          <w:rFonts w:ascii="Arial" w:eastAsia="Times New Roman" w:hAnsi="Arial" w:cs="Arial"/>
          <w:color w:val="000000"/>
          <w:sz w:val="28"/>
          <w:szCs w:val="28"/>
          <w:lang w:eastAsia="en-IN"/>
        </w:rPr>
      </w:pPr>
      <w:r w:rsidRPr="00FA1A3D">
        <w:rPr>
          <w:rFonts w:ascii="Arial" w:eastAsia="Times New Roman" w:hAnsi="Arial" w:cs="Arial"/>
          <w:color w:val="000000"/>
          <w:sz w:val="28"/>
          <w:szCs w:val="28"/>
          <w:lang w:eastAsia="en-IN"/>
        </w:rPr>
        <w:t>Non RESTFul APIs</w:t>
      </w:r>
      <w:r>
        <w:rPr>
          <w:rFonts w:ascii="Arial" w:eastAsia="Times New Roman" w:hAnsi="Arial" w:cs="Arial"/>
          <w:color w:val="000000"/>
          <w:sz w:val="28"/>
          <w:szCs w:val="28"/>
          <w:lang w:eastAsia="en-IN"/>
        </w:rPr>
        <w:t xml:space="preserve">: </w:t>
      </w:r>
    </w:p>
    <w:p w14:paraId="59F32A89" w14:textId="48B12D37" w:rsidR="00FA1A3D" w:rsidRPr="00FA1A3D" w:rsidRDefault="00FA1A3D" w:rsidP="00FA1A3D">
      <w:pPr>
        <w:pStyle w:val="NormalWeb"/>
        <w:spacing w:before="0" w:beforeAutospacing="0" w:after="0" w:afterAutospacing="0"/>
        <w:textAlignment w:val="baseline"/>
        <w:rPr>
          <w:rFonts w:ascii="Arial" w:eastAsiaTheme="minorHAnsi" w:hAnsi="Arial" w:cs="Arial"/>
          <w:color w:val="212529"/>
          <w:sz w:val="22"/>
          <w:szCs w:val="20"/>
          <w:shd w:val="clear" w:color="auto" w:fill="FFFFFF"/>
          <w:lang w:eastAsia="en-US"/>
        </w:rPr>
      </w:pPr>
      <w:r w:rsidRPr="00FA1A3D">
        <w:rPr>
          <w:rFonts w:ascii="Arial" w:eastAsiaTheme="minorHAnsi" w:hAnsi="Arial" w:cs="Arial"/>
          <w:color w:val="212529"/>
          <w:sz w:val="22"/>
          <w:szCs w:val="20"/>
          <w:shd w:val="clear" w:color="auto" w:fill="FFFFFF"/>
          <w:lang w:eastAsia="en-US"/>
        </w:rPr>
        <w:t>T</w:t>
      </w:r>
      <w:r w:rsidRPr="00FA1A3D">
        <w:rPr>
          <w:rFonts w:ascii="Arial" w:eastAsiaTheme="minorHAnsi" w:hAnsi="Arial" w:cs="Arial"/>
          <w:color w:val="212529"/>
          <w:sz w:val="22"/>
          <w:szCs w:val="20"/>
          <w:shd w:val="clear" w:color="auto" w:fill="FFFFFF"/>
          <w:lang w:eastAsia="en-US"/>
        </w:rPr>
        <w:t>hese are API’s which don’t follow all of the REST architecture constraints</w:t>
      </w:r>
    </w:p>
    <w:p w14:paraId="60B3B6A3" w14:textId="3F915017" w:rsidR="00FA1A3D" w:rsidRDefault="00FA1A3D" w:rsidP="00FA1A3D">
      <w:pPr>
        <w:pStyle w:val="NormalWeb"/>
        <w:numPr>
          <w:ilvl w:val="0"/>
          <w:numId w:val="8"/>
        </w:numPr>
        <w:spacing w:before="0" w:beforeAutospacing="0" w:after="0" w:afterAutospacing="0"/>
        <w:textAlignment w:val="baseline"/>
        <w:rPr>
          <w:rFonts w:ascii="Arial" w:eastAsiaTheme="minorHAnsi" w:hAnsi="Arial" w:cs="Arial"/>
          <w:color w:val="212529"/>
          <w:sz w:val="22"/>
          <w:szCs w:val="20"/>
          <w:shd w:val="clear" w:color="auto" w:fill="FFFFFF"/>
          <w:lang w:eastAsia="en-US"/>
        </w:rPr>
      </w:pPr>
      <w:r w:rsidRPr="00AD5B56">
        <w:rPr>
          <w:rFonts w:ascii="Arial" w:eastAsiaTheme="minorHAnsi" w:hAnsi="Arial" w:cs="Arial"/>
          <w:b/>
          <w:bCs/>
          <w:color w:val="212529"/>
          <w:sz w:val="22"/>
          <w:szCs w:val="20"/>
          <w:shd w:val="clear" w:color="auto" w:fill="FFFFFF"/>
          <w:lang w:eastAsia="en-US"/>
        </w:rPr>
        <w:t>RPC</w:t>
      </w:r>
      <w:r>
        <w:rPr>
          <w:rFonts w:ascii="Arial" w:eastAsiaTheme="minorHAnsi" w:hAnsi="Arial" w:cs="Arial"/>
          <w:color w:val="212529"/>
          <w:sz w:val="22"/>
          <w:szCs w:val="20"/>
          <w:shd w:val="clear" w:color="auto" w:fill="FFFFFF"/>
          <w:lang w:eastAsia="en-US"/>
        </w:rPr>
        <w:t xml:space="preserve">: </w:t>
      </w:r>
      <w:r w:rsidRPr="00FA1A3D">
        <w:rPr>
          <w:rFonts w:ascii="Arial" w:eastAsiaTheme="minorHAnsi" w:hAnsi="Arial" w:cs="Arial"/>
          <w:color w:val="212529"/>
          <w:sz w:val="22"/>
          <w:szCs w:val="20"/>
          <w:shd w:val="clear" w:color="auto" w:fill="FFFFFF"/>
          <w:lang w:eastAsia="en-US"/>
        </w:rPr>
        <w:t>Remote Procedure Call (RPC) RPC is the earliest, simplest form of API interaction. It is about executing a block of code on another server, and when implemented in HTTP or AMQP it can become a Web API</w:t>
      </w:r>
      <w:r>
        <w:rPr>
          <w:rFonts w:ascii="Arial" w:eastAsiaTheme="minorHAnsi" w:hAnsi="Arial" w:cs="Arial"/>
          <w:color w:val="212529"/>
          <w:sz w:val="22"/>
          <w:szCs w:val="20"/>
          <w:shd w:val="clear" w:color="auto" w:fill="FFFFFF"/>
          <w:lang w:eastAsia="en-US"/>
        </w:rPr>
        <w:t>.</w:t>
      </w:r>
      <w:r w:rsidR="00AD5B56" w:rsidRPr="00AD5B56">
        <w:rPr>
          <w:rFonts w:ascii="Arial" w:hAnsi="Arial" w:cs="Arial"/>
          <w:b/>
          <w:bCs/>
          <w:color w:val="222222"/>
          <w:shd w:val="clear" w:color="auto" w:fill="FFFFFF"/>
        </w:rPr>
        <w:t xml:space="preserve"> </w:t>
      </w:r>
      <w:r w:rsidR="00AD5B56" w:rsidRPr="00AD5B56">
        <w:rPr>
          <w:rFonts w:ascii="Arial" w:eastAsiaTheme="minorHAnsi" w:hAnsi="Arial" w:cs="Arial"/>
          <w:color w:val="212529"/>
          <w:sz w:val="22"/>
          <w:szCs w:val="20"/>
          <w:shd w:val="clear" w:color="auto" w:fill="FFFFFF"/>
          <w:lang w:eastAsia="en-US"/>
        </w:rPr>
        <w:t xml:space="preserve">Remote Procedure Call (RPC) is a protocol that one program can use to request a service from a program located in another computer on a network without having to understand the network's </w:t>
      </w:r>
      <w:proofErr w:type="spellStart"/>
      <w:proofErr w:type="gramStart"/>
      <w:r w:rsidR="00AD5B56" w:rsidRPr="00AD5B56">
        <w:rPr>
          <w:rFonts w:ascii="Arial" w:eastAsiaTheme="minorHAnsi" w:hAnsi="Arial" w:cs="Arial"/>
          <w:color w:val="212529"/>
          <w:sz w:val="22"/>
          <w:szCs w:val="20"/>
          <w:shd w:val="clear" w:color="auto" w:fill="FFFFFF"/>
          <w:lang w:eastAsia="en-US"/>
        </w:rPr>
        <w:t>details.A</w:t>
      </w:r>
      <w:proofErr w:type="spellEnd"/>
      <w:proofErr w:type="gramEnd"/>
      <w:r w:rsidR="00AD5B56" w:rsidRPr="00AD5B56">
        <w:rPr>
          <w:rFonts w:ascii="Arial" w:eastAsiaTheme="minorHAnsi" w:hAnsi="Arial" w:cs="Arial"/>
          <w:color w:val="212529"/>
          <w:sz w:val="22"/>
          <w:szCs w:val="20"/>
          <w:shd w:val="clear" w:color="auto" w:fill="FFFFFF"/>
          <w:lang w:eastAsia="en-US"/>
        </w:rPr>
        <w:t> procedure call is also sometimes known as a function call or a subroutine call.</w:t>
      </w:r>
    </w:p>
    <w:p w14:paraId="782D1B43" w14:textId="77777777" w:rsidR="00AD5B56" w:rsidRDefault="00AD5B56" w:rsidP="00AD5B56">
      <w:pPr>
        <w:pStyle w:val="NormalWeb"/>
        <w:spacing w:before="0" w:beforeAutospacing="0" w:after="0" w:afterAutospacing="0"/>
        <w:ind w:left="720"/>
        <w:textAlignment w:val="baseline"/>
        <w:rPr>
          <w:rFonts w:ascii="Arial" w:eastAsiaTheme="minorHAnsi" w:hAnsi="Arial" w:cs="Arial"/>
          <w:color w:val="212529"/>
          <w:sz w:val="22"/>
          <w:szCs w:val="20"/>
          <w:shd w:val="clear" w:color="auto" w:fill="FFFFFF"/>
          <w:lang w:eastAsia="en-US"/>
        </w:rPr>
      </w:pPr>
    </w:p>
    <w:p w14:paraId="40D0B3EB" w14:textId="781AD58A" w:rsidR="00FA1A3D" w:rsidRPr="00AD5B56" w:rsidRDefault="00FA1A3D" w:rsidP="00FA1A3D">
      <w:pPr>
        <w:pStyle w:val="NormalWeb"/>
        <w:numPr>
          <w:ilvl w:val="0"/>
          <w:numId w:val="8"/>
        </w:numPr>
        <w:spacing w:before="0" w:beforeAutospacing="0" w:after="0" w:afterAutospacing="0"/>
        <w:textAlignment w:val="baseline"/>
        <w:rPr>
          <w:rFonts w:ascii="Arial" w:eastAsiaTheme="minorHAnsi" w:hAnsi="Arial" w:cs="Arial"/>
          <w:color w:val="212529"/>
          <w:sz w:val="22"/>
          <w:szCs w:val="20"/>
          <w:shd w:val="clear" w:color="auto" w:fill="FFFFFF"/>
          <w:lang w:eastAsia="en-US"/>
        </w:rPr>
      </w:pPr>
      <w:r w:rsidRPr="00AD5B56">
        <w:rPr>
          <w:rFonts w:ascii="Arial" w:eastAsiaTheme="minorHAnsi" w:hAnsi="Arial" w:cs="Arial"/>
          <w:b/>
          <w:bCs/>
          <w:color w:val="212529"/>
          <w:sz w:val="22"/>
          <w:szCs w:val="20"/>
          <w:shd w:val="clear" w:color="auto" w:fill="FFFFFF"/>
          <w:lang w:eastAsia="en-US"/>
        </w:rPr>
        <w:t>SOAP</w:t>
      </w:r>
      <w:r w:rsidR="00AD5B56">
        <w:rPr>
          <w:rFonts w:ascii="Arial" w:eastAsiaTheme="minorHAnsi" w:hAnsi="Arial" w:cs="Arial"/>
          <w:b/>
          <w:bCs/>
          <w:color w:val="212529"/>
          <w:sz w:val="22"/>
          <w:szCs w:val="20"/>
          <w:shd w:val="clear" w:color="auto" w:fill="FFFFFF"/>
          <w:lang w:eastAsia="en-US"/>
        </w:rPr>
        <w:t xml:space="preserve">: </w:t>
      </w:r>
      <w:r w:rsidR="00AD5B56" w:rsidRPr="00AD5B56">
        <w:rPr>
          <w:rFonts w:ascii="Arial" w:eastAsiaTheme="minorHAnsi" w:hAnsi="Arial" w:cs="Arial"/>
          <w:color w:val="212529"/>
          <w:sz w:val="22"/>
          <w:szCs w:val="20"/>
          <w:shd w:val="clear" w:color="auto" w:fill="FFFFFF"/>
          <w:lang w:eastAsia="en-US"/>
        </w:rPr>
        <w:t>SOAP is a messaging protocol specification for exchanging structured information in the implementation of web services in computer networks.</w:t>
      </w:r>
      <w:r w:rsidR="00AD5B56" w:rsidRPr="00AD5B56">
        <w:rPr>
          <w:rFonts w:eastAsiaTheme="minorHAnsi"/>
          <w:color w:val="212529"/>
          <w:sz w:val="22"/>
          <w:szCs w:val="20"/>
          <w:lang w:eastAsia="en-US"/>
        </w:rPr>
        <w:t xml:space="preserve"> </w:t>
      </w:r>
      <w:r w:rsidR="00AD5B56" w:rsidRPr="00AD5B56">
        <w:rPr>
          <w:rFonts w:ascii="Arial" w:eastAsiaTheme="minorHAnsi" w:hAnsi="Arial" w:cs="Arial"/>
          <w:color w:val="212529"/>
          <w:sz w:val="22"/>
          <w:szCs w:val="20"/>
          <w:shd w:val="clear" w:color="auto" w:fill="FFFFFF"/>
          <w:lang w:eastAsia="en-US"/>
        </w:rPr>
        <w:t>SOAP APIs is largely based on HTTP and XML.</w:t>
      </w:r>
      <w:r w:rsidR="00AD5B56" w:rsidRPr="00AD5B56">
        <w:rPr>
          <w:rFonts w:ascii="Arial" w:eastAsiaTheme="minorHAnsi" w:hAnsi="Arial" w:cs="Arial"/>
          <w:color w:val="212529"/>
          <w:sz w:val="22"/>
          <w:szCs w:val="20"/>
          <w:shd w:val="clear" w:color="auto" w:fill="FFFFFF"/>
          <w:lang w:eastAsia="en-US"/>
        </w:rPr>
        <w:t xml:space="preserve"> It is written in </w:t>
      </w:r>
      <w:r w:rsidR="00AD5B56" w:rsidRPr="00AD5B56">
        <w:rPr>
          <w:rFonts w:ascii="Arial" w:eastAsiaTheme="minorHAnsi" w:hAnsi="Arial" w:cs="Arial"/>
          <w:color w:val="212529"/>
          <w:sz w:val="22"/>
          <w:szCs w:val="20"/>
          <w:shd w:val="clear" w:color="auto" w:fill="FFFFFF"/>
          <w:lang w:eastAsia="en-US"/>
        </w:rPr>
        <w:t>Web Service Description Language (WSDL)</w:t>
      </w:r>
    </w:p>
    <w:p w14:paraId="7B33C4DE" w14:textId="77777777" w:rsidR="00AD5B56" w:rsidRPr="00AD5B56" w:rsidRDefault="00AD5B56" w:rsidP="00AD5B56">
      <w:pPr>
        <w:pStyle w:val="NormalWeb"/>
        <w:spacing w:before="0" w:beforeAutospacing="0" w:after="0" w:afterAutospacing="0"/>
        <w:textAlignment w:val="baseline"/>
        <w:rPr>
          <w:rFonts w:ascii="Arial" w:eastAsiaTheme="minorHAnsi" w:hAnsi="Arial" w:cs="Arial"/>
          <w:color w:val="212529"/>
          <w:sz w:val="22"/>
          <w:szCs w:val="20"/>
          <w:shd w:val="clear" w:color="auto" w:fill="FFFFFF"/>
          <w:lang w:eastAsia="en-US"/>
        </w:rPr>
      </w:pPr>
    </w:p>
    <w:p w14:paraId="21930435" w14:textId="4E4F8C4B" w:rsidR="00FA1A3D" w:rsidRPr="00AD5B56" w:rsidRDefault="00FA1A3D" w:rsidP="00FA1A3D">
      <w:pPr>
        <w:pStyle w:val="NormalWeb"/>
        <w:numPr>
          <w:ilvl w:val="0"/>
          <w:numId w:val="8"/>
        </w:numPr>
        <w:spacing w:before="0" w:beforeAutospacing="0" w:after="0" w:afterAutospacing="0"/>
        <w:textAlignment w:val="baseline"/>
        <w:rPr>
          <w:rFonts w:ascii="Arial" w:eastAsiaTheme="minorHAnsi" w:hAnsi="Arial" w:cs="Arial"/>
          <w:color w:val="212529"/>
          <w:sz w:val="22"/>
          <w:szCs w:val="20"/>
          <w:shd w:val="clear" w:color="auto" w:fill="FFFFFF"/>
          <w:lang w:eastAsia="en-US"/>
        </w:rPr>
      </w:pPr>
      <w:r w:rsidRPr="00AD5B56">
        <w:rPr>
          <w:rFonts w:ascii="Arial" w:eastAsiaTheme="minorHAnsi" w:hAnsi="Arial" w:cs="Arial"/>
          <w:b/>
          <w:bCs/>
          <w:color w:val="212529"/>
          <w:sz w:val="22"/>
          <w:szCs w:val="20"/>
          <w:shd w:val="clear" w:color="auto" w:fill="FFFFFF"/>
          <w:lang w:eastAsia="en-US"/>
        </w:rPr>
        <w:t xml:space="preserve"> GraphQL APIs</w:t>
      </w:r>
      <w:r w:rsidR="00AD5B56" w:rsidRPr="00AD5B56">
        <w:rPr>
          <w:rFonts w:ascii="Arial" w:eastAsiaTheme="minorHAnsi" w:hAnsi="Arial" w:cs="Arial"/>
          <w:b/>
          <w:bCs/>
          <w:color w:val="212529"/>
          <w:sz w:val="22"/>
          <w:szCs w:val="20"/>
          <w:shd w:val="clear" w:color="auto" w:fill="FFFFFF"/>
          <w:lang w:eastAsia="en-US"/>
        </w:rPr>
        <w:t>:</w:t>
      </w:r>
      <w:r w:rsidR="00AD5B56" w:rsidRPr="00AD5B56">
        <w:rPr>
          <w:rFonts w:ascii="Arial" w:eastAsiaTheme="minorHAnsi" w:hAnsi="Arial" w:cs="Arial"/>
          <w:color w:val="212529"/>
          <w:sz w:val="22"/>
          <w:szCs w:val="20"/>
          <w:shd w:val="clear" w:color="auto" w:fill="FFFFFF"/>
          <w:lang w:eastAsia="en-US"/>
        </w:rPr>
        <w:t xml:space="preserve"> </w:t>
      </w:r>
      <w:r w:rsidR="00AD5B56" w:rsidRPr="00AD5B56">
        <w:rPr>
          <w:rFonts w:ascii="Arial" w:eastAsiaTheme="minorHAnsi" w:hAnsi="Arial" w:cs="Arial"/>
          <w:color w:val="212529"/>
          <w:sz w:val="22"/>
          <w:szCs w:val="20"/>
          <w:shd w:val="clear" w:color="auto" w:fill="FFFFFF"/>
          <w:lang w:eastAsia="en-US"/>
        </w:rPr>
        <w:t>GraphQL is a query language and server-side runtime for application programming interfaces (APIs) that prioritizes giving clients exactly the data they request and no more. ... As an alternative to REST, GraphQL lets developers construct requests that pull data from multiple data sources in a single API call</w:t>
      </w:r>
    </w:p>
    <w:p w14:paraId="5CC5F9AD" w14:textId="77777777" w:rsidR="00AD5B56" w:rsidRPr="00AD5B56" w:rsidRDefault="00AD5B56" w:rsidP="00AD5B56">
      <w:pPr>
        <w:pStyle w:val="NormalWeb"/>
        <w:spacing w:before="0" w:beforeAutospacing="0" w:after="0" w:afterAutospacing="0"/>
        <w:ind w:left="720"/>
        <w:textAlignment w:val="baseline"/>
        <w:rPr>
          <w:rFonts w:ascii="Arial" w:eastAsiaTheme="minorHAnsi" w:hAnsi="Arial" w:cs="Arial"/>
          <w:color w:val="212529"/>
          <w:sz w:val="22"/>
          <w:szCs w:val="20"/>
          <w:shd w:val="clear" w:color="auto" w:fill="FFFFFF"/>
          <w:lang w:eastAsia="en-US"/>
        </w:rPr>
      </w:pPr>
    </w:p>
    <w:p w14:paraId="095C87D0" w14:textId="3CA810D2" w:rsidR="00AD5B56" w:rsidRDefault="00FA1A3D" w:rsidP="00AD5B56">
      <w:pPr>
        <w:pStyle w:val="NormalWeb"/>
        <w:numPr>
          <w:ilvl w:val="0"/>
          <w:numId w:val="9"/>
        </w:numPr>
        <w:spacing w:before="0" w:beforeAutospacing="0" w:after="0" w:afterAutospacing="0"/>
        <w:ind w:left="668"/>
        <w:textAlignment w:val="baseline"/>
        <w:rPr>
          <w:rFonts w:ascii="Arial" w:eastAsiaTheme="minorHAnsi" w:hAnsi="Arial" w:cs="Arial"/>
          <w:color w:val="212529"/>
          <w:sz w:val="22"/>
          <w:szCs w:val="20"/>
          <w:shd w:val="clear" w:color="auto" w:fill="FFFFFF"/>
          <w:lang w:eastAsia="en-US"/>
        </w:rPr>
      </w:pPr>
      <w:r>
        <w:rPr>
          <w:rFonts w:ascii="Arial" w:eastAsiaTheme="minorHAnsi" w:hAnsi="Arial" w:cs="Arial"/>
          <w:color w:val="212529"/>
          <w:sz w:val="22"/>
          <w:szCs w:val="20"/>
          <w:shd w:val="clear" w:color="auto" w:fill="FFFFFF"/>
          <w:lang w:eastAsia="en-US"/>
        </w:rPr>
        <w:t xml:space="preserve">  </w:t>
      </w:r>
      <w:r w:rsidRPr="00AD5B56">
        <w:rPr>
          <w:rFonts w:ascii="Arial" w:eastAsiaTheme="minorHAnsi" w:hAnsi="Arial" w:cs="Arial"/>
          <w:b/>
          <w:bCs/>
          <w:color w:val="212529"/>
          <w:sz w:val="22"/>
          <w:szCs w:val="20"/>
          <w:shd w:val="clear" w:color="auto" w:fill="FFFFFF"/>
          <w:lang w:eastAsia="en-US"/>
        </w:rPr>
        <w:t>Async API</w:t>
      </w:r>
      <w:r w:rsidR="00AD5B56">
        <w:rPr>
          <w:rFonts w:ascii="Arial" w:eastAsiaTheme="minorHAnsi" w:hAnsi="Arial" w:cs="Arial"/>
          <w:b/>
          <w:bCs/>
          <w:color w:val="212529"/>
          <w:sz w:val="22"/>
          <w:szCs w:val="20"/>
          <w:shd w:val="clear" w:color="auto" w:fill="FFFFFF"/>
          <w:lang w:eastAsia="en-US"/>
        </w:rPr>
        <w:t>:</w:t>
      </w:r>
      <w:r w:rsidR="00AD5B56" w:rsidRPr="00AD5B56">
        <w:rPr>
          <w:rFonts w:ascii="Arial" w:hAnsi="Arial" w:cs="Arial"/>
          <w:color w:val="222222"/>
          <w:shd w:val="clear" w:color="auto" w:fill="FFFFFF"/>
        </w:rPr>
        <w:t xml:space="preserve"> </w:t>
      </w:r>
      <w:r w:rsidR="00AD5B56" w:rsidRPr="00AD5B56">
        <w:rPr>
          <w:rFonts w:ascii="Arial" w:eastAsiaTheme="minorHAnsi" w:hAnsi="Arial" w:cs="Arial"/>
          <w:color w:val="212529"/>
          <w:sz w:val="22"/>
          <w:szCs w:val="20"/>
          <w:shd w:val="clear" w:color="auto" w:fill="FFFFFF"/>
          <w:lang w:eastAsia="en-US"/>
        </w:rPr>
        <w:t>A</w:t>
      </w:r>
      <w:r w:rsidR="00AD5B56" w:rsidRPr="00AD5B56">
        <w:rPr>
          <w:rFonts w:ascii="Arial" w:eastAsiaTheme="minorHAnsi" w:hAnsi="Arial" w:cs="Arial"/>
          <w:color w:val="212529"/>
          <w:sz w:val="22"/>
          <w:szCs w:val="20"/>
          <w:shd w:val="clear" w:color="auto" w:fill="FFFFFF"/>
          <w:lang w:eastAsia="en-US"/>
        </w:rPr>
        <w:t>synchronous APIs are application programming interfaces that return data for requests either immediately or at a later time, respectively. Asynchronous requests are useful in maintaining functionality in an application rather than tie up application resources waiting on a request</w:t>
      </w:r>
      <w:r w:rsidR="00AD5B56">
        <w:rPr>
          <w:rFonts w:ascii="Arial" w:eastAsiaTheme="minorHAnsi" w:hAnsi="Arial" w:cs="Arial"/>
          <w:color w:val="212529"/>
          <w:sz w:val="22"/>
          <w:szCs w:val="20"/>
          <w:shd w:val="clear" w:color="auto" w:fill="FFFFFF"/>
          <w:lang w:eastAsia="en-US"/>
        </w:rPr>
        <w:t>.</w:t>
      </w:r>
      <w:r w:rsidR="00AD5B56" w:rsidRPr="00AD5B56">
        <w:rPr>
          <w:rFonts w:ascii="Arial" w:hAnsi="Arial" w:cs="Arial"/>
          <w:color w:val="000000"/>
          <w:sz w:val="32"/>
          <w:szCs w:val="32"/>
        </w:rPr>
        <w:t xml:space="preserve"> </w:t>
      </w:r>
      <w:r w:rsidR="00AD5B56" w:rsidRPr="00AD5B56">
        <w:rPr>
          <w:rFonts w:ascii="Arial" w:eastAsiaTheme="minorHAnsi" w:hAnsi="Arial" w:cs="Arial"/>
          <w:color w:val="212529"/>
          <w:sz w:val="22"/>
          <w:szCs w:val="20"/>
          <w:shd w:val="clear" w:color="auto" w:fill="FFFFFF"/>
          <w:lang w:eastAsia="en-US"/>
        </w:rPr>
        <w:t>Protocols supported by AsyncAPI: Advanced Message Queuing Protocol (AMQP), Message Queuing Telemetry Transport (MQTT), WebSocket API, Kafka, JMS, STOMP</w:t>
      </w:r>
    </w:p>
    <w:p w14:paraId="169A0D4D" w14:textId="2EFD019D" w:rsidR="00AD5B56" w:rsidRDefault="00AD5B56" w:rsidP="00AD5B56">
      <w:pPr>
        <w:pStyle w:val="NormalWeb"/>
        <w:spacing w:before="0" w:beforeAutospacing="0" w:after="0" w:afterAutospacing="0"/>
        <w:textAlignment w:val="baseline"/>
        <w:rPr>
          <w:rFonts w:ascii="Arial" w:eastAsiaTheme="minorHAnsi" w:hAnsi="Arial" w:cs="Arial"/>
          <w:color w:val="212529"/>
          <w:sz w:val="22"/>
          <w:szCs w:val="20"/>
          <w:shd w:val="clear" w:color="auto" w:fill="FFFFFF"/>
          <w:lang w:eastAsia="en-US"/>
        </w:rPr>
      </w:pPr>
    </w:p>
    <w:p w14:paraId="3B33B82E" w14:textId="4A2D95E0" w:rsidR="00AD5B56" w:rsidRDefault="00AD5B56" w:rsidP="00AD5B56">
      <w:pPr>
        <w:pStyle w:val="NormalWeb"/>
        <w:spacing w:before="0" w:beforeAutospacing="0" w:after="0" w:afterAutospacing="0"/>
        <w:textAlignment w:val="baseline"/>
        <w:rPr>
          <w:rFonts w:ascii="Arial" w:eastAsiaTheme="minorHAnsi" w:hAnsi="Arial" w:cs="Arial"/>
          <w:color w:val="212529"/>
          <w:sz w:val="22"/>
          <w:szCs w:val="20"/>
          <w:shd w:val="clear" w:color="auto" w:fill="FFFFFF"/>
          <w:lang w:eastAsia="en-US"/>
        </w:rPr>
      </w:pPr>
    </w:p>
    <w:p w14:paraId="51DB920F" w14:textId="6F7F2190" w:rsidR="00AD5B56" w:rsidRDefault="00AD5B56" w:rsidP="00AD5B56">
      <w:pPr>
        <w:pStyle w:val="NormalWeb"/>
        <w:spacing w:before="0" w:beforeAutospacing="0" w:after="0" w:afterAutospacing="0"/>
        <w:textAlignment w:val="baseline"/>
        <w:rPr>
          <w:rFonts w:ascii="Arial" w:eastAsiaTheme="minorHAnsi" w:hAnsi="Arial" w:cs="Arial"/>
          <w:color w:val="212529"/>
          <w:sz w:val="22"/>
          <w:szCs w:val="20"/>
          <w:shd w:val="clear" w:color="auto" w:fill="FFFFFF"/>
          <w:lang w:eastAsia="en-US"/>
        </w:rPr>
      </w:pPr>
    </w:p>
    <w:p w14:paraId="4AE07985" w14:textId="22432C1A" w:rsidR="00AD5B56" w:rsidRPr="00AD5B56" w:rsidRDefault="00AD5B56" w:rsidP="00AD5B56">
      <w:pPr>
        <w:rPr>
          <w:rFonts w:ascii="Arial" w:hAnsi="Arial" w:cs="Arial"/>
          <w:color w:val="212529"/>
          <w:shd w:val="clear" w:color="auto" w:fill="FFFFFF"/>
        </w:rPr>
      </w:pPr>
      <w:r w:rsidRPr="00AD5B56">
        <w:rPr>
          <w:rFonts w:ascii="Arial" w:hAnsi="Arial" w:cs="Arial"/>
          <w:color w:val="000000"/>
          <w:sz w:val="36"/>
          <w:szCs w:val="36"/>
        </w:rPr>
        <w:t>Richardson Maturity Model</w:t>
      </w:r>
      <w:r>
        <w:rPr>
          <w:rFonts w:ascii="Arial" w:hAnsi="Arial" w:cs="Arial"/>
          <w:color w:val="000000"/>
          <w:sz w:val="36"/>
          <w:szCs w:val="36"/>
        </w:rPr>
        <w:t xml:space="preserve">: </w:t>
      </w:r>
      <w:r w:rsidRPr="00AD5B56">
        <w:rPr>
          <w:rFonts w:ascii="Arial" w:hAnsi="Arial" w:cs="Arial"/>
          <w:color w:val="212529"/>
          <w:shd w:val="clear" w:color="auto" w:fill="FFFFFF"/>
        </w:rPr>
        <w:t>Richardson used three factors to decide the maturity of a service i.e. </w:t>
      </w:r>
      <w:hyperlink r:id="rId5" w:history="1">
        <w:r w:rsidRPr="00AD5B56">
          <w:rPr>
            <w:rFonts w:ascii="Arial" w:hAnsi="Arial" w:cs="Arial"/>
            <w:color w:val="212529"/>
          </w:rPr>
          <w:t>URI</w:t>
        </w:r>
      </w:hyperlink>
      <w:r w:rsidRPr="00AD5B56">
        <w:rPr>
          <w:rFonts w:ascii="Arial" w:hAnsi="Arial" w:cs="Arial"/>
          <w:color w:val="212529"/>
          <w:shd w:val="clear" w:color="auto" w:fill="FFFFFF"/>
        </w:rPr>
        <w:t>, </w:t>
      </w:r>
      <w:hyperlink r:id="rId6" w:history="1">
        <w:r w:rsidRPr="00AD5B56">
          <w:rPr>
            <w:rFonts w:ascii="Arial" w:hAnsi="Arial" w:cs="Arial"/>
            <w:color w:val="212529"/>
          </w:rPr>
          <w:t>HTTP Methods</w:t>
        </w:r>
      </w:hyperlink>
      <w:r w:rsidRPr="00AD5B56">
        <w:rPr>
          <w:rFonts w:ascii="Arial" w:hAnsi="Arial" w:cs="Arial"/>
          <w:color w:val="212529"/>
          <w:shd w:val="clear" w:color="auto" w:fill="FFFFFF"/>
        </w:rPr>
        <w:t> and </w:t>
      </w:r>
      <w:hyperlink r:id="rId7" w:history="1">
        <w:r w:rsidRPr="00AD5B56">
          <w:rPr>
            <w:rFonts w:ascii="Arial" w:hAnsi="Arial" w:cs="Arial"/>
            <w:color w:val="212529"/>
          </w:rPr>
          <w:t>HATEOAS</w:t>
        </w:r>
      </w:hyperlink>
      <w:r w:rsidRPr="00AD5B56">
        <w:rPr>
          <w:rFonts w:ascii="Arial" w:hAnsi="Arial" w:cs="Arial"/>
          <w:color w:val="212529"/>
          <w:shd w:val="clear" w:color="auto" w:fill="FFFFFF"/>
        </w:rPr>
        <w:t> (Hypermedia). The more a service employs these technologies – more mature it shall be considered.</w:t>
      </w:r>
    </w:p>
    <w:p w14:paraId="29F358CE" w14:textId="454C6D08" w:rsidR="00AD5B56" w:rsidRPr="00AD5B56" w:rsidRDefault="00AD5B56" w:rsidP="00AD5B56">
      <w:pPr>
        <w:shd w:val="clear" w:color="auto" w:fill="FFFFFF"/>
        <w:spacing w:after="390" w:line="240" w:lineRule="auto"/>
        <w:rPr>
          <w:rFonts w:ascii="Arial" w:hAnsi="Arial" w:cs="Arial"/>
          <w:color w:val="212529"/>
          <w:shd w:val="clear" w:color="auto" w:fill="FFFFFF"/>
        </w:rPr>
      </w:pPr>
      <w:r w:rsidRPr="00AD5B56">
        <w:rPr>
          <w:rFonts w:ascii="Arial" w:hAnsi="Arial" w:cs="Arial"/>
          <w:color w:val="212529"/>
          <w:shd w:val="clear" w:color="auto" w:fill="FFFFFF"/>
        </w:rPr>
        <w:t>I</w:t>
      </w:r>
      <w:r w:rsidRPr="00AD5B56">
        <w:rPr>
          <w:rFonts w:ascii="Arial" w:hAnsi="Arial" w:cs="Arial"/>
          <w:color w:val="212529"/>
          <w:shd w:val="clear" w:color="auto" w:fill="FFFFFF"/>
        </w:rPr>
        <w:t>n this analysis, Richardson described these maturity levels as below:</w:t>
      </w:r>
    </w:p>
    <w:p w14:paraId="4103161D" w14:textId="4F83731E" w:rsidR="00BD1190" w:rsidRDefault="00AD5B56" w:rsidP="00BD1190">
      <w:pPr>
        <w:pStyle w:val="NormalWeb"/>
        <w:shd w:val="clear" w:color="auto" w:fill="FFFFFF"/>
        <w:spacing w:before="0" w:beforeAutospacing="0" w:after="390" w:afterAutospacing="0"/>
        <w:rPr>
          <w:rFonts w:ascii="Arial" w:eastAsiaTheme="minorHAnsi" w:hAnsi="Arial" w:cs="Arial"/>
          <w:color w:val="212529"/>
          <w:sz w:val="22"/>
          <w:szCs w:val="20"/>
          <w:shd w:val="clear" w:color="auto" w:fill="FFFFFF"/>
          <w:lang w:eastAsia="en-US"/>
        </w:rPr>
      </w:pPr>
      <w:hyperlink r:id="rId8" w:anchor="level-zero" w:history="1">
        <w:r w:rsidRPr="00AD5B56">
          <w:rPr>
            <w:rFonts w:ascii="Arial" w:eastAsiaTheme="minorHAnsi" w:hAnsi="Arial" w:cs="Arial"/>
            <w:b/>
            <w:bCs/>
            <w:color w:val="212529"/>
            <w:sz w:val="22"/>
            <w:szCs w:val="20"/>
            <w:shd w:val="clear" w:color="auto" w:fill="FFFFFF"/>
            <w:lang w:eastAsia="en-US"/>
          </w:rPr>
          <w:t>Level Zero</w:t>
        </w:r>
      </w:hyperlink>
      <w:r>
        <w:rPr>
          <w:rFonts w:ascii="Arial" w:hAnsi="Arial" w:cs="Arial"/>
          <w:color w:val="212529"/>
          <w:shd w:val="clear" w:color="auto" w:fill="FFFFFF"/>
        </w:rPr>
        <w:t xml:space="preserve">: </w:t>
      </w:r>
      <w:r w:rsidRPr="00BD1190">
        <w:rPr>
          <w:rFonts w:ascii="Arial" w:eastAsiaTheme="minorHAnsi" w:hAnsi="Arial" w:cs="Arial"/>
          <w:color w:val="212529"/>
          <w:sz w:val="22"/>
          <w:szCs w:val="20"/>
          <w:shd w:val="clear" w:color="auto" w:fill="FFFFFF"/>
          <w:lang w:eastAsia="en-US"/>
        </w:rPr>
        <w:t xml:space="preserve">Level zero of maturity does not make use of any of URI, HTTP </w:t>
      </w:r>
      <w:r w:rsidR="00B2593E" w:rsidRPr="00BD1190">
        <w:rPr>
          <w:rFonts w:ascii="Arial" w:eastAsiaTheme="minorHAnsi" w:hAnsi="Arial" w:cs="Arial"/>
          <w:color w:val="212529"/>
          <w:sz w:val="22"/>
          <w:szCs w:val="20"/>
          <w:shd w:val="clear" w:color="auto" w:fill="FFFFFF"/>
          <w:lang w:eastAsia="en-US"/>
        </w:rPr>
        <w:t>Methods</w:t>
      </w:r>
      <w:r w:rsidR="00B2593E">
        <w:rPr>
          <w:rFonts w:ascii="Arial" w:eastAsiaTheme="minorHAnsi" w:hAnsi="Arial" w:cs="Arial"/>
          <w:color w:val="212529"/>
          <w:sz w:val="22"/>
          <w:szCs w:val="20"/>
          <w:shd w:val="clear" w:color="auto" w:fill="FFFFFF"/>
          <w:lang w:eastAsia="en-US"/>
        </w:rPr>
        <w:t>.</w:t>
      </w:r>
      <w:r w:rsidR="00B2593E" w:rsidRPr="00AD5B56">
        <w:rPr>
          <w:rFonts w:ascii="Arial" w:eastAsiaTheme="minorHAnsi" w:hAnsi="Arial" w:cs="Arial"/>
          <w:color w:val="212529"/>
          <w:sz w:val="22"/>
          <w:szCs w:val="20"/>
          <w:shd w:val="clear" w:color="auto" w:fill="FFFFFF"/>
          <w:lang w:eastAsia="en-US"/>
        </w:rPr>
        <w:t xml:space="preserve"> These</w:t>
      </w:r>
      <w:r w:rsidRPr="00AD5B56">
        <w:rPr>
          <w:rFonts w:ascii="Arial" w:eastAsiaTheme="minorHAnsi" w:hAnsi="Arial" w:cs="Arial"/>
          <w:color w:val="212529"/>
          <w:sz w:val="22"/>
          <w:szCs w:val="20"/>
          <w:shd w:val="clear" w:color="auto" w:fill="FFFFFF"/>
          <w:lang w:eastAsia="en-US"/>
        </w:rPr>
        <w:t xml:space="preserve"> services have a single URI and use a single HTTP method (typically POST). For example, most Web Services (WS-*)-based services use a single URI to identify an endpoint, and HTTP POST to transfer SOAP-based payloads, effectively ignoring the rest of the HTTP verbs.</w:t>
      </w:r>
    </w:p>
    <w:p w14:paraId="32D1A307" w14:textId="3C13DC13" w:rsidR="00AD5B56" w:rsidRPr="00AD5B56" w:rsidRDefault="00AD5B56" w:rsidP="00B2593E">
      <w:pPr>
        <w:pStyle w:val="NormalWeb"/>
        <w:shd w:val="clear" w:color="auto" w:fill="FFFFFF"/>
        <w:spacing w:before="0" w:beforeAutospacing="0" w:after="390" w:afterAutospacing="0"/>
        <w:rPr>
          <w:rFonts w:ascii="Arial" w:eastAsiaTheme="minorHAnsi" w:hAnsi="Arial" w:cs="Arial"/>
          <w:color w:val="212529"/>
          <w:sz w:val="22"/>
          <w:szCs w:val="20"/>
          <w:shd w:val="clear" w:color="auto" w:fill="FFFFFF"/>
          <w:lang w:eastAsia="en-US"/>
        </w:rPr>
      </w:pPr>
      <w:hyperlink r:id="rId9" w:anchor="level-one" w:history="1">
        <w:r w:rsidRPr="00AD5B56">
          <w:rPr>
            <w:rFonts w:ascii="Arial" w:eastAsiaTheme="minorHAnsi" w:hAnsi="Arial" w:cs="Arial"/>
            <w:b/>
            <w:bCs/>
            <w:color w:val="212529"/>
            <w:sz w:val="22"/>
            <w:szCs w:val="20"/>
            <w:shd w:val="clear" w:color="auto" w:fill="FFFFFF"/>
            <w:lang w:eastAsia="en-US"/>
          </w:rPr>
          <w:t>Level</w:t>
        </w:r>
        <w:r w:rsidRPr="00AD5B56">
          <w:rPr>
            <w:rFonts w:ascii="Arial" w:eastAsiaTheme="minorHAnsi" w:hAnsi="Arial" w:cs="Arial"/>
            <w:color w:val="212529"/>
            <w:sz w:val="22"/>
            <w:szCs w:val="20"/>
            <w:shd w:val="clear" w:color="auto" w:fill="FFFFFF"/>
            <w:lang w:eastAsia="en-US"/>
          </w:rPr>
          <w:t xml:space="preserve"> </w:t>
        </w:r>
        <w:r w:rsidRPr="00AD5B56">
          <w:rPr>
            <w:rFonts w:ascii="Arial" w:eastAsiaTheme="minorHAnsi" w:hAnsi="Arial" w:cs="Arial"/>
            <w:b/>
            <w:bCs/>
            <w:color w:val="212529"/>
            <w:sz w:val="22"/>
            <w:szCs w:val="20"/>
            <w:shd w:val="clear" w:color="auto" w:fill="FFFFFF"/>
            <w:lang w:eastAsia="en-US"/>
          </w:rPr>
          <w:t>One</w:t>
        </w:r>
      </w:hyperlink>
      <w:r w:rsidR="00BD1190" w:rsidRPr="00BD1190">
        <w:rPr>
          <w:rFonts w:ascii="Arial" w:eastAsiaTheme="minorHAnsi" w:hAnsi="Arial" w:cs="Arial"/>
          <w:color w:val="212529"/>
          <w:sz w:val="22"/>
          <w:szCs w:val="20"/>
          <w:shd w:val="clear" w:color="auto" w:fill="FFFFFF"/>
          <w:lang w:eastAsia="en-US"/>
        </w:rPr>
        <w:t xml:space="preserve">: </w:t>
      </w:r>
      <w:r w:rsidR="00BD1190" w:rsidRPr="00BD1190">
        <w:rPr>
          <w:rFonts w:ascii="Arial" w:eastAsiaTheme="minorHAnsi" w:hAnsi="Arial" w:cs="Arial"/>
          <w:color w:val="212529"/>
          <w:sz w:val="22"/>
          <w:szCs w:val="20"/>
          <w:shd w:val="clear" w:color="auto" w:fill="FFFFFF"/>
          <w:lang w:eastAsia="en-US"/>
        </w:rPr>
        <w:t xml:space="preserve">Level one of maturity makes use of URIs out of URI, HTTP </w:t>
      </w:r>
      <w:r w:rsidR="00B2593E" w:rsidRPr="00BD1190">
        <w:rPr>
          <w:rFonts w:ascii="Arial" w:eastAsiaTheme="minorHAnsi" w:hAnsi="Arial" w:cs="Arial"/>
          <w:color w:val="212529"/>
          <w:sz w:val="22"/>
          <w:szCs w:val="20"/>
          <w:shd w:val="clear" w:color="auto" w:fill="FFFFFF"/>
          <w:lang w:eastAsia="en-US"/>
        </w:rPr>
        <w:t>Methods</w:t>
      </w:r>
      <w:r w:rsidR="00B2593E">
        <w:rPr>
          <w:rFonts w:ascii="Arial" w:eastAsiaTheme="minorHAnsi" w:hAnsi="Arial" w:cs="Arial"/>
          <w:color w:val="212529"/>
          <w:sz w:val="22"/>
          <w:szCs w:val="20"/>
          <w:shd w:val="clear" w:color="auto" w:fill="FFFFFF"/>
          <w:lang w:eastAsia="en-US"/>
        </w:rPr>
        <w:t>.</w:t>
      </w:r>
      <w:r w:rsidR="00B2593E" w:rsidRPr="00BD1190">
        <w:rPr>
          <w:rFonts w:ascii="Arial" w:eastAsiaTheme="minorHAnsi" w:hAnsi="Arial" w:cs="Arial"/>
          <w:color w:val="212529"/>
          <w:sz w:val="22"/>
          <w:szCs w:val="20"/>
          <w:shd w:val="clear" w:color="auto" w:fill="FFFFFF"/>
          <w:lang w:eastAsia="en-US"/>
        </w:rPr>
        <w:t xml:space="preserve"> These</w:t>
      </w:r>
      <w:r w:rsidR="00BD1190" w:rsidRPr="00BD1190">
        <w:rPr>
          <w:rFonts w:ascii="Arial" w:eastAsiaTheme="minorHAnsi" w:hAnsi="Arial" w:cs="Arial"/>
          <w:color w:val="212529"/>
          <w:sz w:val="22"/>
          <w:szCs w:val="20"/>
          <w:shd w:val="clear" w:color="auto" w:fill="FFFFFF"/>
          <w:lang w:eastAsia="en-US"/>
        </w:rPr>
        <w:t xml:space="preserve"> services employ many URIs but only a single HTTP verb – generally HTTP POST. They give each resource in their universe a URI. A unique URI separately identifies one unique resource – and that makes them better than level zero</w:t>
      </w:r>
      <w:r w:rsidR="00B2593E">
        <w:rPr>
          <w:rFonts w:ascii="Arial" w:eastAsiaTheme="minorHAnsi" w:hAnsi="Arial" w:cs="Arial"/>
          <w:color w:val="212529"/>
          <w:sz w:val="22"/>
          <w:szCs w:val="20"/>
          <w:shd w:val="clear" w:color="auto" w:fill="FFFFFF"/>
          <w:lang w:eastAsia="en-US"/>
        </w:rPr>
        <w:t>.</w:t>
      </w:r>
    </w:p>
    <w:p w14:paraId="63658223" w14:textId="6AB13C43" w:rsidR="00B2593E" w:rsidRDefault="00AD5B56" w:rsidP="00B2593E">
      <w:pPr>
        <w:pStyle w:val="NormalWeb"/>
        <w:shd w:val="clear" w:color="auto" w:fill="FFFFFF"/>
        <w:spacing w:before="0" w:beforeAutospacing="0" w:after="390" w:afterAutospacing="0"/>
        <w:rPr>
          <w:rFonts w:ascii="Arial" w:eastAsiaTheme="minorHAnsi" w:hAnsi="Arial" w:cs="Arial"/>
          <w:color w:val="212529"/>
          <w:sz w:val="22"/>
          <w:szCs w:val="20"/>
          <w:shd w:val="clear" w:color="auto" w:fill="FFFFFF"/>
          <w:lang w:eastAsia="en-US"/>
        </w:rPr>
      </w:pPr>
      <w:hyperlink r:id="rId10" w:anchor="level-two" w:history="1">
        <w:r w:rsidRPr="00AD5B56">
          <w:rPr>
            <w:rFonts w:ascii="Arial" w:eastAsiaTheme="minorHAnsi" w:hAnsi="Arial" w:cs="Arial"/>
            <w:b/>
            <w:bCs/>
            <w:color w:val="212529"/>
            <w:sz w:val="22"/>
            <w:szCs w:val="20"/>
            <w:shd w:val="clear" w:color="auto" w:fill="FFFFFF"/>
            <w:lang w:eastAsia="en-US"/>
          </w:rPr>
          <w:t>Level Two</w:t>
        </w:r>
      </w:hyperlink>
      <w:r w:rsidR="00B2593E" w:rsidRPr="00B2593E">
        <w:rPr>
          <w:rFonts w:ascii="Arial" w:eastAsiaTheme="minorHAnsi" w:hAnsi="Arial" w:cs="Arial"/>
          <w:b/>
          <w:bCs/>
          <w:color w:val="212529"/>
          <w:sz w:val="22"/>
          <w:szCs w:val="20"/>
          <w:shd w:val="clear" w:color="auto" w:fill="FFFFFF"/>
          <w:lang w:eastAsia="en-US"/>
        </w:rPr>
        <w:t>:</w:t>
      </w:r>
      <w:r w:rsidR="00B2593E">
        <w:rPr>
          <w:rFonts w:ascii="Arial" w:hAnsi="Arial" w:cs="Arial"/>
          <w:color w:val="212529"/>
          <w:shd w:val="clear" w:color="auto" w:fill="FFFFFF"/>
        </w:rPr>
        <w:t xml:space="preserve"> </w:t>
      </w:r>
      <w:r w:rsidR="00B2593E" w:rsidRPr="00B2593E">
        <w:rPr>
          <w:rFonts w:ascii="Arial" w:eastAsiaTheme="minorHAnsi" w:hAnsi="Arial" w:cs="Arial"/>
          <w:color w:val="212529"/>
          <w:sz w:val="22"/>
          <w:szCs w:val="20"/>
          <w:shd w:val="clear" w:color="auto" w:fill="FFFFFF"/>
          <w:lang w:eastAsia="en-US"/>
        </w:rPr>
        <w:t xml:space="preserve">Level two of maturity makes use of URIs and HTTP out of URI, HTTP </w:t>
      </w:r>
      <w:r w:rsidR="00B2593E" w:rsidRPr="00B2593E">
        <w:rPr>
          <w:rFonts w:ascii="Arial" w:eastAsiaTheme="minorHAnsi" w:hAnsi="Arial" w:cs="Arial"/>
          <w:color w:val="212529"/>
          <w:sz w:val="22"/>
          <w:szCs w:val="20"/>
          <w:shd w:val="clear" w:color="auto" w:fill="FFFFFF"/>
          <w:lang w:eastAsia="en-US"/>
        </w:rPr>
        <w:t>Methods. Level</w:t>
      </w:r>
      <w:r w:rsidR="00B2593E" w:rsidRPr="00B2593E">
        <w:rPr>
          <w:rFonts w:ascii="Arial" w:eastAsiaTheme="minorHAnsi" w:hAnsi="Arial" w:cs="Arial"/>
          <w:color w:val="212529"/>
          <w:sz w:val="22"/>
          <w:szCs w:val="20"/>
          <w:shd w:val="clear" w:color="auto" w:fill="FFFFFF"/>
          <w:lang w:eastAsia="en-US"/>
        </w:rPr>
        <w:t xml:space="preserve"> two services host numerous URI-addressable resources. Such services support several of the HTTP verbs on each exposed resource – Create, Read, Update and Delete (CRUD) services. Here the state of resources, typically representing business entities, can be manipulated over the </w:t>
      </w:r>
      <w:r w:rsidR="00B2593E" w:rsidRPr="00B2593E">
        <w:rPr>
          <w:rFonts w:ascii="Arial" w:eastAsiaTheme="minorHAnsi" w:hAnsi="Arial" w:cs="Arial"/>
          <w:color w:val="212529"/>
          <w:sz w:val="22"/>
          <w:szCs w:val="20"/>
          <w:shd w:val="clear" w:color="auto" w:fill="FFFFFF"/>
          <w:lang w:eastAsia="en-US"/>
        </w:rPr>
        <w:t>network. Here</w:t>
      </w:r>
      <w:r w:rsidR="00B2593E" w:rsidRPr="00B2593E">
        <w:rPr>
          <w:rFonts w:ascii="Arial" w:eastAsiaTheme="minorHAnsi" w:hAnsi="Arial" w:cs="Arial"/>
          <w:color w:val="212529"/>
          <w:sz w:val="22"/>
          <w:szCs w:val="20"/>
          <w:shd w:val="clear" w:color="auto" w:fill="FFFFFF"/>
          <w:lang w:eastAsia="en-US"/>
        </w:rPr>
        <w:t xml:space="preserve"> service designer expects people to put some effort into mastering the APIs – generally by reading the supplied </w:t>
      </w:r>
      <w:r w:rsidR="00B2593E" w:rsidRPr="00B2593E">
        <w:rPr>
          <w:rFonts w:ascii="Arial" w:eastAsiaTheme="minorHAnsi" w:hAnsi="Arial" w:cs="Arial"/>
          <w:color w:val="212529"/>
          <w:sz w:val="22"/>
          <w:szCs w:val="20"/>
          <w:shd w:val="clear" w:color="auto" w:fill="FFFFFF"/>
          <w:lang w:eastAsia="en-US"/>
        </w:rPr>
        <w:t>documentation. Level</w:t>
      </w:r>
      <w:r w:rsidR="00B2593E" w:rsidRPr="00B2593E">
        <w:rPr>
          <w:rFonts w:ascii="Arial" w:eastAsiaTheme="minorHAnsi" w:hAnsi="Arial" w:cs="Arial"/>
          <w:color w:val="212529"/>
          <w:sz w:val="22"/>
          <w:szCs w:val="20"/>
          <w:shd w:val="clear" w:color="auto" w:fill="FFFFFF"/>
          <w:lang w:eastAsia="en-US"/>
        </w:rPr>
        <w:t xml:space="preserve"> 2 is the excellent use-case of REST principles, which advocate using different verbs based on the HTTP request methods, and the system can have multiple resources.</w:t>
      </w:r>
    </w:p>
    <w:p w14:paraId="6E1DD712" w14:textId="067DC3CF" w:rsidR="00B2593E" w:rsidRDefault="00AD5B56" w:rsidP="00B2593E">
      <w:pPr>
        <w:pStyle w:val="NormalWeb"/>
        <w:shd w:val="clear" w:color="auto" w:fill="FFFFFF"/>
        <w:spacing w:before="0" w:beforeAutospacing="0" w:after="390" w:afterAutospacing="0"/>
        <w:rPr>
          <w:rFonts w:ascii="Arial" w:eastAsiaTheme="minorHAnsi" w:hAnsi="Arial" w:cs="Arial"/>
          <w:color w:val="212529"/>
          <w:sz w:val="22"/>
          <w:szCs w:val="20"/>
          <w:shd w:val="clear" w:color="auto" w:fill="FFFFFF"/>
          <w:lang w:eastAsia="en-US"/>
        </w:rPr>
      </w:pPr>
      <w:hyperlink r:id="rId11" w:anchor="level-three" w:history="1">
        <w:r w:rsidRPr="00AD5B56">
          <w:rPr>
            <w:rFonts w:ascii="Arial" w:eastAsiaTheme="minorHAnsi" w:hAnsi="Arial" w:cs="Arial"/>
            <w:b/>
            <w:bCs/>
            <w:color w:val="212529"/>
            <w:sz w:val="22"/>
            <w:szCs w:val="20"/>
            <w:shd w:val="clear" w:color="auto" w:fill="FFFFFF"/>
            <w:lang w:eastAsia="en-US"/>
          </w:rPr>
          <w:t>Level Three</w:t>
        </w:r>
      </w:hyperlink>
      <w:r w:rsidR="00B2593E">
        <w:rPr>
          <w:rFonts w:ascii="Arial" w:eastAsiaTheme="minorHAnsi" w:hAnsi="Arial" w:cs="Arial"/>
          <w:b/>
          <w:bCs/>
          <w:color w:val="212529"/>
          <w:sz w:val="22"/>
          <w:szCs w:val="20"/>
          <w:shd w:val="clear" w:color="auto" w:fill="FFFFFF"/>
          <w:lang w:eastAsia="en-US"/>
        </w:rPr>
        <w:t xml:space="preserve">: </w:t>
      </w:r>
      <w:r w:rsidR="00B2593E" w:rsidRPr="00B2593E">
        <w:rPr>
          <w:rFonts w:ascii="Arial" w:eastAsiaTheme="minorHAnsi" w:hAnsi="Arial" w:cs="Arial"/>
          <w:color w:val="212529"/>
          <w:sz w:val="22"/>
          <w:szCs w:val="20"/>
          <w:shd w:val="clear" w:color="auto" w:fill="FFFFFF"/>
          <w:lang w:eastAsia="en-US"/>
        </w:rPr>
        <w:t>Level three of maturity makes use of all three, i.e. URIs and HTTP</w:t>
      </w:r>
      <w:r w:rsidR="00B2593E" w:rsidRPr="00B2593E">
        <w:rPr>
          <w:rFonts w:ascii="Arial" w:eastAsiaTheme="minorHAnsi" w:hAnsi="Arial" w:cs="Arial"/>
          <w:color w:val="212529"/>
          <w:sz w:val="22"/>
          <w:szCs w:val="20"/>
          <w:shd w:val="clear" w:color="auto" w:fill="FFFFFF"/>
          <w:lang w:eastAsia="en-US"/>
        </w:rPr>
        <w:t>.</w:t>
      </w:r>
      <w:r w:rsidR="00B2593E" w:rsidRPr="00B2593E">
        <w:rPr>
          <w:rFonts w:ascii="Arial" w:eastAsiaTheme="minorHAnsi" w:hAnsi="Arial" w:cs="Arial"/>
          <w:color w:val="212529"/>
          <w:sz w:val="22"/>
          <w:szCs w:val="20"/>
          <w:shd w:val="clear" w:color="auto" w:fill="FFFFFF"/>
          <w:lang w:eastAsia="en-US"/>
        </w:rPr>
        <w:t>This level is the most mature level of Richardson’s model, which encourages easy discoverability. This level makes it easy for the responses to be self-</w:t>
      </w:r>
      <w:r w:rsidR="00B2593E" w:rsidRPr="00B2593E">
        <w:rPr>
          <w:rFonts w:ascii="Arial" w:eastAsiaTheme="minorHAnsi" w:hAnsi="Arial" w:cs="Arial"/>
          <w:color w:val="212529"/>
          <w:sz w:val="22"/>
          <w:szCs w:val="20"/>
          <w:shd w:val="clear" w:color="auto" w:fill="FFFFFF"/>
          <w:lang w:eastAsia="en-US"/>
        </w:rPr>
        <w:t>explanatory</w:t>
      </w:r>
      <w:r w:rsidR="00B2593E">
        <w:rPr>
          <w:rFonts w:ascii="Arial" w:eastAsiaTheme="minorHAnsi" w:hAnsi="Arial" w:cs="Arial"/>
          <w:color w:val="212529"/>
          <w:sz w:val="22"/>
          <w:szCs w:val="20"/>
          <w:shd w:val="clear" w:color="auto" w:fill="FFFFFF"/>
          <w:lang w:eastAsia="en-US"/>
        </w:rPr>
        <w:t>.</w:t>
      </w:r>
      <w:r w:rsidR="00B2593E" w:rsidRPr="00B2593E">
        <w:rPr>
          <w:rFonts w:ascii="Arial" w:eastAsiaTheme="minorHAnsi" w:hAnsi="Arial" w:cs="Arial"/>
          <w:color w:val="212529"/>
          <w:sz w:val="22"/>
          <w:szCs w:val="20"/>
          <w:shd w:val="clear" w:color="auto" w:fill="FFFFFF"/>
          <w:lang w:eastAsia="en-US"/>
        </w:rPr>
        <w:t xml:space="preserve"> The</w:t>
      </w:r>
      <w:r w:rsidR="00B2593E" w:rsidRPr="00B2593E">
        <w:rPr>
          <w:rFonts w:ascii="Arial" w:eastAsiaTheme="minorHAnsi" w:hAnsi="Arial" w:cs="Arial"/>
          <w:color w:val="212529"/>
          <w:sz w:val="22"/>
          <w:szCs w:val="20"/>
          <w:shd w:val="clear" w:color="auto" w:fill="FFFFFF"/>
          <w:lang w:eastAsia="en-US"/>
        </w:rPr>
        <w:t xml:space="preserve"> service leads consumers through a trail of resources, causing application state transitions as a result.</w:t>
      </w:r>
    </w:p>
    <w:p w14:paraId="752E6875" w14:textId="616626B1" w:rsidR="00B2593E" w:rsidRDefault="00B2593E" w:rsidP="00B2593E">
      <w:pPr>
        <w:pStyle w:val="NormalWeb"/>
        <w:shd w:val="clear" w:color="auto" w:fill="FFFFFF"/>
        <w:spacing w:before="0" w:beforeAutospacing="0" w:after="390" w:afterAutospacing="0"/>
        <w:rPr>
          <w:rFonts w:ascii="Arial" w:eastAsiaTheme="minorHAnsi" w:hAnsi="Arial" w:cs="Arial"/>
          <w:color w:val="212529"/>
          <w:sz w:val="22"/>
          <w:szCs w:val="20"/>
          <w:shd w:val="clear" w:color="auto" w:fill="FFFFFF"/>
          <w:lang w:eastAsia="en-US"/>
        </w:rPr>
      </w:pPr>
      <w:r w:rsidRPr="00B2593E">
        <w:rPr>
          <w:rFonts w:ascii="Arial" w:eastAsiaTheme="minorHAnsi" w:hAnsi="Arial" w:cs="Arial"/>
          <w:color w:val="000000"/>
          <w:sz w:val="36"/>
          <w:szCs w:val="36"/>
          <w:lang w:eastAsia="en-US"/>
        </w:rPr>
        <w:t>Anypoint Design Centre</w:t>
      </w:r>
      <w:r>
        <w:rPr>
          <w:rFonts w:ascii="Arial" w:eastAsiaTheme="minorHAnsi" w:hAnsi="Arial" w:cs="Arial"/>
          <w:color w:val="000000"/>
          <w:sz w:val="36"/>
          <w:szCs w:val="36"/>
          <w:lang w:eastAsia="en-US"/>
        </w:rPr>
        <w:t xml:space="preserve">: </w:t>
      </w:r>
      <w:r w:rsidRPr="00B2593E">
        <w:rPr>
          <w:rFonts w:ascii="Arial" w:eastAsiaTheme="minorHAnsi" w:hAnsi="Arial" w:cs="Arial"/>
          <w:color w:val="212529"/>
          <w:sz w:val="22"/>
          <w:szCs w:val="20"/>
          <w:shd w:val="clear" w:color="auto" w:fill="FFFFFF"/>
          <w:lang w:eastAsia="en-US"/>
        </w:rPr>
        <w:t xml:space="preserve">Anypoint Design </w:t>
      </w:r>
      <w:proofErr w:type="spellStart"/>
      <w:r w:rsidRPr="00B2593E">
        <w:rPr>
          <w:rFonts w:ascii="Arial" w:eastAsiaTheme="minorHAnsi" w:hAnsi="Arial" w:cs="Arial"/>
          <w:color w:val="212529"/>
          <w:sz w:val="22"/>
          <w:szCs w:val="20"/>
          <w:shd w:val="clear" w:color="auto" w:fill="FFFFFF"/>
          <w:lang w:eastAsia="en-US"/>
        </w:rPr>
        <w:t>Center</w:t>
      </w:r>
      <w:proofErr w:type="spellEnd"/>
      <w:r w:rsidRPr="00B2593E">
        <w:rPr>
          <w:rFonts w:ascii="Arial" w:eastAsiaTheme="minorHAnsi" w:hAnsi="Arial" w:cs="Arial"/>
          <w:color w:val="212529"/>
          <w:sz w:val="22"/>
          <w:szCs w:val="20"/>
          <w:shd w:val="clear" w:color="auto" w:fill="FFFFFF"/>
          <w:lang w:eastAsia="en-US"/>
        </w:rPr>
        <w:t>™ gives you the tools you need to build connectors, implement data and application flows, and dramatically simplify API design, reuse, and testing.</w:t>
      </w:r>
    </w:p>
    <w:p w14:paraId="244BFAA0" w14:textId="77777777" w:rsidR="00B2593E" w:rsidRPr="00B2593E" w:rsidRDefault="00B2593E" w:rsidP="00B2593E">
      <w:pPr>
        <w:pStyle w:val="NormalWeb"/>
        <w:shd w:val="clear" w:color="auto" w:fill="FEFEFE"/>
        <w:spacing w:before="150" w:beforeAutospacing="0" w:after="150" w:afterAutospacing="0"/>
        <w:rPr>
          <w:rFonts w:ascii="Arial" w:eastAsiaTheme="minorHAnsi" w:hAnsi="Arial" w:cs="Arial"/>
          <w:color w:val="212529"/>
          <w:sz w:val="22"/>
          <w:szCs w:val="20"/>
          <w:shd w:val="clear" w:color="auto" w:fill="FFFFFF"/>
          <w:lang w:eastAsia="en-US"/>
        </w:rPr>
      </w:pPr>
      <w:r w:rsidRPr="00B2593E">
        <w:rPr>
          <w:rFonts w:ascii="Arial" w:eastAsiaTheme="minorHAnsi" w:hAnsi="Arial" w:cs="Arial"/>
          <w:color w:val="212529"/>
          <w:sz w:val="22"/>
          <w:szCs w:val="20"/>
          <w:shd w:val="clear" w:color="auto" w:fill="FFFFFF"/>
          <w:lang w:eastAsia="en-US"/>
        </w:rPr>
        <w:t xml:space="preserve">Anypoint Design </w:t>
      </w:r>
      <w:proofErr w:type="spellStart"/>
      <w:r w:rsidRPr="00B2593E">
        <w:rPr>
          <w:rFonts w:ascii="Arial" w:eastAsiaTheme="minorHAnsi" w:hAnsi="Arial" w:cs="Arial"/>
          <w:color w:val="212529"/>
          <w:sz w:val="22"/>
          <w:szCs w:val="20"/>
          <w:shd w:val="clear" w:color="auto" w:fill="FFFFFF"/>
          <w:lang w:eastAsia="en-US"/>
        </w:rPr>
        <w:t>Center</w:t>
      </w:r>
      <w:proofErr w:type="spellEnd"/>
      <w:r w:rsidRPr="00B2593E">
        <w:rPr>
          <w:rFonts w:ascii="Arial" w:eastAsiaTheme="minorHAnsi" w:hAnsi="Arial" w:cs="Arial"/>
          <w:color w:val="212529"/>
          <w:sz w:val="22"/>
          <w:szCs w:val="20"/>
          <w:shd w:val="clear" w:color="auto" w:fill="FFFFFF"/>
          <w:lang w:eastAsia="en-US"/>
        </w:rPr>
        <w:t xml:space="preserve"> is a development environment that consists of two tools:</w:t>
      </w:r>
    </w:p>
    <w:p w14:paraId="11DA951C" w14:textId="77777777" w:rsidR="00B2593E" w:rsidRPr="00B2593E" w:rsidRDefault="00B2593E" w:rsidP="00B2593E">
      <w:pPr>
        <w:pStyle w:val="NormalWeb"/>
        <w:numPr>
          <w:ilvl w:val="0"/>
          <w:numId w:val="11"/>
        </w:numPr>
        <w:shd w:val="clear" w:color="auto" w:fill="FEFEFE"/>
        <w:spacing w:before="150" w:beforeAutospacing="0" w:after="150" w:afterAutospacing="0"/>
        <w:rPr>
          <w:rFonts w:ascii="Arial" w:eastAsiaTheme="minorHAnsi" w:hAnsi="Arial" w:cs="Arial"/>
          <w:color w:val="212529"/>
          <w:sz w:val="22"/>
          <w:szCs w:val="20"/>
          <w:shd w:val="clear" w:color="auto" w:fill="FFFFFF"/>
          <w:lang w:eastAsia="en-US"/>
        </w:rPr>
      </w:pPr>
      <w:hyperlink r:id="rId12" w:history="1">
        <w:r w:rsidRPr="00B2593E">
          <w:rPr>
            <w:rFonts w:eastAsiaTheme="minorHAnsi"/>
            <w:color w:val="212529"/>
            <w:sz w:val="22"/>
            <w:szCs w:val="20"/>
            <w:shd w:val="clear" w:color="auto" w:fill="FFFFFF"/>
            <w:lang w:eastAsia="en-US"/>
          </w:rPr>
          <w:t>API Designer</w:t>
        </w:r>
      </w:hyperlink>
    </w:p>
    <w:p w14:paraId="09970381" w14:textId="71E6A404" w:rsidR="00B2593E" w:rsidRPr="00B2593E" w:rsidRDefault="00B2593E" w:rsidP="00B2593E">
      <w:pPr>
        <w:pStyle w:val="NormalWeb"/>
        <w:shd w:val="clear" w:color="auto" w:fill="FEFEFE"/>
        <w:spacing w:before="150" w:beforeAutospacing="0" w:after="150" w:afterAutospacing="0"/>
        <w:ind w:left="720"/>
        <w:rPr>
          <w:rFonts w:ascii="Arial" w:eastAsiaTheme="minorHAnsi" w:hAnsi="Arial" w:cs="Arial"/>
          <w:color w:val="212529"/>
          <w:sz w:val="22"/>
          <w:szCs w:val="20"/>
          <w:shd w:val="clear" w:color="auto" w:fill="FFFFFF"/>
          <w:lang w:eastAsia="en-US"/>
        </w:rPr>
      </w:pPr>
      <w:r w:rsidRPr="00B2593E">
        <w:rPr>
          <w:rFonts w:ascii="Arial" w:eastAsiaTheme="minorHAnsi" w:hAnsi="Arial" w:cs="Arial"/>
          <w:color w:val="212529"/>
          <w:sz w:val="22"/>
          <w:szCs w:val="20"/>
          <w:shd w:val="clear" w:color="auto" w:fill="FFFFFF"/>
          <w:lang w:eastAsia="en-US"/>
        </w:rPr>
        <w:t xml:space="preserve">In API Designer, </w:t>
      </w:r>
      <w:r>
        <w:rPr>
          <w:rFonts w:ascii="Arial" w:eastAsiaTheme="minorHAnsi" w:hAnsi="Arial" w:cs="Arial"/>
          <w:color w:val="212529"/>
          <w:sz w:val="22"/>
          <w:szCs w:val="20"/>
          <w:shd w:val="clear" w:color="auto" w:fill="FFFFFF"/>
          <w:lang w:eastAsia="en-US"/>
        </w:rPr>
        <w:t>we</w:t>
      </w:r>
      <w:r w:rsidRPr="00B2593E">
        <w:rPr>
          <w:rFonts w:ascii="Arial" w:eastAsiaTheme="minorHAnsi" w:hAnsi="Arial" w:cs="Arial"/>
          <w:color w:val="212529"/>
          <w:sz w:val="22"/>
          <w:szCs w:val="20"/>
          <w:shd w:val="clear" w:color="auto" w:fill="FFFFFF"/>
          <w:lang w:eastAsia="en-US"/>
        </w:rPr>
        <w:t xml:space="preserve"> can create API specifications in RESTful API Modeling Language (RAML) 0.8 or 1.0, or according to OpenAPI specification (OAS) 2.0 or </w:t>
      </w:r>
      <w:r w:rsidRPr="00B2593E">
        <w:rPr>
          <w:rFonts w:ascii="Arial" w:eastAsiaTheme="minorHAnsi" w:hAnsi="Arial" w:cs="Arial"/>
          <w:color w:val="212529"/>
          <w:sz w:val="22"/>
          <w:szCs w:val="20"/>
          <w:shd w:val="clear" w:color="auto" w:fill="FFFFFF"/>
          <w:lang w:eastAsia="en-US"/>
        </w:rPr>
        <w:lastRenderedPageBreak/>
        <w:t xml:space="preserve">3.0. </w:t>
      </w:r>
      <w:r>
        <w:rPr>
          <w:rFonts w:ascii="Arial" w:eastAsiaTheme="minorHAnsi" w:hAnsi="Arial" w:cs="Arial"/>
          <w:color w:val="212529"/>
          <w:sz w:val="22"/>
          <w:szCs w:val="20"/>
          <w:shd w:val="clear" w:color="auto" w:fill="FFFFFF"/>
          <w:lang w:eastAsia="en-US"/>
        </w:rPr>
        <w:t>We</w:t>
      </w:r>
      <w:r w:rsidRPr="00B2593E">
        <w:rPr>
          <w:rFonts w:ascii="Arial" w:eastAsiaTheme="minorHAnsi" w:hAnsi="Arial" w:cs="Arial"/>
          <w:color w:val="212529"/>
          <w:sz w:val="22"/>
          <w:szCs w:val="20"/>
          <w:shd w:val="clear" w:color="auto" w:fill="FFFFFF"/>
          <w:lang w:eastAsia="en-US"/>
        </w:rPr>
        <w:t xml:space="preserve"> can also create API fragments in RAML. After you create a specification or fragment, you can publish it to Anypoint Exchange, so that it can be used by anyone in your MuleSoft organization.</w:t>
      </w:r>
    </w:p>
    <w:p w14:paraId="016E256A" w14:textId="77777777" w:rsidR="00B2593E" w:rsidRPr="00B2593E" w:rsidRDefault="00B2593E" w:rsidP="00B2593E">
      <w:pPr>
        <w:pStyle w:val="NormalWeb"/>
        <w:numPr>
          <w:ilvl w:val="0"/>
          <w:numId w:val="11"/>
        </w:numPr>
        <w:shd w:val="clear" w:color="auto" w:fill="FEFEFE"/>
        <w:spacing w:before="150" w:beforeAutospacing="0" w:after="150" w:afterAutospacing="0"/>
        <w:rPr>
          <w:rFonts w:ascii="Arial" w:eastAsiaTheme="minorHAnsi" w:hAnsi="Arial" w:cs="Arial"/>
          <w:color w:val="212529"/>
          <w:sz w:val="22"/>
          <w:szCs w:val="20"/>
          <w:shd w:val="clear" w:color="auto" w:fill="FFFFFF"/>
          <w:lang w:eastAsia="en-US"/>
        </w:rPr>
      </w:pPr>
      <w:hyperlink r:id="rId13" w:history="1">
        <w:r w:rsidRPr="00B2593E">
          <w:rPr>
            <w:rFonts w:eastAsiaTheme="minorHAnsi"/>
            <w:color w:val="212529"/>
            <w:sz w:val="22"/>
            <w:szCs w:val="20"/>
            <w:shd w:val="clear" w:color="auto" w:fill="FFFFFF"/>
            <w:lang w:eastAsia="en-US"/>
          </w:rPr>
          <w:t>Flow Designer</w:t>
        </w:r>
      </w:hyperlink>
    </w:p>
    <w:p w14:paraId="799DF3CC" w14:textId="382F159B" w:rsidR="00B2593E" w:rsidRDefault="00B2593E" w:rsidP="00B2593E">
      <w:pPr>
        <w:pStyle w:val="NormalWeb"/>
        <w:shd w:val="clear" w:color="auto" w:fill="FEFEFE"/>
        <w:spacing w:before="150" w:beforeAutospacing="0" w:after="150" w:afterAutospacing="0"/>
        <w:ind w:left="720"/>
        <w:rPr>
          <w:rFonts w:ascii="Arial" w:eastAsiaTheme="minorHAnsi" w:hAnsi="Arial" w:cs="Arial"/>
          <w:color w:val="212529"/>
          <w:sz w:val="22"/>
          <w:szCs w:val="20"/>
          <w:shd w:val="clear" w:color="auto" w:fill="FFFFFF"/>
          <w:lang w:eastAsia="en-US"/>
        </w:rPr>
      </w:pPr>
      <w:r w:rsidRPr="00B2593E">
        <w:rPr>
          <w:rFonts w:ascii="Arial" w:eastAsiaTheme="minorHAnsi" w:hAnsi="Arial" w:cs="Arial"/>
          <w:color w:val="212529"/>
          <w:sz w:val="22"/>
          <w:szCs w:val="20"/>
          <w:shd w:val="clear" w:color="auto" w:fill="FFFFFF"/>
          <w:lang w:eastAsia="en-US"/>
        </w:rPr>
        <w:t>In Flow Designer, you create Mule applications to integrate systems into workflows.</w:t>
      </w:r>
    </w:p>
    <w:p w14:paraId="015CA15F" w14:textId="59A7669E" w:rsidR="00B2593E" w:rsidRPr="00B2593E" w:rsidRDefault="00B2593E" w:rsidP="00B2593E">
      <w:pPr>
        <w:pStyle w:val="NormalWeb"/>
        <w:shd w:val="clear" w:color="auto" w:fill="FEFEFE"/>
        <w:spacing w:before="150" w:beforeAutospacing="0" w:after="150" w:afterAutospacing="0"/>
        <w:ind w:left="720"/>
        <w:rPr>
          <w:rFonts w:ascii="Arial" w:eastAsiaTheme="minorHAnsi" w:hAnsi="Arial" w:cs="Arial"/>
          <w:color w:val="000000"/>
          <w:sz w:val="36"/>
          <w:szCs w:val="36"/>
          <w:lang w:eastAsia="en-US"/>
        </w:rPr>
      </w:pPr>
    </w:p>
    <w:p w14:paraId="6464715D" w14:textId="4123FAAE" w:rsidR="00B2593E" w:rsidRPr="00B2593E" w:rsidRDefault="00B2593E" w:rsidP="00B2593E">
      <w:pPr>
        <w:pStyle w:val="NormalWeb"/>
        <w:shd w:val="clear" w:color="auto" w:fill="FEFEFE"/>
        <w:spacing w:before="150" w:beforeAutospacing="0" w:after="150" w:afterAutospacing="0"/>
        <w:rPr>
          <w:rFonts w:ascii="Arial" w:eastAsiaTheme="minorHAnsi" w:hAnsi="Arial" w:cs="Arial"/>
          <w:color w:val="212529"/>
          <w:sz w:val="22"/>
          <w:szCs w:val="20"/>
          <w:shd w:val="clear" w:color="auto" w:fill="FFFFFF"/>
          <w:lang w:eastAsia="en-US"/>
        </w:rPr>
      </w:pPr>
      <w:r w:rsidRPr="00B2593E">
        <w:rPr>
          <w:rFonts w:ascii="Arial" w:eastAsiaTheme="minorHAnsi" w:hAnsi="Arial" w:cs="Arial"/>
          <w:color w:val="000000"/>
          <w:sz w:val="36"/>
          <w:szCs w:val="36"/>
          <w:lang w:eastAsia="en-US"/>
        </w:rPr>
        <w:t>API Designer</w:t>
      </w:r>
      <w:r>
        <w:rPr>
          <w:rFonts w:ascii="Arial" w:hAnsi="Arial" w:cs="Arial"/>
          <w:color w:val="000000"/>
          <w:sz w:val="36"/>
          <w:szCs w:val="36"/>
        </w:rPr>
        <w:t>:</w:t>
      </w:r>
      <w:r w:rsidRPr="00B2593E">
        <w:rPr>
          <w:rFonts w:ascii="Arial" w:hAnsi="Arial" w:cs="Arial"/>
          <w:color w:val="58595A"/>
        </w:rPr>
        <w:t xml:space="preserve"> </w:t>
      </w:r>
      <w:r w:rsidRPr="00B2593E">
        <w:rPr>
          <w:rFonts w:ascii="Arial" w:eastAsiaTheme="minorHAnsi" w:hAnsi="Arial" w:cs="Arial"/>
          <w:color w:val="212529"/>
          <w:sz w:val="22"/>
          <w:szCs w:val="20"/>
          <w:shd w:val="clear" w:color="auto" w:fill="FFFFFF"/>
          <w:lang w:eastAsia="en-US"/>
        </w:rPr>
        <w:t>API Designer provides a web-based interface for designing, documenting, testing, and sharing API specifications and fragments.</w:t>
      </w:r>
    </w:p>
    <w:p w14:paraId="7C5DE575" w14:textId="52C213C9" w:rsidR="00B2593E" w:rsidRPr="00B2593E" w:rsidRDefault="00B2593E" w:rsidP="00B2593E">
      <w:pPr>
        <w:shd w:val="clear" w:color="auto" w:fill="FEFEFE"/>
        <w:spacing w:after="0" w:line="240" w:lineRule="auto"/>
        <w:outlineLvl w:val="1"/>
        <w:rPr>
          <w:rFonts w:ascii="Arial" w:hAnsi="Arial" w:cs="Arial"/>
          <w:b/>
          <w:bCs/>
          <w:color w:val="212529"/>
          <w:shd w:val="clear" w:color="auto" w:fill="FFFFFF"/>
        </w:rPr>
      </w:pPr>
      <w:r w:rsidRPr="00B2593E">
        <w:rPr>
          <w:rFonts w:ascii="Arial" w:hAnsi="Arial" w:cs="Arial"/>
          <w:b/>
          <w:bCs/>
          <w:color w:val="212529"/>
          <w:shd w:val="clear" w:color="auto" w:fill="FFFFFF"/>
        </w:rPr>
        <w:t>Designing</w:t>
      </w:r>
      <w:r>
        <w:rPr>
          <w:rFonts w:ascii="Arial" w:hAnsi="Arial" w:cs="Arial"/>
          <w:b/>
          <w:bCs/>
          <w:color w:val="212529"/>
          <w:shd w:val="clear" w:color="auto" w:fill="FFFFFF"/>
        </w:rPr>
        <w:t>:</w:t>
      </w:r>
    </w:p>
    <w:p w14:paraId="3938B031" w14:textId="72FC7D67" w:rsidR="00B2593E" w:rsidRPr="00B2593E" w:rsidRDefault="00B2593E" w:rsidP="00B2593E">
      <w:pPr>
        <w:shd w:val="clear" w:color="auto" w:fill="FEFEFE"/>
        <w:spacing w:before="150" w:after="150" w:line="240" w:lineRule="auto"/>
        <w:rPr>
          <w:rFonts w:ascii="Arial" w:hAnsi="Arial" w:cs="Arial"/>
          <w:color w:val="212529"/>
          <w:shd w:val="clear" w:color="auto" w:fill="FFFFFF"/>
        </w:rPr>
      </w:pPr>
      <w:r>
        <w:rPr>
          <w:rFonts w:ascii="Arial" w:hAnsi="Arial" w:cs="Arial"/>
          <w:color w:val="212529"/>
          <w:shd w:val="clear" w:color="auto" w:fill="FFFFFF"/>
        </w:rPr>
        <w:t>We</w:t>
      </w:r>
      <w:r w:rsidRPr="00B2593E">
        <w:rPr>
          <w:rFonts w:ascii="Arial" w:hAnsi="Arial" w:cs="Arial"/>
          <w:color w:val="212529"/>
          <w:shd w:val="clear" w:color="auto" w:fill="FFFFFF"/>
        </w:rPr>
        <w:t xml:space="preserve"> can use either the text editor or the visual editor to create API specifications in RESTful API Modeling Language (RAML) version 0.8 or 1.0, or according to OpenAPI specification (OAS) version 2.0 or 3.0.</w:t>
      </w:r>
    </w:p>
    <w:p w14:paraId="4ECC16D9" w14:textId="77777777" w:rsidR="00B2593E" w:rsidRPr="00B2593E" w:rsidRDefault="00B2593E" w:rsidP="00B2593E">
      <w:pPr>
        <w:shd w:val="clear" w:color="auto" w:fill="FEFEFE"/>
        <w:spacing w:before="150" w:after="150" w:line="240" w:lineRule="auto"/>
        <w:rPr>
          <w:rFonts w:ascii="Arial" w:hAnsi="Arial" w:cs="Arial"/>
          <w:color w:val="212529"/>
          <w:shd w:val="clear" w:color="auto" w:fill="FFFFFF"/>
        </w:rPr>
      </w:pPr>
      <w:r w:rsidRPr="00B2593E">
        <w:rPr>
          <w:rFonts w:ascii="Arial" w:hAnsi="Arial" w:cs="Arial"/>
          <w:color w:val="212529"/>
          <w:shd w:val="clear" w:color="auto" w:fill="FFFFFF"/>
        </w:rPr>
        <w:t>With the text editor, you can:</w:t>
      </w:r>
    </w:p>
    <w:p w14:paraId="069574E0" w14:textId="77777777" w:rsidR="00B2593E" w:rsidRPr="00B2593E" w:rsidRDefault="00B2593E" w:rsidP="00B2593E">
      <w:pPr>
        <w:numPr>
          <w:ilvl w:val="0"/>
          <w:numId w:val="12"/>
        </w:numPr>
        <w:shd w:val="clear" w:color="auto" w:fill="FEFEFE"/>
        <w:spacing w:before="150" w:after="150" w:line="240" w:lineRule="auto"/>
        <w:rPr>
          <w:rFonts w:ascii="Arial" w:hAnsi="Arial" w:cs="Arial"/>
          <w:color w:val="212529"/>
          <w:shd w:val="clear" w:color="auto" w:fill="FFFFFF"/>
        </w:rPr>
      </w:pPr>
      <w:r w:rsidRPr="00B2593E">
        <w:rPr>
          <w:rFonts w:ascii="Arial" w:hAnsi="Arial" w:cs="Arial"/>
          <w:color w:val="212529"/>
          <w:shd w:val="clear" w:color="auto" w:fill="FFFFFF"/>
        </w:rPr>
        <w:t>Design according to best practices with a context-aware shelf that auto-populates with the appropriate methods, resources, parameters, and security components.</w:t>
      </w:r>
    </w:p>
    <w:p w14:paraId="2EB17A63" w14:textId="77777777" w:rsidR="00B2593E" w:rsidRPr="00B2593E" w:rsidRDefault="00B2593E" w:rsidP="00B2593E">
      <w:pPr>
        <w:numPr>
          <w:ilvl w:val="0"/>
          <w:numId w:val="12"/>
        </w:numPr>
        <w:shd w:val="clear" w:color="auto" w:fill="FEFEFE"/>
        <w:spacing w:before="150" w:after="150" w:line="240" w:lineRule="auto"/>
        <w:rPr>
          <w:rFonts w:ascii="Arial" w:hAnsi="Arial" w:cs="Arial"/>
          <w:color w:val="212529"/>
          <w:shd w:val="clear" w:color="auto" w:fill="FFFFFF"/>
        </w:rPr>
      </w:pPr>
      <w:r w:rsidRPr="00B2593E">
        <w:rPr>
          <w:rFonts w:ascii="Arial" w:hAnsi="Arial" w:cs="Arial"/>
          <w:color w:val="212529"/>
          <w:shd w:val="clear" w:color="auto" w:fill="FFFFFF"/>
        </w:rPr>
        <w:t>Include RAML API fragments, such as security schemas and data types, from Exchange or write your own.</w:t>
      </w:r>
    </w:p>
    <w:p w14:paraId="69B0E69A" w14:textId="77777777" w:rsidR="00B2593E" w:rsidRPr="00B2593E" w:rsidRDefault="00B2593E" w:rsidP="00B2593E">
      <w:pPr>
        <w:numPr>
          <w:ilvl w:val="0"/>
          <w:numId w:val="12"/>
        </w:numPr>
        <w:shd w:val="clear" w:color="auto" w:fill="FEFEFE"/>
        <w:spacing w:before="150" w:after="150" w:line="240" w:lineRule="auto"/>
        <w:rPr>
          <w:rFonts w:ascii="Arial" w:hAnsi="Arial" w:cs="Arial"/>
          <w:color w:val="212529"/>
          <w:shd w:val="clear" w:color="auto" w:fill="FFFFFF"/>
        </w:rPr>
      </w:pPr>
      <w:r w:rsidRPr="00B2593E">
        <w:rPr>
          <w:rFonts w:ascii="Arial" w:hAnsi="Arial" w:cs="Arial"/>
          <w:color w:val="212529"/>
          <w:shd w:val="clear" w:color="auto" w:fill="FFFFFF"/>
        </w:rPr>
        <w:t>Import existing API specifications.</w:t>
      </w:r>
    </w:p>
    <w:p w14:paraId="428B9C74" w14:textId="14B7303B" w:rsidR="00B2593E" w:rsidRPr="00B2593E" w:rsidRDefault="00B2593E" w:rsidP="00B2593E">
      <w:pPr>
        <w:shd w:val="clear" w:color="auto" w:fill="FEFEFE"/>
        <w:spacing w:before="150" w:after="150" w:line="240" w:lineRule="auto"/>
        <w:rPr>
          <w:rFonts w:ascii="Arial" w:hAnsi="Arial" w:cs="Arial"/>
          <w:color w:val="212529"/>
          <w:shd w:val="clear" w:color="auto" w:fill="FFFFFF"/>
        </w:rPr>
      </w:pPr>
      <w:r w:rsidRPr="00B2593E">
        <w:rPr>
          <w:rFonts w:ascii="Arial" w:hAnsi="Arial" w:cs="Arial"/>
          <w:color w:val="212529"/>
          <w:shd w:val="clear" w:color="auto" w:fill="FFFFFF"/>
        </w:rPr>
        <w:t xml:space="preserve">With the visual editor, </w:t>
      </w:r>
      <w:r>
        <w:rPr>
          <w:rFonts w:ascii="Arial" w:hAnsi="Arial" w:cs="Arial"/>
          <w:color w:val="212529"/>
          <w:shd w:val="clear" w:color="auto" w:fill="FFFFFF"/>
        </w:rPr>
        <w:t>we</w:t>
      </w:r>
      <w:r w:rsidRPr="00B2593E">
        <w:rPr>
          <w:rFonts w:ascii="Arial" w:hAnsi="Arial" w:cs="Arial"/>
          <w:color w:val="212529"/>
          <w:shd w:val="clear" w:color="auto" w:fill="FFFFFF"/>
        </w:rPr>
        <w:t xml:space="preserve"> can:</w:t>
      </w:r>
    </w:p>
    <w:p w14:paraId="00FDE74F" w14:textId="77777777" w:rsidR="00B2593E" w:rsidRPr="00B2593E" w:rsidRDefault="00B2593E" w:rsidP="00B2593E">
      <w:pPr>
        <w:numPr>
          <w:ilvl w:val="0"/>
          <w:numId w:val="13"/>
        </w:numPr>
        <w:shd w:val="clear" w:color="auto" w:fill="FEFEFE"/>
        <w:spacing w:before="150" w:after="150" w:line="240" w:lineRule="auto"/>
        <w:rPr>
          <w:rFonts w:ascii="Arial" w:hAnsi="Arial" w:cs="Arial"/>
          <w:color w:val="212529"/>
          <w:shd w:val="clear" w:color="auto" w:fill="FFFFFF"/>
        </w:rPr>
      </w:pPr>
      <w:r w:rsidRPr="00B2593E">
        <w:rPr>
          <w:rFonts w:ascii="Arial" w:hAnsi="Arial" w:cs="Arial"/>
          <w:color w:val="212529"/>
          <w:shd w:val="clear" w:color="auto" w:fill="FFFFFF"/>
        </w:rPr>
        <w:t>Create a specification for use cases in which you do not need to include RAML fragments.</w:t>
      </w:r>
    </w:p>
    <w:p w14:paraId="279F7B05" w14:textId="77777777" w:rsidR="00B2593E" w:rsidRPr="00B2593E" w:rsidRDefault="00B2593E" w:rsidP="00B2593E">
      <w:pPr>
        <w:numPr>
          <w:ilvl w:val="0"/>
          <w:numId w:val="13"/>
        </w:numPr>
        <w:shd w:val="clear" w:color="auto" w:fill="FEFEFE"/>
        <w:spacing w:before="150" w:after="150" w:line="240" w:lineRule="auto"/>
        <w:rPr>
          <w:rFonts w:ascii="Arial" w:hAnsi="Arial" w:cs="Arial"/>
          <w:color w:val="212529"/>
          <w:shd w:val="clear" w:color="auto" w:fill="FFFFFF"/>
        </w:rPr>
      </w:pPr>
      <w:r w:rsidRPr="00B2593E">
        <w:rPr>
          <w:rFonts w:ascii="Arial" w:hAnsi="Arial" w:cs="Arial"/>
          <w:color w:val="212529"/>
          <w:shd w:val="clear" w:color="auto" w:fill="FFFFFF"/>
        </w:rPr>
        <w:t>Scaffold a specification that you can complete and customize in the text editor.</w:t>
      </w:r>
    </w:p>
    <w:p w14:paraId="2C3F46EF" w14:textId="7A7DE360" w:rsidR="00B2593E" w:rsidRPr="00B2593E" w:rsidRDefault="00B2593E" w:rsidP="00B2593E">
      <w:pPr>
        <w:shd w:val="clear" w:color="auto" w:fill="FEFEFE"/>
        <w:spacing w:after="0" w:line="240" w:lineRule="auto"/>
        <w:outlineLvl w:val="1"/>
        <w:rPr>
          <w:rFonts w:ascii="Arial" w:hAnsi="Arial" w:cs="Arial"/>
          <w:b/>
          <w:bCs/>
          <w:color w:val="212529"/>
          <w:shd w:val="clear" w:color="auto" w:fill="FFFFFF"/>
        </w:rPr>
      </w:pPr>
      <w:r w:rsidRPr="00B2593E">
        <w:rPr>
          <w:rFonts w:ascii="Arial" w:hAnsi="Arial" w:cs="Arial"/>
          <w:b/>
          <w:bCs/>
          <w:color w:val="212529"/>
          <w:shd w:val="clear" w:color="auto" w:fill="FFFFFF"/>
        </w:rPr>
        <w:t>Documenting</w:t>
      </w:r>
      <w:r>
        <w:rPr>
          <w:rFonts w:ascii="Arial" w:hAnsi="Arial" w:cs="Arial"/>
          <w:b/>
          <w:bCs/>
          <w:color w:val="212529"/>
          <w:shd w:val="clear" w:color="auto" w:fill="FFFFFF"/>
        </w:rPr>
        <w:t>:</w:t>
      </w:r>
    </w:p>
    <w:p w14:paraId="1291152F" w14:textId="05E4681A" w:rsidR="00B2593E" w:rsidRPr="00B2593E" w:rsidRDefault="00B2593E" w:rsidP="00B2593E">
      <w:pPr>
        <w:shd w:val="clear" w:color="auto" w:fill="FEFEFE"/>
        <w:spacing w:before="150" w:after="150" w:line="240" w:lineRule="auto"/>
        <w:rPr>
          <w:rFonts w:ascii="Arial" w:hAnsi="Arial" w:cs="Arial"/>
          <w:color w:val="212529"/>
          <w:shd w:val="clear" w:color="auto" w:fill="FFFFFF"/>
        </w:rPr>
      </w:pPr>
      <w:r w:rsidRPr="00B2593E">
        <w:rPr>
          <w:rFonts w:ascii="Arial" w:hAnsi="Arial" w:cs="Arial"/>
          <w:color w:val="212529"/>
          <w:shd w:val="clear" w:color="auto" w:fill="FFFFFF"/>
        </w:rPr>
        <w:t xml:space="preserve">As </w:t>
      </w:r>
      <w:r>
        <w:rPr>
          <w:rFonts w:ascii="Arial" w:hAnsi="Arial" w:cs="Arial"/>
          <w:color w:val="212529"/>
          <w:shd w:val="clear" w:color="auto" w:fill="FFFFFF"/>
        </w:rPr>
        <w:t>we</w:t>
      </w:r>
      <w:r w:rsidRPr="00B2593E">
        <w:rPr>
          <w:rFonts w:ascii="Arial" w:hAnsi="Arial" w:cs="Arial"/>
          <w:color w:val="212529"/>
          <w:shd w:val="clear" w:color="auto" w:fill="FFFFFF"/>
        </w:rPr>
        <w:t xml:space="preserve"> add descriptions in your specifications and fragments, you can view them in auto-generated, interactive documentation in the right-hand pane of the text editor.</w:t>
      </w:r>
    </w:p>
    <w:p w14:paraId="62E65971" w14:textId="77777777" w:rsidR="00B2593E" w:rsidRPr="00B2593E" w:rsidRDefault="00B2593E" w:rsidP="00B2593E">
      <w:pPr>
        <w:shd w:val="clear" w:color="auto" w:fill="FEFEFE"/>
        <w:spacing w:after="0" w:line="240" w:lineRule="auto"/>
        <w:outlineLvl w:val="1"/>
        <w:rPr>
          <w:rFonts w:ascii="Arial" w:hAnsi="Arial" w:cs="Arial"/>
          <w:b/>
          <w:bCs/>
          <w:color w:val="212529"/>
          <w:shd w:val="clear" w:color="auto" w:fill="FFFFFF"/>
        </w:rPr>
      </w:pPr>
      <w:r w:rsidRPr="00B2593E">
        <w:rPr>
          <w:rFonts w:ascii="Arial" w:hAnsi="Arial" w:cs="Arial"/>
          <w:b/>
          <w:bCs/>
          <w:color w:val="212529"/>
          <w:shd w:val="clear" w:color="auto" w:fill="FFFFFF"/>
        </w:rPr>
        <w:t>Testing</w:t>
      </w:r>
    </w:p>
    <w:p w14:paraId="3A02306F" w14:textId="6BB78706" w:rsidR="00B2593E" w:rsidRPr="00B2593E" w:rsidRDefault="00B2593E" w:rsidP="00B2593E">
      <w:pPr>
        <w:shd w:val="clear" w:color="auto" w:fill="FEFEFE"/>
        <w:spacing w:before="150" w:after="150" w:line="240" w:lineRule="auto"/>
        <w:rPr>
          <w:rFonts w:ascii="Arial" w:hAnsi="Arial" w:cs="Arial"/>
          <w:color w:val="212529"/>
          <w:shd w:val="clear" w:color="auto" w:fill="FFFFFF"/>
        </w:rPr>
      </w:pPr>
      <w:r>
        <w:rPr>
          <w:rFonts w:ascii="Arial" w:hAnsi="Arial" w:cs="Arial"/>
          <w:color w:val="212529"/>
          <w:shd w:val="clear" w:color="auto" w:fill="FFFFFF"/>
        </w:rPr>
        <w:t>We</w:t>
      </w:r>
      <w:r w:rsidRPr="00B2593E">
        <w:rPr>
          <w:rFonts w:ascii="Arial" w:hAnsi="Arial" w:cs="Arial"/>
          <w:color w:val="212529"/>
          <w:shd w:val="clear" w:color="auto" w:fill="FFFFFF"/>
        </w:rPr>
        <w:t xml:space="preserve"> can use the mocking service to:</w:t>
      </w:r>
    </w:p>
    <w:p w14:paraId="0108F589" w14:textId="77777777" w:rsidR="00B2593E" w:rsidRPr="00B2593E" w:rsidRDefault="00B2593E" w:rsidP="00B2593E">
      <w:pPr>
        <w:numPr>
          <w:ilvl w:val="0"/>
          <w:numId w:val="14"/>
        </w:numPr>
        <w:shd w:val="clear" w:color="auto" w:fill="FEFEFE"/>
        <w:spacing w:before="150" w:after="150" w:line="240" w:lineRule="auto"/>
        <w:rPr>
          <w:rFonts w:ascii="Arial" w:hAnsi="Arial" w:cs="Arial"/>
          <w:color w:val="212529"/>
          <w:shd w:val="clear" w:color="auto" w:fill="FFFFFF"/>
        </w:rPr>
      </w:pPr>
      <w:r w:rsidRPr="00B2593E">
        <w:rPr>
          <w:rFonts w:ascii="Arial" w:hAnsi="Arial" w:cs="Arial"/>
          <w:color w:val="212529"/>
          <w:shd w:val="clear" w:color="auto" w:fill="FFFFFF"/>
        </w:rPr>
        <w:t>Preview an API’s functionality before writing a single line of code.</w:t>
      </w:r>
    </w:p>
    <w:p w14:paraId="4FC028C3" w14:textId="77777777" w:rsidR="00B2593E" w:rsidRPr="00B2593E" w:rsidRDefault="00B2593E" w:rsidP="00B2593E">
      <w:pPr>
        <w:numPr>
          <w:ilvl w:val="0"/>
          <w:numId w:val="14"/>
        </w:numPr>
        <w:shd w:val="clear" w:color="auto" w:fill="FEFEFE"/>
        <w:spacing w:before="150" w:after="150" w:line="240" w:lineRule="auto"/>
        <w:rPr>
          <w:rFonts w:ascii="Arial" w:hAnsi="Arial" w:cs="Arial"/>
          <w:color w:val="212529"/>
          <w:shd w:val="clear" w:color="auto" w:fill="FFFFFF"/>
        </w:rPr>
      </w:pPr>
      <w:r w:rsidRPr="00B2593E">
        <w:rPr>
          <w:rFonts w:ascii="Arial" w:hAnsi="Arial" w:cs="Arial"/>
          <w:color w:val="212529"/>
          <w:shd w:val="clear" w:color="auto" w:fill="FFFFFF"/>
        </w:rPr>
        <w:t>Send requests to the specification and receive defined responses.</w:t>
      </w:r>
    </w:p>
    <w:p w14:paraId="19E8B030" w14:textId="77777777" w:rsidR="00B2593E" w:rsidRPr="00B2593E" w:rsidRDefault="00B2593E" w:rsidP="00B2593E">
      <w:pPr>
        <w:numPr>
          <w:ilvl w:val="0"/>
          <w:numId w:val="14"/>
        </w:numPr>
        <w:shd w:val="clear" w:color="auto" w:fill="FEFEFE"/>
        <w:spacing w:before="150" w:after="150" w:line="240" w:lineRule="auto"/>
        <w:rPr>
          <w:rFonts w:ascii="Arial" w:hAnsi="Arial" w:cs="Arial"/>
          <w:color w:val="212529"/>
          <w:shd w:val="clear" w:color="auto" w:fill="FFFFFF"/>
        </w:rPr>
      </w:pPr>
      <w:r w:rsidRPr="00B2593E">
        <w:rPr>
          <w:rFonts w:ascii="Arial" w:hAnsi="Arial" w:cs="Arial"/>
          <w:color w:val="212529"/>
          <w:shd w:val="clear" w:color="auto" w:fill="FFFFFF"/>
        </w:rPr>
        <w:t xml:space="preserve">Use </w:t>
      </w:r>
      <w:proofErr w:type="spellStart"/>
      <w:r w:rsidRPr="00B2593E">
        <w:rPr>
          <w:rFonts w:ascii="Arial" w:hAnsi="Arial" w:cs="Arial"/>
          <w:color w:val="212529"/>
          <w:shd w:val="clear" w:color="auto" w:fill="FFFFFF"/>
        </w:rPr>
        <w:t>behavioral</w:t>
      </w:r>
      <w:proofErr w:type="spellEnd"/>
      <w:r w:rsidRPr="00B2593E">
        <w:rPr>
          <w:rFonts w:ascii="Arial" w:hAnsi="Arial" w:cs="Arial"/>
          <w:color w:val="212529"/>
          <w:shd w:val="clear" w:color="auto" w:fill="FFFFFF"/>
        </w:rPr>
        <w:t xml:space="preserve"> headers to simulate different scenarios, such as timeouts and errors.</w:t>
      </w:r>
    </w:p>
    <w:p w14:paraId="0EBBDD3C" w14:textId="77777777" w:rsidR="00B2593E" w:rsidRPr="00B2593E" w:rsidRDefault="00B2593E" w:rsidP="00B2593E">
      <w:pPr>
        <w:shd w:val="clear" w:color="auto" w:fill="FEFEFE"/>
        <w:spacing w:after="0" w:line="240" w:lineRule="auto"/>
        <w:outlineLvl w:val="1"/>
        <w:rPr>
          <w:rFonts w:ascii="Arial" w:hAnsi="Arial" w:cs="Arial"/>
          <w:b/>
          <w:bCs/>
          <w:color w:val="212529"/>
          <w:shd w:val="clear" w:color="auto" w:fill="FFFFFF"/>
        </w:rPr>
      </w:pPr>
      <w:r w:rsidRPr="00B2593E">
        <w:rPr>
          <w:rFonts w:ascii="Arial" w:hAnsi="Arial" w:cs="Arial"/>
          <w:b/>
          <w:bCs/>
          <w:color w:val="212529"/>
          <w:shd w:val="clear" w:color="auto" w:fill="FFFFFF"/>
        </w:rPr>
        <w:t>Sharing</w:t>
      </w:r>
    </w:p>
    <w:p w14:paraId="5822F853" w14:textId="573FB770" w:rsidR="00B2593E" w:rsidRPr="00B2593E" w:rsidRDefault="008E63EC" w:rsidP="00B2593E">
      <w:pPr>
        <w:shd w:val="clear" w:color="auto" w:fill="FEFEFE"/>
        <w:spacing w:before="150" w:after="150" w:line="240" w:lineRule="auto"/>
        <w:rPr>
          <w:rFonts w:ascii="Arial" w:hAnsi="Arial" w:cs="Arial"/>
          <w:color w:val="212529"/>
          <w:shd w:val="clear" w:color="auto" w:fill="FFFFFF"/>
        </w:rPr>
      </w:pPr>
      <w:proofErr w:type="spellStart"/>
      <w:r>
        <w:rPr>
          <w:rFonts w:ascii="Arial" w:hAnsi="Arial" w:cs="Arial"/>
          <w:color w:val="212529"/>
          <w:shd w:val="clear" w:color="auto" w:fill="FFFFFF"/>
        </w:rPr>
        <w:t>W</w:t>
      </w:r>
      <w:proofErr w:type="spellEnd"/>
      <w:r w:rsidR="00B2593E" w:rsidRPr="00B2593E">
        <w:rPr>
          <w:rFonts w:ascii="Arial" w:hAnsi="Arial" w:cs="Arial"/>
          <w:color w:val="212529"/>
          <w:shd w:val="clear" w:color="auto" w:fill="FFFFFF"/>
        </w:rPr>
        <w:t xml:space="preserve"> can publish an API specification to Anypoint Exchange for use in API Manager, Anypoint Studio, or Flow Designer. You can also add an API specification directly to API Manager.</w:t>
      </w:r>
    </w:p>
    <w:p w14:paraId="094C2A90" w14:textId="77777777" w:rsidR="00B2593E" w:rsidRPr="00B2593E" w:rsidRDefault="00B2593E" w:rsidP="00B2593E">
      <w:pPr>
        <w:shd w:val="clear" w:color="auto" w:fill="FEFEFE"/>
        <w:spacing w:before="150" w:after="150" w:line="240" w:lineRule="auto"/>
        <w:rPr>
          <w:rFonts w:ascii="Arial" w:hAnsi="Arial" w:cs="Arial"/>
          <w:color w:val="212529"/>
          <w:shd w:val="clear" w:color="auto" w:fill="FFFFFF"/>
        </w:rPr>
      </w:pPr>
      <w:r w:rsidRPr="00B2593E">
        <w:rPr>
          <w:rFonts w:ascii="Arial" w:hAnsi="Arial" w:cs="Arial"/>
          <w:color w:val="212529"/>
          <w:shd w:val="clear" w:color="auto" w:fill="FFFFFF"/>
        </w:rPr>
        <w:t>A specification writer uses API Designer to design API specifications and RAML fragments. RAML specifications can use assets that are hosted in Exchange. The specification writer can publish iterations and final versions to Anypoint Exchange.</w:t>
      </w:r>
    </w:p>
    <w:p w14:paraId="5A8BDE18" w14:textId="77777777" w:rsidR="008E63EC" w:rsidRDefault="00B2593E" w:rsidP="008E63EC">
      <w:pPr>
        <w:shd w:val="clear" w:color="auto" w:fill="FEFEFE"/>
        <w:spacing w:before="150" w:after="150" w:line="240" w:lineRule="auto"/>
        <w:rPr>
          <w:rFonts w:ascii="Arial" w:hAnsi="Arial" w:cs="Arial"/>
          <w:color w:val="212529"/>
          <w:shd w:val="clear" w:color="auto" w:fill="FFFFFF"/>
        </w:rPr>
      </w:pPr>
      <w:r w:rsidRPr="00B2593E">
        <w:rPr>
          <w:rFonts w:ascii="Arial" w:hAnsi="Arial" w:cs="Arial"/>
          <w:color w:val="212529"/>
          <w:shd w:val="clear" w:color="auto" w:fill="FFFFFF"/>
        </w:rPr>
        <w:t>From Exchange, the specification can be imported into Anypoint Studio and Flow Designer as a RESTful connector, or into API Manager. Anypoint Studio can even import a specification directly from API Designer.</w:t>
      </w:r>
    </w:p>
    <w:p w14:paraId="44E67B6E" w14:textId="77777777" w:rsidR="008E63EC" w:rsidRDefault="008E63EC" w:rsidP="008E63EC">
      <w:pPr>
        <w:pStyle w:val="Heading2"/>
        <w:shd w:val="clear" w:color="auto" w:fill="FEFEFE"/>
        <w:spacing w:before="0" w:beforeAutospacing="0" w:after="0" w:afterAutospacing="0"/>
        <w:rPr>
          <w:rFonts w:ascii="Arial" w:eastAsiaTheme="minorHAnsi" w:hAnsi="Arial" w:cs="Arial"/>
          <w:b w:val="0"/>
          <w:bCs w:val="0"/>
          <w:color w:val="212529"/>
          <w:sz w:val="22"/>
          <w:szCs w:val="20"/>
          <w:shd w:val="clear" w:color="auto" w:fill="FFFFFF"/>
          <w:lang w:eastAsia="en-US"/>
        </w:rPr>
      </w:pPr>
      <w:r w:rsidRPr="008E63EC">
        <w:rPr>
          <w:rFonts w:ascii="Arial" w:eastAsiaTheme="minorHAnsi" w:hAnsi="Arial" w:cs="Arial"/>
          <w:color w:val="000000"/>
          <w:lang w:eastAsia="en-US"/>
        </w:rPr>
        <w:lastRenderedPageBreak/>
        <w:t>Visual Editor</w:t>
      </w:r>
      <w:r>
        <w:rPr>
          <w:rFonts w:ascii="Arial" w:hAnsi="Arial" w:cs="Arial"/>
          <w:color w:val="000000"/>
        </w:rPr>
        <w:t xml:space="preserve">: </w:t>
      </w:r>
      <w:r w:rsidRPr="008E63EC">
        <w:rPr>
          <w:rFonts w:ascii="Arial" w:eastAsiaTheme="minorHAnsi" w:hAnsi="Arial" w:cs="Arial"/>
          <w:b w:val="0"/>
          <w:bCs w:val="0"/>
          <w:color w:val="212529"/>
          <w:sz w:val="22"/>
          <w:szCs w:val="20"/>
          <w:shd w:val="clear" w:color="auto" w:fill="FFFFFF"/>
          <w:lang w:eastAsia="en-US"/>
        </w:rPr>
        <w:t>We</w:t>
      </w:r>
      <w:r>
        <w:rPr>
          <w:rFonts w:ascii="Arial" w:eastAsiaTheme="minorHAnsi" w:hAnsi="Arial" w:cs="Arial"/>
          <w:b w:val="0"/>
          <w:bCs w:val="0"/>
          <w:color w:val="212529"/>
          <w:sz w:val="22"/>
          <w:szCs w:val="20"/>
          <w:shd w:val="clear" w:color="auto" w:fill="FFFFFF"/>
          <w:lang w:eastAsia="en-US"/>
        </w:rPr>
        <w:t xml:space="preserve"> </w:t>
      </w:r>
      <w:r w:rsidRPr="008E63EC">
        <w:rPr>
          <w:rFonts w:ascii="Arial" w:eastAsiaTheme="minorHAnsi" w:hAnsi="Arial" w:cs="Arial"/>
          <w:b w:val="0"/>
          <w:bCs w:val="0"/>
          <w:color w:val="212529"/>
          <w:sz w:val="22"/>
          <w:szCs w:val="20"/>
          <w:shd w:val="clear" w:color="auto" w:fill="FFFFFF"/>
          <w:lang w:eastAsia="en-US"/>
        </w:rPr>
        <w:t xml:space="preserve">can use API Designer’s visual API editor to scaffold API specifications in RAML 1.0 or in OAS 2.0 or 3.0 (JSON). </w:t>
      </w:r>
      <w:r>
        <w:rPr>
          <w:rFonts w:ascii="Arial" w:eastAsiaTheme="minorHAnsi" w:hAnsi="Arial" w:cs="Arial"/>
          <w:b w:val="0"/>
          <w:bCs w:val="0"/>
          <w:color w:val="212529"/>
          <w:sz w:val="22"/>
          <w:szCs w:val="20"/>
          <w:shd w:val="clear" w:color="auto" w:fill="FFFFFF"/>
          <w:lang w:eastAsia="en-US"/>
        </w:rPr>
        <w:t>We</w:t>
      </w:r>
      <w:r w:rsidRPr="008E63EC">
        <w:rPr>
          <w:rFonts w:ascii="Arial" w:eastAsiaTheme="minorHAnsi" w:hAnsi="Arial" w:cs="Arial"/>
          <w:b w:val="0"/>
          <w:bCs w:val="0"/>
          <w:color w:val="212529"/>
          <w:sz w:val="22"/>
          <w:szCs w:val="20"/>
          <w:shd w:val="clear" w:color="auto" w:fill="FFFFFF"/>
          <w:lang w:eastAsia="en-US"/>
        </w:rPr>
        <w:t xml:space="preserve"> do so by populating language-neutral forms.</w:t>
      </w:r>
      <w:r w:rsidRPr="008E63EC">
        <w:rPr>
          <w:rFonts w:ascii="Arial" w:eastAsiaTheme="minorHAnsi" w:hAnsi="Arial" w:cs="Arial"/>
          <w:b w:val="0"/>
          <w:bCs w:val="0"/>
          <w:color w:val="212529"/>
          <w:sz w:val="22"/>
          <w:szCs w:val="20"/>
          <w:shd w:val="clear" w:color="auto" w:fill="FFFFFF"/>
          <w:lang w:eastAsia="en-US"/>
        </w:rPr>
        <w:t xml:space="preserve"> </w:t>
      </w:r>
    </w:p>
    <w:p w14:paraId="4FABAAA3" w14:textId="51FBD350" w:rsidR="008E63EC" w:rsidRPr="008E63EC" w:rsidRDefault="008E63EC" w:rsidP="008E63EC">
      <w:pPr>
        <w:pStyle w:val="Heading2"/>
        <w:shd w:val="clear" w:color="auto" w:fill="FEFEFE"/>
        <w:spacing w:before="0" w:beforeAutospacing="0" w:after="0" w:afterAutospacing="0"/>
        <w:rPr>
          <w:rFonts w:ascii="Arial" w:eastAsiaTheme="minorHAnsi" w:hAnsi="Arial" w:cs="Arial"/>
          <w:color w:val="212529"/>
          <w:sz w:val="22"/>
          <w:szCs w:val="20"/>
          <w:shd w:val="clear" w:color="auto" w:fill="FFFFFF"/>
          <w:lang w:eastAsia="en-US"/>
        </w:rPr>
      </w:pPr>
      <w:r w:rsidRPr="008E63EC">
        <w:rPr>
          <w:rFonts w:ascii="Arial" w:eastAsiaTheme="minorHAnsi" w:hAnsi="Arial" w:cs="Arial"/>
          <w:color w:val="212529"/>
          <w:sz w:val="22"/>
          <w:szCs w:val="20"/>
          <w:shd w:val="clear" w:color="auto" w:fill="FFFFFF"/>
          <w:lang w:eastAsia="en-US"/>
        </w:rPr>
        <w:t>Procedure</w:t>
      </w:r>
    </w:p>
    <w:p w14:paraId="07BE1186" w14:textId="77777777" w:rsidR="008E63EC" w:rsidRPr="008E63EC" w:rsidRDefault="008E63EC" w:rsidP="008E63EC">
      <w:pPr>
        <w:pStyle w:val="NormalWeb"/>
        <w:numPr>
          <w:ilvl w:val="0"/>
          <w:numId w:val="15"/>
        </w:numPr>
        <w:shd w:val="clear" w:color="auto" w:fill="FEFEFE"/>
        <w:spacing w:before="150" w:beforeAutospacing="0" w:after="150" w:afterAutospacing="0"/>
        <w:rPr>
          <w:rFonts w:ascii="Arial" w:eastAsiaTheme="minorHAnsi" w:hAnsi="Arial" w:cs="Arial"/>
          <w:color w:val="212529"/>
          <w:sz w:val="22"/>
          <w:szCs w:val="20"/>
          <w:shd w:val="clear" w:color="auto" w:fill="FFFFFF"/>
          <w:lang w:eastAsia="en-US"/>
        </w:rPr>
      </w:pPr>
      <w:r w:rsidRPr="008E63EC">
        <w:rPr>
          <w:rFonts w:ascii="Arial" w:eastAsiaTheme="minorHAnsi" w:hAnsi="Arial" w:cs="Arial"/>
          <w:color w:val="212529"/>
          <w:sz w:val="22"/>
          <w:szCs w:val="20"/>
          <w:shd w:val="clear" w:color="auto" w:fill="FFFFFF"/>
          <w:lang w:eastAsia="en-US"/>
        </w:rPr>
        <w:t>On the </w:t>
      </w:r>
      <w:r w:rsidRPr="008E63EC">
        <w:rPr>
          <w:rFonts w:eastAsiaTheme="minorHAnsi"/>
          <w:b/>
          <w:bCs/>
          <w:color w:val="212529"/>
          <w:sz w:val="22"/>
          <w:szCs w:val="20"/>
          <w:shd w:val="clear" w:color="auto" w:fill="FFFFFF"/>
          <w:lang w:eastAsia="en-US"/>
        </w:rPr>
        <w:t>Projects</w:t>
      </w:r>
      <w:r w:rsidRPr="008E63EC">
        <w:rPr>
          <w:rFonts w:ascii="Arial" w:eastAsiaTheme="minorHAnsi" w:hAnsi="Arial" w:cs="Arial"/>
          <w:color w:val="212529"/>
          <w:sz w:val="22"/>
          <w:szCs w:val="20"/>
          <w:shd w:val="clear" w:color="auto" w:fill="FFFFFF"/>
          <w:lang w:eastAsia="en-US"/>
        </w:rPr>
        <w:t xml:space="preserve"> page in Design </w:t>
      </w:r>
      <w:proofErr w:type="spellStart"/>
      <w:r w:rsidRPr="008E63EC">
        <w:rPr>
          <w:rFonts w:ascii="Arial" w:eastAsiaTheme="minorHAnsi" w:hAnsi="Arial" w:cs="Arial"/>
          <w:color w:val="212529"/>
          <w:sz w:val="22"/>
          <w:szCs w:val="20"/>
          <w:shd w:val="clear" w:color="auto" w:fill="FFFFFF"/>
          <w:lang w:eastAsia="en-US"/>
        </w:rPr>
        <w:t>Center</w:t>
      </w:r>
      <w:proofErr w:type="spellEnd"/>
      <w:r w:rsidRPr="008E63EC">
        <w:rPr>
          <w:rFonts w:ascii="Arial" w:eastAsiaTheme="minorHAnsi" w:hAnsi="Arial" w:cs="Arial"/>
          <w:color w:val="212529"/>
          <w:sz w:val="22"/>
          <w:szCs w:val="20"/>
          <w:shd w:val="clear" w:color="auto" w:fill="FFFFFF"/>
          <w:lang w:eastAsia="en-US"/>
        </w:rPr>
        <w:t>, click </w:t>
      </w:r>
      <w:r w:rsidRPr="008E63EC">
        <w:rPr>
          <w:rFonts w:eastAsiaTheme="minorHAnsi"/>
          <w:b/>
          <w:bCs/>
          <w:color w:val="212529"/>
          <w:sz w:val="22"/>
          <w:szCs w:val="20"/>
          <w:shd w:val="clear" w:color="auto" w:fill="FFFFFF"/>
          <w:lang w:eastAsia="en-US"/>
        </w:rPr>
        <w:t>Create</w:t>
      </w:r>
      <w:r w:rsidRPr="008E63EC">
        <w:rPr>
          <w:rFonts w:ascii="Arial" w:eastAsiaTheme="minorHAnsi" w:hAnsi="Arial" w:cs="Arial"/>
          <w:color w:val="212529"/>
          <w:sz w:val="22"/>
          <w:szCs w:val="20"/>
          <w:shd w:val="clear" w:color="auto" w:fill="FFFFFF"/>
          <w:lang w:eastAsia="en-US"/>
        </w:rPr>
        <w:t> and then click </w:t>
      </w:r>
      <w:r w:rsidRPr="008E63EC">
        <w:rPr>
          <w:rFonts w:eastAsiaTheme="minorHAnsi"/>
          <w:b/>
          <w:bCs/>
          <w:color w:val="212529"/>
          <w:sz w:val="22"/>
          <w:szCs w:val="20"/>
          <w:shd w:val="clear" w:color="auto" w:fill="FFFFFF"/>
          <w:lang w:eastAsia="en-US"/>
        </w:rPr>
        <w:t>Create API Specification</w:t>
      </w:r>
      <w:r w:rsidRPr="008E63EC">
        <w:rPr>
          <w:rFonts w:ascii="Arial" w:eastAsiaTheme="minorHAnsi" w:hAnsi="Arial" w:cs="Arial"/>
          <w:color w:val="212529"/>
          <w:sz w:val="22"/>
          <w:szCs w:val="20"/>
          <w:shd w:val="clear" w:color="auto" w:fill="FFFFFF"/>
          <w:lang w:eastAsia="en-US"/>
        </w:rPr>
        <w:t>.</w:t>
      </w:r>
    </w:p>
    <w:p w14:paraId="21B30125" w14:textId="77777777" w:rsidR="008E63EC" w:rsidRPr="008E63EC" w:rsidRDefault="008E63EC" w:rsidP="008E63EC">
      <w:pPr>
        <w:pStyle w:val="NormalWeb"/>
        <w:numPr>
          <w:ilvl w:val="0"/>
          <w:numId w:val="15"/>
        </w:numPr>
        <w:shd w:val="clear" w:color="auto" w:fill="FEFEFE"/>
        <w:spacing w:before="150" w:beforeAutospacing="0" w:after="150" w:afterAutospacing="0"/>
        <w:rPr>
          <w:rFonts w:ascii="Arial" w:eastAsiaTheme="minorHAnsi" w:hAnsi="Arial" w:cs="Arial"/>
          <w:color w:val="212529"/>
          <w:sz w:val="22"/>
          <w:szCs w:val="20"/>
          <w:shd w:val="clear" w:color="auto" w:fill="FFFFFF"/>
          <w:lang w:eastAsia="en-US"/>
        </w:rPr>
      </w:pPr>
      <w:r w:rsidRPr="008E63EC">
        <w:rPr>
          <w:rFonts w:ascii="Arial" w:eastAsiaTheme="minorHAnsi" w:hAnsi="Arial" w:cs="Arial"/>
          <w:color w:val="212529"/>
          <w:sz w:val="22"/>
          <w:szCs w:val="20"/>
          <w:shd w:val="clear" w:color="auto" w:fill="FFFFFF"/>
          <w:lang w:eastAsia="en-US"/>
        </w:rPr>
        <w:t>In the </w:t>
      </w:r>
      <w:r w:rsidRPr="008E63EC">
        <w:rPr>
          <w:rFonts w:eastAsiaTheme="minorHAnsi"/>
          <w:b/>
          <w:bCs/>
          <w:color w:val="212529"/>
          <w:sz w:val="22"/>
          <w:szCs w:val="20"/>
          <w:shd w:val="clear" w:color="auto" w:fill="FFFFFF"/>
          <w:lang w:eastAsia="en-US"/>
        </w:rPr>
        <w:t>New API Specification</w:t>
      </w:r>
      <w:r w:rsidRPr="008E63EC">
        <w:rPr>
          <w:rFonts w:ascii="Arial" w:eastAsiaTheme="minorHAnsi" w:hAnsi="Arial" w:cs="Arial"/>
          <w:color w:val="212529"/>
          <w:sz w:val="22"/>
          <w:szCs w:val="20"/>
          <w:shd w:val="clear" w:color="auto" w:fill="FFFFFF"/>
          <w:lang w:eastAsia="en-US"/>
        </w:rPr>
        <w:t> dialog, name your project. You can change the name later, if you want to.</w:t>
      </w:r>
    </w:p>
    <w:p w14:paraId="6B3FBC82" w14:textId="77777777" w:rsidR="008E63EC" w:rsidRPr="008E63EC" w:rsidRDefault="008E63EC" w:rsidP="008E63EC">
      <w:pPr>
        <w:pStyle w:val="NormalWeb"/>
        <w:numPr>
          <w:ilvl w:val="0"/>
          <w:numId w:val="15"/>
        </w:numPr>
        <w:shd w:val="clear" w:color="auto" w:fill="FEFEFE"/>
        <w:spacing w:before="150" w:beforeAutospacing="0" w:after="150" w:afterAutospacing="0"/>
        <w:rPr>
          <w:rFonts w:ascii="Arial" w:eastAsiaTheme="minorHAnsi" w:hAnsi="Arial" w:cs="Arial"/>
          <w:color w:val="212529"/>
          <w:sz w:val="22"/>
          <w:szCs w:val="20"/>
          <w:shd w:val="clear" w:color="auto" w:fill="FFFFFF"/>
          <w:lang w:eastAsia="en-US"/>
        </w:rPr>
      </w:pPr>
      <w:r w:rsidRPr="008E63EC">
        <w:rPr>
          <w:rFonts w:ascii="Arial" w:eastAsiaTheme="minorHAnsi" w:hAnsi="Arial" w:cs="Arial"/>
          <w:color w:val="212529"/>
          <w:sz w:val="22"/>
          <w:szCs w:val="20"/>
          <w:shd w:val="clear" w:color="auto" w:fill="FFFFFF"/>
          <w:lang w:eastAsia="en-US"/>
        </w:rPr>
        <w:t>Select the option </w:t>
      </w:r>
      <w:r w:rsidRPr="008E63EC">
        <w:rPr>
          <w:rFonts w:eastAsiaTheme="minorHAnsi"/>
          <w:b/>
          <w:bCs/>
          <w:color w:val="212529"/>
          <w:sz w:val="22"/>
          <w:szCs w:val="20"/>
          <w:shd w:val="clear" w:color="auto" w:fill="FFFFFF"/>
          <w:lang w:eastAsia="en-US"/>
        </w:rPr>
        <w:t>Visual editor</w:t>
      </w:r>
      <w:r w:rsidRPr="008E63EC">
        <w:rPr>
          <w:rFonts w:ascii="Arial" w:eastAsiaTheme="minorHAnsi" w:hAnsi="Arial" w:cs="Arial"/>
          <w:color w:val="212529"/>
          <w:sz w:val="22"/>
          <w:szCs w:val="20"/>
          <w:shd w:val="clear" w:color="auto" w:fill="FFFFFF"/>
          <w:lang w:eastAsia="en-US"/>
        </w:rPr>
        <w:t> to use the visual API editor.</w:t>
      </w:r>
    </w:p>
    <w:p w14:paraId="072FBFCA" w14:textId="77777777" w:rsidR="008E63EC" w:rsidRPr="008E63EC" w:rsidRDefault="008E63EC" w:rsidP="008E63EC">
      <w:pPr>
        <w:pStyle w:val="NormalWeb"/>
        <w:shd w:val="clear" w:color="auto" w:fill="FEFEFE"/>
        <w:spacing w:before="150" w:beforeAutospacing="0" w:after="150" w:afterAutospacing="0"/>
        <w:ind w:left="720"/>
        <w:rPr>
          <w:rFonts w:ascii="Arial" w:eastAsiaTheme="minorHAnsi" w:hAnsi="Arial" w:cs="Arial"/>
          <w:color w:val="212529"/>
          <w:sz w:val="22"/>
          <w:szCs w:val="20"/>
          <w:shd w:val="clear" w:color="auto" w:fill="FFFFFF"/>
          <w:lang w:eastAsia="en-US"/>
        </w:rPr>
      </w:pPr>
      <w:r w:rsidRPr="008E63EC">
        <w:rPr>
          <w:rFonts w:eastAsiaTheme="minorHAnsi"/>
          <w:i/>
          <w:iCs/>
          <w:color w:val="212529"/>
          <w:sz w:val="22"/>
          <w:szCs w:val="20"/>
          <w:shd w:val="clear" w:color="auto" w:fill="FFFFFF"/>
          <w:lang w:eastAsia="en-US"/>
        </w:rPr>
        <w:t>Result:</w:t>
      </w:r>
    </w:p>
    <w:p w14:paraId="4DDD65E6" w14:textId="77777777" w:rsidR="008E63EC" w:rsidRPr="008E63EC" w:rsidRDefault="008E63EC" w:rsidP="008E63EC">
      <w:pPr>
        <w:pStyle w:val="NormalWeb"/>
        <w:shd w:val="clear" w:color="auto" w:fill="FEFEFE"/>
        <w:spacing w:before="150" w:beforeAutospacing="0" w:after="150" w:afterAutospacing="0"/>
        <w:ind w:left="720"/>
        <w:rPr>
          <w:rFonts w:ascii="Arial" w:eastAsiaTheme="minorHAnsi" w:hAnsi="Arial" w:cs="Arial"/>
          <w:color w:val="212529"/>
          <w:sz w:val="22"/>
          <w:szCs w:val="20"/>
          <w:shd w:val="clear" w:color="auto" w:fill="FFFFFF"/>
          <w:lang w:eastAsia="en-US"/>
        </w:rPr>
      </w:pPr>
      <w:r w:rsidRPr="008E63EC">
        <w:rPr>
          <w:rFonts w:ascii="Arial" w:eastAsiaTheme="minorHAnsi" w:hAnsi="Arial" w:cs="Arial"/>
          <w:color w:val="212529"/>
          <w:sz w:val="22"/>
          <w:szCs w:val="20"/>
          <w:shd w:val="clear" w:color="auto" w:fill="FFFFFF"/>
          <w:lang w:eastAsia="en-US"/>
        </w:rPr>
        <w:t>The visual API editor opens.</w:t>
      </w:r>
    </w:p>
    <w:p w14:paraId="419B0744" w14:textId="77777777" w:rsidR="008E63EC" w:rsidRPr="008E63EC" w:rsidRDefault="008E63EC" w:rsidP="008E63EC">
      <w:pPr>
        <w:pStyle w:val="NormalWeb"/>
        <w:shd w:val="clear" w:color="auto" w:fill="FEFEFE"/>
        <w:spacing w:before="150" w:beforeAutospacing="0" w:after="150" w:afterAutospacing="0"/>
        <w:ind w:left="720"/>
        <w:rPr>
          <w:rFonts w:ascii="Arial" w:eastAsiaTheme="minorHAnsi" w:hAnsi="Arial" w:cs="Arial"/>
          <w:color w:val="212529"/>
          <w:sz w:val="22"/>
          <w:szCs w:val="20"/>
          <w:shd w:val="clear" w:color="auto" w:fill="FFFFFF"/>
          <w:lang w:eastAsia="en-US"/>
        </w:rPr>
      </w:pPr>
      <w:r w:rsidRPr="008E63EC">
        <w:rPr>
          <w:rFonts w:ascii="Arial" w:eastAsiaTheme="minorHAnsi" w:hAnsi="Arial" w:cs="Arial"/>
          <w:color w:val="212529"/>
          <w:sz w:val="22"/>
          <w:szCs w:val="20"/>
          <w:shd w:val="clear" w:color="auto" w:fill="FFFFFF"/>
          <w:lang w:eastAsia="en-US"/>
        </w:rPr>
        <w:t>As you make progress, you can run the mocking service to simulate calls to your API specification. For more information, view the topic "Simulate Calls to an API", which is listed in the </w:t>
      </w:r>
      <w:r w:rsidRPr="008E63EC">
        <w:rPr>
          <w:rFonts w:eastAsiaTheme="minorHAnsi"/>
          <w:b/>
          <w:bCs/>
          <w:color w:val="212529"/>
          <w:sz w:val="22"/>
          <w:szCs w:val="20"/>
          <w:shd w:val="clear" w:color="auto" w:fill="FFFFFF"/>
          <w:lang w:eastAsia="en-US"/>
        </w:rPr>
        <w:t>See Also</w:t>
      </w:r>
      <w:r w:rsidRPr="008E63EC">
        <w:rPr>
          <w:rFonts w:ascii="Arial" w:eastAsiaTheme="minorHAnsi" w:hAnsi="Arial" w:cs="Arial"/>
          <w:color w:val="212529"/>
          <w:sz w:val="22"/>
          <w:szCs w:val="20"/>
          <w:shd w:val="clear" w:color="auto" w:fill="FFFFFF"/>
          <w:lang w:eastAsia="en-US"/>
        </w:rPr>
        <w:t> section at the end of this topic.</w:t>
      </w:r>
    </w:p>
    <w:p w14:paraId="737285F4" w14:textId="4D01C966" w:rsidR="008E63EC" w:rsidRPr="008E63EC" w:rsidRDefault="008E63EC" w:rsidP="008E63EC">
      <w:pPr>
        <w:pStyle w:val="NormalWeb"/>
        <w:shd w:val="clear" w:color="auto" w:fill="FEFEFE"/>
        <w:spacing w:before="150" w:beforeAutospacing="0" w:after="150" w:afterAutospacing="0"/>
        <w:ind w:left="720"/>
        <w:rPr>
          <w:rFonts w:ascii="Arial" w:eastAsiaTheme="minorHAnsi" w:hAnsi="Arial" w:cs="Arial"/>
          <w:color w:val="212529"/>
          <w:sz w:val="22"/>
          <w:szCs w:val="20"/>
          <w:shd w:val="clear" w:color="auto" w:fill="FFFFFF"/>
          <w:lang w:eastAsia="en-US"/>
        </w:rPr>
      </w:pPr>
      <w:r w:rsidRPr="008E63EC">
        <w:rPr>
          <w:rFonts w:ascii="Arial" w:eastAsiaTheme="minorHAnsi" w:hAnsi="Arial" w:cs="Arial"/>
          <w:color w:val="212529"/>
          <w:sz w:val="22"/>
          <w:szCs w:val="20"/>
          <w:shd w:val="clear" w:color="auto" w:fill="FFFFFF"/>
          <w:lang w:eastAsia="en-US"/>
        </w:rPr>
        <w:t>If at any time you want to edit the specification directly or customize it (import RAML fragments and more), click </w:t>
      </w:r>
      <w:r w:rsidRPr="008E63EC">
        <w:rPr>
          <w:rFonts w:eastAsiaTheme="minorHAnsi"/>
          <w:b/>
          <w:bCs/>
          <w:color w:val="212529"/>
          <w:sz w:val="22"/>
          <w:szCs w:val="20"/>
          <w:shd w:val="clear" w:color="auto" w:fill="FFFFFF"/>
          <w:lang w:eastAsia="en-US"/>
        </w:rPr>
        <w:t>Edit RAML</w:t>
      </w:r>
      <w:r w:rsidRPr="008E63EC">
        <w:rPr>
          <w:rFonts w:ascii="Arial" w:eastAsiaTheme="minorHAnsi" w:hAnsi="Arial" w:cs="Arial"/>
          <w:color w:val="212529"/>
          <w:sz w:val="22"/>
          <w:szCs w:val="20"/>
          <w:shd w:val="clear" w:color="auto" w:fill="FFFFFF"/>
          <w:lang w:eastAsia="en-US"/>
        </w:rPr>
        <w:t> or </w:t>
      </w:r>
      <w:r w:rsidRPr="008E63EC">
        <w:rPr>
          <w:rFonts w:eastAsiaTheme="minorHAnsi"/>
          <w:b/>
          <w:bCs/>
          <w:color w:val="212529"/>
          <w:sz w:val="22"/>
          <w:szCs w:val="20"/>
          <w:shd w:val="clear" w:color="auto" w:fill="FFFFFF"/>
          <w:lang w:eastAsia="en-US"/>
        </w:rPr>
        <w:t>Edit OAS</w:t>
      </w:r>
      <w:r w:rsidRPr="008E63EC">
        <w:rPr>
          <w:rFonts w:ascii="Arial" w:eastAsiaTheme="minorHAnsi" w:hAnsi="Arial" w:cs="Arial"/>
          <w:color w:val="212529"/>
          <w:sz w:val="22"/>
          <w:szCs w:val="20"/>
          <w:shd w:val="clear" w:color="auto" w:fill="FFFFFF"/>
          <w:lang w:eastAsia="en-US"/>
        </w:rPr>
        <w:t> to switch to the API editor. After you switch, however, you cannot switch back to the visual API editor to continue creating the API specification.</w:t>
      </w:r>
    </w:p>
    <w:p w14:paraId="58983322" w14:textId="313E2945" w:rsidR="008E63EC" w:rsidRDefault="008E63EC" w:rsidP="008E63EC">
      <w:pPr>
        <w:pStyle w:val="NormalWeb"/>
        <w:shd w:val="clear" w:color="auto" w:fill="FEFEFE"/>
        <w:spacing w:before="150" w:beforeAutospacing="0" w:after="150" w:afterAutospacing="0"/>
        <w:ind w:left="720"/>
        <w:rPr>
          <w:rFonts w:ascii="Arial" w:eastAsiaTheme="minorHAnsi" w:hAnsi="Arial" w:cs="Arial"/>
          <w:color w:val="212529"/>
          <w:sz w:val="22"/>
          <w:szCs w:val="20"/>
          <w:shd w:val="clear" w:color="auto" w:fill="FFFFFF"/>
          <w:lang w:eastAsia="en-US"/>
        </w:rPr>
      </w:pPr>
      <w:r>
        <w:rPr>
          <w:rFonts w:ascii="Arial" w:eastAsiaTheme="minorHAnsi" w:hAnsi="Arial" w:cs="Arial"/>
          <w:color w:val="212529"/>
          <w:sz w:val="22"/>
          <w:szCs w:val="20"/>
          <w:shd w:val="clear" w:color="auto" w:fill="FFFFFF"/>
          <w:lang w:eastAsia="en-US"/>
        </w:rPr>
        <w:t>If we</w:t>
      </w:r>
      <w:r w:rsidRPr="008E63EC">
        <w:rPr>
          <w:rFonts w:ascii="Arial" w:eastAsiaTheme="minorHAnsi" w:hAnsi="Arial" w:cs="Arial"/>
          <w:color w:val="212529"/>
          <w:sz w:val="22"/>
          <w:szCs w:val="20"/>
          <w:shd w:val="clear" w:color="auto" w:fill="FFFFFF"/>
          <w:lang w:eastAsia="en-US"/>
        </w:rPr>
        <w:t xml:space="preserve"> are satisfied with </w:t>
      </w:r>
      <w:r>
        <w:rPr>
          <w:rFonts w:ascii="Arial" w:eastAsiaTheme="minorHAnsi" w:hAnsi="Arial" w:cs="Arial"/>
          <w:color w:val="212529"/>
          <w:sz w:val="22"/>
          <w:szCs w:val="20"/>
          <w:shd w:val="clear" w:color="auto" w:fill="FFFFFF"/>
          <w:lang w:eastAsia="en-US"/>
        </w:rPr>
        <w:t>our</w:t>
      </w:r>
      <w:r w:rsidRPr="008E63EC">
        <w:rPr>
          <w:rFonts w:ascii="Arial" w:eastAsiaTheme="minorHAnsi" w:hAnsi="Arial" w:cs="Arial"/>
          <w:color w:val="212529"/>
          <w:sz w:val="22"/>
          <w:szCs w:val="20"/>
          <w:shd w:val="clear" w:color="auto" w:fill="FFFFFF"/>
          <w:lang w:eastAsia="en-US"/>
        </w:rPr>
        <w:t xml:space="preserve"> API specification, </w:t>
      </w:r>
      <w:r>
        <w:rPr>
          <w:rFonts w:ascii="Arial" w:eastAsiaTheme="minorHAnsi" w:hAnsi="Arial" w:cs="Arial"/>
          <w:color w:val="212529"/>
          <w:sz w:val="22"/>
          <w:szCs w:val="20"/>
          <w:shd w:val="clear" w:color="auto" w:fill="FFFFFF"/>
          <w:lang w:eastAsia="en-US"/>
        </w:rPr>
        <w:t>we</w:t>
      </w:r>
      <w:r w:rsidRPr="008E63EC">
        <w:rPr>
          <w:rFonts w:ascii="Arial" w:eastAsiaTheme="minorHAnsi" w:hAnsi="Arial" w:cs="Arial"/>
          <w:color w:val="212529"/>
          <w:sz w:val="22"/>
          <w:szCs w:val="20"/>
          <w:shd w:val="clear" w:color="auto" w:fill="FFFFFF"/>
          <w:lang w:eastAsia="en-US"/>
        </w:rPr>
        <w:t xml:space="preserve"> can publish it to Exchange in RAML 1.0</w:t>
      </w:r>
    </w:p>
    <w:p w14:paraId="38C2136F" w14:textId="08705B39" w:rsidR="008E63EC" w:rsidRDefault="008E63EC" w:rsidP="008E63EC">
      <w:pPr>
        <w:pStyle w:val="NormalWeb"/>
        <w:shd w:val="clear" w:color="auto" w:fill="FEFEFE"/>
        <w:spacing w:before="150" w:beforeAutospacing="0" w:after="150" w:afterAutospacing="0"/>
        <w:ind w:left="720"/>
        <w:rPr>
          <w:rFonts w:ascii="Arial" w:eastAsiaTheme="minorHAnsi" w:hAnsi="Arial" w:cs="Arial"/>
          <w:color w:val="212529"/>
          <w:sz w:val="22"/>
          <w:szCs w:val="20"/>
          <w:shd w:val="clear" w:color="auto" w:fill="FFFFFF"/>
          <w:lang w:eastAsia="en-US"/>
        </w:rPr>
      </w:pPr>
    </w:p>
    <w:p w14:paraId="596861A3" w14:textId="5054B6FF" w:rsidR="008E63EC" w:rsidRDefault="008E63EC" w:rsidP="008E63EC">
      <w:pPr>
        <w:pStyle w:val="NormalWeb"/>
        <w:shd w:val="clear" w:color="auto" w:fill="FEFEFE"/>
        <w:spacing w:before="150" w:beforeAutospacing="0" w:after="150" w:afterAutospacing="0"/>
        <w:rPr>
          <w:rFonts w:ascii="Arial" w:eastAsiaTheme="minorHAnsi" w:hAnsi="Arial" w:cs="Arial"/>
          <w:color w:val="212529"/>
          <w:sz w:val="22"/>
          <w:szCs w:val="20"/>
          <w:shd w:val="clear" w:color="auto" w:fill="FFFFFF"/>
          <w:lang w:eastAsia="en-US"/>
        </w:rPr>
      </w:pPr>
      <w:r w:rsidRPr="008E63EC">
        <w:rPr>
          <w:rFonts w:ascii="Arial" w:eastAsiaTheme="minorHAnsi" w:hAnsi="Arial" w:cs="Arial"/>
          <w:b/>
          <w:bCs/>
          <w:color w:val="000000"/>
          <w:sz w:val="36"/>
          <w:szCs w:val="36"/>
          <w:lang w:eastAsia="en-US"/>
        </w:rPr>
        <w:t>API Fragments</w:t>
      </w:r>
      <w:r>
        <w:rPr>
          <w:rFonts w:ascii="Arial" w:eastAsiaTheme="minorHAnsi" w:hAnsi="Arial" w:cs="Arial"/>
          <w:b/>
          <w:bCs/>
          <w:color w:val="000000"/>
          <w:sz w:val="36"/>
          <w:szCs w:val="36"/>
          <w:lang w:eastAsia="en-US"/>
        </w:rPr>
        <w:t xml:space="preserve">: </w:t>
      </w:r>
      <w:r w:rsidRPr="008E63EC">
        <w:rPr>
          <w:rFonts w:ascii="Arial" w:eastAsiaTheme="minorHAnsi" w:hAnsi="Arial" w:cs="Arial"/>
          <w:color w:val="212529"/>
          <w:sz w:val="22"/>
          <w:szCs w:val="20"/>
          <w:shd w:val="clear" w:color="auto" w:fill="FFFFFF"/>
          <w:lang w:eastAsia="en-US"/>
        </w:rPr>
        <w:t>An API fragment is a portion of an API specification, which is why understanding it starts at the API specification level.</w:t>
      </w:r>
      <w:r>
        <w:rPr>
          <w:rFonts w:ascii="Arial" w:eastAsiaTheme="minorHAnsi" w:hAnsi="Arial" w:cs="Arial"/>
          <w:color w:val="212529"/>
          <w:sz w:val="22"/>
          <w:szCs w:val="20"/>
          <w:shd w:val="clear" w:color="auto" w:fill="FFFFFF"/>
          <w:lang w:eastAsia="en-US"/>
        </w:rPr>
        <w:t xml:space="preserve"> </w:t>
      </w:r>
      <w:r w:rsidRPr="008E63EC">
        <w:rPr>
          <w:rFonts w:ascii="Arial" w:eastAsiaTheme="minorHAnsi" w:hAnsi="Arial" w:cs="Arial"/>
          <w:color w:val="212529"/>
          <w:sz w:val="22"/>
          <w:szCs w:val="20"/>
          <w:shd w:val="clear" w:color="auto" w:fill="FFFFFF"/>
          <w:lang w:eastAsia="en-US"/>
        </w:rPr>
        <w:t>Instead of starting every project from scratch, you can reuse fragments and APIs to accelerate project delivery.</w:t>
      </w:r>
    </w:p>
    <w:p w14:paraId="5CFD23C2" w14:textId="7651C27C" w:rsidR="008E63EC" w:rsidRDefault="008E63EC" w:rsidP="008E63EC">
      <w:pPr>
        <w:pStyle w:val="NormalWeb"/>
        <w:shd w:val="clear" w:color="auto" w:fill="FEFEFE"/>
        <w:spacing w:before="150" w:beforeAutospacing="0" w:after="150" w:afterAutospacing="0"/>
        <w:rPr>
          <w:rFonts w:ascii="Arial" w:eastAsiaTheme="minorHAnsi" w:hAnsi="Arial" w:cs="Arial"/>
          <w:color w:val="212529"/>
          <w:sz w:val="22"/>
          <w:szCs w:val="20"/>
          <w:shd w:val="clear" w:color="auto" w:fill="FFFFFF"/>
          <w:lang w:eastAsia="en-US"/>
        </w:rPr>
      </w:pPr>
    </w:p>
    <w:p w14:paraId="1145E063" w14:textId="05E78788" w:rsidR="008E63EC" w:rsidRPr="008E63EC" w:rsidRDefault="008E63EC" w:rsidP="008E63EC">
      <w:pPr>
        <w:pStyle w:val="NormalWeb"/>
        <w:spacing w:before="0" w:beforeAutospacing="0" w:after="0" w:afterAutospacing="0"/>
        <w:ind w:left="180"/>
        <w:rPr>
          <w:rFonts w:ascii="Arial" w:eastAsiaTheme="minorHAnsi" w:hAnsi="Arial" w:cs="Arial"/>
          <w:color w:val="212529"/>
          <w:sz w:val="22"/>
          <w:szCs w:val="20"/>
          <w:shd w:val="clear" w:color="auto" w:fill="FFFFFF"/>
          <w:lang w:eastAsia="en-US"/>
        </w:rPr>
      </w:pPr>
      <w:r w:rsidRPr="008E63EC">
        <w:rPr>
          <w:rFonts w:ascii="Arial" w:eastAsiaTheme="minorHAnsi" w:hAnsi="Arial" w:cs="Arial"/>
          <w:b/>
          <w:bCs/>
          <w:color w:val="000000"/>
          <w:sz w:val="36"/>
          <w:szCs w:val="36"/>
          <w:lang w:eastAsia="en-US"/>
        </w:rPr>
        <w:t>Data Modelling</w:t>
      </w:r>
      <w:r>
        <w:rPr>
          <w:rFonts w:ascii="Arial" w:eastAsiaTheme="minorHAnsi" w:hAnsi="Arial" w:cs="Arial"/>
          <w:b/>
          <w:bCs/>
          <w:color w:val="000000"/>
          <w:sz w:val="36"/>
          <w:szCs w:val="36"/>
          <w:lang w:eastAsia="en-US"/>
        </w:rPr>
        <w:t>:</w:t>
      </w:r>
      <w:r w:rsidRPr="008E63EC">
        <w:rPr>
          <w:rFonts w:ascii="Arial" w:hAnsi="Arial" w:cs="Arial"/>
          <w:color w:val="000000"/>
          <w:sz w:val="32"/>
          <w:szCs w:val="32"/>
        </w:rPr>
        <w:t xml:space="preserve"> </w:t>
      </w:r>
      <w:r w:rsidRPr="008E63EC">
        <w:rPr>
          <w:rFonts w:ascii="Arial" w:eastAsiaTheme="minorHAnsi" w:hAnsi="Arial" w:cs="Arial"/>
          <w:color w:val="212529"/>
          <w:sz w:val="22"/>
          <w:szCs w:val="20"/>
          <w:shd w:val="clear" w:color="auto" w:fill="FFFFFF"/>
          <w:lang w:eastAsia="en-US"/>
        </w:rPr>
        <w:t>It is the process of creating data models.</w:t>
      </w:r>
      <w:r w:rsidRPr="008E63EC">
        <w:rPr>
          <w:rFonts w:ascii="Arial" w:eastAsiaTheme="minorHAnsi" w:hAnsi="Arial" w:cs="Arial"/>
          <w:color w:val="212529"/>
          <w:sz w:val="22"/>
          <w:szCs w:val="20"/>
          <w:shd w:val="clear" w:color="auto" w:fill="FFFFFF"/>
          <w:lang w:eastAsia="en-US"/>
        </w:rPr>
        <w:br/>
        <w:t>It occurs at three levels</w:t>
      </w:r>
    </w:p>
    <w:p w14:paraId="40BDFCEC" w14:textId="77777777" w:rsidR="008E63EC" w:rsidRPr="008E63EC" w:rsidRDefault="008E63EC" w:rsidP="008E63EC">
      <w:pPr>
        <w:pStyle w:val="NormalWeb"/>
        <w:numPr>
          <w:ilvl w:val="0"/>
          <w:numId w:val="16"/>
        </w:numPr>
        <w:spacing w:before="0" w:beforeAutospacing="0" w:after="0" w:afterAutospacing="0"/>
        <w:ind w:left="668"/>
        <w:textAlignment w:val="baseline"/>
        <w:rPr>
          <w:rFonts w:ascii="Arial" w:eastAsiaTheme="minorHAnsi" w:hAnsi="Arial" w:cs="Arial"/>
          <w:color w:val="212529"/>
          <w:sz w:val="22"/>
          <w:szCs w:val="20"/>
          <w:shd w:val="clear" w:color="auto" w:fill="FFFFFF"/>
          <w:lang w:eastAsia="en-US"/>
        </w:rPr>
      </w:pPr>
      <w:r w:rsidRPr="008E63EC">
        <w:rPr>
          <w:rFonts w:ascii="Arial" w:eastAsiaTheme="minorHAnsi" w:hAnsi="Arial" w:cs="Arial"/>
          <w:color w:val="212529"/>
          <w:sz w:val="22"/>
          <w:szCs w:val="20"/>
          <w:shd w:val="clear" w:color="auto" w:fill="FFFFFF"/>
          <w:lang w:eastAsia="en-US"/>
        </w:rPr>
        <w:t>Physical Model: It is a schema how data is stored in database</w:t>
      </w:r>
    </w:p>
    <w:p w14:paraId="0E9A71CB" w14:textId="77777777" w:rsidR="00E623BD" w:rsidRDefault="008E63EC" w:rsidP="00E623BD">
      <w:pPr>
        <w:pStyle w:val="NormalWeb"/>
        <w:numPr>
          <w:ilvl w:val="0"/>
          <w:numId w:val="16"/>
        </w:numPr>
        <w:spacing w:before="0" w:beforeAutospacing="0" w:after="0" w:afterAutospacing="0"/>
        <w:ind w:left="668"/>
        <w:textAlignment w:val="baseline"/>
        <w:rPr>
          <w:rFonts w:ascii="Arial" w:eastAsiaTheme="minorHAnsi" w:hAnsi="Arial" w:cs="Arial"/>
          <w:color w:val="212529"/>
          <w:sz w:val="22"/>
          <w:szCs w:val="20"/>
          <w:shd w:val="clear" w:color="auto" w:fill="FFFFFF"/>
          <w:lang w:eastAsia="en-US"/>
        </w:rPr>
      </w:pPr>
      <w:r w:rsidRPr="008E63EC">
        <w:rPr>
          <w:rFonts w:ascii="Arial" w:eastAsiaTheme="minorHAnsi" w:hAnsi="Arial" w:cs="Arial"/>
          <w:color w:val="212529"/>
          <w:sz w:val="22"/>
          <w:szCs w:val="20"/>
          <w:shd w:val="clear" w:color="auto" w:fill="FFFFFF"/>
          <w:lang w:eastAsia="en-US"/>
        </w:rPr>
        <w:t>Conceptual Model: Identifies the high level, user view of data</w:t>
      </w:r>
    </w:p>
    <w:p w14:paraId="0A182CFC" w14:textId="560C348A" w:rsidR="00E623BD" w:rsidRDefault="00E623BD" w:rsidP="00E623BD">
      <w:pPr>
        <w:pStyle w:val="NormalWeb"/>
        <w:numPr>
          <w:ilvl w:val="0"/>
          <w:numId w:val="16"/>
        </w:numPr>
        <w:spacing w:before="0" w:beforeAutospacing="0" w:after="0" w:afterAutospacing="0"/>
        <w:ind w:left="668"/>
        <w:textAlignment w:val="baseline"/>
        <w:rPr>
          <w:rFonts w:ascii="Arial" w:eastAsiaTheme="minorHAnsi" w:hAnsi="Arial" w:cs="Arial"/>
          <w:color w:val="212529"/>
          <w:sz w:val="22"/>
          <w:szCs w:val="20"/>
          <w:shd w:val="clear" w:color="auto" w:fill="FFFFFF"/>
          <w:lang w:eastAsia="en-US"/>
        </w:rPr>
      </w:pPr>
      <w:r w:rsidRPr="00E623BD">
        <w:rPr>
          <w:rFonts w:ascii="Arial" w:eastAsiaTheme="minorHAnsi" w:hAnsi="Arial" w:cs="Arial"/>
          <w:color w:val="212529"/>
          <w:sz w:val="22"/>
          <w:szCs w:val="20"/>
          <w:shd w:val="clear" w:color="auto" w:fill="FFFFFF"/>
          <w:lang w:eastAsia="en-US"/>
        </w:rPr>
        <w:t>Logical Model: It is between Physical and Conceptual Model and allows for a logical representation of data to be separated from physical storage.</w:t>
      </w:r>
    </w:p>
    <w:p w14:paraId="2D486A06" w14:textId="4E18447E" w:rsidR="00E623BD" w:rsidRDefault="00E623BD" w:rsidP="00E623BD">
      <w:pPr>
        <w:pStyle w:val="NormalWeb"/>
        <w:spacing w:before="0" w:beforeAutospacing="0" w:after="0" w:afterAutospacing="0"/>
        <w:textAlignment w:val="baseline"/>
        <w:rPr>
          <w:rFonts w:ascii="Arial" w:eastAsiaTheme="minorHAnsi" w:hAnsi="Arial" w:cs="Arial"/>
          <w:color w:val="212529"/>
          <w:sz w:val="22"/>
          <w:szCs w:val="20"/>
          <w:shd w:val="clear" w:color="auto" w:fill="FFFFFF"/>
          <w:lang w:eastAsia="en-US"/>
        </w:rPr>
      </w:pPr>
    </w:p>
    <w:p w14:paraId="14086739" w14:textId="216CBA32" w:rsidR="00E623BD" w:rsidRDefault="00E623BD" w:rsidP="00E623BD">
      <w:pPr>
        <w:pStyle w:val="NormalWeb"/>
        <w:spacing w:before="0" w:beforeAutospacing="0" w:after="0" w:afterAutospacing="0"/>
        <w:textAlignment w:val="baseline"/>
        <w:rPr>
          <w:rFonts w:ascii="Arial" w:eastAsiaTheme="minorHAnsi" w:hAnsi="Arial" w:cs="Arial"/>
          <w:color w:val="212529"/>
          <w:sz w:val="22"/>
          <w:szCs w:val="20"/>
          <w:shd w:val="clear" w:color="auto" w:fill="FFFFFF"/>
          <w:lang w:eastAsia="en-US"/>
        </w:rPr>
      </w:pPr>
    </w:p>
    <w:p w14:paraId="457A2F9F" w14:textId="230F9E4E" w:rsidR="00E623BD" w:rsidRDefault="00E623BD" w:rsidP="00E623BD">
      <w:pPr>
        <w:spacing w:after="0" w:line="240" w:lineRule="auto"/>
        <w:rPr>
          <w:rFonts w:ascii="Arial" w:hAnsi="Arial" w:cs="Arial"/>
          <w:color w:val="222222"/>
          <w:shd w:val="clear" w:color="auto" w:fill="FFFFFF"/>
        </w:rPr>
      </w:pPr>
      <w:r w:rsidRPr="00E623BD">
        <w:rPr>
          <w:rFonts w:ascii="Arial" w:hAnsi="Arial" w:cs="Arial"/>
          <w:b/>
          <w:bCs/>
          <w:color w:val="000000"/>
          <w:sz w:val="28"/>
          <w:szCs w:val="28"/>
        </w:rPr>
        <w:t>Canonical Data Model (CDM)</w:t>
      </w:r>
      <w:r w:rsidRPr="00E623BD">
        <w:rPr>
          <w:rFonts w:ascii="Arial" w:hAnsi="Arial" w:cs="Arial"/>
          <w:b/>
          <w:bCs/>
          <w:color w:val="000000"/>
          <w:sz w:val="28"/>
          <w:szCs w:val="28"/>
        </w:rPr>
        <w:t>:</w:t>
      </w:r>
      <w:r w:rsidRPr="00E623BD">
        <w:rPr>
          <w:rFonts w:ascii="Arial" w:hAnsi="Arial" w:cs="Arial"/>
          <w:b/>
          <w:bCs/>
          <w:color w:val="222222"/>
          <w:shd w:val="clear" w:color="auto" w:fill="FFFFFF"/>
        </w:rPr>
        <w:t xml:space="preserve"> </w:t>
      </w:r>
      <w:r>
        <w:rPr>
          <w:rFonts w:ascii="Arial" w:hAnsi="Arial" w:cs="Arial"/>
          <w:b/>
          <w:bCs/>
          <w:color w:val="222222"/>
          <w:shd w:val="clear" w:color="auto" w:fill="FFFFFF"/>
        </w:rPr>
        <w:t>Canonical data models</w:t>
      </w:r>
      <w:r>
        <w:rPr>
          <w:rFonts w:ascii="Arial" w:hAnsi="Arial" w:cs="Arial"/>
          <w:color w:val="222222"/>
          <w:shd w:val="clear" w:color="auto" w:fill="FFFFFF"/>
        </w:rPr>
        <w:t> are a type of </w:t>
      </w:r>
      <w:r>
        <w:rPr>
          <w:rFonts w:ascii="Arial" w:hAnsi="Arial" w:cs="Arial"/>
          <w:b/>
          <w:bCs/>
          <w:color w:val="222222"/>
          <w:shd w:val="clear" w:color="auto" w:fill="FFFFFF"/>
        </w:rPr>
        <w:t>data model</w:t>
      </w:r>
      <w:r>
        <w:rPr>
          <w:rFonts w:ascii="Arial" w:hAnsi="Arial" w:cs="Arial"/>
          <w:color w:val="222222"/>
          <w:shd w:val="clear" w:color="auto" w:fill="FFFFFF"/>
        </w:rPr>
        <w:t> that aims to present </w:t>
      </w:r>
      <w:r>
        <w:rPr>
          <w:rFonts w:ascii="Arial" w:hAnsi="Arial" w:cs="Arial"/>
          <w:b/>
          <w:bCs/>
          <w:color w:val="222222"/>
          <w:shd w:val="clear" w:color="auto" w:fill="FFFFFF"/>
        </w:rPr>
        <w:t>data</w:t>
      </w:r>
      <w:r>
        <w:rPr>
          <w:rFonts w:ascii="Arial" w:hAnsi="Arial" w:cs="Arial"/>
          <w:color w:val="222222"/>
          <w:shd w:val="clear" w:color="auto" w:fill="FFFFFF"/>
        </w:rPr>
        <w:t> entities and relationships in the simplest possible form in order to integrate processes across various systems and databases</w:t>
      </w:r>
    </w:p>
    <w:p w14:paraId="07EE6E7D" w14:textId="77777777" w:rsidR="00E623BD" w:rsidRDefault="00E623BD" w:rsidP="00E623BD">
      <w:pPr>
        <w:spacing w:after="0" w:line="240" w:lineRule="auto"/>
        <w:rPr>
          <w:rFonts w:ascii="Arial" w:hAnsi="Arial" w:cs="Arial"/>
          <w:b/>
          <w:bCs/>
          <w:color w:val="000000"/>
          <w:sz w:val="28"/>
          <w:szCs w:val="28"/>
        </w:rPr>
      </w:pPr>
    </w:p>
    <w:p w14:paraId="5C3A442D" w14:textId="6B43B825" w:rsidR="00E623BD" w:rsidRDefault="00E623BD" w:rsidP="00E623BD">
      <w:pPr>
        <w:spacing w:after="0" w:line="240" w:lineRule="auto"/>
        <w:rPr>
          <w:rFonts w:ascii="Arial" w:hAnsi="Arial" w:cs="Arial"/>
          <w:color w:val="000000"/>
          <w:sz w:val="32"/>
          <w:szCs w:val="32"/>
        </w:rPr>
      </w:pPr>
      <w:r w:rsidRPr="00E623BD">
        <w:rPr>
          <w:rFonts w:ascii="Arial" w:hAnsi="Arial" w:cs="Arial"/>
          <w:b/>
          <w:bCs/>
          <w:color w:val="000000"/>
          <w:sz w:val="28"/>
          <w:szCs w:val="28"/>
        </w:rPr>
        <w:t>Enterprise Data Model (EDM)</w:t>
      </w:r>
      <w:r>
        <w:rPr>
          <w:rFonts w:ascii="Arial" w:hAnsi="Arial" w:cs="Arial"/>
          <w:b/>
          <w:bCs/>
          <w:color w:val="000000"/>
          <w:sz w:val="28"/>
          <w:szCs w:val="28"/>
        </w:rPr>
        <w:t xml:space="preserve">: </w:t>
      </w:r>
      <w:r w:rsidRPr="00E623BD">
        <w:rPr>
          <w:rFonts w:ascii="Arial" w:hAnsi="Arial" w:cs="Arial"/>
          <w:color w:val="222222"/>
          <w:shd w:val="clear" w:color="auto" w:fill="FFFFFF"/>
        </w:rPr>
        <w:t>Enterprise Data Model is an integrated view of the data and related processes that consumes and store data across the organizations</w:t>
      </w:r>
      <w:r>
        <w:rPr>
          <w:rFonts w:ascii="Arial" w:hAnsi="Arial" w:cs="Arial"/>
          <w:color w:val="000000"/>
          <w:sz w:val="32"/>
          <w:szCs w:val="32"/>
        </w:rPr>
        <w:t>.</w:t>
      </w:r>
    </w:p>
    <w:p w14:paraId="1FFC447A" w14:textId="2BDBB87D" w:rsidR="00E623BD" w:rsidRDefault="00E623BD" w:rsidP="00E623BD">
      <w:pPr>
        <w:spacing w:after="0" w:line="240" w:lineRule="auto"/>
        <w:rPr>
          <w:rFonts w:ascii="Arial" w:hAnsi="Arial" w:cs="Arial"/>
          <w:color w:val="000000"/>
          <w:sz w:val="32"/>
          <w:szCs w:val="32"/>
        </w:rPr>
      </w:pPr>
    </w:p>
    <w:p w14:paraId="274167C8" w14:textId="13372B5E" w:rsidR="00E623BD" w:rsidRDefault="00E623BD" w:rsidP="00E623BD">
      <w:pPr>
        <w:spacing w:after="0" w:line="240" w:lineRule="auto"/>
        <w:rPr>
          <w:rFonts w:ascii="Arial" w:hAnsi="Arial" w:cs="Arial"/>
          <w:color w:val="000000"/>
          <w:sz w:val="32"/>
          <w:szCs w:val="32"/>
        </w:rPr>
      </w:pPr>
    </w:p>
    <w:p w14:paraId="4687621B" w14:textId="3C93B09C" w:rsidR="00E623BD" w:rsidRDefault="00E623BD" w:rsidP="00E623BD">
      <w:pPr>
        <w:spacing w:after="0" w:line="240" w:lineRule="auto"/>
        <w:rPr>
          <w:rFonts w:ascii="Arial" w:hAnsi="Arial" w:cs="Arial"/>
          <w:color w:val="222222"/>
          <w:shd w:val="clear" w:color="auto" w:fill="FFFFFF"/>
        </w:rPr>
      </w:pPr>
      <w:r w:rsidRPr="00E623BD">
        <w:rPr>
          <w:rFonts w:ascii="Arial" w:hAnsi="Arial" w:cs="Arial"/>
          <w:b/>
          <w:bCs/>
          <w:color w:val="222222"/>
          <w:shd w:val="clear" w:color="auto" w:fill="FFFFFF"/>
        </w:rPr>
        <w:t>Bounded Context</w:t>
      </w:r>
      <w:r w:rsidRPr="00E623BD">
        <w:rPr>
          <w:rFonts w:ascii="Arial" w:hAnsi="Arial" w:cs="Arial"/>
          <w:b/>
          <w:bCs/>
          <w:color w:val="222222"/>
          <w:shd w:val="clear" w:color="auto" w:fill="FFFFFF"/>
        </w:rPr>
        <w:t>:</w:t>
      </w:r>
      <w:r>
        <w:rPr>
          <w:rFonts w:ascii="Arial" w:hAnsi="Arial" w:cs="Arial"/>
          <w:color w:val="222222"/>
          <w:shd w:val="clear" w:color="auto" w:fill="FFFFFF"/>
        </w:rPr>
        <w:t xml:space="preserve"> is a central pattern in Domain-Driven Design. It is the focus of DDD's strategic design section which is all about dealing with large models and </w:t>
      </w:r>
      <w:proofErr w:type="spellStart"/>
      <w:proofErr w:type="gramStart"/>
      <w:r>
        <w:rPr>
          <w:rFonts w:ascii="Arial" w:hAnsi="Arial" w:cs="Arial"/>
          <w:color w:val="222222"/>
          <w:shd w:val="clear" w:color="auto" w:fill="FFFFFF"/>
        </w:rPr>
        <w:t>teams.It</w:t>
      </w:r>
      <w:proofErr w:type="spellEnd"/>
      <w:proofErr w:type="gramEnd"/>
      <w:r>
        <w:rPr>
          <w:rFonts w:ascii="Arial" w:hAnsi="Arial" w:cs="Arial"/>
          <w:color w:val="222222"/>
          <w:shd w:val="clear" w:color="auto" w:fill="FFFFFF"/>
        </w:rPr>
        <w:t xml:space="preserve"> also acts </w:t>
      </w:r>
      <w:r>
        <w:rPr>
          <w:rFonts w:ascii="Arial" w:hAnsi="Arial" w:cs="Arial"/>
          <w:color w:val="222222"/>
          <w:shd w:val="clear" w:color="auto" w:fill="FFFFFF"/>
        </w:rPr>
        <w:lastRenderedPageBreak/>
        <w:t>as the conceptual foundation for the design of the software itself - how it's broken down into objects or functions</w:t>
      </w:r>
      <w:r>
        <w:rPr>
          <w:rFonts w:ascii="Arial" w:hAnsi="Arial" w:cs="Arial"/>
          <w:color w:val="222222"/>
          <w:shd w:val="clear" w:color="auto" w:fill="FFFFFF"/>
        </w:rPr>
        <w:t>.</w:t>
      </w:r>
      <w:r w:rsidRPr="00E623BD">
        <w:rPr>
          <w:rFonts w:ascii="Arial" w:hAnsi="Arial" w:cs="Arial"/>
          <w:color w:val="222222"/>
          <w:shd w:val="clear" w:color="auto" w:fill="FFFFFF"/>
        </w:rPr>
        <w:t xml:space="preserve"> </w:t>
      </w:r>
      <w:r>
        <w:rPr>
          <w:rFonts w:ascii="Arial" w:hAnsi="Arial" w:cs="Arial"/>
          <w:color w:val="222222"/>
          <w:shd w:val="clear" w:color="auto" w:fill="FFFFFF"/>
        </w:rPr>
        <w:t>The </w:t>
      </w:r>
      <w:r>
        <w:rPr>
          <w:rFonts w:ascii="Arial" w:hAnsi="Arial" w:cs="Arial"/>
          <w:b/>
          <w:bCs/>
          <w:color w:val="222222"/>
          <w:shd w:val="clear" w:color="auto" w:fill="FFFFFF"/>
        </w:rPr>
        <w:t>bounded context</w:t>
      </w:r>
      <w:r>
        <w:rPr>
          <w:rFonts w:ascii="Arial" w:hAnsi="Arial" w:cs="Arial"/>
          <w:color w:val="222222"/>
          <w:shd w:val="clear" w:color="auto" w:fill="FFFFFF"/>
        </w:rPr>
        <w:t> concept originated in Domain-Driven Design (DDD) circles. It promotes an object-model-first approach to a service, defining a data model that a service is responsible for and is "bound to." In other words, the service owns this data and is responsible for its integrity and mutability.</w:t>
      </w:r>
    </w:p>
    <w:p w14:paraId="08EB1A08" w14:textId="3E5251B7" w:rsidR="00E623BD" w:rsidRDefault="00E623BD" w:rsidP="00E623BD">
      <w:pPr>
        <w:spacing w:after="0" w:line="240" w:lineRule="auto"/>
        <w:rPr>
          <w:rFonts w:ascii="Arial" w:hAnsi="Arial" w:cs="Arial"/>
          <w:color w:val="222222"/>
          <w:shd w:val="clear" w:color="auto" w:fill="FFFFFF"/>
        </w:rPr>
      </w:pPr>
    </w:p>
    <w:p w14:paraId="7715A4C8" w14:textId="145F7B8E" w:rsidR="00E623BD" w:rsidRDefault="00E623BD" w:rsidP="00E623BD">
      <w:pPr>
        <w:spacing w:after="0" w:line="240" w:lineRule="auto"/>
        <w:rPr>
          <w:rFonts w:ascii="Arial" w:hAnsi="Arial" w:cs="Arial"/>
          <w:color w:val="222222"/>
          <w:shd w:val="clear" w:color="auto" w:fill="FFFFFF"/>
        </w:rPr>
      </w:pPr>
    </w:p>
    <w:p w14:paraId="4BAA35E3" w14:textId="77777777" w:rsidR="00E623BD" w:rsidRPr="00E623BD" w:rsidRDefault="00E623BD" w:rsidP="00E623BD">
      <w:pPr>
        <w:pStyle w:val="NormalWeb"/>
        <w:numPr>
          <w:ilvl w:val="0"/>
          <w:numId w:val="17"/>
        </w:numPr>
        <w:spacing w:before="0" w:beforeAutospacing="0" w:after="0" w:afterAutospacing="0"/>
        <w:ind w:left="668"/>
        <w:textAlignment w:val="baseline"/>
        <w:rPr>
          <w:rFonts w:ascii="Arial" w:eastAsiaTheme="minorHAnsi" w:hAnsi="Arial" w:cs="Arial"/>
          <w:color w:val="222222"/>
          <w:sz w:val="22"/>
          <w:szCs w:val="20"/>
          <w:shd w:val="clear" w:color="auto" w:fill="FFFFFF"/>
          <w:lang w:eastAsia="en-US"/>
        </w:rPr>
      </w:pPr>
      <w:r w:rsidRPr="00E623BD">
        <w:rPr>
          <w:rFonts w:ascii="Arial" w:hAnsi="Arial" w:cs="Arial"/>
          <w:b/>
          <w:bCs/>
          <w:color w:val="000000"/>
          <w:sz w:val="36"/>
          <w:szCs w:val="36"/>
        </w:rPr>
        <w:t>Mirror a Backend System</w:t>
      </w:r>
      <w:r w:rsidRPr="00E623BD">
        <w:rPr>
          <w:rFonts w:ascii="Arial" w:hAnsi="Arial" w:cs="Arial"/>
          <w:b/>
          <w:bCs/>
          <w:color w:val="000000"/>
          <w:sz w:val="36"/>
          <w:szCs w:val="36"/>
        </w:rPr>
        <w:t>:</w:t>
      </w:r>
      <w:r>
        <w:rPr>
          <w:rFonts w:ascii="Arial" w:hAnsi="Arial" w:cs="Arial"/>
          <w:b/>
          <w:bCs/>
          <w:color w:val="000000"/>
          <w:sz w:val="36"/>
          <w:szCs w:val="36"/>
        </w:rPr>
        <w:t xml:space="preserve"> </w:t>
      </w:r>
      <w:r w:rsidRPr="00E623BD">
        <w:rPr>
          <w:rFonts w:ascii="Arial" w:eastAsiaTheme="minorHAnsi" w:hAnsi="Arial" w:cs="Arial"/>
          <w:color w:val="222222"/>
          <w:sz w:val="22"/>
          <w:szCs w:val="20"/>
          <w:shd w:val="clear" w:color="auto" w:fill="FFFFFF"/>
          <w:lang w:eastAsia="en-US"/>
        </w:rPr>
        <w:t>Creates an exact copy of the selected folders and files from the source.</w:t>
      </w:r>
    </w:p>
    <w:p w14:paraId="5BE21E7A" w14:textId="7457DBD1" w:rsidR="00E623BD" w:rsidRPr="00E623BD" w:rsidRDefault="00E623BD" w:rsidP="00E623BD">
      <w:pPr>
        <w:numPr>
          <w:ilvl w:val="0"/>
          <w:numId w:val="17"/>
        </w:numPr>
        <w:spacing w:after="0" w:line="240" w:lineRule="auto"/>
        <w:ind w:left="668"/>
        <w:textAlignment w:val="baseline"/>
        <w:rPr>
          <w:rFonts w:ascii="Arial" w:hAnsi="Arial" w:cs="Arial"/>
          <w:color w:val="222222"/>
          <w:shd w:val="clear" w:color="auto" w:fill="FFFFFF"/>
        </w:rPr>
      </w:pPr>
      <w:r>
        <w:rPr>
          <w:rFonts w:ascii="Arial" w:hAnsi="Arial" w:cs="Arial"/>
          <w:color w:val="222222"/>
          <w:shd w:val="clear" w:color="auto" w:fill="FFFFFF"/>
        </w:rPr>
        <w:t>U</w:t>
      </w:r>
      <w:r w:rsidRPr="00E623BD">
        <w:rPr>
          <w:rFonts w:ascii="Arial" w:hAnsi="Arial" w:cs="Arial"/>
          <w:color w:val="222222"/>
          <w:shd w:val="clear" w:color="auto" w:fill="FFFFFF"/>
        </w:rPr>
        <w:t>nique in this is when</w:t>
      </w:r>
      <w:r>
        <w:rPr>
          <w:rFonts w:ascii="Arial" w:hAnsi="Arial" w:cs="Arial"/>
          <w:color w:val="222222"/>
          <w:shd w:val="clear" w:color="auto" w:fill="FFFFFF"/>
        </w:rPr>
        <w:t xml:space="preserve"> we</w:t>
      </w:r>
      <w:r w:rsidRPr="00E623BD">
        <w:rPr>
          <w:rFonts w:ascii="Arial" w:hAnsi="Arial" w:cs="Arial"/>
          <w:color w:val="222222"/>
          <w:shd w:val="clear" w:color="auto" w:fill="FFFFFF"/>
        </w:rPr>
        <w:t xml:space="preserve"> delete a file from the source, that file will eventually be deleted on the mirror backup </w:t>
      </w:r>
    </w:p>
    <w:p w14:paraId="0CB8266F" w14:textId="520F8980" w:rsidR="00E623BD" w:rsidRPr="00E623BD" w:rsidRDefault="00E623BD" w:rsidP="00E623BD">
      <w:pPr>
        <w:numPr>
          <w:ilvl w:val="0"/>
          <w:numId w:val="17"/>
        </w:numPr>
        <w:spacing w:after="0" w:line="240" w:lineRule="auto"/>
        <w:ind w:left="668"/>
        <w:textAlignment w:val="baseline"/>
        <w:rPr>
          <w:rFonts w:ascii="Arial" w:hAnsi="Arial" w:cs="Arial"/>
          <w:color w:val="222222"/>
          <w:shd w:val="clear" w:color="auto" w:fill="FFFFFF"/>
        </w:rPr>
      </w:pPr>
      <w:r>
        <w:rPr>
          <w:rFonts w:ascii="Arial" w:hAnsi="Arial" w:cs="Arial"/>
          <w:color w:val="222222"/>
          <w:shd w:val="clear" w:color="auto" w:fill="FFFFFF"/>
        </w:rPr>
        <w:t>F</w:t>
      </w:r>
      <w:r w:rsidRPr="00E623BD">
        <w:rPr>
          <w:rFonts w:ascii="Arial" w:hAnsi="Arial" w:cs="Arial"/>
          <w:color w:val="222222"/>
          <w:shd w:val="clear" w:color="auto" w:fill="FFFFFF"/>
        </w:rPr>
        <w:t xml:space="preserve">irst time </w:t>
      </w:r>
      <w:r>
        <w:rPr>
          <w:rFonts w:ascii="Arial" w:hAnsi="Arial" w:cs="Arial"/>
          <w:color w:val="222222"/>
          <w:shd w:val="clear" w:color="auto" w:fill="FFFFFF"/>
        </w:rPr>
        <w:t>we</w:t>
      </w:r>
      <w:r w:rsidRPr="00E623BD">
        <w:rPr>
          <w:rFonts w:ascii="Arial" w:hAnsi="Arial" w:cs="Arial"/>
          <w:color w:val="222222"/>
          <w:shd w:val="clear" w:color="auto" w:fill="FFFFFF"/>
        </w:rPr>
        <w:t xml:space="preserve"> run a mirror backup it will take the longest time</w:t>
      </w:r>
    </w:p>
    <w:p w14:paraId="0FA72A52" w14:textId="77777777" w:rsidR="00E623BD" w:rsidRPr="00E623BD" w:rsidRDefault="00E623BD" w:rsidP="00E623BD">
      <w:pPr>
        <w:numPr>
          <w:ilvl w:val="0"/>
          <w:numId w:val="17"/>
        </w:numPr>
        <w:spacing w:after="0" w:line="240" w:lineRule="auto"/>
        <w:ind w:left="668"/>
        <w:textAlignment w:val="baseline"/>
        <w:rPr>
          <w:rFonts w:ascii="Arial" w:hAnsi="Arial" w:cs="Arial"/>
          <w:color w:val="222222"/>
          <w:shd w:val="clear" w:color="auto" w:fill="FFFFFF"/>
        </w:rPr>
      </w:pPr>
      <w:r w:rsidRPr="00E623BD">
        <w:rPr>
          <w:rFonts w:ascii="Arial" w:hAnsi="Arial" w:cs="Arial"/>
          <w:color w:val="222222"/>
          <w:shd w:val="clear" w:color="auto" w:fill="FFFFFF"/>
        </w:rPr>
        <w:t>Increased data protection</w:t>
      </w:r>
    </w:p>
    <w:p w14:paraId="1B0F55E5" w14:textId="77777777" w:rsidR="00E623BD" w:rsidRPr="00E623BD" w:rsidRDefault="00E623BD" w:rsidP="00E623BD">
      <w:pPr>
        <w:spacing w:after="0" w:line="240" w:lineRule="auto"/>
        <w:rPr>
          <w:rFonts w:ascii="Arial" w:hAnsi="Arial" w:cs="Arial"/>
          <w:color w:val="222222"/>
          <w:shd w:val="clear" w:color="auto" w:fill="FFFFFF"/>
        </w:rPr>
      </w:pPr>
    </w:p>
    <w:p w14:paraId="365EFE52" w14:textId="77777777" w:rsidR="00E623BD" w:rsidRPr="00E623BD" w:rsidRDefault="00E623BD" w:rsidP="00E623BD">
      <w:pPr>
        <w:spacing w:after="0" w:line="240" w:lineRule="auto"/>
        <w:ind w:left="180"/>
        <w:rPr>
          <w:rFonts w:ascii="Arial" w:hAnsi="Arial" w:cs="Arial"/>
          <w:color w:val="222222"/>
          <w:shd w:val="clear" w:color="auto" w:fill="FFFFFF"/>
        </w:rPr>
      </w:pPr>
      <w:r w:rsidRPr="00E623BD">
        <w:rPr>
          <w:rFonts w:ascii="Arial" w:hAnsi="Arial" w:cs="Arial"/>
          <w:color w:val="222222"/>
          <w:shd w:val="clear" w:color="auto" w:fill="FFFFFF"/>
        </w:rPr>
        <w:t>Two ways of mirroring</w:t>
      </w:r>
    </w:p>
    <w:p w14:paraId="754F583E" w14:textId="23876F19" w:rsidR="00E623BD" w:rsidRDefault="00E623BD" w:rsidP="00E623BD">
      <w:pPr>
        <w:numPr>
          <w:ilvl w:val="0"/>
          <w:numId w:val="18"/>
        </w:numPr>
        <w:spacing w:after="0" w:line="240" w:lineRule="auto"/>
        <w:ind w:left="668"/>
        <w:textAlignment w:val="baseline"/>
        <w:rPr>
          <w:rFonts w:ascii="Arial" w:hAnsi="Arial" w:cs="Arial"/>
          <w:color w:val="222222"/>
          <w:shd w:val="clear" w:color="auto" w:fill="FFFFFF"/>
        </w:rPr>
      </w:pPr>
      <w:proofErr w:type="gramStart"/>
      <w:r w:rsidRPr="00E623BD">
        <w:rPr>
          <w:rFonts w:ascii="Arial" w:hAnsi="Arial" w:cs="Arial"/>
          <w:color w:val="222222"/>
          <w:shd w:val="clear" w:color="auto" w:fill="FFFFFF"/>
        </w:rPr>
        <w:t>Disk :</w:t>
      </w:r>
      <w:proofErr w:type="gramEnd"/>
      <w:r w:rsidRPr="00E623BD">
        <w:rPr>
          <w:rFonts w:ascii="Arial" w:hAnsi="Arial" w:cs="Arial"/>
          <w:color w:val="222222"/>
          <w:shd w:val="clear" w:color="auto" w:fill="FFFFFF"/>
        </w:rPr>
        <w:t xml:space="preserve"> RAID -  ensure that the data is always available</w:t>
      </w:r>
    </w:p>
    <w:p w14:paraId="1DBDDDC3" w14:textId="7957933E" w:rsidR="00E623BD" w:rsidRPr="00E623BD" w:rsidRDefault="00E623BD" w:rsidP="00E623BD">
      <w:pPr>
        <w:pStyle w:val="ListParagraph"/>
        <w:numPr>
          <w:ilvl w:val="0"/>
          <w:numId w:val="18"/>
        </w:numPr>
        <w:spacing w:after="0" w:line="240" w:lineRule="auto"/>
        <w:rPr>
          <w:rFonts w:ascii="Arial" w:hAnsi="Arial" w:cs="Arial"/>
          <w:color w:val="222222"/>
          <w:shd w:val="clear" w:color="auto" w:fill="FFFFFF"/>
        </w:rPr>
      </w:pPr>
      <w:r w:rsidRPr="00E623BD">
        <w:rPr>
          <w:rFonts w:ascii="Arial" w:hAnsi="Arial" w:cs="Arial"/>
          <w:color w:val="222222"/>
          <w:shd w:val="clear" w:color="auto" w:fill="FFFFFF"/>
        </w:rPr>
        <w:t>Server: the same information is quickly accessed at various sites</w:t>
      </w:r>
    </w:p>
    <w:p w14:paraId="2938C864" w14:textId="77777777" w:rsidR="00E623BD" w:rsidRPr="00E623BD" w:rsidRDefault="00E623BD" w:rsidP="00E623BD">
      <w:pPr>
        <w:spacing w:after="0" w:line="240" w:lineRule="auto"/>
        <w:rPr>
          <w:rFonts w:ascii="Arial" w:hAnsi="Arial" w:cs="Arial"/>
          <w:b/>
          <w:bCs/>
          <w:color w:val="000000"/>
          <w:sz w:val="36"/>
          <w:szCs w:val="36"/>
        </w:rPr>
      </w:pPr>
    </w:p>
    <w:p w14:paraId="3AD26D6E" w14:textId="77777777" w:rsidR="00E623BD" w:rsidRPr="00E623BD" w:rsidRDefault="00E623BD" w:rsidP="00E623BD">
      <w:pPr>
        <w:pStyle w:val="NormalWeb"/>
        <w:spacing w:before="0" w:beforeAutospacing="0" w:after="0" w:afterAutospacing="0"/>
        <w:textAlignment w:val="baseline"/>
        <w:rPr>
          <w:rFonts w:ascii="Arial" w:eastAsiaTheme="minorHAnsi" w:hAnsi="Arial" w:cs="Arial"/>
          <w:color w:val="212529"/>
          <w:sz w:val="22"/>
          <w:szCs w:val="20"/>
          <w:shd w:val="clear" w:color="auto" w:fill="FFFFFF"/>
          <w:lang w:eastAsia="en-US"/>
        </w:rPr>
      </w:pPr>
    </w:p>
    <w:p w14:paraId="6F0F2D42" w14:textId="77777777" w:rsidR="008E63EC" w:rsidRPr="008E63EC" w:rsidRDefault="008E63EC" w:rsidP="008E63EC">
      <w:pPr>
        <w:pStyle w:val="NormalWeb"/>
        <w:shd w:val="clear" w:color="auto" w:fill="FEFEFE"/>
        <w:spacing w:before="150" w:beforeAutospacing="0" w:after="150" w:afterAutospacing="0"/>
        <w:rPr>
          <w:rFonts w:ascii="Arial" w:eastAsiaTheme="minorHAnsi" w:hAnsi="Arial" w:cs="Arial"/>
          <w:color w:val="212529"/>
          <w:sz w:val="22"/>
          <w:szCs w:val="20"/>
          <w:shd w:val="clear" w:color="auto" w:fill="FFFFFF"/>
          <w:lang w:eastAsia="en-US"/>
        </w:rPr>
      </w:pPr>
    </w:p>
    <w:p w14:paraId="0618A294" w14:textId="0B89E212" w:rsidR="00B2593E" w:rsidRPr="008E63EC" w:rsidRDefault="00B2593E" w:rsidP="008E63EC">
      <w:pPr>
        <w:shd w:val="clear" w:color="auto" w:fill="FEFEFE"/>
        <w:spacing w:before="150" w:after="150" w:line="240" w:lineRule="auto"/>
        <w:rPr>
          <w:rFonts w:ascii="Arial" w:hAnsi="Arial" w:cs="Arial"/>
          <w:color w:val="212529"/>
          <w:shd w:val="clear" w:color="auto" w:fill="FFFFFF"/>
        </w:rPr>
      </w:pPr>
    </w:p>
    <w:p w14:paraId="26E74299" w14:textId="77777777" w:rsidR="00B2593E" w:rsidRPr="00B2593E" w:rsidRDefault="00B2593E" w:rsidP="00B2593E">
      <w:pPr>
        <w:pStyle w:val="NormalWeb"/>
        <w:shd w:val="clear" w:color="auto" w:fill="FFFFFF"/>
        <w:spacing w:before="0" w:beforeAutospacing="0" w:after="390" w:afterAutospacing="0"/>
        <w:rPr>
          <w:rFonts w:ascii="Arial" w:eastAsiaTheme="minorHAnsi" w:hAnsi="Arial" w:cs="Arial"/>
          <w:color w:val="212529"/>
          <w:sz w:val="22"/>
          <w:szCs w:val="20"/>
          <w:shd w:val="clear" w:color="auto" w:fill="FFFFFF"/>
          <w:lang w:eastAsia="en-US"/>
        </w:rPr>
      </w:pPr>
    </w:p>
    <w:p w14:paraId="45F1A4A8" w14:textId="09D0C953" w:rsidR="00AD5B56" w:rsidRPr="00AD5B56" w:rsidRDefault="00AD5B56" w:rsidP="00B2593E">
      <w:pPr>
        <w:pStyle w:val="NormalWeb"/>
        <w:shd w:val="clear" w:color="auto" w:fill="FFFFFF"/>
        <w:spacing w:before="0" w:beforeAutospacing="0" w:after="390" w:afterAutospacing="0"/>
        <w:rPr>
          <w:rFonts w:ascii="Arial" w:eastAsiaTheme="minorHAnsi" w:hAnsi="Arial" w:cs="Arial"/>
          <w:color w:val="212529"/>
          <w:sz w:val="22"/>
          <w:szCs w:val="20"/>
          <w:shd w:val="clear" w:color="auto" w:fill="FFFFFF"/>
          <w:lang w:eastAsia="en-US"/>
        </w:rPr>
      </w:pPr>
    </w:p>
    <w:p w14:paraId="05FF9C58" w14:textId="77777777" w:rsidR="00AD5B56" w:rsidRPr="00AD5B56" w:rsidRDefault="00AD5B56" w:rsidP="00AD5B56">
      <w:pPr>
        <w:rPr>
          <w:rFonts w:ascii="Arial" w:hAnsi="Arial" w:cs="Arial"/>
          <w:color w:val="212529"/>
          <w:shd w:val="clear" w:color="auto" w:fill="FFFFFF"/>
        </w:rPr>
      </w:pPr>
    </w:p>
    <w:p w14:paraId="7B378287" w14:textId="77777777" w:rsidR="00AD5B56" w:rsidRPr="00AD5B56" w:rsidRDefault="00AD5B56" w:rsidP="00AD5B56">
      <w:pPr>
        <w:pStyle w:val="NormalWeb"/>
        <w:spacing w:before="0" w:beforeAutospacing="0" w:after="0" w:afterAutospacing="0"/>
        <w:textAlignment w:val="baseline"/>
        <w:rPr>
          <w:rFonts w:ascii="Arial" w:eastAsiaTheme="minorHAnsi" w:hAnsi="Arial" w:cs="Arial"/>
          <w:color w:val="212529"/>
          <w:sz w:val="22"/>
          <w:szCs w:val="20"/>
          <w:shd w:val="clear" w:color="auto" w:fill="FFFFFF"/>
          <w:lang w:eastAsia="en-US"/>
        </w:rPr>
      </w:pPr>
    </w:p>
    <w:p w14:paraId="201523D2" w14:textId="3DD2EDA3" w:rsidR="00FA1A3D" w:rsidRPr="00AD5B56" w:rsidRDefault="00FA1A3D" w:rsidP="00AD5B56">
      <w:pPr>
        <w:pStyle w:val="NormalWeb"/>
        <w:spacing w:before="0" w:beforeAutospacing="0" w:after="0" w:afterAutospacing="0"/>
        <w:ind w:left="720"/>
        <w:textAlignment w:val="baseline"/>
        <w:rPr>
          <w:rFonts w:ascii="Arial" w:eastAsiaTheme="minorHAnsi" w:hAnsi="Arial" w:cs="Arial"/>
          <w:color w:val="212529"/>
          <w:sz w:val="22"/>
          <w:szCs w:val="20"/>
          <w:shd w:val="clear" w:color="auto" w:fill="FFFFFF"/>
          <w:lang w:eastAsia="en-US"/>
        </w:rPr>
      </w:pPr>
    </w:p>
    <w:p w14:paraId="2B6445A6" w14:textId="77777777" w:rsidR="00FA1A3D" w:rsidRPr="00FA1A3D" w:rsidRDefault="00FA1A3D" w:rsidP="00FA1A3D">
      <w:pPr>
        <w:pStyle w:val="NormalWeb"/>
        <w:spacing w:before="0" w:beforeAutospacing="0" w:after="0" w:afterAutospacing="0"/>
        <w:ind w:left="720"/>
        <w:textAlignment w:val="baseline"/>
        <w:rPr>
          <w:rFonts w:ascii="Arial" w:eastAsiaTheme="minorHAnsi" w:hAnsi="Arial" w:cs="Arial"/>
          <w:color w:val="212529"/>
          <w:sz w:val="22"/>
          <w:szCs w:val="20"/>
          <w:shd w:val="clear" w:color="auto" w:fill="FFFFFF"/>
          <w:lang w:eastAsia="en-US"/>
        </w:rPr>
      </w:pPr>
    </w:p>
    <w:p w14:paraId="00CCE127" w14:textId="14CA6867" w:rsidR="00FA1A3D" w:rsidRPr="00FA1A3D" w:rsidRDefault="00FA1A3D" w:rsidP="00FA1A3D">
      <w:pPr>
        <w:pStyle w:val="NormalWeb"/>
        <w:spacing w:before="0" w:beforeAutospacing="0" w:after="0" w:afterAutospacing="0"/>
        <w:textAlignment w:val="baseline"/>
        <w:rPr>
          <w:rFonts w:ascii="Arial" w:eastAsiaTheme="minorHAnsi" w:hAnsi="Arial" w:cs="Arial"/>
          <w:color w:val="212529"/>
          <w:sz w:val="22"/>
          <w:szCs w:val="20"/>
          <w:shd w:val="clear" w:color="auto" w:fill="FFFFFF"/>
          <w:lang w:eastAsia="en-US"/>
        </w:rPr>
      </w:pPr>
      <w:r>
        <w:rPr>
          <w:rFonts w:ascii="Arial" w:eastAsiaTheme="minorHAnsi" w:hAnsi="Arial" w:cs="Arial"/>
          <w:color w:val="212529"/>
          <w:sz w:val="22"/>
          <w:szCs w:val="20"/>
          <w:shd w:val="clear" w:color="auto" w:fill="FFFFFF"/>
          <w:lang w:eastAsia="en-US"/>
        </w:rPr>
        <w:t xml:space="preserve">     </w:t>
      </w:r>
    </w:p>
    <w:p w14:paraId="28B95300" w14:textId="77777777" w:rsidR="00FA1A3D" w:rsidRPr="00172E99" w:rsidRDefault="00FA1A3D" w:rsidP="00172E99">
      <w:pPr>
        <w:spacing w:after="0" w:line="240" w:lineRule="auto"/>
        <w:textAlignment w:val="baseline"/>
        <w:rPr>
          <w:rFonts w:ascii="Arial" w:hAnsi="Arial" w:cs="Arial"/>
          <w:color w:val="212529"/>
          <w:shd w:val="clear" w:color="auto" w:fill="FFFFFF"/>
        </w:rPr>
      </w:pPr>
    </w:p>
    <w:p w14:paraId="2D0A5ECC" w14:textId="77777777" w:rsidR="00172E99" w:rsidRPr="00172E99" w:rsidRDefault="00172E99" w:rsidP="00172E99">
      <w:pPr>
        <w:rPr>
          <w:rFonts w:ascii="Arial" w:hAnsi="Arial" w:cs="Arial"/>
          <w:color w:val="000000"/>
          <w:sz w:val="36"/>
          <w:szCs w:val="36"/>
        </w:rPr>
      </w:pPr>
    </w:p>
    <w:p w14:paraId="281AAC3A" w14:textId="77777777" w:rsidR="00172E99" w:rsidRPr="00172E99" w:rsidRDefault="00172E99">
      <w:pPr>
        <w:rPr>
          <w:rFonts w:ascii="Arial" w:hAnsi="Arial" w:cs="Arial"/>
          <w:color w:val="222222"/>
          <w:shd w:val="clear" w:color="auto" w:fill="FFFFFF"/>
        </w:rPr>
      </w:pPr>
    </w:p>
    <w:sectPr w:rsidR="00172E99" w:rsidRPr="00172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90472"/>
    <w:multiLevelType w:val="multilevel"/>
    <w:tmpl w:val="6B4001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10B0896"/>
    <w:multiLevelType w:val="hybridMultilevel"/>
    <w:tmpl w:val="35045568"/>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 w15:restartNumberingAfterBreak="0">
    <w:nsid w:val="19D65557"/>
    <w:multiLevelType w:val="multilevel"/>
    <w:tmpl w:val="5282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350CC"/>
    <w:multiLevelType w:val="hybridMultilevel"/>
    <w:tmpl w:val="E6444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3320A8"/>
    <w:multiLevelType w:val="multilevel"/>
    <w:tmpl w:val="024C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9945CF"/>
    <w:multiLevelType w:val="multilevel"/>
    <w:tmpl w:val="C11CF0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256415C"/>
    <w:multiLevelType w:val="multilevel"/>
    <w:tmpl w:val="3F22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8A1E9A"/>
    <w:multiLevelType w:val="multilevel"/>
    <w:tmpl w:val="8092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930171"/>
    <w:multiLevelType w:val="multilevel"/>
    <w:tmpl w:val="E754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A7B66"/>
    <w:multiLevelType w:val="multilevel"/>
    <w:tmpl w:val="96D2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B172D"/>
    <w:multiLevelType w:val="multilevel"/>
    <w:tmpl w:val="87846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7F4D01"/>
    <w:multiLevelType w:val="hybridMultilevel"/>
    <w:tmpl w:val="C9BA6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C837B8"/>
    <w:multiLevelType w:val="multilevel"/>
    <w:tmpl w:val="87B4AB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E1E6EAA"/>
    <w:multiLevelType w:val="multilevel"/>
    <w:tmpl w:val="8C86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DA7524"/>
    <w:multiLevelType w:val="multilevel"/>
    <w:tmpl w:val="8EE6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B519F8"/>
    <w:multiLevelType w:val="hybridMultilevel"/>
    <w:tmpl w:val="D9AE6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F526FE9"/>
    <w:multiLevelType w:val="multilevel"/>
    <w:tmpl w:val="0A082C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1"/>
  </w:num>
  <w:num w:numId="3">
    <w:abstractNumId w:val="15"/>
  </w:num>
  <w:num w:numId="4">
    <w:abstractNumId w:val="4"/>
  </w:num>
  <w:num w:numId="5">
    <w:abstractNumId w:val="13"/>
  </w:num>
  <w:num w:numId="6">
    <w:abstractNumId w:val="13"/>
    <w:lvlOverride w:ilvl="1">
      <w:lvl w:ilvl="1">
        <w:numFmt w:val="bullet"/>
        <w:lvlText w:val=""/>
        <w:lvlJc w:val="left"/>
        <w:pPr>
          <w:tabs>
            <w:tab w:val="num" w:pos="1440"/>
          </w:tabs>
          <w:ind w:left="1440" w:hanging="360"/>
        </w:pPr>
        <w:rPr>
          <w:rFonts w:ascii="Symbol" w:hAnsi="Symbol" w:hint="default"/>
          <w:sz w:val="20"/>
        </w:rPr>
      </w:lvl>
    </w:lvlOverride>
  </w:num>
  <w:num w:numId="7">
    <w:abstractNumId w:val="1"/>
  </w:num>
  <w:num w:numId="8">
    <w:abstractNumId w:val="3"/>
  </w:num>
  <w:num w:numId="9">
    <w:abstractNumId w:val="14"/>
  </w:num>
  <w:num w:numId="10">
    <w:abstractNumId w:val="7"/>
  </w:num>
  <w:num w:numId="11">
    <w:abstractNumId w:val="12"/>
  </w:num>
  <w:num w:numId="12">
    <w:abstractNumId w:val="16"/>
  </w:num>
  <w:num w:numId="13">
    <w:abstractNumId w:val="0"/>
  </w:num>
  <w:num w:numId="14">
    <w:abstractNumId w:val="5"/>
  </w:num>
  <w:num w:numId="15">
    <w:abstractNumId w:val="10"/>
  </w:num>
  <w:num w:numId="16">
    <w:abstractNumId w:val="9"/>
  </w:num>
  <w:num w:numId="17">
    <w:abstractNumId w:val="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304"/>
    <w:rsid w:val="00172E99"/>
    <w:rsid w:val="00546304"/>
    <w:rsid w:val="008E63EC"/>
    <w:rsid w:val="00AD5B56"/>
    <w:rsid w:val="00B2593E"/>
    <w:rsid w:val="00B9105C"/>
    <w:rsid w:val="00BD1190"/>
    <w:rsid w:val="00E623BD"/>
    <w:rsid w:val="00FA1A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56B1F"/>
  <w15:chartTrackingRefBased/>
  <w15:docId w15:val="{2B633706-30A0-4C59-9682-47BA7A8CB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2593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2E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72E99"/>
    <w:pPr>
      <w:ind w:left="720"/>
      <w:contextualSpacing/>
    </w:pPr>
  </w:style>
  <w:style w:type="character" w:customStyle="1" w:styleId="hgkelc">
    <w:name w:val="hgkelc"/>
    <w:basedOn w:val="DefaultParagraphFont"/>
    <w:rsid w:val="00AD5B56"/>
  </w:style>
  <w:style w:type="character" w:customStyle="1" w:styleId="kx21rb">
    <w:name w:val="kx21rb"/>
    <w:basedOn w:val="DefaultParagraphFont"/>
    <w:rsid w:val="00AD5B56"/>
  </w:style>
  <w:style w:type="character" w:styleId="Hyperlink">
    <w:name w:val="Hyperlink"/>
    <w:basedOn w:val="DefaultParagraphFont"/>
    <w:uiPriority w:val="99"/>
    <w:semiHidden/>
    <w:unhideWhenUsed/>
    <w:rsid w:val="00AD5B56"/>
    <w:rPr>
      <w:color w:val="0000FF"/>
      <w:u w:val="single"/>
    </w:rPr>
  </w:style>
  <w:style w:type="character" w:styleId="Strong">
    <w:name w:val="Strong"/>
    <w:basedOn w:val="DefaultParagraphFont"/>
    <w:uiPriority w:val="22"/>
    <w:qFormat/>
    <w:rsid w:val="00BD1190"/>
    <w:rPr>
      <w:b/>
      <w:bCs/>
    </w:rPr>
  </w:style>
  <w:style w:type="character" w:customStyle="1" w:styleId="Heading2Char">
    <w:name w:val="Heading 2 Char"/>
    <w:basedOn w:val="DefaultParagraphFont"/>
    <w:link w:val="Heading2"/>
    <w:uiPriority w:val="9"/>
    <w:rsid w:val="00B2593E"/>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8E63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59809">
      <w:bodyDiv w:val="1"/>
      <w:marLeft w:val="0"/>
      <w:marRight w:val="0"/>
      <w:marTop w:val="0"/>
      <w:marBottom w:val="0"/>
      <w:divBdr>
        <w:top w:val="none" w:sz="0" w:space="0" w:color="auto"/>
        <w:left w:val="none" w:sz="0" w:space="0" w:color="auto"/>
        <w:bottom w:val="none" w:sz="0" w:space="0" w:color="auto"/>
        <w:right w:val="none" w:sz="0" w:space="0" w:color="auto"/>
      </w:divBdr>
    </w:div>
    <w:div w:id="392699404">
      <w:bodyDiv w:val="1"/>
      <w:marLeft w:val="0"/>
      <w:marRight w:val="0"/>
      <w:marTop w:val="0"/>
      <w:marBottom w:val="0"/>
      <w:divBdr>
        <w:top w:val="none" w:sz="0" w:space="0" w:color="auto"/>
        <w:left w:val="none" w:sz="0" w:space="0" w:color="auto"/>
        <w:bottom w:val="none" w:sz="0" w:space="0" w:color="auto"/>
        <w:right w:val="none" w:sz="0" w:space="0" w:color="auto"/>
      </w:divBdr>
      <w:divsChild>
        <w:div w:id="1892232871">
          <w:marLeft w:val="0"/>
          <w:marRight w:val="0"/>
          <w:marTop w:val="0"/>
          <w:marBottom w:val="0"/>
          <w:divBdr>
            <w:top w:val="none" w:sz="0" w:space="0" w:color="auto"/>
            <w:left w:val="none" w:sz="0" w:space="0" w:color="auto"/>
            <w:bottom w:val="none" w:sz="0" w:space="0" w:color="auto"/>
            <w:right w:val="none" w:sz="0" w:space="0" w:color="auto"/>
          </w:divBdr>
        </w:div>
        <w:div w:id="1075929752">
          <w:marLeft w:val="0"/>
          <w:marRight w:val="0"/>
          <w:marTop w:val="0"/>
          <w:marBottom w:val="0"/>
          <w:divBdr>
            <w:top w:val="none" w:sz="0" w:space="0" w:color="auto"/>
            <w:left w:val="none" w:sz="0" w:space="0" w:color="auto"/>
            <w:bottom w:val="none" w:sz="0" w:space="0" w:color="auto"/>
            <w:right w:val="none" w:sz="0" w:space="0" w:color="auto"/>
          </w:divBdr>
          <w:divsChild>
            <w:div w:id="1213542755">
              <w:marLeft w:val="0"/>
              <w:marRight w:val="0"/>
              <w:marTop w:val="0"/>
              <w:marBottom w:val="0"/>
              <w:divBdr>
                <w:top w:val="none" w:sz="0" w:space="0" w:color="auto"/>
                <w:left w:val="none" w:sz="0" w:space="0" w:color="auto"/>
                <w:bottom w:val="none" w:sz="0" w:space="0" w:color="auto"/>
                <w:right w:val="none" w:sz="0" w:space="0" w:color="auto"/>
              </w:divBdr>
            </w:div>
            <w:div w:id="12372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2009">
      <w:bodyDiv w:val="1"/>
      <w:marLeft w:val="0"/>
      <w:marRight w:val="0"/>
      <w:marTop w:val="0"/>
      <w:marBottom w:val="0"/>
      <w:divBdr>
        <w:top w:val="none" w:sz="0" w:space="0" w:color="auto"/>
        <w:left w:val="none" w:sz="0" w:space="0" w:color="auto"/>
        <w:bottom w:val="none" w:sz="0" w:space="0" w:color="auto"/>
        <w:right w:val="none" w:sz="0" w:space="0" w:color="auto"/>
      </w:divBdr>
    </w:div>
    <w:div w:id="742870940">
      <w:bodyDiv w:val="1"/>
      <w:marLeft w:val="0"/>
      <w:marRight w:val="0"/>
      <w:marTop w:val="0"/>
      <w:marBottom w:val="0"/>
      <w:divBdr>
        <w:top w:val="none" w:sz="0" w:space="0" w:color="auto"/>
        <w:left w:val="none" w:sz="0" w:space="0" w:color="auto"/>
        <w:bottom w:val="none" w:sz="0" w:space="0" w:color="auto"/>
        <w:right w:val="none" w:sz="0" w:space="0" w:color="auto"/>
      </w:divBdr>
      <w:divsChild>
        <w:div w:id="1161699254">
          <w:marLeft w:val="0"/>
          <w:marRight w:val="0"/>
          <w:marTop w:val="0"/>
          <w:marBottom w:val="0"/>
          <w:divBdr>
            <w:top w:val="none" w:sz="0" w:space="0" w:color="auto"/>
            <w:left w:val="none" w:sz="0" w:space="0" w:color="auto"/>
            <w:bottom w:val="none" w:sz="0" w:space="0" w:color="auto"/>
            <w:right w:val="none" w:sz="0" w:space="0" w:color="auto"/>
          </w:divBdr>
          <w:divsChild>
            <w:div w:id="1019309656">
              <w:marLeft w:val="0"/>
              <w:marRight w:val="0"/>
              <w:marTop w:val="0"/>
              <w:marBottom w:val="0"/>
              <w:divBdr>
                <w:top w:val="none" w:sz="0" w:space="0" w:color="auto"/>
                <w:left w:val="none" w:sz="0" w:space="0" w:color="auto"/>
                <w:bottom w:val="none" w:sz="0" w:space="0" w:color="auto"/>
                <w:right w:val="none" w:sz="0" w:space="0" w:color="auto"/>
              </w:divBdr>
              <w:divsChild>
                <w:div w:id="1207136844">
                  <w:marLeft w:val="0"/>
                  <w:marRight w:val="0"/>
                  <w:marTop w:val="0"/>
                  <w:marBottom w:val="0"/>
                  <w:divBdr>
                    <w:top w:val="none" w:sz="0" w:space="0" w:color="auto"/>
                    <w:left w:val="none" w:sz="0" w:space="0" w:color="auto"/>
                    <w:bottom w:val="none" w:sz="0" w:space="0" w:color="auto"/>
                    <w:right w:val="none" w:sz="0" w:space="0" w:color="auto"/>
                  </w:divBdr>
                </w:div>
                <w:div w:id="1999577726">
                  <w:marLeft w:val="0"/>
                  <w:marRight w:val="0"/>
                  <w:marTop w:val="0"/>
                  <w:marBottom w:val="0"/>
                  <w:divBdr>
                    <w:top w:val="none" w:sz="0" w:space="0" w:color="auto"/>
                    <w:left w:val="none" w:sz="0" w:space="0" w:color="auto"/>
                    <w:bottom w:val="none" w:sz="0" w:space="0" w:color="auto"/>
                    <w:right w:val="none" w:sz="0" w:space="0" w:color="auto"/>
                  </w:divBdr>
                </w:div>
                <w:div w:id="1486820830">
                  <w:marLeft w:val="0"/>
                  <w:marRight w:val="0"/>
                  <w:marTop w:val="0"/>
                  <w:marBottom w:val="0"/>
                  <w:divBdr>
                    <w:top w:val="none" w:sz="0" w:space="0" w:color="auto"/>
                    <w:left w:val="none" w:sz="0" w:space="0" w:color="auto"/>
                    <w:bottom w:val="none" w:sz="0" w:space="0" w:color="auto"/>
                    <w:right w:val="none" w:sz="0" w:space="0" w:color="auto"/>
                  </w:divBdr>
                </w:div>
                <w:div w:id="18618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471692">
      <w:bodyDiv w:val="1"/>
      <w:marLeft w:val="0"/>
      <w:marRight w:val="0"/>
      <w:marTop w:val="0"/>
      <w:marBottom w:val="0"/>
      <w:divBdr>
        <w:top w:val="none" w:sz="0" w:space="0" w:color="auto"/>
        <w:left w:val="none" w:sz="0" w:space="0" w:color="auto"/>
        <w:bottom w:val="none" w:sz="0" w:space="0" w:color="auto"/>
        <w:right w:val="none" w:sz="0" w:space="0" w:color="auto"/>
      </w:divBdr>
    </w:div>
    <w:div w:id="813520163">
      <w:bodyDiv w:val="1"/>
      <w:marLeft w:val="0"/>
      <w:marRight w:val="0"/>
      <w:marTop w:val="0"/>
      <w:marBottom w:val="0"/>
      <w:divBdr>
        <w:top w:val="none" w:sz="0" w:space="0" w:color="auto"/>
        <w:left w:val="none" w:sz="0" w:space="0" w:color="auto"/>
        <w:bottom w:val="none" w:sz="0" w:space="0" w:color="auto"/>
        <w:right w:val="none" w:sz="0" w:space="0" w:color="auto"/>
      </w:divBdr>
    </w:div>
    <w:div w:id="967512324">
      <w:bodyDiv w:val="1"/>
      <w:marLeft w:val="0"/>
      <w:marRight w:val="0"/>
      <w:marTop w:val="0"/>
      <w:marBottom w:val="0"/>
      <w:divBdr>
        <w:top w:val="none" w:sz="0" w:space="0" w:color="auto"/>
        <w:left w:val="none" w:sz="0" w:space="0" w:color="auto"/>
        <w:bottom w:val="none" w:sz="0" w:space="0" w:color="auto"/>
        <w:right w:val="none" w:sz="0" w:space="0" w:color="auto"/>
      </w:divBdr>
    </w:div>
    <w:div w:id="1022242868">
      <w:bodyDiv w:val="1"/>
      <w:marLeft w:val="0"/>
      <w:marRight w:val="0"/>
      <w:marTop w:val="0"/>
      <w:marBottom w:val="0"/>
      <w:divBdr>
        <w:top w:val="none" w:sz="0" w:space="0" w:color="auto"/>
        <w:left w:val="none" w:sz="0" w:space="0" w:color="auto"/>
        <w:bottom w:val="none" w:sz="0" w:space="0" w:color="auto"/>
        <w:right w:val="none" w:sz="0" w:space="0" w:color="auto"/>
      </w:divBdr>
    </w:div>
    <w:div w:id="1164934413">
      <w:bodyDiv w:val="1"/>
      <w:marLeft w:val="0"/>
      <w:marRight w:val="0"/>
      <w:marTop w:val="0"/>
      <w:marBottom w:val="0"/>
      <w:divBdr>
        <w:top w:val="none" w:sz="0" w:space="0" w:color="auto"/>
        <w:left w:val="none" w:sz="0" w:space="0" w:color="auto"/>
        <w:bottom w:val="none" w:sz="0" w:space="0" w:color="auto"/>
        <w:right w:val="none" w:sz="0" w:space="0" w:color="auto"/>
      </w:divBdr>
    </w:div>
    <w:div w:id="1196771803">
      <w:bodyDiv w:val="1"/>
      <w:marLeft w:val="0"/>
      <w:marRight w:val="0"/>
      <w:marTop w:val="0"/>
      <w:marBottom w:val="0"/>
      <w:divBdr>
        <w:top w:val="none" w:sz="0" w:space="0" w:color="auto"/>
        <w:left w:val="none" w:sz="0" w:space="0" w:color="auto"/>
        <w:bottom w:val="none" w:sz="0" w:space="0" w:color="auto"/>
        <w:right w:val="none" w:sz="0" w:space="0" w:color="auto"/>
      </w:divBdr>
      <w:divsChild>
        <w:div w:id="1921981813">
          <w:marLeft w:val="0"/>
          <w:marRight w:val="0"/>
          <w:marTop w:val="0"/>
          <w:marBottom w:val="0"/>
          <w:divBdr>
            <w:top w:val="none" w:sz="0" w:space="0" w:color="auto"/>
            <w:left w:val="none" w:sz="0" w:space="0" w:color="auto"/>
            <w:bottom w:val="none" w:sz="0" w:space="0" w:color="auto"/>
            <w:right w:val="none" w:sz="0" w:space="0" w:color="auto"/>
          </w:divBdr>
        </w:div>
        <w:div w:id="523401426">
          <w:marLeft w:val="0"/>
          <w:marRight w:val="0"/>
          <w:marTop w:val="0"/>
          <w:marBottom w:val="0"/>
          <w:divBdr>
            <w:top w:val="none" w:sz="0" w:space="0" w:color="auto"/>
            <w:left w:val="none" w:sz="0" w:space="0" w:color="auto"/>
            <w:bottom w:val="none" w:sz="0" w:space="0" w:color="auto"/>
            <w:right w:val="none" w:sz="0" w:space="0" w:color="auto"/>
          </w:divBdr>
        </w:div>
      </w:divsChild>
    </w:div>
    <w:div w:id="1257440048">
      <w:bodyDiv w:val="1"/>
      <w:marLeft w:val="0"/>
      <w:marRight w:val="0"/>
      <w:marTop w:val="0"/>
      <w:marBottom w:val="0"/>
      <w:divBdr>
        <w:top w:val="none" w:sz="0" w:space="0" w:color="auto"/>
        <w:left w:val="none" w:sz="0" w:space="0" w:color="auto"/>
        <w:bottom w:val="none" w:sz="0" w:space="0" w:color="auto"/>
        <w:right w:val="none" w:sz="0" w:space="0" w:color="auto"/>
      </w:divBdr>
    </w:div>
    <w:div w:id="1298143426">
      <w:bodyDiv w:val="1"/>
      <w:marLeft w:val="0"/>
      <w:marRight w:val="0"/>
      <w:marTop w:val="0"/>
      <w:marBottom w:val="0"/>
      <w:divBdr>
        <w:top w:val="none" w:sz="0" w:space="0" w:color="auto"/>
        <w:left w:val="none" w:sz="0" w:space="0" w:color="auto"/>
        <w:bottom w:val="none" w:sz="0" w:space="0" w:color="auto"/>
        <w:right w:val="none" w:sz="0" w:space="0" w:color="auto"/>
      </w:divBdr>
      <w:divsChild>
        <w:div w:id="1429279333">
          <w:marLeft w:val="0"/>
          <w:marRight w:val="0"/>
          <w:marTop w:val="0"/>
          <w:marBottom w:val="0"/>
          <w:divBdr>
            <w:top w:val="none" w:sz="0" w:space="0" w:color="auto"/>
            <w:left w:val="none" w:sz="0" w:space="0" w:color="auto"/>
            <w:bottom w:val="none" w:sz="0" w:space="0" w:color="auto"/>
            <w:right w:val="none" w:sz="0" w:space="0" w:color="auto"/>
          </w:divBdr>
          <w:divsChild>
            <w:div w:id="708800265">
              <w:marLeft w:val="0"/>
              <w:marRight w:val="0"/>
              <w:marTop w:val="0"/>
              <w:marBottom w:val="0"/>
              <w:divBdr>
                <w:top w:val="none" w:sz="0" w:space="0" w:color="auto"/>
                <w:left w:val="none" w:sz="0" w:space="0" w:color="auto"/>
                <w:bottom w:val="none" w:sz="0" w:space="0" w:color="auto"/>
                <w:right w:val="none" w:sz="0" w:space="0" w:color="auto"/>
              </w:divBdr>
              <w:divsChild>
                <w:div w:id="3480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9319">
          <w:marLeft w:val="0"/>
          <w:marRight w:val="0"/>
          <w:marTop w:val="0"/>
          <w:marBottom w:val="0"/>
          <w:divBdr>
            <w:top w:val="none" w:sz="0" w:space="0" w:color="auto"/>
            <w:left w:val="none" w:sz="0" w:space="0" w:color="auto"/>
            <w:bottom w:val="none" w:sz="0" w:space="0" w:color="auto"/>
            <w:right w:val="none" w:sz="0" w:space="0" w:color="auto"/>
          </w:divBdr>
          <w:divsChild>
            <w:div w:id="476535991">
              <w:marLeft w:val="0"/>
              <w:marRight w:val="0"/>
              <w:marTop w:val="0"/>
              <w:marBottom w:val="0"/>
              <w:divBdr>
                <w:top w:val="none" w:sz="0" w:space="0" w:color="auto"/>
                <w:left w:val="none" w:sz="0" w:space="0" w:color="auto"/>
                <w:bottom w:val="none" w:sz="0" w:space="0" w:color="auto"/>
                <w:right w:val="none" w:sz="0" w:space="0" w:color="auto"/>
              </w:divBdr>
              <w:divsChild>
                <w:div w:id="827288885">
                  <w:marLeft w:val="0"/>
                  <w:marRight w:val="0"/>
                  <w:marTop w:val="0"/>
                  <w:marBottom w:val="0"/>
                  <w:divBdr>
                    <w:top w:val="none" w:sz="0" w:space="0" w:color="auto"/>
                    <w:left w:val="none" w:sz="0" w:space="0" w:color="auto"/>
                    <w:bottom w:val="none" w:sz="0" w:space="0" w:color="auto"/>
                    <w:right w:val="none" w:sz="0" w:space="0" w:color="auto"/>
                  </w:divBdr>
                </w:div>
                <w:div w:id="650864964">
                  <w:marLeft w:val="0"/>
                  <w:marRight w:val="0"/>
                  <w:marTop w:val="0"/>
                  <w:marBottom w:val="0"/>
                  <w:divBdr>
                    <w:top w:val="none" w:sz="0" w:space="0" w:color="auto"/>
                    <w:left w:val="none" w:sz="0" w:space="0" w:color="auto"/>
                    <w:bottom w:val="none" w:sz="0" w:space="0" w:color="auto"/>
                    <w:right w:val="none" w:sz="0" w:space="0" w:color="auto"/>
                  </w:divBdr>
                </w:div>
                <w:div w:id="174659864">
                  <w:marLeft w:val="0"/>
                  <w:marRight w:val="0"/>
                  <w:marTop w:val="0"/>
                  <w:marBottom w:val="0"/>
                  <w:divBdr>
                    <w:top w:val="none" w:sz="0" w:space="0" w:color="auto"/>
                    <w:left w:val="none" w:sz="0" w:space="0" w:color="auto"/>
                    <w:bottom w:val="none" w:sz="0" w:space="0" w:color="auto"/>
                    <w:right w:val="none" w:sz="0" w:space="0" w:color="auto"/>
                  </w:divBdr>
                </w:div>
                <w:div w:id="1015887289">
                  <w:marLeft w:val="0"/>
                  <w:marRight w:val="0"/>
                  <w:marTop w:val="0"/>
                  <w:marBottom w:val="0"/>
                  <w:divBdr>
                    <w:top w:val="none" w:sz="0" w:space="0" w:color="auto"/>
                    <w:left w:val="none" w:sz="0" w:space="0" w:color="auto"/>
                    <w:bottom w:val="none" w:sz="0" w:space="0" w:color="auto"/>
                    <w:right w:val="none" w:sz="0" w:space="0" w:color="auto"/>
                  </w:divBdr>
                </w:div>
                <w:div w:id="10111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2718">
          <w:marLeft w:val="0"/>
          <w:marRight w:val="0"/>
          <w:marTop w:val="0"/>
          <w:marBottom w:val="0"/>
          <w:divBdr>
            <w:top w:val="none" w:sz="0" w:space="0" w:color="auto"/>
            <w:left w:val="none" w:sz="0" w:space="0" w:color="auto"/>
            <w:bottom w:val="none" w:sz="0" w:space="0" w:color="auto"/>
            <w:right w:val="none" w:sz="0" w:space="0" w:color="auto"/>
          </w:divBdr>
          <w:divsChild>
            <w:div w:id="1474836149">
              <w:marLeft w:val="0"/>
              <w:marRight w:val="0"/>
              <w:marTop w:val="0"/>
              <w:marBottom w:val="0"/>
              <w:divBdr>
                <w:top w:val="none" w:sz="0" w:space="0" w:color="auto"/>
                <w:left w:val="none" w:sz="0" w:space="0" w:color="auto"/>
                <w:bottom w:val="none" w:sz="0" w:space="0" w:color="auto"/>
                <w:right w:val="none" w:sz="0" w:space="0" w:color="auto"/>
              </w:divBdr>
              <w:divsChild>
                <w:div w:id="4222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79917">
          <w:marLeft w:val="0"/>
          <w:marRight w:val="0"/>
          <w:marTop w:val="0"/>
          <w:marBottom w:val="0"/>
          <w:divBdr>
            <w:top w:val="none" w:sz="0" w:space="0" w:color="auto"/>
            <w:left w:val="none" w:sz="0" w:space="0" w:color="auto"/>
            <w:bottom w:val="none" w:sz="0" w:space="0" w:color="auto"/>
            <w:right w:val="none" w:sz="0" w:space="0" w:color="auto"/>
          </w:divBdr>
          <w:divsChild>
            <w:div w:id="1636985587">
              <w:marLeft w:val="0"/>
              <w:marRight w:val="0"/>
              <w:marTop w:val="0"/>
              <w:marBottom w:val="0"/>
              <w:divBdr>
                <w:top w:val="none" w:sz="0" w:space="0" w:color="auto"/>
                <w:left w:val="none" w:sz="0" w:space="0" w:color="auto"/>
                <w:bottom w:val="none" w:sz="0" w:space="0" w:color="auto"/>
                <w:right w:val="none" w:sz="0" w:space="0" w:color="auto"/>
              </w:divBdr>
              <w:divsChild>
                <w:div w:id="1461413643">
                  <w:marLeft w:val="0"/>
                  <w:marRight w:val="0"/>
                  <w:marTop w:val="0"/>
                  <w:marBottom w:val="0"/>
                  <w:divBdr>
                    <w:top w:val="none" w:sz="0" w:space="0" w:color="auto"/>
                    <w:left w:val="none" w:sz="0" w:space="0" w:color="auto"/>
                    <w:bottom w:val="none" w:sz="0" w:space="0" w:color="auto"/>
                    <w:right w:val="none" w:sz="0" w:space="0" w:color="auto"/>
                  </w:divBdr>
                </w:div>
                <w:div w:id="11609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7178">
          <w:marLeft w:val="0"/>
          <w:marRight w:val="0"/>
          <w:marTop w:val="0"/>
          <w:marBottom w:val="0"/>
          <w:divBdr>
            <w:top w:val="none" w:sz="0" w:space="0" w:color="auto"/>
            <w:left w:val="none" w:sz="0" w:space="0" w:color="auto"/>
            <w:bottom w:val="none" w:sz="0" w:space="0" w:color="auto"/>
            <w:right w:val="none" w:sz="0" w:space="0" w:color="auto"/>
          </w:divBdr>
          <w:divsChild>
            <w:div w:id="1614245311">
              <w:marLeft w:val="0"/>
              <w:marRight w:val="0"/>
              <w:marTop w:val="0"/>
              <w:marBottom w:val="0"/>
              <w:divBdr>
                <w:top w:val="none" w:sz="0" w:space="0" w:color="auto"/>
                <w:left w:val="none" w:sz="0" w:space="0" w:color="auto"/>
                <w:bottom w:val="none" w:sz="0" w:space="0" w:color="auto"/>
                <w:right w:val="none" w:sz="0" w:space="0" w:color="auto"/>
              </w:divBdr>
              <w:divsChild>
                <w:div w:id="30416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424681">
      <w:bodyDiv w:val="1"/>
      <w:marLeft w:val="0"/>
      <w:marRight w:val="0"/>
      <w:marTop w:val="0"/>
      <w:marBottom w:val="0"/>
      <w:divBdr>
        <w:top w:val="none" w:sz="0" w:space="0" w:color="auto"/>
        <w:left w:val="none" w:sz="0" w:space="0" w:color="auto"/>
        <w:bottom w:val="none" w:sz="0" w:space="0" w:color="auto"/>
        <w:right w:val="none" w:sz="0" w:space="0" w:color="auto"/>
      </w:divBdr>
    </w:div>
    <w:div w:id="1505314036">
      <w:bodyDiv w:val="1"/>
      <w:marLeft w:val="0"/>
      <w:marRight w:val="0"/>
      <w:marTop w:val="0"/>
      <w:marBottom w:val="0"/>
      <w:divBdr>
        <w:top w:val="none" w:sz="0" w:space="0" w:color="auto"/>
        <w:left w:val="none" w:sz="0" w:space="0" w:color="auto"/>
        <w:bottom w:val="none" w:sz="0" w:space="0" w:color="auto"/>
        <w:right w:val="none" w:sz="0" w:space="0" w:color="auto"/>
      </w:divBdr>
    </w:div>
    <w:div w:id="1722946771">
      <w:bodyDiv w:val="1"/>
      <w:marLeft w:val="0"/>
      <w:marRight w:val="0"/>
      <w:marTop w:val="0"/>
      <w:marBottom w:val="0"/>
      <w:divBdr>
        <w:top w:val="none" w:sz="0" w:space="0" w:color="auto"/>
        <w:left w:val="none" w:sz="0" w:space="0" w:color="auto"/>
        <w:bottom w:val="none" w:sz="0" w:space="0" w:color="auto"/>
        <w:right w:val="none" w:sz="0" w:space="0" w:color="auto"/>
      </w:divBdr>
    </w:div>
    <w:div w:id="1781952347">
      <w:bodyDiv w:val="1"/>
      <w:marLeft w:val="0"/>
      <w:marRight w:val="0"/>
      <w:marTop w:val="0"/>
      <w:marBottom w:val="0"/>
      <w:divBdr>
        <w:top w:val="none" w:sz="0" w:space="0" w:color="auto"/>
        <w:left w:val="none" w:sz="0" w:space="0" w:color="auto"/>
        <w:bottom w:val="none" w:sz="0" w:space="0" w:color="auto"/>
        <w:right w:val="none" w:sz="0" w:space="0" w:color="auto"/>
      </w:divBdr>
    </w:div>
    <w:div w:id="1845821830">
      <w:bodyDiv w:val="1"/>
      <w:marLeft w:val="0"/>
      <w:marRight w:val="0"/>
      <w:marTop w:val="0"/>
      <w:marBottom w:val="0"/>
      <w:divBdr>
        <w:top w:val="none" w:sz="0" w:space="0" w:color="auto"/>
        <w:left w:val="none" w:sz="0" w:space="0" w:color="auto"/>
        <w:bottom w:val="none" w:sz="0" w:space="0" w:color="auto"/>
        <w:right w:val="none" w:sz="0" w:space="0" w:color="auto"/>
      </w:divBdr>
    </w:div>
    <w:div w:id="1885672276">
      <w:bodyDiv w:val="1"/>
      <w:marLeft w:val="0"/>
      <w:marRight w:val="0"/>
      <w:marTop w:val="0"/>
      <w:marBottom w:val="0"/>
      <w:divBdr>
        <w:top w:val="none" w:sz="0" w:space="0" w:color="auto"/>
        <w:left w:val="none" w:sz="0" w:space="0" w:color="auto"/>
        <w:bottom w:val="none" w:sz="0" w:space="0" w:color="auto"/>
        <w:right w:val="none" w:sz="0" w:space="0" w:color="auto"/>
      </w:divBdr>
    </w:div>
    <w:div w:id="2106149555">
      <w:bodyDiv w:val="1"/>
      <w:marLeft w:val="0"/>
      <w:marRight w:val="0"/>
      <w:marTop w:val="0"/>
      <w:marBottom w:val="0"/>
      <w:divBdr>
        <w:top w:val="none" w:sz="0" w:space="0" w:color="auto"/>
        <w:left w:val="none" w:sz="0" w:space="0" w:color="auto"/>
        <w:bottom w:val="none" w:sz="0" w:space="0" w:color="auto"/>
        <w:right w:val="none" w:sz="0" w:space="0" w:color="auto"/>
      </w:divBdr>
    </w:div>
    <w:div w:id="214611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tfulapi.net/richardson-maturity-model/" TargetMode="External"/><Relationship Id="rId13" Type="http://schemas.openxmlformats.org/officeDocument/2006/relationships/hyperlink" Target="https://docs.mulesoft.com/design-center/about-designing-a-mule-application" TargetMode="External"/><Relationship Id="rId3" Type="http://schemas.openxmlformats.org/officeDocument/2006/relationships/settings" Target="settings.xml"/><Relationship Id="rId7" Type="http://schemas.openxmlformats.org/officeDocument/2006/relationships/hyperlink" Target="https://restfulapi.net/hateoas/" TargetMode="External"/><Relationship Id="rId12" Type="http://schemas.openxmlformats.org/officeDocument/2006/relationships/hyperlink" Target="https://docs.mulesoft.com/design-center/design-create-publish-api-spe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tfulapi.net/http-methods/" TargetMode="External"/><Relationship Id="rId11" Type="http://schemas.openxmlformats.org/officeDocument/2006/relationships/hyperlink" Target="https://restfulapi.net/richardson-maturity-model/" TargetMode="External"/><Relationship Id="rId5" Type="http://schemas.openxmlformats.org/officeDocument/2006/relationships/hyperlink" Target="https://restfulapi.net/resource-naming/" TargetMode="External"/><Relationship Id="rId15" Type="http://schemas.openxmlformats.org/officeDocument/2006/relationships/theme" Target="theme/theme1.xml"/><Relationship Id="rId10" Type="http://schemas.openxmlformats.org/officeDocument/2006/relationships/hyperlink" Target="https://restfulapi.net/richardson-maturity-model/" TargetMode="External"/><Relationship Id="rId4" Type="http://schemas.openxmlformats.org/officeDocument/2006/relationships/webSettings" Target="webSettings.xml"/><Relationship Id="rId9" Type="http://schemas.openxmlformats.org/officeDocument/2006/relationships/hyperlink" Target="https://restfulapi.net/richardson-maturity-mode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1695</Words>
  <Characters>9665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Sharma</dc:creator>
  <cp:keywords/>
  <dc:description/>
  <cp:lastModifiedBy>Arpita Sharma</cp:lastModifiedBy>
  <cp:revision>2</cp:revision>
  <dcterms:created xsi:type="dcterms:W3CDTF">2020-10-04T23:01:00Z</dcterms:created>
  <dcterms:modified xsi:type="dcterms:W3CDTF">2020-10-05T00:13:00Z</dcterms:modified>
</cp:coreProperties>
</file>