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FF3D" w14:textId="77777777" w:rsidR="00A15986" w:rsidRPr="00B80DF8" w:rsidRDefault="00A15986" w:rsidP="00A15986">
      <w:pPr>
        <w:jc w:val="center"/>
        <w:rPr>
          <w:b/>
          <w:bCs/>
          <w:sz w:val="40"/>
          <w:szCs w:val="40"/>
        </w:rPr>
      </w:pPr>
      <w:r w:rsidRPr="00B80DF8">
        <w:rPr>
          <w:b/>
          <w:bCs/>
          <w:sz w:val="40"/>
          <w:szCs w:val="40"/>
        </w:rPr>
        <w:t>Module 3 - PL/SQL Programming</w:t>
      </w:r>
    </w:p>
    <w:p w14:paraId="4DEB9616" w14:textId="77777777" w:rsidR="00A15986" w:rsidRPr="00A15986" w:rsidRDefault="00A15986" w:rsidP="00A15986">
      <w:pPr>
        <w:rPr>
          <w:b/>
          <w:bCs/>
          <w:sz w:val="40"/>
          <w:szCs w:val="40"/>
        </w:rPr>
      </w:pPr>
      <w:r w:rsidRPr="00A15986">
        <w:rPr>
          <w:b/>
          <w:bCs/>
          <w:sz w:val="40"/>
          <w:szCs w:val="40"/>
        </w:rPr>
        <w:t>Exercise 3: Stored Procedures</w:t>
      </w:r>
    </w:p>
    <w:p w14:paraId="3418BDE8" w14:textId="5C9DF162" w:rsidR="00E82D38" w:rsidRPr="00A15986" w:rsidRDefault="00A15986">
      <w:pPr>
        <w:rPr>
          <w:b/>
          <w:bCs/>
          <w:sz w:val="32"/>
          <w:szCs w:val="32"/>
        </w:rPr>
      </w:pPr>
      <w:r w:rsidRPr="00A15986">
        <w:rPr>
          <w:b/>
          <w:bCs/>
          <w:sz w:val="32"/>
          <w:szCs w:val="32"/>
        </w:rPr>
        <w:t>Create table:</w:t>
      </w:r>
    </w:p>
    <w:p w14:paraId="2D46D482" w14:textId="4D7E2398" w:rsidR="00A15986" w:rsidRDefault="00A15986">
      <w:r w:rsidRPr="00A15986">
        <w:drawing>
          <wp:inline distT="0" distB="0" distL="0" distR="0" wp14:anchorId="7B285B47" wp14:editId="580C0C12">
            <wp:extent cx="5943600" cy="3855720"/>
            <wp:effectExtent l="0" t="0" r="0" b="0"/>
            <wp:docPr id="17635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59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563D" w14:textId="0CC2C86F" w:rsidR="00A15986" w:rsidRPr="00A15986" w:rsidRDefault="00A15986">
      <w:pPr>
        <w:rPr>
          <w:b/>
          <w:bCs/>
          <w:sz w:val="32"/>
          <w:szCs w:val="32"/>
        </w:rPr>
      </w:pPr>
      <w:r w:rsidRPr="00A15986">
        <w:rPr>
          <w:b/>
          <w:bCs/>
          <w:sz w:val="32"/>
          <w:szCs w:val="32"/>
        </w:rPr>
        <w:t>Insert sample data:</w:t>
      </w:r>
    </w:p>
    <w:p w14:paraId="5AD769D5" w14:textId="7A7F7C00" w:rsidR="00A15986" w:rsidRDefault="00A15986">
      <w:r w:rsidRPr="00A15986">
        <w:lastRenderedPageBreak/>
        <w:drawing>
          <wp:inline distT="0" distB="0" distL="0" distR="0" wp14:anchorId="07C5035D" wp14:editId="6A94718D">
            <wp:extent cx="5943600" cy="3928110"/>
            <wp:effectExtent l="0" t="0" r="0" b="0"/>
            <wp:docPr id="84754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8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44E7" w14:textId="1C6ACA8F" w:rsidR="00A15986" w:rsidRPr="00A15986" w:rsidRDefault="00A15986">
      <w:pPr>
        <w:rPr>
          <w:b/>
          <w:bCs/>
          <w:sz w:val="32"/>
          <w:szCs w:val="32"/>
        </w:rPr>
      </w:pPr>
      <w:r w:rsidRPr="00A15986">
        <w:rPr>
          <w:b/>
          <w:bCs/>
          <w:sz w:val="32"/>
          <w:szCs w:val="32"/>
        </w:rPr>
        <w:t>Scenario 1: Process</w:t>
      </w:r>
      <w:r w:rsidRPr="00A15986">
        <w:rPr>
          <w:b/>
          <w:bCs/>
          <w:sz w:val="32"/>
          <w:szCs w:val="32"/>
        </w:rPr>
        <w:t xml:space="preserve"> </w:t>
      </w:r>
      <w:r w:rsidRPr="00A15986">
        <w:rPr>
          <w:b/>
          <w:bCs/>
          <w:sz w:val="32"/>
          <w:szCs w:val="32"/>
        </w:rPr>
        <w:t>Monthly</w:t>
      </w:r>
      <w:r w:rsidRPr="00A15986">
        <w:rPr>
          <w:b/>
          <w:bCs/>
          <w:sz w:val="32"/>
          <w:szCs w:val="32"/>
        </w:rPr>
        <w:t xml:space="preserve"> </w:t>
      </w:r>
      <w:r w:rsidRPr="00A15986">
        <w:rPr>
          <w:b/>
          <w:bCs/>
          <w:sz w:val="32"/>
          <w:szCs w:val="32"/>
        </w:rPr>
        <w:t>Interest</w:t>
      </w:r>
      <w:r w:rsidRPr="00A15986">
        <w:rPr>
          <w:b/>
          <w:bCs/>
          <w:sz w:val="32"/>
          <w:szCs w:val="32"/>
        </w:rPr>
        <w:t>:</w:t>
      </w:r>
    </w:p>
    <w:p w14:paraId="17A6C026" w14:textId="13EFF5CC" w:rsidR="00A15986" w:rsidRDefault="00A15986">
      <w:r w:rsidRPr="00A15986">
        <w:drawing>
          <wp:inline distT="0" distB="0" distL="0" distR="0" wp14:anchorId="77B5484E" wp14:editId="662E051B">
            <wp:extent cx="5943600" cy="3578225"/>
            <wp:effectExtent l="0" t="0" r="0" b="3175"/>
            <wp:docPr id="75704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48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19A8" w14:textId="2F00FB46" w:rsidR="00A15986" w:rsidRPr="00A15986" w:rsidRDefault="00A15986">
      <w:pPr>
        <w:rPr>
          <w:b/>
          <w:bCs/>
          <w:sz w:val="32"/>
          <w:szCs w:val="32"/>
        </w:rPr>
      </w:pPr>
      <w:r w:rsidRPr="00A15986">
        <w:rPr>
          <w:b/>
          <w:bCs/>
          <w:sz w:val="32"/>
          <w:szCs w:val="32"/>
        </w:rPr>
        <w:lastRenderedPageBreak/>
        <w:t>Output of scenario 1:</w:t>
      </w:r>
    </w:p>
    <w:p w14:paraId="50368F3D" w14:textId="32802FF1" w:rsidR="00A15986" w:rsidRDefault="00A15986">
      <w:r w:rsidRPr="00A15986">
        <w:drawing>
          <wp:inline distT="0" distB="0" distL="0" distR="0" wp14:anchorId="7ABC067E" wp14:editId="5ADE0CDA">
            <wp:extent cx="5943600" cy="2178050"/>
            <wp:effectExtent l="0" t="0" r="0" b="0"/>
            <wp:docPr id="13659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10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496B" w14:textId="2680E112" w:rsidR="00A15986" w:rsidRPr="00A15986" w:rsidRDefault="00A15986">
      <w:pPr>
        <w:rPr>
          <w:b/>
          <w:bCs/>
          <w:sz w:val="32"/>
          <w:szCs w:val="32"/>
        </w:rPr>
      </w:pPr>
      <w:r w:rsidRPr="00A15986">
        <w:rPr>
          <w:b/>
          <w:bCs/>
          <w:sz w:val="32"/>
          <w:szCs w:val="32"/>
        </w:rPr>
        <w:t>Scenario 2: Update</w:t>
      </w:r>
      <w:r w:rsidRPr="00A15986">
        <w:rPr>
          <w:b/>
          <w:bCs/>
          <w:sz w:val="32"/>
          <w:szCs w:val="32"/>
        </w:rPr>
        <w:t xml:space="preserve"> </w:t>
      </w:r>
      <w:r w:rsidRPr="00A15986">
        <w:rPr>
          <w:b/>
          <w:bCs/>
          <w:sz w:val="32"/>
          <w:szCs w:val="32"/>
        </w:rPr>
        <w:t>Employee</w:t>
      </w:r>
      <w:r w:rsidRPr="00A15986">
        <w:rPr>
          <w:b/>
          <w:bCs/>
          <w:sz w:val="32"/>
          <w:szCs w:val="32"/>
        </w:rPr>
        <w:t xml:space="preserve"> </w:t>
      </w:r>
      <w:r w:rsidRPr="00A15986">
        <w:rPr>
          <w:b/>
          <w:bCs/>
          <w:sz w:val="32"/>
          <w:szCs w:val="32"/>
        </w:rPr>
        <w:t>Bonus</w:t>
      </w:r>
      <w:r w:rsidRPr="00A15986">
        <w:rPr>
          <w:b/>
          <w:bCs/>
          <w:sz w:val="32"/>
          <w:szCs w:val="32"/>
        </w:rPr>
        <w:t>:</w:t>
      </w:r>
    </w:p>
    <w:p w14:paraId="7A33B552" w14:textId="68D0E0B1" w:rsidR="00A15986" w:rsidRDefault="00A15986">
      <w:r w:rsidRPr="00A15986">
        <w:drawing>
          <wp:inline distT="0" distB="0" distL="0" distR="0" wp14:anchorId="3048DF16" wp14:editId="63D1EA6B">
            <wp:extent cx="5943600" cy="3856355"/>
            <wp:effectExtent l="0" t="0" r="0" b="0"/>
            <wp:docPr id="143230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02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4E4E" w14:textId="526CD650" w:rsidR="00A15986" w:rsidRPr="00A15986" w:rsidRDefault="00A15986">
      <w:pPr>
        <w:rPr>
          <w:b/>
          <w:bCs/>
          <w:sz w:val="32"/>
          <w:szCs w:val="32"/>
        </w:rPr>
      </w:pPr>
      <w:r w:rsidRPr="00A15986">
        <w:rPr>
          <w:b/>
          <w:bCs/>
          <w:sz w:val="32"/>
          <w:szCs w:val="32"/>
        </w:rPr>
        <w:t>Output for scenario 2:</w:t>
      </w:r>
    </w:p>
    <w:p w14:paraId="5D5FDF9E" w14:textId="2B3E3989" w:rsidR="00A15986" w:rsidRDefault="00A15986">
      <w:r w:rsidRPr="00A15986">
        <w:lastRenderedPageBreak/>
        <w:drawing>
          <wp:inline distT="0" distB="0" distL="0" distR="0" wp14:anchorId="0D320441" wp14:editId="0D7F6B5A">
            <wp:extent cx="5943600" cy="2194560"/>
            <wp:effectExtent l="0" t="0" r="0" b="0"/>
            <wp:docPr id="57351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1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8DE9" w14:textId="10C8DE8A" w:rsidR="00A15986" w:rsidRPr="00A15986" w:rsidRDefault="00A15986">
      <w:pPr>
        <w:rPr>
          <w:b/>
          <w:bCs/>
          <w:sz w:val="32"/>
          <w:szCs w:val="32"/>
        </w:rPr>
      </w:pPr>
      <w:r w:rsidRPr="00A15986">
        <w:rPr>
          <w:b/>
          <w:bCs/>
          <w:sz w:val="32"/>
          <w:szCs w:val="32"/>
        </w:rPr>
        <w:t>Scenario 3: Transfer</w:t>
      </w:r>
      <w:r w:rsidRPr="00A15986">
        <w:rPr>
          <w:b/>
          <w:bCs/>
          <w:sz w:val="32"/>
          <w:szCs w:val="32"/>
        </w:rPr>
        <w:t xml:space="preserve"> </w:t>
      </w:r>
      <w:r w:rsidRPr="00A15986">
        <w:rPr>
          <w:b/>
          <w:bCs/>
          <w:sz w:val="32"/>
          <w:szCs w:val="32"/>
        </w:rPr>
        <w:t>Funds</w:t>
      </w:r>
      <w:r w:rsidRPr="00A15986">
        <w:rPr>
          <w:b/>
          <w:bCs/>
          <w:sz w:val="32"/>
          <w:szCs w:val="32"/>
        </w:rPr>
        <w:t>:</w:t>
      </w:r>
    </w:p>
    <w:p w14:paraId="057AA688" w14:textId="70A0A5C0" w:rsidR="00A15986" w:rsidRDefault="00A15986">
      <w:r w:rsidRPr="00A15986">
        <w:drawing>
          <wp:inline distT="0" distB="0" distL="0" distR="0" wp14:anchorId="5E03B647" wp14:editId="70A8D979">
            <wp:extent cx="5943600" cy="5117465"/>
            <wp:effectExtent l="0" t="0" r="0" b="6985"/>
            <wp:docPr id="46481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18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E793" w14:textId="339523CE" w:rsidR="00A15986" w:rsidRDefault="00A15986">
      <w:r w:rsidRPr="00A15986">
        <w:lastRenderedPageBreak/>
        <w:drawing>
          <wp:inline distT="0" distB="0" distL="0" distR="0" wp14:anchorId="7B8B7777" wp14:editId="682F32D7">
            <wp:extent cx="5943600" cy="1100455"/>
            <wp:effectExtent l="0" t="0" r="0" b="4445"/>
            <wp:docPr id="173591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17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A299" w14:textId="77777777" w:rsidR="00A15986" w:rsidRDefault="00A15986"/>
    <w:p w14:paraId="1E817F6A" w14:textId="1FE3D887" w:rsidR="00A15986" w:rsidRPr="00A15986" w:rsidRDefault="00A15986">
      <w:pPr>
        <w:rPr>
          <w:b/>
          <w:bCs/>
          <w:sz w:val="32"/>
          <w:szCs w:val="32"/>
        </w:rPr>
      </w:pPr>
      <w:r w:rsidRPr="00A15986">
        <w:rPr>
          <w:b/>
          <w:bCs/>
          <w:sz w:val="32"/>
          <w:szCs w:val="32"/>
        </w:rPr>
        <w:t>Output for scenario 3:</w:t>
      </w:r>
    </w:p>
    <w:p w14:paraId="4168F242" w14:textId="4F645F0D" w:rsidR="00A15986" w:rsidRDefault="00A15986">
      <w:r w:rsidRPr="00A15986">
        <w:drawing>
          <wp:inline distT="0" distB="0" distL="0" distR="0" wp14:anchorId="589F4D16" wp14:editId="35FA9D5A">
            <wp:extent cx="5943600" cy="2331720"/>
            <wp:effectExtent l="0" t="0" r="0" b="0"/>
            <wp:docPr id="210363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33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86"/>
    <w:rsid w:val="008D36B0"/>
    <w:rsid w:val="00900C6C"/>
    <w:rsid w:val="009075CE"/>
    <w:rsid w:val="00953384"/>
    <w:rsid w:val="00A15986"/>
    <w:rsid w:val="00A86F34"/>
    <w:rsid w:val="00CE2DB4"/>
    <w:rsid w:val="00D17C50"/>
    <w:rsid w:val="00D5740C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5CE7"/>
  <w15:chartTrackingRefBased/>
  <w15:docId w15:val="{F0A2E7AD-32AA-4848-928C-5C2FF966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986"/>
  </w:style>
  <w:style w:type="paragraph" w:styleId="Heading1">
    <w:name w:val="heading 1"/>
    <w:basedOn w:val="Normal"/>
    <w:next w:val="Normal"/>
    <w:link w:val="Heading1Char"/>
    <w:uiPriority w:val="9"/>
    <w:qFormat/>
    <w:rsid w:val="00A1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2026-06-24T15:56:00Z</dcterms:created>
  <dcterms:modified xsi:type="dcterms:W3CDTF">2026-06-24T16:07:00Z</dcterms:modified>
</cp:coreProperties>
</file>