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069" w:rsidRDefault="00973069" w:rsidP="00973069">
      <w:pPr>
        <w:spacing w:after="0"/>
      </w:pPr>
      <w:bookmarkStart w:id="0" w:name="_GoBack"/>
      <w:bookmarkEnd w:id="0"/>
      <w:r>
        <w:rPr>
          <w:b/>
        </w:rPr>
        <w:t xml:space="preserve">                                        </w:t>
      </w:r>
    </w:p>
    <w:p w:rsidR="00973069" w:rsidRDefault="00973069" w:rsidP="00973069">
      <w:pPr>
        <w:spacing w:after="0"/>
        <w:ind w:right="275"/>
      </w:pPr>
      <w:r>
        <w:rPr>
          <w:b/>
        </w:rPr>
        <w:t xml:space="preserve">Design Project                                                                                        Date of Submission: April 04, 2017 </w:t>
      </w:r>
    </w:p>
    <w:p w:rsidR="00973069" w:rsidRDefault="00973069" w:rsidP="00973069">
      <w:pPr>
        <w:spacing w:after="41"/>
      </w:pPr>
      <w:r>
        <w:rPr>
          <w:noProof/>
          <w:lang w:eastAsia="en-CA"/>
        </w:rPr>
        <mc:AlternateContent>
          <mc:Choice Requires="wpg">
            <w:drawing>
              <wp:inline distT="0" distB="0" distL="0" distR="0" wp14:anchorId="08C05570" wp14:editId="559A5AB1">
                <wp:extent cx="6089904" cy="56388"/>
                <wp:effectExtent l="0" t="0" r="0" b="0"/>
                <wp:docPr id="10786" name="Group 10786"/>
                <wp:cNvGraphicFramePr/>
                <a:graphic xmlns:a="http://schemas.openxmlformats.org/drawingml/2006/main">
                  <a:graphicData uri="http://schemas.microsoft.com/office/word/2010/wordprocessingGroup">
                    <wpg:wgp>
                      <wpg:cNvGrpSpPr/>
                      <wpg:grpSpPr>
                        <a:xfrm>
                          <a:off x="0" y="0"/>
                          <a:ext cx="6089904" cy="56388"/>
                          <a:chOff x="0" y="0"/>
                          <a:chExt cx="6089904" cy="56388"/>
                        </a:xfrm>
                      </wpg:grpSpPr>
                      <wps:wsp>
                        <wps:cNvPr id="14382" name="Shape 14382"/>
                        <wps:cNvSpPr/>
                        <wps:spPr>
                          <a:xfrm>
                            <a:off x="0" y="47244"/>
                            <a:ext cx="3229356" cy="9144"/>
                          </a:xfrm>
                          <a:custGeom>
                            <a:avLst/>
                            <a:gdLst/>
                            <a:ahLst/>
                            <a:cxnLst/>
                            <a:rect l="0" t="0" r="0" b="0"/>
                            <a:pathLst>
                              <a:path w="3229356" h="9144">
                                <a:moveTo>
                                  <a:pt x="0" y="0"/>
                                </a:moveTo>
                                <a:lnTo>
                                  <a:pt x="3229356" y="0"/>
                                </a:lnTo>
                                <a:lnTo>
                                  <a:pt x="32293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3" name="Shape 14383"/>
                        <wps:cNvSpPr/>
                        <wps:spPr>
                          <a:xfrm>
                            <a:off x="0" y="0"/>
                            <a:ext cx="3229356" cy="38100"/>
                          </a:xfrm>
                          <a:custGeom>
                            <a:avLst/>
                            <a:gdLst/>
                            <a:ahLst/>
                            <a:cxnLst/>
                            <a:rect l="0" t="0" r="0" b="0"/>
                            <a:pathLst>
                              <a:path w="3229356" h="38100">
                                <a:moveTo>
                                  <a:pt x="0" y="0"/>
                                </a:moveTo>
                                <a:lnTo>
                                  <a:pt x="3229356" y="0"/>
                                </a:lnTo>
                                <a:lnTo>
                                  <a:pt x="322935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4" name="Shape 14384"/>
                        <wps:cNvSpPr/>
                        <wps:spPr>
                          <a:xfrm>
                            <a:off x="32202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5" name="Shape 14385"/>
                        <wps:cNvSpPr/>
                        <wps:spPr>
                          <a:xfrm>
                            <a:off x="3220212" y="47244"/>
                            <a:ext cx="56401" cy="9144"/>
                          </a:xfrm>
                          <a:custGeom>
                            <a:avLst/>
                            <a:gdLst/>
                            <a:ahLst/>
                            <a:cxnLst/>
                            <a:rect l="0" t="0" r="0" b="0"/>
                            <a:pathLst>
                              <a:path w="56401" h="9144">
                                <a:moveTo>
                                  <a:pt x="0" y="0"/>
                                </a:moveTo>
                                <a:lnTo>
                                  <a:pt x="56401" y="0"/>
                                </a:lnTo>
                                <a:lnTo>
                                  <a:pt x="564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6" name="Shape 14386"/>
                        <wps:cNvSpPr/>
                        <wps:spPr>
                          <a:xfrm>
                            <a:off x="3276600" y="47244"/>
                            <a:ext cx="2813304" cy="9144"/>
                          </a:xfrm>
                          <a:custGeom>
                            <a:avLst/>
                            <a:gdLst/>
                            <a:ahLst/>
                            <a:cxnLst/>
                            <a:rect l="0" t="0" r="0" b="0"/>
                            <a:pathLst>
                              <a:path w="2813304" h="9144">
                                <a:moveTo>
                                  <a:pt x="0" y="0"/>
                                </a:moveTo>
                                <a:lnTo>
                                  <a:pt x="2813304" y="0"/>
                                </a:lnTo>
                                <a:lnTo>
                                  <a:pt x="28133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7" name="Shape 14387"/>
                        <wps:cNvSpPr/>
                        <wps:spPr>
                          <a:xfrm>
                            <a:off x="3276600" y="0"/>
                            <a:ext cx="2813304" cy="38100"/>
                          </a:xfrm>
                          <a:custGeom>
                            <a:avLst/>
                            <a:gdLst/>
                            <a:ahLst/>
                            <a:cxnLst/>
                            <a:rect l="0" t="0" r="0" b="0"/>
                            <a:pathLst>
                              <a:path w="2813304" h="38100">
                                <a:moveTo>
                                  <a:pt x="0" y="0"/>
                                </a:moveTo>
                                <a:lnTo>
                                  <a:pt x="2813304" y="0"/>
                                </a:lnTo>
                                <a:lnTo>
                                  <a:pt x="281330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22519C" id="Group 10786" o:spid="_x0000_s1026" style="width:479.5pt;height:4.45pt;mso-position-horizontal-relative:char;mso-position-vertical-relative:line" coordsize="6089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">
                <v:shape id="Shape 14382" o:spid="_x0000_s1027" style="position:absolute;top:472;width:32293;height:91;visibility:visible;mso-wrap-style:square;v-text-anchor:top" coordsize="322935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vx8cQA&#10;AADeAAAADwAAAGRycy9kb3ducmV2LnhtbERPS2vCQBC+F/wPywheSt2YFtHoKlIqSG9GKe1tyE4e&#10;mJ0N2c3Df98tFLzNx/ec7X40teipdZVlBYt5BII4s7riQsH1cnxZgXAeWWNtmRTcycF+N3naYqLt&#10;wGfqU1+IEMIuQQWl900ipctKMujmtiEOXG5bgz7AtpC6xSGEm1rGUbSUBisODSU29F5Sdks7oyD9&#10;+Pky61v1maN9zmt/vn6nXaTUbDoeNiA8jf4h/nefdJj/9rqK4e+dcIP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r8fHEAAAA3gAAAA8AAAAAAAAAAAAAAAAAmAIAAGRycy9k&#10;b3ducmV2LnhtbFBLBQYAAAAABAAEAPUAAACJAwAAAAA=&#10;" path="m,l3229356,r,9144l,9144,,e" fillcolor="black" stroked="f" strokeweight="0">
                  <v:stroke miterlimit="83231f" joinstyle="miter"/>
                  <v:path arrowok="t" textboxrect="0,0,3229356,9144"/>
                </v:shape>
                <v:shape id="Shape 14383" o:spid="_x0000_s1028" style="position:absolute;width:32293;height:381;visibility:visible;mso-wrap-style:square;v-text-anchor:top" coordsize="322935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VT8UA&#10;AADeAAAADwAAAGRycy9kb3ducmV2LnhtbERPS2vCQBC+F/oflil4KbrxQQ3RVaog9OKhWqLHMTsm&#10;odnZmF1j+u9dQehtPr7nzJedqURLjSstKxgOIhDEmdUl5wp+9pt+DMJ5ZI2VZVLwRw6Wi9eXOSba&#10;3vib2p3PRQhhl6CCwvs6kdJlBRl0A1sTB+5sG4M+wCaXusFbCDeVHEXRhzRYcmgosKZ1Qdnv7moU&#10;6HM7OZxSZFpdtnIab6/p+viuVO+t+5yB8NT5f/HT/aXD/Mk4HsPjnXC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1VPxQAAAN4AAAAPAAAAAAAAAAAAAAAAAJgCAABkcnMv&#10;ZG93bnJldi54bWxQSwUGAAAAAAQABAD1AAAAigMAAAAA&#10;" path="m,l3229356,r,38100l,38100,,e" fillcolor="black" stroked="f" strokeweight="0">
                  <v:stroke miterlimit="83231f" joinstyle="miter"/>
                  <v:path arrowok="t" textboxrect="0,0,3229356,38100"/>
                </v:shape>
                <v:shape id="Shape 14384" o:spid="_x0000_s1029" style="position:absolute;left:3220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xbAcQA&#10;AADeAAAADwAAAGRycy9kb3ducmV2LnhtbERPS2vCQBC+C/6HZYTe6sZnJc0qpVpoDy2YiuchO3nU&#10;7GzIrkn677tCwdt8fM9JdoOpRUetqywrmE0jEMSZ1RUXCk7fb48bEM4ja6wtk4JfcrDbjkcJxtr2&#10;fKQu9YUIIexiVFB638RSuqwkg25qG+LA5bY16ANsC6lb7EO4qeU8itbSYMWhocSGXkvKLunVKJBd&#10;Lz+fDofu48tE11V63ufN/Eeph8nw8gzC0+Dv4n/3uw7zl4vNEm7vhBv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8WwHEAAAA3gAAAA8AAAAAAAAAAAAAAAAAmAIAAGRycy9k&#10;b3ducmV2LnhtbFBLBQYAAAAABAAEAPUAAACJAwAAAAA=&#10;" path="m,l56388,r,38100l,38100,,e" fillcolor="black" stroked="f" strokeweight="0">
                  <v:stroke miterlimit="83231f" joinstyle="miter"/>
                  <v:path arrowok="t" textboxrect="0,0,56388,38100"/>
                </v:shape>
                <v:shape id="Shape 14385" o:spid="_x0000_s1030" style="position:absolute;left:32202;top:472;width:564;height:91;visibility:visible;mso-wrap-style:square;v-text-anchor:top" coordsize="5640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uxIcQA&#10;AADeAAAADwAAAGRycy9kb3ducmV2LnhtbERPTWvCQBC9C/6HZYRepNnYmpKmriItQvBmlNLjkJ0m&#10;odnZkF11/ffdQsHbPN7nrDbB9OJCo+ssK1gkKQji2uqOGwWn4+4xB+E8ssbeMim4kYPNejpZYaHt&#10;lQ90qXwjYgi7AhW03g+FlK5uyaBL7EAcuW87GvQRjo3UI15juOnlU5q+SIMdx4YWB3pvqf6pzkYB&#10;ZfbVnuf6q/rIOHzmodynVanUwyxs30B4Cv4u/neXOs5fPucZ/L0Tb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rsSHEAAAA3gAAAA8AAAAAAAAAAAAAAAAAmAIAAGRycy9k&#10;b3ducmV2LnhtbFBLBQYAAAAABAAEAPUAAACJAwAAAAA=&#10;" path="m,l56401,r,9144l,9144,,e" fillcolor="black" stroked="f" strokeweight="0">
                  <v:stroke miterlimit="83231f" joinstyle="miter"/>
                  <v:path arrowok="t" textboxrect="0,0,56401,9144"/>
                </v:shape>
                <v:shape id="Shape 14386" o:spid="_x0000_s1031" style="position:absolute;left:32766;top:472;width:28133;height:91;visibility:visible;mso-wrap-style:square;v-text-anchor:top" coordsize="28133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msn8UA&#10;AADeAAAADwAAAGRycy9kb3ducmV2LnhtbERP22rCQBB9F/yHZYS+6aa2SIiuEgTFQkG8UOrbkB2z&#10;qdnZkN1q/PtuQfBtDuc6s0Vna3Gl1leOFbyOEhDEhdMVlwqOh9UwBeEDssbaMSm4k4fFvN+bYabd&#10;jXd03YdSxBD2GSowITSZlL4wZNGPXEMcubNrLYYI21LqFm8x3NZynCQTabHi2GCwoaWh4rL/tQo2&#10;YZub40d1+swvafG9/fk6u/taqZdBl09BBOrCU/xwb3Sc//6WTuD/nXiD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iayfxQAAAN4AAAAPAAAAAAAAAAAAAAAAAJgCAABkcnMv&#10;ZG93bnJldi54bWxQSwUGAAAAAAQABAD1AAAAigMAAAAA&#10;" path="m,l2813304,r,9144l,9144,,e" fillcolor="black" stroked="f" strokeweight="0">
                  <v:stroke miterlimit="83231f" joinstyle="miter"/>
                  <v:path arrowok="t" textboxrect="0,0,2813304,9144"/>
                </v:shape>
                <v:shape id="Shape 14387" o:spid="_x0000_s1032" style="position:absolute;left:32766;width:28133;height:381;visibility:visible;mso-wrap-style:square;v-text-anchor:top" coordsize="2813304,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lzUMkA&#10;AADeAAAADwAAAGRycy9kb3ducmV2LnhtbESPQWvCQBCF70L/wzKF3symWqykriKiEFDR2obS25Cd&#10;JsHsbMxuNf77riD0NsN775s3k1lnanGm1lWWFTxHMQji3OqKCwWfH6v+GITzyBpry6TgSg5m04fe&#10;BBNtL/xO54MvRICwS1BB6X2TSOnykgy6yDbEQfuxrUEf1raQusVLgJtaDuJ4JA1WHC6U2NCipPx4&#10;+DWBct19Z1/D9SZL09N+PzDb9TLTSj09dvM3EJ46/2++p1Md6r8Mx69weyfMIK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7lzUMkAAADeAAAADwAAAAAAAAAAAAAAAACYAgAA&#10;ZHJzL2Rvd25yZXYueG1sUEsFBgAAAAAEAAQA9QAAAI4DAAAAAA==&#10;" path="m,l2813304,r,38100l,38100,,e" fillcolor="black" stroked="f" strokeweight="0">
                  <v:stroke miterlimit="83231f" joinstyle="miter"/>
                  <v:path arrowok="t" textboxrect="0,0,2813304,38100"/>
                </v:shape>
                <w10:anchorlock/>
              </v:group>
            </w:pict>
          </mc:Fallback>
        </mc:AlternateContent>
      </w:r>
    </w:p>
    <w:p w:rsidR="00973069" w:rsidRDefault="00973069" w:rsidP="00973069">
      <w:pPr>
        <w:spacing w:after="0"/>
        <w:ind w:left="540"/>
      </w:pPr>
      <w:r>
        <w:t xml:space="preserve"> </w:t>
      </w:r>
    </w:p>
    <w:p w:rsidR="00973069" w:rsidRDefault="00973069" w:rsidP="00973069">
      <w:pPr>
        <w:spacing w:after="20"/>
        <w:ind w:left="540"/>
      </w:pPr>
      <w:r>
        <w:rPr>
          <w:b/>
        </w:rPr>
        <w:t xml:space="preserve"> </w:t>
      </w:r>
    </w:p>
    <w:p w:rsidR="00973069" w:rsidRDefault="00973069" w:rsidP="00973069">
      <w:pPr>
        <w:pStyle w:val="Heading1"/>
        <w:numPr>
          <w:ilvl w:val="0"/>
          <w:numId w:val="0"/>
        </w:numPr>
        <w:ind w:left="535"/>
      </w:pPr>
      <w:r>
        <w:t>Table of Content</w:t>
      </w:r>
      <w:r>
        <w:rPr>
          <w:u w:val="none"/>
        </w:rPr>
        <w:t xml:space="preserve"> </w:t>
      </w:r>
    </w:p>
    <w:p w:rsidR="00973069" w:rsidRDefault="00973069" w:rsidP="00973069">
      <w:pPr>
        <w:spacing w:after="186"/>
        <w:ind w:left="540"/>
      </w:pPr>
      <w:r>
        <w:rPr>
          <w:b/>
          <w:sz w:val="12"/>
        </w:rPr>
        <w:t xml:space="preserve"> </w:t>
      </w:r>
    </w:p>
    <w:p w:rsidR="00973069" w:rsidRPr="000F76F3" w:rsidRDefault="00973069" w:rsidP="00973069">
      <w:pPr>
        <w:numPr>
          <w:ilvl w:val="0"/>
          <w:numId w:val="26"/>
        </w:numPr>
        <w:spacing w:after="111"/>
        <w:ind w:hanging="360"/>
      </w:pPr>
      <w:r>
        <w:rPr>
          <w:b/>
        </w:rPr>
        <w:t>Introduction…………………………………………………………………………………</w:t>
      </w:r>
    </w:p>
    <w:p w:rsidR="000F76F3" w:rsidRPr="000F76F3" w:rsidRDefault="000F76F3" w:rsidP="00973069">
      <w:pPr>
        <w:numPr>
          <w:ilvl w:val="0"/>
          <w:numId w:val="26"/>
        </w:numPr>
        <w:spacing w:after="111"/>
        <w:ind w:hanging="360"/>
      </w:pPr>
      <w:r>
        <w:rPr>
          <w:b/>
        </w:rPr>
        <w:t>Objective……………………………………………………………………………………..</w:t>
      </w:r>
    </w:p>
    <w:p w:rsidR="000F76F3" w:rsidRPr="000F76F3" w:rsidRDefault="000F76F3" w:rsidP="00973069">
      <w:pPr>
        <w:numPr>
          <w:ilvl w:val="0"/>
          <w:numId w:val="26"/>
        </w:numPr>
        <w:spacing w:after="111"/>
        <w:ind w:hanging="360"/>
      </w:pPr>
      <w:r>
        <w:rPr>
          <w:b/>
        </w:rPr>
        <w:t>Requirements………………………………………………………………………………</w:t>
      </w:r>
    </w:p>
    <w:p w:rsidR="000F76F3" w:rsidRDefault="000F76F3" w:rsidP="00973069">
      <w:pPr>
        <w:numPr>
          <w:ilvl w:val="0"/>
          <w:numId w:val="26"/>
        </w:numPr>
        <w:spacing w:after="111"/>
        <w:ind w:hanging="360"/>
      </w:pPr>
      <w:r>
        <w:rPr>
          <w:b/>
        </w:rPr>
        <w:t>Design Procedure…………………………………………………………………………</w:t>
      </w:r>
    </w:p>
    <w:p w:rsidR="00973069" w:rsidRDefault="00973069" w:rsidP="00973069">
      <w:pPr>
        <w:numPr>
          <w:ilvl w:val="0"/>
          <w:numId w:val="26"/>
        </w:numPr>
        <w:spacing w:after="109"/>
        <w:ind w:hanging="360"/>
      </w:pPr>
      <w:r>
        <w:rPr>
          <w:b/>
        </w:rPr>
        <w:t>Calculations……</w:t>
      </w:r>
      <w:r w:rsidR="0059210C">
        <w:rPr>
          <w:b/>
        </w:rPr>
        <w:t>…………………………………………………………………………….</w:t>
      </w:r>
      <w:r>
        <w:rPr>
          <w:b/>
        </w:rPr>
        <w:t xml:space="preserve"> </w:t>
      </w:r>
    </w:p>
    <w:p w:rsidR="00973069" w:rsidRDefault="00973069" w:rsidP="00973069">
      <w:pPr>
        <w:numPr>
          <w:ilvl w:val="0"/>
          <w:numId w:val="26"/>
        </w:numPr>
        <w:spacing w:after="111"/>
        <w:ind w:hanging="360"/>
      </w:pPr>
      <w:r>
        <w:rPr>
          <w:b/>
        </w:rPr>
        <w:t>Final Design…………………………………………………………………………</w:t>
      </w:r>
      <w:r w:rsidR="0059210C">
        <w:rPr>
          <w:b/>
        </w:rPr>
        <w:t>……….</w:t>
      </w:r>
      <w:r>
        <w:rPr>
          <w:b/>
        </w:rPr>
        <w:t xml:space="preserve"> </w:t>
      </w:r>
    </w:p>
    <w:p w:rsidR="00973069" w:rsidRDefault="00973069" w:rsidP="00973069">
      <w:pPr>
        <w:numPr>
          <w:ilvl w:val="0"/>
          <w:numId w:val="26"/>
        </w:numPr>
        <w:spacing w:after="109"/>
        <w:ind w:hanging="360"/>
      </w:pPr>
      <w:r>
        <w:rPr>
          <w:b/>
        </w:rPr>
        <w:t>Simulated Results……………………………………………………................</w:t>
      </w:r>
      <w:r w:rsidR="0059210C">
        <w:rPr>
          <w:b/>
        </w:rPr>
        <w:t>.....</w:t>
      </w:r>
    </w:p>
    <w:p w:rsidR="00973069" w:rsidRDefault="00973069" w:rsidP="00973069">
      <w:pPr>
        <w:numPr>
          <w:ilvl w:val="0"/>
          <w:numId w:val="26"/>
        </w:numPr>
        <w:spacing w:after="109"/>
        <w:ind w:hanging="360"/>
        <w:rPr>
          <w:b/>
        </w:rPr>
      </w:pPr>
      <w:r w:rsidRPr="00DF3EF1">
        <w:rPr>
          <w:b/>
        </w:rPr>
        <w:t>Conclusion and Remarks …………………………………………………………….</w:t>
      </w:r>
      <w:r w:rsidR="0059210C">
        <w:rPr>
          <w:b/>
        </w:rPr>
        <w:t>.</w:t>
      </w:r>
    </w:p>
    <w:p w:rsidR="0059210C" w:rsidRDefault="0059210C" w:rsidP="00973069">
      <w:pPr>
        <w:numPr>
          <w:ilvl w:val="0"/>
          <w:numId w:val="26"/>
        </w:numPr>
        <w:spacing w:after="109"/>
        <w:ind w:hanging="360"/>
        <w:rPr>
          <w:b/>
        </w:rPr>
      </w:pPr>
      <w:r>
        <w:rPr>
          <w:b/>
        </w:rPr>
        <w:t>References……………………………………………………………………………………</w:t>
      </w:r>
    </w:p>
    <w:p w:rsidR="0059210C" w:rsidRPr="00DF3EF1" w:rsidRDefault="0059210C" w:rsidP="00973069">
      <w:pPr>
        <w:numPr>
          <w:ilvl w:val="0"/>
          <w:numId w:val="26"/>
        </w:numPr>
        <w:spacing w:after="109"/>
        <w:ind w:hanging="360"/>
        <w:rPr>
          <w:b/>
        </w:rPr>
      </w:pPr>
      <w:r>
        <w:rPr>
          <w:b/>
        </w:rPr>
        <w:t>Appendix………………………………………………………………………………………</w:t>
      </w:r>
    </w:p>
    <w:p w:rsidR="00973069" w:rsidRPr="000E2158" w:rsidRDefault="00973069" w:rsidP="00973069">
      <w:pPr>
        <w:spacing w:after="109"/>
      </w:pPr>
    </w:p>
    <w:p w:rsidR="00B17466" w:rsidRDefault="00B17466"/>
    <w:p w:rsidR="00337D66" w:rsidRDefault="00337D66">
      <w:pPr>
        <w:rPr>
          <w:rFonts w:eastAsiaTheme="minorEastAsia" w:cstheme="minorHAnsi"/>
        </w:rPr>
      </w:pPr>
    </w:p>
    <w:p w:rsidR="00337D66" w:rsidRDefault="00337D66">
      <w:pPr>
        <w:rPr>
          <w:rFonts w:eastAsiaTheme="minorEastAsia" w:cstheme="minorHAnsi"/>
        </w:rPr>
      </w:pPr>
    </w:p>
    <w:p w:rsidR="00337D66" w:rsidRDefault="00337D66">
      <w:pPr>
        <w:rPr>
          <w:rFonts w:eastAsiaTheme="minorEastAsia" w:cstheme="minorHAnsi"/>
        </w:rPr>
      </w:pPr>
    </w:p>
    <w:p w:rsidR="00973069" w:rsidRDefault="00973069">
      <w:pPr>
        <w:rPr>
          <w:rFonts w:eastAsiaTheme="minorEastAsia" w:cstheme="minorHAnsi"/>
          <w:b/>
          <w:color w:val="000000" w:themeColor="text1"/>
          <w:u w:val="single"/>
        </w:rPr>
      </w:pPr>
    </w:p>
    <w:p w:rsidR="00973069" w:rsidRDefault="00973069">
      <w:pPr>
        <w:rPr>
          <w:rFonts w:eastAsiaTheme="minorEastAsia" w:cstheme="minorHAnsi"/>
          <w:b/>
          <w:color w:val="000000" w:themeColor="text1"/>
          <w:u w:val="single"/>
        </w:rPr>
      </w:pPr>
    </w:p>
    <w:p w:rsidR="00973069" w:rsidRDefault="00973069">
      <w:pPr>
        <w:rPr>
          <w:rFonts w:eastAsiaTheme="minorEastAsia" w:cstheme="minorHAnsi"/>
          <w:b/>
          <w:color w:val="000000" w:themeColor="text1"/>
          <w:u w:val="single"/>
        </w:rPr>
      </w:pPr>
    </w:p>
    <w:p w:rsidR="00973069" w:rsidRDefault="00973069">
      <w:pPr>
        <w:rPr>
          <w:rFonts w:eastAsiaTheme="minorEastAsia" w:cstheme="minorHAnsi"/>
          <w:b/>
          <w:color w:val="000000" w:themeColor="text1"/>
          <w:u w:val="single"/>
        </w:rPr>
      </w:pPr>
    </w:p>
    <w:p w:rsidR="00973069" w:rsidRDefault="00973069">
      <w:pPr>
        <w:rPr>
          <w:rFonts w:eastAsiaTheme="minorEastAsia" w:cstheme="minorHAnsi"/>
          <w:b/>
          <w:color w:val="000000" w:themeColor="text1"/>
          <w:u w:val="single"/>
        </w:rPr>
      </w:pPr>
    </w:p>
    <w:p w:rsidR="00973069" w:rsidRDefault="00973069">
      <w:pPr>
        <w:rPr>
          <w:rFonts w:eastAsiaTheme="minorEastAsia" w:cstheme="minorHAnsi"/>
          <w:b/>
          <w:color w:val="000000" w:themeColor="text1"/>
          <w:u w:val="single"/>
        </w:rPr>
      </w:pPr>
    </w:p>
    <w:p w:rsidR="00973069" w:rsidRDefault="00973069">
      <w:pPr>
        <w:rPr>
          <w:rFonts w:eastAsiaTheme="minorEastAsia" w:cstheme="minorHAnsi"/>
          <w:b/>
          <w:color w:val="000000" w:themeColor="text1"/>
          <w:u w:val="single"/>
        </w:rPr>
      </w:pPr>
    </w:p>
    <w:p w:rsidR="00973069" w:rsidRDefault="00973069">
      <w:pPr>
        <w:rPr>
          <w:rFonts w:eastAsiaTheme="minorEastAsia" w:cstheme="minorHAnsi"/>
          <w:b/>
          <w:color w:val="000000" w:themeColor="text1"/>
          <w:u w:val="single"/>
        </w:rPr>
      </w:pPr>
    </w:p>
    <w:p w:rsidR="00973069" w:rsidRDefault="00973069">
      <w:pPr>
        <w:rPr>
          <w:rFonts w:eastAsiaTheme="minorEastAsia" w:cstheme="minorHAnsi"/>
          <w:b/>
          <w:color w:val="000000" w:themeColor="text1"/>
          <w:u w:val="single"/>
        </w:rPr>
      </w:pPr>
    </w:p>
    <w:p w:rsidR="00973069" w:rsidRDefault="00973069">
      <w:pPr>
        <w:rPr>
          <w:rFonts w:eastAsiaTheme="minorEastAsia" w:cstheme="minorHAnsi"/>
          <w:b/>
          <w:color w:val="000000" w:themeColor="text1"/>
          <w:u w:val="single"/>
        </w:rPr>
      </w:pPr>
    </w:p>
    <w:p w:rsidR="0059210C" w:rsidRDefault="0059210C">
      <w:pPr>
        <w:rPr>
          <w:rFonts w:eastAsiaTheme="minorEastAsia" w:cstheme="minorHAnsi"/>
          <w:b/>
          <w:color w:val="000000" w:themeColor="text1"/>
          <w:u w:val="single"/>
        </w:rPr>
      </w:pPr>
    </w:p>
    <w:p w:rsidR="000C464C" w:rsidRDefault="000C464C">
      <w:pPr>
        <w:rPr>
          <w:rFonts w:eastAsiaTheme="minorEastAsia" w:cstheme="minorHAnsi"/>
          <w:b/>
          <w:color w:val="000000" w:themeColor="text1"/>
          <w:u w:val="single"/>
        </w:rPr>
      </w:pPr>
    </w:p>
    <w:p w:rsidR="00B96C6B" w:rsidRDefault="001E5A61" w:rsidP="000F76F3">
      <w:pPr>
        <w:rPr>
          <w:rFonts w:eastAsiaTheme="minorEastAsia" w:cstheme="minorHAnsi"/>
          <w:b/>
          <w:color w:val="000000" w:themeColor="text1"/>
          <w:sz w:val="24"/>
          <w:szCs w:val="24"/>
          <w:u w:val="single"/>
        </w:rPr>
      </w:pPr>
      <w:r>
        <w:rPr>
          <w:rFonts w:eastAsiaTheme="minorEastAsia" w:cstheme="minorHAnsi"/>
          <w:b/>
          <w:color w:val="000000" w:themeColor="text1"/>
          <w:sz w:val="24"/>
          <w:szCs w:val="24"/>
          <w:u w:val="single"/>
        </w:rPr>
        <w:t>(1)</w:t>
      </w:r>
      <w:r w:rsidR="003B4594" w:rsidRPr="000F76F3">
        <w:rPr>
          <w:rFonts w:eastAsiaTheme="minorEastAsia" w:cstheme="minorHAnsi"/>
          <w:b/>
          <w:color w:val="000000" w:themeColor="text1"/>
          <w:sz w:val="24"/>
          <w:szCs w:val="24"/>
          <w:u w:val="single"/>
        </w:rPr>
        <w:t>Introduction</w:t>
      </w:r>
      <w:r w:rsidR="0059210C" w:rsidRPr="000F76F3">
        <w:rPr>
          <w:rFonts w:eastAsiaTheme="minorEastAsia" w:cstheme="minorHAnsi"/>
          <w:b/>
          <w:color w:val="000000" w:themeColor="text1"/>
          <w:sz w:val="24"/>
          <w:szCs w:val="24"/>
          <w:u w:val="single"/>
        </w:rPr>
        <w:t>:</w:t>
      </w:r>
    </w:p>
    <w:p w:rsidR="001E5A61" w:rsidRPr="001E5A61" w:rsidRDefault="001E5A61" w:rsidP="000F76F3">
      <w:pPr>
        <w:rPr>
          <w:rFonts w:eastAsiaTheme="minorEastAsia" w:cstheme="minorHAnsi"/>
          <w:color w:val="000000" w:themeColor="text1"/>
          <w:sz w:val="24"/>
          <w:szCs w:val="24"/>
        </w:rPr>
      </w:pPr>
      <w:r>
        <w:rPr>
          <w:rFonts w:eastAsiaTheme="minorEastAsia" w:cstheme="minorHAnsi"/>
          <w:color w:val="000000" w:themeColor="text1"/>
          <w:sz w:val="24"/>
          <w:szCs w:val="24"/>
        </w:rPr>
        <w:t>A transistor is a semiconductor device. It can be used an Amplifier or as a switch. Transistors are the basic elements in integrated circuits. The major types of transistor are: BJT, MOSFET, UJT etc. In this design project we are working with only BJTs.</w:t>
      </w:r>
    </w:p>
    <w:p w:rsidR="00AF760B" w:rsidRPr="0059210C" w:rsidRDefault="00AF760B">
      <w:pPr>
        <w:rPr>
          <w:rFonts w:eastAsiaTheme="minorEastAsia" w:cstheme="minorHAnsi"/>
          <w:b/>
          <w:color w:val="000000" w:themeColor="text1"/>
          <w:u w:val="single"/>
        </w:rPr>
      </w:pPr>
      <w:r w:rsidRPr="0059210C">
        <w:rPr>
          <w:rFonts w:eastAsiaTheme="minorEastAsia" w:cstheme="minorHAnsi"/>
          <w:b/>
          <w:color w:val="000000" w:themeColor="text1"/>
          <w:u w:val="single"/>
        </w:rPr>
        <w:t xml:space="preserve">Transistor has three basic </w:t>
      </w:r>
      <w:r w:rsidR="002E5D87" w:rsidRPr="0059210C">
        <w:rPr>
          <w:rFonts w:eastAsiaTheme="minorEastAsia" w:cstheme="minorHAnsi"/>
          <w:b/>
          <w:color w:val="000000" w:themeColor="text1"/>
          <w:u w:val="single"/>
        </w:rPr>
        <w:t>configurations: [2]</w:t>
      </w:r>
    </w:p>
    <w:p w:rsidR="00AF760B" w:rsidRDefault="00006AB9">
      <w:pPr>
        <w:rPr>
          <w:rFonts w:eastAsiaTheme="minorEastAsia" w:cstheme="minorHAnsi"/>
          <w:color w:val="000000" w:themeColor="text1"/>
        </w:rPr>
      </w:pPr>
      <w:r>
        <w:rPr>
          <w:rFonts w:eastAsiaTheme="minorEastAsia" w:cstheme="minorHAnsi"/>
          <w:b/>
          <w:color w:val="000000" w:themeColor="text1"/>
        </w:rPr>
        <w:t>1)</w:t>
      </w:r>
      <w:r w:rsidR="002E5D87">
        <w:rPr>
          <w:rFonts w:eastAsiaTheme="minorEastAsia" w:cstheme="minorHAnsi"/>
          <w:color w:val="000000" w:themeColor="text1"/>
        </w:rPr>
        <w:t xml:space="preserve"> Common</w:t>
      </w:r>
      <w:r w:rsidR="00AF760B">
        <w:rPr>
          <w:rFonts w:eastAsiaTheme="minorEastAsia" w:cstheme="minorHAnsi"/>
          <w:color w:val="000000" w:themeColor="text1"/>
        </w:rPr>
        <w:t xml:space="preserve"> Emitter Configuration </w:t>
      </w:r>
      <w:r w:rsidR="002E5D87">
        <w:rPr>
          <w:rFonts w:eastAsiaTheme="minorEastAsia" w:cstheme="minorHAnsi"/>
          <w:color w:val="000000" w:themeColor="text1"/>
        </w:rPr>
        <w:t>–</w:t>
      </w:r>
      <w:r w:rsidR="00AF760B">
        <w:rPr>
          <w:rFonts w:eastAsiaTheme="minorEastAsia" w:cstheme="minorHAnsi"/>
          <w:color w:val="000000" w:themeColor="text1"/>
        </w:rPr>
        <w:t xml:space="preserve"> </w:t>
      </w:r>
      <w:r w:rsidR="002E5D87">
        <w:rPr>
          <w:rFonts w:eastAsiaTheme="minorEastAsia" w:cstheme="minorHAnsi"/>
          <w:color w:val="000000" w:themeColor="text1"/>
        </w:rPr>
        <w:t>has both Current and Voltage gain</w:t>
      </w:r>
    </w:p>
    <w:p w:rsidR="002E5D87" w:rsidRDefault="00006AB9">
      <w:pPr>
        <w:rPr>
          <w:rFonts w:eastAsiaTheme="minorEastAsia" w:cstheme="minorHAnsi"/>
          <w:color w:val="000000" w:themeColor="text1"/>
        </w:rPr>
      </w:pPr>
      <w:r>
        <w:rPr>
          <w:rFonts w:eastAsiaTheme="minorEastAsia" w:cstheme="minorHAnsi"/>
          <w:b/>
          <w:color w:val="000000" w:themeColor="text1"/>
        </w:rPr>
        <w:t>2)</w:t>
      </w:r>
      <w:r w:rsidR="002E5D87">
        <w:rPr>
          <w:rFonts w:eastAsiaTheme="minorEastAsia" w:cstheme="minorHAnsi"/>
          <w:color w:val="000000" w:themeColor="text1"/>
        </w:rPr>
        <w:t xml:space="preserve"> Common Collector Configuration- has Voltage gain but no Current Gain</w:t>
      </w:r>
    </w:p>
    <w:p w:rsidR="002E5D87" w:rsidRDefault="00006AB9">
      <w:pPr>
        <w:rPr>
          <w:rFonts w:eastAsiaTheme="minorEastAsia" w:cstheme="minorHAnsi"/>
          <w:color w:val="000000" w:themeColor="text1"/>
        </w:rPr>
      </w:pPr>
      <w:r>
        <w:rPr>
          <w:rFonts w:eastAsiaTheme="minorEastAsia" w:cstheme="minorHAnsi"/>
          <w:b/>
          <w:color w:val="000000" w:themeColor="text1"/>
        </w:rPr>
        <w:t>3)</w:t>
      </w:r>
      <w:r w:rsidR="002E5D87">
        <w:rPr>
          <w:rFonts w:eastAsiaTheme="minorEastAsia" w:cstheme="minorHAnsi"/>
          <w:color w:val="000000" w:themeColor="text1"/>
        </w:rPr>
        <w:t xml:space="preserve"> Common Collector Configuration- has Current gain but no Voltage Gain</w:t>
      </w:r>
    </w:p>
    <w:p w:rsidR="002E5D87" w:rsidRPr="00006AB9" w:rsidRDefault="002E5D87">
      <w:pPr>
        <w:rPr>
          <w:rFonts w:eastAsiaTheme="minorEastAsia" w:cstheme="minorHAnsi"/>
          <w:b/>
          <w:color w:val="000000" w:themeColor="text1"/>
          <w:u w:val="single"/>
        </w:rPr>
      </w:pPr>
      <w:r w:rsidRPr="00006AB9">
        <w:rPr>
          <w:rFonts w:eastAsiaTheme="minorEastAsia" w:cstheme="minorHAnsi"/>
          <w:b/>
          <w:color w:val="000000" w:themeColor="text1"/>
          <w:u w:val="single"/>
        </w:rPr>
        <w:t>Bipolar Transistors have the ability to operator within three different regions: [2]</w:t>
      </w:r>
    </w:p>
    <w:p w:rsidR="002E5D87" w:rsidRDefault="00006AB9">
      <w:pPr>
        <w:rPr>
          <w:rFonts w:eastAsiaTheme="minorEastAsia" w:cstheme="minorHAnsi"/>
          <w:color w:val="000000" w:themeColor="text1"/>
        </w:rPr>
      </w:pPr>
      <w:r>
        <w:rPr>
          <w:rFonts w:eastAsiaTheme="minorEastAsia" w:cstheme="minorHAnsi"/>
          <w:b/>
          <w:color w:val="000000" w:themeColor="text1"/>
        </w:rPr>
        <w:t>1)</w:t>
      </w:r>
      <w:r w:rsidR="002E5D87">
        <w:rPr>
          <w:rFonts w:eastAsiaTheme="minorEastAsia" w:cstheme="minorHAnsi"/>
          <w:color w:val="000000" w:themeColor="text1"/>
        </w:rPr>
        <w:t xml:space="preserve"> Active Region- transistor operates as an amplifier</w:t>
      </w:r>
    </w:p>
    <w:p w:rsidR="002E5D87" w:rsidRDefault="00006AB9">
      <w:pPr>
        <w:rPr>
          <w:rFonts w:eastAsiaTheme="minorEastAsia" w:cstheme="minorHAnsi"/>
          <w:color w:val="000000" w:themeColor="text1"/>
        </w:rPr>
      </w:pPr>
      <w:r>
        <w:rPr>
          <w:rFonts w:eastAsiaTheme="minorEastAsia" w:cstheme="minorHAnsi"/>
          <w:b/>
          <w:color w:val="000000" w:themeColor="text1"/>
        </w:rPr>
        <w:t>2)</w:t>
      </w:r>
      <w:r w:rsidR="002E5D87">
        <w:rPr>
          <w:rFonts w:eastAsiaTheme="minorEastAsia" w:cstheme="minorHAnsi"/>
          <w:color w:val="000000" w:themeColor="text1"/>
        </w:rPr>
        <w:t xml:space="preserve"> Saturation mode- transistor is fully – ON operating as a switch</w:t>
      </w:r>
    </w:p>
    <w:p w:rsidR="002E5D87" w:rsidRDefault="00006AB9">
      <w:pPr>
        <w:rPr>
          <w:rFonts w:eastAsiaTheme="minorEastAsia" w:cstheme="minorHAnsi"/>
          <w:color w:val="000000" w:themeColor="text1"/>
        </w:rPr>
      </w:pPr>
      <w:r>
        <w:rPr>
          <w:rFonts w:eastAsiaTheme="minorEastAsia" w:cstheme="minorHAnsi"/>
          <w:b/>
          <w:color w:val="000000" w:themeColor="text1"/>
        </w:rPr>
        <w:t>3)</w:t>
      </w:r>
      <w:r w:rsidR="002E5D87">
        <w:rPr>
          <w:rFonts w:eastAsiaTheme="minorEastAsia" w:cstheme="minorHAnsi"/>
          <w:color w:val="000000" w:themeColor="text1"/>
        </w:rPr>
        <w:t xml:space="preserve"> Cut-off mode- the transistor is fully- OFF operating as a switch</w:t>
      </w:r>
    </w:p>
    <w:p w:rsidR="00F63F90" w:rsidRDefault="00F63F90" w:rsidP="00F63F90">
      <w:pPr>
        <w:pStyle w:val="NoSpacing"/>
        <w:rPr>
          <w:b/>
          <w:u w:val="single"/>
        </w:rPr>
      </w:pPr>
      <w:r>
        <w:rPr>
          <w:b/>
          <w:u w:val="single"/>
        </w:rPr>
        <w:t xml:space="preserve">COMMON EMITTER AMPLIFIER: </w:t>
      </w:r>
      <w:r w:rsidR="002E5D87">
        <w:t xml:space="preserve">In a common emitter, input is applied to the base, output is taken across the collector and the emitter is </w:t>
      </w:r>
      <w:r w:rsidR="002E5D87" w:rsidRPr="007B7CA7">
        <w:t xml:space="preserve">grounded </w:t>
      </w:r>
      <w:r w:rsidR="002E5D87" w:rsidRPr="007B7CA7">
        <w:rPr>
          <w:b/>
        </w:rPr>
        <w:t>[2].</w:t>
      </w:r>
    </w:p>
    <w:p w:rsidR="001E5A61" w:rsidRDefault="001E5A61" w:rsidP="00F63F90">
      <w:pPr>
        <w:pStyle w:val="NoSpacing"/>
        <w:rPr>
          <w:b/>
          <w:u w:val="single"/>
        </w:rPr>
      </w:pPr>
    </w:p>
    <w:p w:rsidR="002E5D87" w:rsidRPr="00F63F90" w:rsidRDefault="007B7CA7" w:rsidP="00F63F90">
      <w:pPr>
        <w:pStyle w:val="NoSpacing"/>
        <w:rPr>
          <w:b/>
          <w:u w:val="single"/>
        </w:rPr>
      </w:pPr>
      <w:r w:rsidRPr="00F63F90">
        <w:rPr>
          <w:b/>
          <w:u w:val="single"/>
        </w:rPr>
        <w:t>Features</w:t>
      </w:r>
      <w:r>
        <w:rPr>
          <w:b/>
          <w:u w:val="single"/>
        </w:rPr>
        <w:t xml:space="preserve"> [2]</w:t>
      </w:r>
      <w:r w:rsidR="002E5D87" w:rsidRPr="00F63F90">
        <w:rPr>
          <w:b/>
          <w:u w:val="single"/>
        </w:rPr>
        <w:t>:</w:t>
      </w:r>
    </w:p>
    <w:p w:rsidR="002E5D87" w:rsidRDefault="002E5D87" w:rsidP="00F63F90">
      <w:pPr>
        <w:pStyle w:val="NoSpacing"/>
        <w:numPr>
          <w:ilvl w:val="0"/>
          <w:numId w:val="22"/>
        </w:numPr>
      </w:pPr>
      <w:r>
        <w:t>Moderate /high input impedance</w:t>
      </w:r>
    </w:p>
    <w:p w:rsidR="002E5D87" w:rsidRDefault="002E5D87" w:rsidP="00F63F90">
      <w:pPr>
        <w:pStyle w:val="NoSpacing"/>
        <w:numPr>
          <w:ilvl w:val="0"/>
          <w:numId w:val="22"/>
        </w:numPr>
      </w:pPr>
      <w:r>
        <w:t>Moderate output impedance</w:t>
      </w:r>
    </w:p>
    <w:p w:rsidR="002E5D87" w:rsidRDefault="002E5D87" w:rsidP="00F63F90">
      <w:pPr>
        <w:pStyle w:val="NoSpacing"/>
        <w:numPr>
          <w:ilvl w:val="0"/>
          <w:numId w:val="22"/>
        </w:numPr>
      </w:pPr>
      <w:r>
        <w:t>High voltage gain</w:t>
      </w:r>
    </w:p>
    <w:p w:rsidR="002E5D87" w:rsidRDefault="002E5D87" w:rsidP="00F63F90">
      <w:pPr>
        <w:pStyle w:val="NoSpacing"/>
        <w:numPr>
          <w:ilvl w:val="0"/>
          <w:numId w:val="22"/>
        </w:numPr>
      </w:pPr>
      <w:r>
        <w:t>High current gain</w:t>
      </w:r>
    </w:p>
    <w:p w:rsidR="002E5D87" w:rsidRDefault="002E5D87" w:rsidP="00F63F90">
      <w:pPr>
        <w:pStyle w:val="NoSpacing"/>
        <w:numPr>
          <w:ilvl w:val="0"/>
          <w:numId w:val="22"/>
        </w:numPr>
      </w:pPr>
      <w:r>
        <w:t>Ou</w:t>
      </w:r>
      <w:r w:rsidR="00F63F90">
        <w:t>tput</w:t>
      </w:r>
      <w:r>
        <w:t xml:space="preserve"> is inverted</w:t>
      </w:r>
    </w:p>
    <w:p w:rsidR="00F63F90" w:rsidRDefault="00F63F90" w:rsidP="00F63F90">
      <w:pPr>
        <w:pStyle w:val="NoSpacing"/>
      </w:pPr>
    </w:p>
    <w:p w:rsidR="00F63F90" w:rsidRDefault="00F63F90" w:rsidP="00F63F90">
      <w:pPr>
        <w:rPr>
          <w:rFonts w:eastAsiaTheme="minorEastAsia" w:cstheme="minorHAnsi"/>
          <w:color w:val="000000" w:themeColor="text1"/>
        </w:rPr>
      </w:pPr>
      <w:r>
        <w:rPr>
          <w:rFonts w:eastAsiaTheme="minorEastAsia" w:cstheme="minorHAnsi"/>
          <w:color w:val="000000" w:themeColor="text1"/>
        </w:rPr>
        <w:t xml:space="preserve"> </w:t>
      </w:r>
      <w:r>
        <w:rPr>
          <w:noProof/>
          <w:lang w:eastAsia="en-CA"/>
        </w:rPr>
        <w:drawing>
          <wp:inline distT="0" distB="0" distL="0" distR="0">
            <wp:extent cx="1866900" cy="1388208"/>
            <wp:effectExtent l="0" t="0" r="0" b="2540"/>
            <wp:docPr id="17" name="Picture 17" descr="Image result for ce amplifier basic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e amplifier basic circ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791" cy="1394075"/>
                    </a:xfrm>
                    <a:prstGeom prst="rect">
                      <a:avLst/>
                    </a:prstGeom>
                    <a:noFill/>
                    <a:ln>
                      <a:noFill/>
                    </a:ln>
                  </pic:spPr>
                </pic:pic>
              </a:graphicData>
            </a:graphic>
          </wp:inline>
        </w:drawing>
      </w:r>
      <w:r>
        <w:rPr>
          <w:rFonts w:eastAsiaTheme="minorEastAsia" w:cstheme="minorHAnsi"/>
          <w:color w:val="000000" w:themeColor="text1"/>
        </w:rPr>
        <w:t xml:space="preserve">                    </w:t>
      </w:r>
    </w:p>
    <w:p w:rsidR="00F63F90" w:rsidRPr="00F63F90" w:rsidRDefault="00F63F90" w:rsidP="00F63F90">
      <w:pPr>
        <w:rPr>
          <w:rFonts w:eastAsiaTheme="minorEastAsia" w:cstheme="minorHAnsi"/>
          <w:color w:val="000000" w:themeColor="text1"/>
        </w:rPr>
      </w:pPr>
      <w:r w:rsidRPr="00F63F90">
        <w:rPr>
          <w:rFonts w:eastAsiaTheme="minorEastAsia" w:cstheme="minorHAnsi"/>
          <w:b/>
          <w:color w:val="000000" w:themeColor="text1"/>
          <w:u w:val="single"/>
        </w:rPr>
        <w:t>Figure 1: CE Amplifier circuit</w:t>
      </w:r>
      <w:r>
        <w:rPr>
          <w:rFonts w:eastAsiaTheme="minorEastAsia" w:cstheme="minorHAnsi"/>
          <w:b/>
          <w:color w:val="000000" w:themeColor="text1"/>
          <w:u w:val="single"/>
        </w:rPr>
        <w:t xml:space="preserve"> [3]</w:t>
      </w:r>
      <w:r w:rsidRPr="00F63F90">
        <w:rPr>
          <w:noProof/>
          <w:lang w:eastAsia="en-CA"/>
        </w:rPr>
        <w:t xml:space="preserve"> </w:t>
      </w:r>
    </w:p>
    <w:p w:rsidR="00F63F90" w:rsidRDefault="00F63F90" w:rsidP="00F63F90">
      <w:pPr>
        <w:rPr>
          <w:rFonts w:eastAsiaTheme="minorEastAsia" w:cstheme="minorHAnsi"/>
          <w:b/>
          <w:color w:val="000000" w:themeColor="text1"/>
          <w:u w:val="single"/>
        </w:rPr>
      </w:pPr>
      <w:r>
        <w:rPr>
          <w:noProof/>
          <w:lang w:eastAsia="en-CA"/>
        </w:rPr>
        <w:lastRenderedPageBreak/>
        <w:drawing>
          <wp:inline distT="0" distB="0" distL="0" distR="0" wp14:anchorId="4901244D" wp14:editId="4BDA7830">
            <wp:extent cx="2543175" cy="15846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8358" cy="1587883"/>
                    </a:xfrm>
                    <a:prstGeom prst="rect">
                      <a:avLst/>
                    </a:prstGeom>
                  </pic:spPr>
                </pic:pic>
              </a:graphicData>
            </a:graphic>
          </wp:inline>
        </w:drawing>
      </w:r>
    </w:p>
    <w:p w:rsidR="004112D8" w:rsidRDefault="00F63F90" w:rsidP="00F63F90">
      <w:pPr>
        <w:rPr>
          <w:rFonts w:eastAsiaTheme="minorEastAsia" w:cstheme="minorHAnsi"/>
          <w:b/>
          <w:color w:val="000000" w:themeColor="text1"/>
          <w:u w:val="single"/>
        </w:rPr>
      </w:pPr>
      <w:r>
        <w:rPr>
          <w:rFonts w:eastAsiaTheme="minorEastAsia" w:cstheme="minorHAnsi"/>
          <w:b/>
          <w:color w:val="000000" w:themeColor="text1"/>
          <w:u w:val="single"/>
        </w:rPr>
        <w:t>Figure 2</w:t>
      </w:r>
      <w:r w:rsidR="007B7CA7">
        <w:rPr>
          <w:rFonts w:eastAsiaTheme="minorEastAsia" w:cstheme="minorHAnsi"/>
          <w:b/>
          <w:color w:val="000000" w:themeColor="text1"/>
          <w:u w:val="single"/>
        </w:rPr>
        <w:t xml:space="preserve"> :</w:t>
      </w:r>
      <w:r>
        <w:rPr>
          <w:rFonts w:eastAsiaTheme="minorEastAsia" w:cstheme="minorHAnsi"/>
          <w:b/>
          <w:color w:val="000000" w:themeColor="text1"/>
          <w:u w:val="single"/>
        </w:rPr>
        <w:t xml:space="preserve"> </w:t>
      </w:r>
      <w:r w:rsidR="007B7CA7" w:rsidRPr="001E6151">
        <w:rPr>
          <w:b/>
          <w:u w:val="single"/>
        </w:rPr>
        <w:t>shows the signal input and the amplified output</w:t>
      </w:r>
      <w:r w:rsidR="007B7CA7">
        <w:rPr>
          <w:b/>
          <w:u w:val="single"/>
        </w:rPr>
        <w:t xml:space="preserve"> [2]</w:t>
      </w:r>
    </w:p>
    <w:p w:rsidR="009D5089" w:rsidRDefault="009D5089" w:rsidP="009D5089">
      <w:pPr>
        <w:pStyle w:val="NoSpacing"/>
        <w:rPr>
          <w:b/>
          <w:u w:val="single"/>
        </w:rPr>
      </w:pPr>
      <w:r>
        <w:rPr>
          <w:rFonts w:eastAsiaTheme="minorEastAsia" w:cstheme="minorHAnsi"/>
          <w:b/>
          <w:color w:val="000000" w:themeColor="text1"/>
          <w:u w:val="single"/>
        </w:rPr>
        <w:t xml:space="preserve">COMMON BASE AMPLIFIER: </w:t>
      </w:r>
      <w:r>
        <w:t xml:space="preserve">In a common base, input is applied to the emitter, output is taken across the collector and the base is grounded </w:t>
      </w:r>
      <w:r w:rsidRPr="007B7CA7">
        <w:rPr>
          <w:b/>
        </w:rPr>
        <w:t>[2].</w:t>
      </w:r>
    </w:p>
    <w:p w:rsidR="009D5089" w:rsidRPr="00F63F90" w:rsidRDefault="009D5089" w:rsidP="009D5089">
      <w:pPr>
        <w:pStyle w:val="NoSpacing"/>
        <w:rPr>
          <w:b/>
          <w:u w:val="single"/>
        </w:rPr>
      </w:pPr>
      <w:r w:rsidRPr="00F63F90">
        <w:rPr>
          <w:b/>
          <w:u w:val="single"/>
        </w:rPr>
        <w:t>Features</w:t>
      </w:r>
      <w:r w:rsidR="007B7CA7">
        <w:rPr>
          <w:b/>
          <w:u w:val="single"/>
        </w:rPr>
        <w:t xml:space="preserve"> [2]:</w:t>
      </w:r>
    </w:p>
    <w:p w:rsidR="009D5089" w:rsidRDefault="009D5089" w:rsidP="009D5089">
      <w:pPr>
        <w:pStyle w:val="NoSpacing"/>
        <w:numPr>
          <w:ilvl w:val="0"/>
          <w:numId w:val="23"/>
        </w:numPr>
      </w:pPr>
      <w:r>
        <w:t>low input impedance</w:t>
      </w:r>
    </w:p>
    <w:p w:rsidR="009D5089" w:rsidRDefault="009D5089" w:rsidP="009D5089">
      <w:pPr>
        <w:pStyle w:val="NoSpacing"/>
        <w:numPr>
          <w:ilvl w:val="0"/>
          <w:numId w:val="23"/>
        </w:numPr>
      </w:pPr>
      <w:r>
        <w:t>Moderate/high output impedance</w:t>
      </w:r>
    </w:p>
    <w:p w:rsidR="009D5089" w:rsidRDefault="009D5089" w:rsidP="009D5089">
      <w:pPr>
        <w:pStyle w:val="NoSpacing"/>
        <w:numPr>
          <w:ilvl w:val="0"/>
          <w:numId w:val="23"/>
        </w:numPr>
      </w:pPr>
      <w:r>
        <w:t>High voltage gain</w:t>
      </w:r>
    </w:p>
    <w:p w:rsidR="009D5089" w:rsidRDefault="009D5089" w:rsidP="009D5089">
      <w:pPr>
        <w:pStyle w:val="NoSpacing"/>
        <w:numPr>
          <w:ilvl w:val="0"/>
          <w:numId w:val="23"/>
        </w:numPr>
      </w:pPr>
      <w:r>
        <w:t>Unity current gain</w:t>
      </w:r>
    </w:p>
    <w:p w:rsidR="009D5089" w:rsidRDefault="009D5089" w:rsidP="009D5089">
      <w:pPr>
        <w:pStyle w:val="NoSpacing"/>
        <w:numPr>
          <w:ilvl w:val="0"/>
          <w:numId w:val="23"/>
        </w:numPr>
      </w:pPr>
      <w:r>
        <w:t>Non-inverting amplifier</w:t>
      </w:r>
    </w:p>
    <w:p w:rsidR="009D5089" w:rsidRDefault="009D5089" w:rsidP="009D5089">
      <w:pPr>
        <w:pStyle w:val="NoSpacing"/>
      </w:pPr>
      <w:r>
        <w:rPr>
          <w:noProof/>
          <w:lang w:eastAsia="en-CA"/>
        </w:rPr>
        <w:drawing>
          <wp:inline distT="0" distB="0" distL="0" distR="0">
            <wp:extent cx="1295400" cy="1890584"/>
            <wp:effectExtent l="0" t="0" r="0" b="0"/>
            <wp:docPr id="20" name="Picture 20" descr="File:NPN common bas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NPN common base.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7731" cy="1893986"/>
                    </a:xfrm>
                    <a:prstGeom prst="rect">
                      <a:avLst/>
                    </a:prstGeom>
                    <a:noFill/>
                    <a:ln>
                      <a:noFill/>
                    </a:ln>
                  </pic:spPr>
                </pic:pic>
              </a:graphicData>
            </a:graphic>
          </wp:inline>
        </w:drawing>
      </w:r>
    </w:p>
    <w:p w:rsidR="001E6151" w:rsidRDefault="004955B0" w:rsidP="009D5089">
      <w:pPr>
        <w:pStyle w:val="NoSpacing"/>
        <w:rPr>
          <w:b/>
          <w:u w:val="single"/>
        </w:rPr>
      </w:pPr>
      <w:r>
        <w:rPr>
          <w:b/>
          <w:u w:val="single"/>
        </w:rPr>
        <w:t>Figure 3</w:t>
      </w:r>
      <w:r w:rsidR="001E6151" w:rsidRPr="001E6151">
        <w:rPr>
          <w:b/>
          <w:u w:val="single"/>
        </w:rPr>
        <w:t xml:space="preserve"> the common base amplifier circuit</w:t>
      </w:r>
      <w:r w:rsidR="007B7CA7">
        <w:rPr>
          <w:b/>
          <w:u w:val="single"/>
        </w:rPr>
        <w:t xml:space="preserve"> [3]</w:t>
      </w:r>
    </w:p>
    <w:p w:rsidR="0022565E" w:rsidRDefault="0022565E" w:rsidP="009D5089">
      <w:pPr>
        <w:pStyle w:val="NoSpacing"/>
        <w:rPr>
          <w:b/>
          <w:u w:val="single"/>
        </w:rPr>
      </w:pPr>
    </w:p>
    <w:p w:rsidR="001E6151" w:rsidRPr="001E6151" w:rsidRDefault="001E6151" w:rsidP="009D5089">
      <w:pPr>
        <w:pStyle w:val="NoSpacing"/>
        <w:rPr>
          <w:b/>
          <w:u w:val="single"/>
        </w:rPr>
      </w:pPr>
      <w:r>
        <w:rPr>
          <w:noProof/>
          <w:lang w:eastAsia="en-CA"/>
        </w:rPr>
        <w:drawing>
          <wp:inline distT="0" distB="0" distL="0" distR="0" wp14:anchorId="06A96D61" wp14:editId="21AB6835">
            <wp:extent cx="2619375" cy="1404216"/>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164" cy="1424474"/>
                    </a:xfrm>
                    <a:prstGeom prst="rect">
                      <a:avLst/>
                    </a:prstGeom>
                  </pic:spPr>
                </pic:pic>
              </a:graphicData>
            </a:graphic>
          </wp:inline>
        </w:drawing>
      </w:r>
    </w:p>
    <w:p w:rsidR="009D5089" w:rsidRDefault="004955B0" w:rsidP="009D5089">
      <w:pPr>
        <w:pStyle w:val="NoSpacing"/>
        <w:rPr>
          <w:b/>
          <w:u w:val="single"/>
        </w:rPr>
      </w:pPr>
      <w:r>
        <w:rPr>
          <w:b/>
          <w:u w:val="single"/>
        </w:rPr>
        <w:t>Figure 4</w:t>
      </w:r>
      <w:r w:rsidR="001E6151" w:rsidRPr="001E6151">
        <w:rPr>
          <w:b/>
          <w:u w:val="single"/>
        </w:rPr>
        <w:t xml:space="preserve"> shows the signal input and the amplified </w:t>
      </w:r>
      <w:r w:rsidR="007B7CA7" w:rsidRPr="001E6151">
        <w:rPr>
          <w:b/>
          <w:u w:val="single"/>
        </w:rPr>
        <w:t>output</w:t>
      </w:r>
      <w:r w:rsidR="007B7CA7">
        <w:rPr>
          <w:b/>
          <w:u w:val="single"/>
        </w:rPr>
        <w:t xml:space="preserve"> [2]</w:t>
      </w:r>
    </w:p>
    <w:p w:rsidR="004955B0" w:rsidRDefault="004955B0" w:rsidP="004955B0">
      <w:pPr>
        <w:pStyle w:val="NoSpacing"/>
        <w:rPr>
          <w:b/>
          <w:u w:val="single"/>
        </w:rPr>
      </w:pPr>
    </w:p>
    <w:p w:rsidR="004955B0" w:rsidRDefault="001E6151" w:rsidP="004955B0">
      <w:pPr>
        <w:pStyle w:val="NoSpacing"/>
        <w:rPr>
          <w:b/>
          <w:u w:val="single"/>
        </w:rPr>
      </w:pPr>
      <w:r>
        <w:rPr>
          <w:b/>
          <w:u w:val="single"/>
        </w:rPr>
        <w:t>COMMON COLLECTOR AMPLIFIER</w:t>
      </w:r>
      <w:r w:rsidR="004955B0">
        <w:rPr>
          <w:b/>
          <w:u w:val="single"/>
        </w:rPr>
        <w:t>:</w:t>
      </w:r>
      <w:r w:rsidR="004955B0" w:rsidRPr="004955B0">
        <w:t xml:space="preserve"> </w:t>
      </w:r>
      <w:r w:rsidR="004955B0">
        <w:t>In a common collector, input is applied to the base, output is taken across the emitter and the collector is grounded [2].</w:t>
      </w:r>
    </w:p>
    <w:p w:rsidR="004955B0" w:rsidRPr="00F63F90" w:rsidRDefault="004955B0" w:rsidP="004955B0">
      <w:pPr>
        <w:pStyle w:val="NoSpacing"/>
        <w:rPr>
          <w:b/>
          <w:u w:val="single"/>
        </w:rPr>
      </w:pPr>
      <w:r w:rsidRPr="00F63F90">
        <w:rPr>
          <w:b/>
          <w:u w:val="single"/>
        </w:rPr>
        <w:t>Features:</w:t>
      </w:r>
    </w:p>
    <w:p w:rsidR="004955B0" w:rsidRDefault="004955B0" w:rsidP="004955B0">
      <w:pPr>
        <w:pStyle w:val="NoSpacing"/>
        <w:numPr>
          <w:ilvl w:val="0"/>
          <w:numId w:val="24"/>
        </w:numPr>
      </w:pPr>
      <w:r>
        <w:t>Moderate/high input impedance</w:t>
      </w:r>
    </w:p>
    <w:p w:rsidR="004955B0" w:rsidRDefault="004955B0" w:rsidP="004955B0">
      <w:pPr>
        <w:pStyle w:val="NoSpacing"/>
        <w:numPr>
          <w:ilvl w:val="0"/>
          <w:numId w:val="24"/>
        </w:numPr>
      </w:pPr>
      <w:r>
        <w:t>low output impedance</w:t>
      </w:r>
    </w:p>
    <w:p w:rsidR="004955B0" w:rsidRDefault="004955B0" w:rsidP="004955B0">
      <w:pPr>
        <w:pStyle w:val="NoSpacing"/>
        <w:numPr>
          <w:ilvl w:val="0"/>
          <w:numId w:val="24"/>
        </w:numPr>
      </w:pPr>
      <w:r>
        <w:lastRenderedPageBreak/>
        <w:t>low(unity) voltage gain</w:t>
      </w:r>
    </w:p>
    <w:p w:rsidR="004955B0" w:rsidRDefault="004955B0" w:rsidP="004955B0">
      <w:pPr>
        <w:pStyle w:val="NoSpacing"/>
        <w:numPr>
          <w:ilvl w:val="0"/>
          <w:numId w:val="24"/>
        </w:numPr>
      </w:pPr>
      <w:r>
        <w:t>High current gain</w:t>
      </w:r>
    </w:p>
    <w:p w:rsidR="004955B0" w:rsidRDefault="004955B0" w:rsidP="004955B0">
      <w:pPr>
        <w:pStyle w:val="NoSpacing"/>
      </w:pPr>
    </w:p>
    <w:p w:rsidR="007B7CA7" w:rsidRDefault="004955B0" w:rsidP="007B7CA7">
      <w:pPr>
        <w:pStyle w:val="NoSpacing"/>
        <w:ind w:left="360"/>
      </w:pPr>
      <w:r>
        <w:rPr>
          <w:noProof/>
          <w:lang w:eastAsia="en-CA"/>
        </w:rPr>
        <w:drawing>
          <wp:inline distT="0" distB="0" distL="0" distR="0">
            <wp:extent cx="1123950" cy="1685925"/>
            <wp:effectExtent l="0" t="0" r="0" b="0"/>
            <wp:docPr id="22" name="Picture 22" descr="https://upload.wikimedia.org/wikipedia/commons/thumb/b/b8/NPN_emitter_follower.svg/180px-NPN_emitter_follow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b/b8/NPN_emitter_follower.svg/180px-NPN_emitter_follower.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4890" cy="1687335"/>
                    </a:xfrm>
                    <a:prstGeom prst="rect">
                      <a:avLst/>
                    </a:prstGeom>
                    <a:noFill/>
                    <a:ln>
                      <a:noFill/>
                    </a:ln>
                  </pic:spPr>
                </pic:pic>
              </a:graphicData>
            </a:graphic>
          </wp:inline>
        </w:drawing>
      </w:r>
    </w:p>
    <w:p w:rsidR="001E6151" w:rsidRPr="007B7CA7" w:rsidRDefault="004955B0" w:rsidP="007B7CA7">
      <w:pPr>
        <w:pStyle w:val="NoSpacing"/>
      </w:pPr>
      <w:r>
        <w:rPr>
          <w:b/>
          <w:u w:val="single"/>
        </w:rPr>
        <w:t xml:space="preserve">Figure </w:t>
      </w:r>
      <w:r w:rsidR="007B7CA7">
        <w:rPr>
          <w:b/>
          <w:u w:val="single"/>
        </w:rPr>
        <w:t>5:</w:t>
      </w:r>
      <w:r>
        <w:rPr>
          <w:b/>
          <w:u w:val="single"/>
        </w:rPr>
        <w:t xml:space="preserve"> common collector amplifier circuit</w:t>
      </w:r>
      <w:r w:rsidR="007B7CA7">
        <w:rPr>
          <w:b/>
          <w:u w:val="single"/>
        </w:rPr>
        <w:t xml:space="preserve"> [3]</w:t>
      </w:r>
    </w:p>
    <w:p w:rsidR="007B7CA7" w:rsidRPr="001E6151" w:rsidRDefault="007B7CA7" w:rsidP="009D5089">
      <w:pPr>
        <w:pStyle w:val="NoSpacing"/>
        <w:rPr>
          <w:b/>
          <w:u w:val="single"/>
        </w:rPr>
      </w:pPr>
    </w:p>
    <w:p w:rsidR="007B7CA7" w:rsidRDefault="007B7CA7" w:rsidP="007B7CA7">
      <w:pPr>
        <w:pStyle w:val="NoSpacing"/>
      </w:pPr>
      <w:r>
        <w:rPr>
          <w:noProof/>
          <w:lang w:eastAsia="en-CA"/>
        </w:rPr>
        <w:drawing>
          <wp:inline distT="0" distB="0" distL="0" distR="0" wp14:anchorId="2C65BD6F" wp14:editId="31D3805A">
            <wp:extent cx="2647950" cy="162447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1059" cy="1638650"/>
                    </a:xfrm>
                    <a:prstGeom prst="rect">
                      <a:avLst/>
                    </a:prstGeom>
                  </pic:spPr>
                </pic:pic>
              </a:graphicData>
            </a:graphic>
          </wp:inline>
        </w:drawing>
      </w:r>
    </w:p>
    <w:p w:rsidR="009D5089" w:rsidRDefault="007B7CA7" w:rsidP="007B7CA7">
      <w:pPr>
        <w:pStyle w:val="NoSpacing"/>
        <w:rPr>
          <w:b/>
          <w:u w:val="single"/>
        </w:rPr>
      </w:pPr>
      <w:r>
        <w:rPr>
          <w:b/>
          <w:u w:val="single"/>
        </w:rPr>
        <w:t>Figure 6</w:t>
      </w:r>
      <w:r w:rsidRPr="007B7CA7">
        <w:rPr>
          <w:b/>
          <w:u w:val="single"/>
        </w:rPr>
        <w:t xml:space="preserve"> shows the signal input and the amplified output</w:t>
      </w:r>
      <w:r>
        <w:rPr>
          <w:b/>
          <w:u w:val="single"/>
        </w:rPr>
        <w:t xml:space="preserve"> [2]</w:t>
      </w:r>
    </w:p>
    <w:p w:rsidR="00164C0D" w:rsidRDefault="00164C0D" w:rsidP="007B7CA7">
      <w:pPr>
        <w:pStyle w:val="NoSpacing"/>
        <w:rPr>
          <w:b/>
          <w:u w:val="single"/>
        </w:rPr>
      </w:pPr>
    </w:p>
    <w:p w:rsidR="00164C0D" w:rsidRPr="00B96C6B" w:rsidRDefault="001E5A61" w:rsidP="007B7CA7">
      <w:pPr>
        <w:pStyle w:val="NoSpacing"/>
      </w:pPr>
      <w:r>
        <w:rPr>
          <w:b/>
          <w:u w:val="single"/>
        </w:rPr>
        <w:t xml:space="preserve">(2) </w:t>
      </w:r>
      <w:r w:rsidR="00164C0D">
        <w:rPr>
          <w:b/>
          <w:u w:val="single"/>
        </w:rPr>
        <w:t>Objective</w:t>
      </w:r>
      <w:r w:rsidR="00B96C6B">
        <w:rPr>
          <w:b/>
          <w:u w:val="single"/>
        </w:rPr>
        <w:t xml:space="preserve">: </w:t>
      </w:r>
      <w:r w:rsidR="00B96C6B" w:rsidRPr="00B96C6B">
        <w:t xml:space="preserve">The </w:t>
      </w:r>
      <w:r w:rsidR="00B96C6B">
        <w:t>objective of this design project was to understand how the multistage amplifiers work and can be implemented in different ways to meet the given requirements.</w:t>
      </w:r>
    </w:p>
    <w:p w:rsidR="00164C0D" w:rsidRDefault="00164C0D" w:rsidP="007B7CA7">
      <w:pPr>
        <w:pStyle w:val="NoSpacing"/>
        <w:rPr>
          <w:b/>
          <w:u w:val="single"/>
        </w:rPr>
      </w:pPr>
    </w:p>
    <w:p w:rsidR="00164C0D" w:rsidRPr="00164C0D" w:rsidRDefault="001E5A61" w:rsidP="00164C0D">
      <w:pPr>
        <w:pStyle w:val="NoSpacing"/>
        <w:rPr>
          <w:b/>
          <w:u w:val="single"/>
        </w:rPr>
      </w:pPr>
      <w:r>
        <w:rPr>
          <w:b/>
          <w:u w:val="single"/>
        </w:rPr>
        <w:t xml:space="preserve">(3) </w:t>
      </w:r>
      <w:r w:rsidR="00164C0D" w:rsidRPr="00164C0D">
        <w:rPr>
          <w:b/>
          <w:u w:val="single"/>
        </w:rPr>
        <w:t>Requirements</w:t>
      </w:r>
    </w:p>
    <w:p w:rsidR="00164C0D" w:rsidRDefault="00164C0D" w:rsidP="00164C0D">
      <w:pPr>
        <w:pStyle w:val="NoSpacing"/>
      </w:pPr>
    </w:p>
    <w:p w:rsidR="00164C0D" w:rsidRPr="005064EC" w:rsidRDefault="00164C0D" w:rsidP="00164C0D">
      <w:pPr>
        <w:pStyle w:val="NoSpacing"/>
        <w:rPr>
          <w:rFonts w:eastAsiaTheme="minorEastAsia"/>
        </w:rPr>
      </w:pPr>
      <w:r w:rsidRPr="005064EC">
        <w:rPr>
          <w:rFonts w:eastAsiaTheme="minorEastAsia"/>
        </w:rPr>
        <w:t xml:space="preserve">1.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V</m:t>
            </m:r>
            <m:r>
              <m:rPr>
                <m:sty m:val="bi"/>
              </m:rPr>
              <w:rPr>
                <w:rFonts w:ascii="Cambria Math" w:hAnsi="Cambria Math"/>
              </w:rPr>
              <m:t>0</m:t>
            </m:r>
          </m:sub>
        </m:sSub>
        <m:r>
          <w:rPr>
            <w:rFonts w:ascii="Cambria Math" w:hAnsi="Cambria Math"/>
          </w:rPr>
          <m:t>=</m:t>
        </m:r>
        <m:r>
          <m:rPr>
            <m:sty m:val="bi"/>
          </m:rPr>
          <w:rPr>
            <w:rFonts w:ascii="Cambria Math" w:hAnsi="Cambria Math"/>
          </w:rPr>
          <m:t>50</m:t>
        </m:r>
        <m:d>
          <m:dPr>
            <m:ctrlPr>
              <w:rPr>
                <w:rFonts w:ascii="Cambria Math" w:hAnsi="Cambria Math"/>
                <w:i/>
              </w:rPr>
            </m:ctrlPr>
          </m:dPr>
          <m:e>
            <m:r>
              <w:rPr>
                <w:rFonts w:ascii="Cambria Math" w:hAnsi="Cambria Math"/>
              </w:rPr>
              <m:t>±</m:t>
            </m:r>
            <m:r>
              <m:rPr>
                <m:sty m:val="bi"/>
              </m:rPr>
              <w:rPr>
                <w:rFonts w:ascii="Cambria Math" w:hAnsi="Cambria Math"/>
              </w:rPr>
              <m:t>10</m:t>
            </m:r>
            <m:r>
              <w:rPr>
                <w:rFonts w:ascii="Cambria Math" w:hAnsi="Cambria Math"/>
              </w:rPr>
              <m:t>%</m:t>
            </m:r>
          </m:e>
        </m:d>
      </m:oMath>
    </w:p>
    <w:p w:rsidR="00164C0D" w:rsidRPr="005064EC" w:rsidRDefault="00164C0D" w:rsidP="00164C0D">
      <w:pPr>
        <w:pStyle w:val="NoSpacing"/>
        <w:rPr>
          <w:rFonts w:eastAsiaTheme="minorEastAsia"/>
        </w:rPr>
      </w:pPr>
      <w:r w:rsidRPr="005064EC">
        <w:rPr>
          <w:rFonts w:eastAsiaTheme="minorEastAsia"/>
        </w:rPr>
        <w:t>2. Frequency= 20Hz – 20 KHz</w:t>
      </w:r>
    </w:p>
    <w:p w:rsidR="00164C0D" w:rsidRPr="005064EC" w:rsidRDefault="00164C0D" w:rsidP="00164C0D">
      <w:pPr>
        <w:pStyle w:val="NoSpacing"/>
        <w:rPr>
          <w:rFonts w:eastAsiaTheme="minorEastAsia"/>
        </w:rPr>
      </w:pPr>
      <w:r w:rsidRPr="005064EC">
        <w:rPr>
          <w:rFonts w:eastAsiaTheme="minorEastAsia"/>
        </w:rPr>
        <w:t>3. Power Supply = 15V</w:t>
      </w:r>
    </w:p>
    <w:p w:rsidR="00164C0D" w:rsidRPr="005064EC" w:rsidRDefault="00164C0D" w:rsidP="00164C0D">
      <w:pPr>
        <w:pStyle w:val="NoSpacing"/>
        <w:rPr>
          <w:rFonts w:eastAsiaTheme="minorEastAsia"/>
        </w:rPr>
      </w:pPr>
      <w:r w:rsidRPr="005064EC">
        <w:rPr>
          <w:rFonts w:eastAsiaTheme="minorEastAsia"/>
        </w:rPr>
        <w:t>4. Output Resis</w:t>
      </w:r>
      <w:r w:rsidR="00B96C6B">
        <w:rPr>
          <w:rFonts w:eastAsiaTheme="minorEastAsia"/>
        </w:rPr>
        <w:t xml:space="preserve">tance = </w:t>
      </w:r>
      <w:r w:rsidRPr="005064EC">
        <w:rPr>
          <w:rFonts w:eastAsiaTheme="minorEastAsia"/>
        </w:rPr>
        <w:t>(no larger than 15K</w:t>
      </w:r>
      <w:r w:rsidRPr="005064EC">
        <w:rPr>
          <w:rFonts w:eastAsiaTheme="minorEastAsia" w:cstheme="minorHAnsi"/>
        </w:rPr>
        <w:t>Ω)</w:t>
      </w:r>
    </w:p>
    <w:p w:rsidR="00164C0D" w:rsidRPr="005064EC" w:rsidRDefault="00B96C6B" w:rsidP="00164C0D">
      <w:pPr>
        <w:pStyle w:val="NoSpacing"/>
        <w:rPr>
          <w:rFonts w:eastAsiaTheme="minorEastAsia" w:cstheme="minorHAnsi"/>
        </w:rPr>
      </w:pPr>
      <w:r>
        <w:rPr>
          <w:rFonts w:eastAsiaTheme="minorEastAsia"/>
        </w:rPr>
        <w:t xml:space="preserve">5. Input Resistance = </w:t>
      </w:r>
      <w:r w:rsidR="00164C0D" w:rsidRPr="005064EC">
        <w:rPr>
          <w:rFonts w:eastAsiaTheme="minorEastAsia"/>
        </w:rPr>
        <w:t>(no less than 200 k</w:t>
      </w:r>
      <w:r w:rsidR="00164C0D" w:rsidRPr="005064EC">
        <w:rPr>
          <w:rFonts w:eastAsiaTheme="minorEastAsia" w:cstheme="minorHAnsi"/>
        </w:rPr>
        <w:t>Ω)</w:t>
      </w:r>
    </w:p>
    <w:p w:rsidR="00164C0D" w:rsidRPr="005064EC" w:rsidRDefault="00164C0D" w:rsidP="00164C0D">
      <w:pPr>
        <w:pStyle w:val="NoSpacing"/>
        <w:rPr>
          <w:rFonts w:eastAsiaTheme="minorEastAsia" w:cstheme="minorHAnsi"/>
        </w:rPr>
      </w:pPr>
      <w:r w:rsidRPr="005064EC">
        <w:rPr>
          <w:rFonts w:eastAsiaTheme="minorEastAsia" w:cstheme="minorHAnsi"/>
        </w:rPr>
        <w:t>6. Quiescent c</w:t>
      </w:r>
      <w:r w:rsidR="00B96C6B">
        <w:rPr>
          <w:rFonts w:eastAsiaTheme="minorEastAsia" w:cstheme="minorHAnsi"/>
        </w:rPr>
        <w:t xml:space="preserve">urrent from power supply= </w:t>
      </w:r>
      <w:r w:rsidRPr="005064EC">
        <w:rPr>
          <w:rFonts w:eastAsiaTheme="minorEastAsia" w:cstheme="minorHAnsi"/>
        </w:rPr>
        <w:t>(no larger than 2mA)</w:t>
      </w:r>
    </w:p>
    <w:p w:rsidR="00164C0D" w:rsidRPr="005064EC" w:rsidRDefault="00164C0D" w:rsidP="00164C0D">
      <w:pPr>
        <w:pStyle w:val="NoSpacing"/>
        <w:rPr>
          <w:rFonts w:eastAsiaTheme="minorEastAsia" w:cstheme="minorHAnsi"/>
        </w:rPr>
      </w:pPr>
      <w:r w:rsidRPr="005064EC">
        <w:rPr>
          <w:rFonts w:eastAsiaTheme="minorEastAsia" w:cstheme="minorHAnsi"/>
        </w:rPr>
        <w:t>7. Maximum no-load output signal = 8V</w:t>
      </w:r>
    </w:p>
    <w:p w:rsidR="00164C0D" w:rsidRPr="007B7CA7" w:rsidRDefault="00164C0D" w:rsidP="007B7CA7">
      <w:pPr>
        <w:pStyle w:val="NoSpacing"/>
        <w:rPr>
          <w:b/>
          <w:u w:val="single"/>
        </w:rPr>
      </w:pPr>
    </w:p>
    <w:p w:rsidR="00F63F90" w:rsidRDefault="00F63F90" w:rsidP="00F63F90">
      <w:pPr>
        <w:rPr>
          <w:rFonts w:eastAsiaTheme="minorEastAsia" w:cstheme="minorHAnsi"/>
          <w:b/>
          <w:color w:val="000000" w:themeColor="text1"/>
          <w:u w:val="single"/>
        </w:rPr>
      </w:pPr>
    </w:p>
    <w:p w:rsidR="00D0256B" w:rsidRPr="00D0256B" w:rsidRDefault="001E5A61" w:rsidP="0067616B">
      <w:pPr>
        <w:rPr>
          <w:rFonts w:eastAsiaTheme="minorEastAsia" w:cstheme="minorHAnsi"/>
          <w:b/>
          <w:color w:val="000000" w:themeColor="text1"/>
          <w:u w:val="single"/>
        </w:rPr>
      </w:pPr>
      <w:r>
        <w:rPr>
          <w:rFonts w:eastAsiaTheme="minorEastAsia" w:cstheme="minorHAnsi"/>
          <w:b/>
          <w:color w:val="000000" w:themeColor="text1"/>
          <w:u w:val="single"/>
        </w:rPr>
        <w:t xml:space="preserve">(4) </w:t>
      </w:r>
      <w:r w:rsidR="000F76F3">
        <w:rPr>
          <w:rFonts w:eastAsiaTheme="minorEastAsia" w:cstheme="minorHAnsi"/>
          <w:b/>
          <w:color w:val="000000" w:themeColor="text1"/>
          <w:u w:val="single"/>
        </w:rPr>
        <w:t xml:space="preserve">Design </w:t>
      </w:r>
      <w:r w:rsidR="00B96C6B">
        <w:rPr>
          <w:rFonts w:eastAsiaTheme="minorEastAsia" w:cstheme="minorHAnsi"/>
          <w:b/>
          <w:color w:val="000000" w:themeColor="text1"/>
          <w:u w:val="single"/>
        </w:rPr>
        <w:t>Procedure:</w:t>
      </w:r>
      <w:r w:rsidR="00B96C6B">
        <w:t xml:space="preserve"> Amplifiers</w:t>
      </w:r>
      <w:r w:rsidR="00D03C5A">
        <w:t xml:space="preserve"> are cascaded according to their features to get different desired outputs which is otherwise not possible by a single stage amplifier. In this design project we are looking forward to a multistage design circuit which will have a relatively high </w:t>
      </w:r>
      <w:r w:rsidR="00A977D9">
        <w:t>input and output impedance</w:t>
      </w:r>
      <w:r w:rsidR="00654A60">
        <w:t xml:space="preserve"> of 500KΩ and 15k</w:t>
      </w:r>
      <m:oMath>
        <m:r>
          <w:rPr>
            <w:rFonts w:ascii="Cambria Math" w:hAnsi="Cambria Math"/>
          </w:rPr>
          <m:t>Ω</m:t>
        </m:r>
      </m:oMath>
      <w:r w:rsidR="00A977D9">
        <w:t xml:space="preserve">. Therefore a CC Amplifier followed by a CE Amplifier was used to meet the requirement. The CC voltage gain </w:t>
      </w:r>
      <w:r w:rsidR="00654A60">
        <w:t xml:space="preserve">in the first stage </w:t>
      </w:r>
      <w:r w:rsidR="00A977D9">
        <w:t xml:space="preserve">is unity so we can easily get the 50V/V gain from CE amplifier in the </w:t>
      </w:r>
      <w:r w:rsidR="00654A60">
        <w:t xml:space="preserve">second stage without being bothered about the voltage gain contribution by the first </w:t>
      </w:r>
      <w:r w:rsidR="00654A60">
        <w:lastRenderedPageBreak/>
        <w:t>stage (CC).</w:t>
      </w:r>
      <w:r w:rsidR="00A977D9">
        <w:t xml:space="preserve"> </w:t>
      </w:r>
      <w:r w:rsidR="000F76F3">
        <w:t xml:space="preserve">Here the CC amplifier </w:t>
      </w:r>
      <w:r w:rsidR="00164C0D">
        <w:t>provides the high input resistance instead of the CE Amplifier. CC amplifier has a low output resistance so we can only rely on the second stage CE amplifier for the output resistance as CC does not contribute much to it.</w:t>
      </w:r>
    </w:p>
    <w:p w:rsidR="00D0256B" w:rsidRDefault="00164C0D" w:rsidP="0067616B">
      <w:pPr>
        <w:rPr>
          <w:rFonts w:eastAsiaTheme="minorEastAsia"/>
        </w:rPr>
      </w:pPr>
      <w:r>
        <w:t>First the R</w:t>
      </w:r>
      <w:r>
        <w:rPr>
          <w:vertAlign w:val="subscript"/>
        </w:rPr>
        <w:t xml:space="preserve">0 </w:t>
      </w:r>
      <w:r>
        <w:t>which is equal to R</w:t>
      </w:r>
      <w:r>
        <w:rPr>
          <w:vertAlign w:val="subscript"/>
        </w:rPr>
        <w:t>C</w:t>
      </w:r>
      <w:r>
        <w:t xml:space="preserve"> was set to 15K</w:t>
      </w:r>
      <m:oMath>
        <m:r>
          <w:rPr>
            <w:rFonts w:ascii="Cambria Math" w:hAnsi="Cambria Math"/>
          </w:rPr>
          <m:t>Ω</m:t>
        </m:r>
      </m:oMath>
      <w:r>
        <w:rPr>
          <w:rFonts w:eastAsiaTheme="minorEastAsia"/>
        </w:rPr>
        <w:t xml:space="preserve">. Then the node voltages and branch currents for second stage Q2 (CE amplifier) was calculated. V </w:t>
      </w:r>
      <w:r>
        <w:rPr>
          <w:rFonts w:eastAsiaTheme="minorEastAsia"/>
          <w:vertAlign w:val="subscript"/>
        </w:rPr>
        <w:t xml:space="preserve">E2 </w:t>
      </w:r>
      <w:r>
        <w:rPr>
          <w:rFonts w:eastAsiaTheme="minorEastAsia"/>
        </w:rPr>
        <w:t>was set to 3VBE while doing the calculations. The collector current for Q1</w:t>
      </w:r>
      <w:r w:rsidR="00D0256B">
        <w:rPr>
          <w:rFonts w:eastAsiaTheme="minorEastAsia"/>
        </w:rPr>
        <w:t xml:space="preserve"> was found by multiplying</w:t>
      </w:r>
      <w:r>
        <w:rPr>
          <w:rFonts w:eastAsiaTheme="minorEastAsia"/>
        </w:rPr>
        <w:t xml:space="preserve"> a</w:t>
      </w:r>
      <w:r w:rsidR="00D0256B">
        <w:rPr>
          <w:rFonts w:eastAsiaTheme="minorEastAsia"/>
        </w:rPr>
        <w:t>n</w:t>
      </w:r>
      <w:r>
        <w:rPr>
          <w:rFonts w:eastAsiaTheme="minorEastAsia"/>
        </w:rPr>
        <w:t xml:space="preserve"> arbitrary value with the base current of </w:t>
      </w:r>
      <w:r w:rsidR="00D0256B">
        <w:rPr>
          <w:rFonts w:eastAsiaTheme="minorEastAsia"/>
        </w:rPr>
        <w:t>Q2. The reason for these assumptions are explained below in the calculations. Then the</w:t>
      </w:r>
      <w:r w:rsidR="00D0256B" w:rsidRPr="00D0256B">
        <w:t xml:space="preserve"> </w:t>
      </w:r>
      <w:r w:rsidR="00D0256B">
        <w:t>quiescent</w:t>
      </w:r>
      <w:r w:rsidR="00D0256B">
        <w:rPr>
          <w:rFonts w:eastAsiaTheme="minorEastAsia"/>
        </w:rPr>
        <w:t xml:space="preserve"> node voltages and branch currents of both stages were used to calculate the resistor values. </w:t>
      </w:r>
    </w:p>
    <w:p w:rsidR="00D0256B" w:rsidRDefault="00D0256B" w:rsidP="0067616B">
      <w:pPr>
        <w:rPr>
          <w:rFonts w:eastAsiaTheme="minorEastAsia"/>
        </w:rPr>
      </w:pPr>
      <w:r>
        <w:rPr>
          <w:rFonts w:eastAsiaTheme="minorEastAsia"/>
        </w:rPr>
        <w:t>The capacitor values does not have any effect, it is used for the AC coupling and to make sure the DC values are not disturbed while we do the AC analysis.</w:t>
      </w:r>
    </w:p>
    <w:p w:rsidR="00D0256B" w:rsidRDefault="001E5A61" w:rsidP="0067616B">
      <w:r>
        <w:rPr>
          <w:rFonts w:eastAsiaTheme="minorEastAsia" w:cstheme="minorHAnsi"/>
          <w:b/>
          <w:sz w:val="24"/>
          <w:szCs w:val="24"/>
          <w:u w:val="single"/>
        </w:rPr>
        <w:t>(5</w:t>
      </w:r>
      <w:r w:rsidR="002C64CD" w:rsidRPr="0059210C">
        <w:rPr>
          <w:rFonts w:eastAsiaTheme="minorEastAsia" w:cstheme="minorHAnsi"/>
          <w:b/>
          <w:sz w:val="24"/>
          <w:szCs w:val="24"/>
          <w:u w:val="single"/>
        </w:rPr>
        <w:t xml:space="preserve">) </w:t>
      </w:r>
      <w:r w:rsidR="00D0256B">
        <w:rPr>
          <w:rFonts w:eastAsiaTheme="minorEastAsia"/>
          <w:b/>
          <w:sz w:val="24"/>
          <w:szCs w:val="24"/>
          <w:u w:val="single"/>
        </w:rPr>
        <w:t>Calculations</w:t>
      </w:r>
    </w:p>
    <w:p w:rsidR="00D0256B" w:rsidRDefault="0067616B" w:rsidP="0067616B">
      <w:pPr>
        <w:rPr>
          <w:rFonts w:eastAsiaTheme="minorEastAsia"/>
          <w:b/>
          <w:sz w:val="24"/>
          <w:szCs w:val="24"/>
          <w:u w:val="single"/>
        </w:rPr>
      </w:pPr>
      <w:r>
        <w:rPr>
          <w:noProof/>
          <w:lang w:eastAsia="en-CA"/>
        </w:rPr>
        <w:drawing>
          <wp:inline distT="0" distB="0" distL="0" distR="0" wp14:anchorId="2778B223" wp14:editId="265A4AC9">
            <wp:extent cx="2876550" cy="238395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t="2326" r="1608" b="645"/>
                    <a:stretch/>
                  </pic:blipFill>
                  <pic:spPr bwMode="auto">
                    <a:xfrm>
                      <a:off x="0" y="0"/>
                      <a:ext cx="2877171" cy="2384472"/>
                    </a:xfrm>
                    <a:prstGeom prst="rect">
                      <a:avLst/>
                    </a:prstGeom>
                    <a:ln>
                      <a:noFill/>
                    </a:ln>
                    <a:extLst>
                      <a:ext uri="{53640926-AAD7-44D8-BBD7-CCE9431645EC}">
                        <a14:shadowObscured xmlns:a14="http://schemas.microsoft.com/office/drawing/2010/main"/>
                      </a:ext>
                    </a:extLst>
                  </pic:spPr>
                </pic:pic>
              </a:graphicData>
            </a:graphic>
          </wp:inline>
        </w:drawing>
      </w:r>
    </w:p>
    <w:p w:rsidR="0067616B" w:rsidRPr="0067616B" w:rsidRDefault="005064EC" w:rsidP="0067616B">
      <w:pPr>
        <w:rPr>
          <w:rFonts w:eastAsiaTheme="minorEastAsia"/>
          <w:b/>
          <w:sz w:val="24"/>
          <w:szCs w:val="24"/>
          <w:u w:val="single"/>
        </w:rPr>
      </w:pPr>
      <w:r>
        <w:rPr>
          <w:rFonts w:eastAsiaTheme="minorEastAsia"/>
          <w:b/>
          <w:sz w:val="24"/>
          <w:szCs w:val="24"/>
          <w:u w:val="single"/>
        </w:rPr>
        <w:t>Figure 7: DC</w:t>
      </w:r>
      <w:r w:rsidR="0067616B">
        <w:rPr>
          <w:rFonts w:eastAsiaTheme="minorEastAsia"/>
          <w:b/>
          <w:sz w:val="24"/>
          <w:szCs w:val="24"/>
          <w:u w:val="single"/>
        </w:rPr>
        <w:t xml:space="preserve"> analysis replacing the capacitors with open circuit and all AC </w:t>
      </w:r>
      <w:r>
        <w:rPr>
          <w:rFonts w:eastAsiaTheme="minorEastAsia"/>
          <w:b/>
          <w:sz w:val="24"/>
          <w:szCs w:val="24"/>
          <w:u w:val="single"/>
        </w:rPr>
        <w:t>powers turned off</w:t>
      </w:r>
    </w:p>
    <w:p w:rsidR="00D0256B" w:rsidRDefault="00D0256B" w:rsidP="0067616B">
      <w:pPr>
        <w:rPr>
          <w:noProof/>
          <w:lang w:eastAsia="en-CA"/>
        </w:rPr>
      </w:pPr>
    </w:p>
    <w:p w:rsidR="0067616B" w:rsidRDefault="0067616B" w:rsidP="0067616B">
      <w:pPr>
        <w:rPr>
          <w:rFonts w:eastAsiaTheme="minorEastAsia"/>
        </w:rPr>
      </w:pPr>
      <w:r>
        <w:rPr>
          <w:noProof/>
          <w:lang w:eastAsia="en-CA"/>
        </w:rPr>
        <w:drawing>
          <wp:inline distT="0" distB="0" distL="0" distR="0" wp14:anchorId="57AC1415" wp14:editId="7F8B493C">
            <wp:extent cx="5415417" cy="210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859"/>
                    <a:stretch/>
                  </pic:blipFill>
                  <pic:spPr bwMode="auto">
                    <a:xfrm>
                      <a:off x="0" y="0"/>
                      <a:ext cx="5415417" cy="2105025"/>
                    </a:xfrm>
                    <a:prstGeom prst="rect">
                      <a:avLst/>
                    </a:prstGeom>
                    <a:ln>
                      <a:noFill/>
                    </a:ln>
                    <a:extLst>
                      <a:ext uri="{53640926-AAD7-44D8-BBD7-CCE9431645EC}">
                        <a14:shadowObscured xmlns:a14="http://schemas.microsoft.com/office/drawing/2010/main"/>
                      </a:ext>
                    </a:extLst>
                  </pic:spPr>
                </pic:pic>
              </a:graphicData>
            </a:graphic>
          </wp:inline>
        </w:drawing>
      </w:r>
    </w:p>
    <w:p w:rsidR="0067616B" w:rsidRPr="0067616B" w:rsidRDefault="005064EC" w:rsidP="0067616B">
      <w:pPr>
        <w:rPr>
          <w:rFonts w:eastAsiaTheme="minorEastAsia"/>
        </w:rPr>
      </w:pPr>
      <w:r>
        <w:rPr>
          <w:rFonts w:eastAsiaTheme="minorEastAsia"/>
          <w:b/>
          <w:color w:val="000000" w:themeColor="text1"/>
          <w:sz w:val="24"/>
          <w:szCs w:val="24"/>
          <w:u w:val="single"/>
        </w:rPr>
        <w:t>Figure 8: AC</w:t>
      </w:r>
      <w:r w:rsidR="0067616B" w:rsidRPr="0067616B">
        <w:rPr>
          <w:rFonts w:eastAsiaTheme="minorEastAsia"/>
          <w:b/>
          <w:color w:val="000000" w:themeColor="text1"/>
          <w:sz w:val="24"/>
          <w:szCs w:val="24"/>
          <w:u w:val="single"/>
        </w:rPr>
        <w:t xml:space="preserve"> analysis circuit with capacitors short circuited and all DC voltages grounded</w:t>
      </w:r>
    </w:p>
    <w:p w:rsidR="0022565E" w:rsidRDefault="0022565E" w:rsidP="003B4594">
      <w:pPr>
        <w:rPr>
          <w:rFonts w:eastAsiaTheme="minorEastAsia"/>
        </w:rPr>
      </w:pPr>
    </w:p>
    <w:p w:rsidR="003B4594" w:rsidRPr="00CE2CC3" w:rsidRDefault="003B4594" w:rsidP="00CE2CC3">
      <w:pPr>
        <w:pStyle w:val="ListParagraph"/>
        <w:numPr>
          <w:ilvl w:val="0"/>
          <w:numId w:val="34"/>
        </w:numPr>
        <w:rPr>
          <w:rFonts w:eastAsiaTheme="minorEastAsia"/>
        </w:rPr>
      </w:pPr>
      <w:r w:rsidRPr="00CE2CC3">
        <w:rPr>
          <w:rFonts w:eastAsiaTheme="minorEastAsia"/>
        </w:rPr>
        <w:lastRenderedPageBreak/>
        <w:t>For a good swing (input Signal, ac)</w:t>
      </w:r>
      <w:r w:rsidR="008B0DF3" w:rsidRPr="00CE2CC3">
        <w:rPr>
          <w:rFonts w:eastAsiaTheme="minorEastAsia"/>
        </w:rPr>
        <w:t>.</w:t>
      </w:r>
    </w:p>
    <w:p w:rsidR="008B0DF3" w:rsidRPr="006A7080" w:rsidRDefault="008B0DF3" w:rsidP="006A7080">
      <w:pPr>
        <w:rPr>
          <w:rFonts w:eastAsiaTheme="minorEastAsia" w:cstheme="minorHAnsi"/>
          <w:sz w:val="24"/>
          <w:szCs w:val="24"/>
        </w:rPr>
      </w:pPr>
      <w:r w:rsidRPr="006A7080">
        <w:rPr>
          <w:rFonts w:eastAsiaTheme="minorEastAsia" w:cstheme="minorHAnsi"/>
          <w:sz w:val="24"/>
          <w:szCs w:val="24"/>
        </w:rPr>
        <w:t xml:space="preserve">Signal </w:t>
      </w:r>
      <w:r>
        <w:t xml:space="preserve">Swing is the difference of maximum output voltage and minimum output voltage.  The goal is to get a symmetrical output signal swing for a convenient analysis. Thus the </w:t>
      </w:r>
      <m:oMath>
        <m:sSub>
          <m:sSubPr>
            <m:ctrlPr>
              <w:rPr>
                <w:rFonts w:ascii="Cambria Math" w:hAnsi="Cambria Math"/>
                <w:i/>
              </w:rPr>
            </m:ctrlPr>
          </m:sSubPr>
          <m:e>
            <m:r>
              <w:rPr>
                <w:rFonts w:ascii="Cambria Math" w:hAnsi="Cambria Math"/>
              </w:rPr>
              <m:t>V</m:t>
            </m:r>
          </m:e>
          <m:sub>
            <m:r>
              <w:rPr>
                <w:rFonts w:ascii="Cambria Math" w:hAnsi="Cambria Math"/>
              </w:rPr>
              <m:t xml:space="preserve">BE </m:t>
            </m:r>
          </m:sub>
        </m:sSub>
      </m:oMath>
      <w:r w:rsidRPr="006A7080">
        <w:rPr>
          <w:rFonts w:eastAsiaTheme="minorEastAsia"/>
        </w:rPr>
        <w:t>voltage was found out using the average value of VCC and VE to get a suitable output voltage swing.</w:t>
      </w:r>
    </w:p>
    <w:p w:rsidR="003B4594" w:rsidRPr="008F3BE3" w:rsidRDefault="003B4594" w:rsidP="003B4594">
      <w:pPr>
        <w:jc w:val="both"/>
        <w:rPr>
          <w:rFonts w:ascii="Cambria Math" w:eastAsiaTheme="minorEastAsia" w:hAnsi="Cambria Math"/>
          <w:oMath/>
        </w:rPr>
      </w:pPr>
      <m:oMathPara>
        <m:oMath>
          <m:r>
            <w:rPr>
              <w:rFonts w:ascii="Cambria Math" w:eastAsiaTheme="minorEastAsia" w:hAnsi="Cambria Math"/>
            </w:rPr>
            <m:t>Vc2 = 0.5(VCC +VE)</m:t>
          </m:r>
        </m:oMath>
      </m:oMathPara>
    </w:p>
    <w:p w:rsidR="003B4594" w:rsidRPr="008F3BE3" w:rsidRDefault="0061785F" w:rsidP="003B4594">
      <w:pPr>
        <w:jc w:val="both"/>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C2</m:t>
              </m:r>
            </m:sub>
          </m:sSub>
          <m:r>
            <w:rPr>
              <w:rFonts w:ascii="Cambria Math" w:eastAsiaTheme="minorEastAsia" w:hAnsi="Cambria Math"/>
            </w:rPr>
            <m:t>=0.5(15+ (3</m:t>
          </m:r>
          <m:r>
            <w:rPr>
              <w:rFonts w:ascii="Cambria Math" w:eastAsiaTheme="minorEastAsia" w:hAnsi="Cambria Math" w:cstheme="minorHAnsi"/>
            </w:rPr>
            <m:t>×</m:t>
          </m:r>
          <m:r>
            <w:rPr>
              <w:rFonts w:ascii="Cambria Math" w:eastAsiaTheme="minorEastAsia" w:hAnsi="Cambria Math"/>
            </w:rPr>
            <m:t>0.7) + 0.3)</m:t>
          </m:r>
        </m:oMath>
      </m:oMathPara>
    </w:p>
    <w:p w:rsidR="003B4594" w:rsidRPr="006A7080" w:rsidRDefault="0061785F" w:rsidP="003B4594">
      <w:pPr>
        <w:jc w:val="both"/>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C</m:t>
              </m:r>
              <m:r>
                <m:rPr>
                  <m:sty m:val="bi"/>
                </m:rPr>
                <w:rPr>
                  <w:rFonts w:ascii="Cambria Math" w:eastAsiaTheme="minorEastAsia" w:hAnsi="Cambria Math"/>
                </w:rPr>
                <m:t>2</m:t>
              </m:r>
            </m:sub>
          </m:sSub>
          <m:r>
            <m:rPr>
              <m:sty m:val="bi"/>
            </m:rPr>
            <w:rPr>
              <w:rFonts w:ascii="Cambria Math" w:eastAsiaTheme="minorEastAsia" w:hAnsi="Cambria Math"/>
            </w:rPr>
            <m:t>=8.7</m:t>
          </m:r>
          <m:r>
            <m:rPr>
              <m:sty m:val="bi"/>
            </m:rPr>
            <w:rPr>
              <w:rFonts w:ascii="Cambria Math" w:eastAsiaTheme="minorEastAsia" w:hAnsi="Cambria Math"/>
            </w:rPr>
            <m:t>V</m:t>
          </m:r>
        </m:oMath>
      </m:oMathPara>
    </w:p>
    <w:p w:rsidR="006A7080" w:rsidRDefault="006A7080" w:rsidP="006A7080">
      <w:pPr>
        <w:jc w:val="both"/>
        <w:rPr>
          <w:rFonts w:eastAsiaTheme="minorEastAsia"/>
        </w:rPr>
      </w:pPr>
      <w:r>
        <w:rPr>
          <w:rFonts w:eastAsiaTheme="minorEastAsia"/>
        </w:rPr>
        <w:t>According to the requirements t</w:t>
      </w:r>
      <w:r w:rsidRPr="006A7080">
        <w:rPr>
          <w:rFonts w:eastAsiaTheme="minorEastAsia"/>
        </w:rPr>
        <w:t xml:space="preserve">he </w:t>
      </w:r>
      <w:r>
        <w:rPr>
          <w:rFonts w:eastAsiaTheme="minorEastAsia"/>
        </w:rPr>
        <w:t>output resistance should be no larger than 1</w:t>
      </w:r>
      <w:r w:rsidRPr="006A7080">
        <w:rPr>
          <w:rFonts w:eastAsiaTheme="minorEastAsia"/>
        </w:rPr>
        <w:t>5k</w:t>
      </w:r>
      <w:r>
        <w:rPr>
          <w:rFonts w:eastAsiaTheme="minorEastAsia" w:cstheme="minorHAnsi"/>
        </w:rPr>
        <w:t>Ω</w:t>
      </w:r>
      <w:r w:rsidRPr="006A7080">
        <w:rPr>
          <w:rFonts w:eastAsiaTheme="minorEastAsia"/>
        </w:rPr>
        <w:t xml:space="preserve">, therefore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Pr="006A7080">
        <w:rPr>
          <w:rFonts w:eastAsiaTheme="minorEastAsia"/>
        </w:rPr>
        <w:t xml:space="preserve"> is assumed to be 15k</w:t>
      </w:r>
      <w:r w:rsidRPr="006A7080">
        <w:rPr>
          <w:rFonts w:eastAsiaTheme="minorEastAsia" w:cstheme="minorHAnsi"/>
        </w:rPr>
        <w:t>Ω</w:t>
      </w:r>
      <w:r>
        <w:rPr>
          <w:rFonts w:eastAsiaTheme="minorEastAsia" w:cstheme="minorHAnsi"/>
        </w:rPr>
        <w:t>.</w:t>
      </w:r>
    </w:p>
    <w:p w:rsidR="006A7080" w:rsidRPr="006A7080" w:rsidRDefault="0061785F" w:rsidP="006A7080">
      <w:pPr>
        <w:pStyle w:val="ListParagraph"/>
        <w:numPr>
          <w:ilvl w:val="0"/>
          <w:numId w:val="17"/>
        </w:numPr>
        <w:jc w:val="both"/>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0</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C</m:t>
            </m:r>
          </m:sub>
        </m:sSub>
        <m:r>
          <m:rPr>
            <m:sty m:val="bi"/>
          </m:rPr>
          <w:rPr>
            <w:rFonts w:ascii="Cambria Math" w:eastAsiaTheme="minorEastAsia" w:hAnsi="Cambria Math"/>
          </w:rPr>
          <m:t>=15</m:t>
        </m:r>
        <m:r>
          <m:rPr>
            <m:sty m:val="bi"/>
          </m:rPr>
          <w:rPr>
            <w:rFonts w:ascii="Cambria Math" w:eastAsiaTheme="minorEastAsia" w:hAnsi="Cambria Math"/>
          </w:rPr>
          <m:t>KΩ</m:t>
        </m:r>
      </m:oMath>
      <w:r w:rsidR="008B0DF3" w:rsidRPr="006A7080">
        <w:rPr>
          <w:rFonts w:eastAsiaTheme="minorEastAsia"/>
          <w:b/>
        </w:rPr>
        <w:t xml:space="preserve"> </w:t>
      </w:r>
    </w:p>
    <w:p w:rsidR="006A7080" w:rsidRPr="006A7080" w:rsidRDefault="006A7080" w:rsidP="006A7080">
      <w:pPr>
        <w:rPr>
          <w:rFonts w:eastAsiaTheme="minorEastAsia"/>
          <w:b/>
        </w:rPr>
      </w:pPr>
      <w:r w:rsidRPr="006A7080">
        <w:rPr>
          <w:rFonts w:eastAsiaTheme="minorEastAsia"/>
          <w:b/>
        </w:rPr>
        <w:t>Calculating the branch currents:</w:t>
      </w:r>
    </w:p>
    <w:p w:rsidR="00ED50E9" w:rsidRPr="008F3BE3" w:rsidRDefault="003B4594" w:rsidP="00ED50E9">
      <w:pPr>
        <w:jc w:val="both"/>
        <w:rPr>
          <w:rFonts w:eastAsiaTheme="minorEastAsia"/>
        </w:rPr>
      </w:pPr>
      <w:r w:rsidRPr="008F3BE3">
        <w:rPr>
          <w:rFonts w:eastAsiaTheme="minorEastAsia"/>
        </w:rPr>
        <w:t xml:space="preserve">Therefore, </w:t>
      </w:r>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C</m:t>
            </m:r>
            <m:r>
              <m:rPr>
                <m:sty m:val="bi"/>
              </m:rPr>
              <w:rPr>
                <w:rFonts w:ascii="Cambria Math" w:eastAsiaTheme="minorEastAsia" w:hAnsi="Cambria Math"/>
              </w:rPr>
              <m:t>2</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15-8.7</m:t>
            </m:r>
          </m:num>
          <m:den>
            <m:r>
              <m:rPr>
                <m:sty m:val="bi"/>
              </m:rPr>
              <w:rPr>
                <w:rFonts w:ascii="Cambria Math" w:eastAsiaTheme="minorEastAsia" w:hAnsi="Cambria Math"/>
              </w:rPr>
              <m:t>15</m:t>
            </m:r>
          </m:den>
        </m:f>
      </m:oMath>
      <w:r w:rsidR="0088291A" w:rsidRPr="001E5A61">
        <w:rPr>
          <w:rFonts w:eastAsiaTheme="minorEastAsia"/>
          <w:b/>
        </w:rPr>
        <w:t xml:space="preserve"> = </w:t>
      </w:r>
      <m:oMath>
        <m:r>
          <m:rPr>
            <m:sty m:val="bi"/>
          </m:rPr>
          <w:rPr>
            <w:rFonts w:ascii="Cambria Math" w:eastAsiaTheme="minorEastAsia" w:hAnsi="Cambria Math"/>
          </w:rPr>
          <m:t>0.42</m:t>
        </m:r>
        <m:r>
          <m:rPr>
            <m:sty m:val="bi"/>
          </m:rPr>
          <w:rPr>
            <w:rFonts w:ascii="Cambria Math" w:eastAsiaTheme="minorEastAsia" w:hAnsi="Cambria Math"/>
          </w:rPr>
          <m:t>mA</m:t>
        </m:r>
      </m:oMath>
    </w:p>
    <w:p w:rsidR="004F27E1" w:rsidRPr="001E5A61" w:rsidRDefault="004F27E1" w:rsidP="00ED50E9">
      <w:pPr>
        <w:jc w:val="both"/>
        <w:rPr>
          <w:rFonts w:eastAsiaTheme="minorEastAsia"/>
          <w:b/>
        </w:rPr>
      </w:pPr>
      <w:r w:rsidRPr="008F3BE3">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B</m:t>
            </m:r>
            <m:r>
              <m:rPr>
                <m:sty m:val="bi"/>
              </m:rPr>
              <w:rPr>
                <w:rFonts w:ascii="Cambria Math" w:eastAsiaTheme="minorEastAsia" w:hAnsi="Cambria Math"/>
              </w:rPr>
              <m:t>2</m:t>
            </m:r>
          </m:sub>
        </m:sSub>
        <m:r>
          <m:rPr>
            <m:sty m:val="bi"/>
          </m:rPr>
          <w:rPr>
            <w:rFonts w:ascii="Cambria Math" w:eastAsiaTheme="minorEastAsia" w:hAnsi="Cambria Math"/>
          </w:rPr>
          <m:t>=</m:t>
        </m:r>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c</m:t>
                </m:r>
                <m:r>
                  <m:rPr>
                    <m:sty m:val="bi"/>
                  </m:rPr>
                  <w:rPr>
                    <w:rFonts w:ascii="Cambria Math" w:eastAsiaTheme="minorEastAsia" w:hAnsi="Cambria Math"/>
                  </w:rPr>
                  <m:t>2</m:t>
                </m:r>
              </m:sub>
            </m:sSub>
          </m:num>
          <m:den>
            <m:r>
              <m:rPr>
                <m:sty m:val="bi"/>
              </m:rPr>
              <w:rPr>
                <w:rFonts w:ascii="Cambria Math" w:eastAsiaTheme="minorEastAsia" w:hAnsi="Cambria Math"/>
              </w:rPr>
              <m:t>β</m:t>
            </m:r>
          </m:den>
        </m:f>
        <m:r>
          <m:rPr>
            <m:sty m:val="bi"/>
          </m:rPr>
          <w:rPr>
            <w:rFonts w:ascii="Cambria Math" w:eastAsiaTheme="minorEastAsia" w:hAnsi="Cambria Math"/>
          </w:rPr>
          <m:t>=0.0042</m:t>
        </m:r>
        <m:r>
          <m:rPr>
            <m:sty m:val="bi"/>
          </m:rPr>
          <w:rPr>
            <w:rFonts w:ascii="Cambria Math" w:eastAsiaTheme="minorEastAsia" w:hAnsi="Cambria Math"/>
          </w:rPr>
          <m:t>mA</m:t>
        </m:r>
      </m:oMath>
    </w:p>
    <w:p w:rsidR="00741175" w:rsidRPr="001E5A61" w:rsidRDefault="0061785F" w:rsidP="00ED50E9">
      <w:pPr>
        <w:jc w:val="both"/>
        <w:rPr>
          <w:rFonts w:eastAsiaTheme="minorEastAsia"/>
          <w:b/>
        </w:rPr>
      </w:pPr>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E</m:t>
              </m:r>
              <m:r>
                <m:rPr>
                  <m:sty m:val="bi"/>
                </m:rPr>
                <w:rPr>
                  <w:rFonts w:ascii="Cambria Math" w:eastAsiaTheme="minorEastAsia" w:hAnsi="Cambria Math"/>
                </w:rPr>
                <m:t>2</m:t>
              </m:r>
            </m:sub>
          </m:sSub>
          <m:r>
            <m:rPr>
              <m:sty m:val="bi"/>
            </m:rPr>
            <w:rPr>
              <w:rFonts w:ascii="Cambria Math" w:eastAsiaTheme="minorEastAsia" w:hAnsi="Cambria Math"/>
            </w:rPr>
            <m:t xml:space="preserve">= </m:t>
          </m:r>
          <m:f>
            <m:fPr>
              <m:ctrlPr>
                <w:rPr>
                  <w:rFonts w:ascii="Cambria Math" w:eastAsiaTheme="minorEastAsia" w:hAnsi="Cambria Math"/>
                  <w:b/>
                  <w:i/>
                </w:rPr>
              </m:ctrlPr>
            </m:fPr>
            <m:num>
              <m:r>
                <m:rPr>
                  <m:sty m:val="bi"/>
                </m:rPr>
                <w:rPr>
                  <w:rFonts w:ascii="Cambria Math" w:eastAsiaTheme="minorEastAsia" w:hAnsi="Cambria Math"/>
                </w:rPr>
                <m:t>β+1</m:t>
              </m:r>
            </m:num>
            <m:den>
              <m:r>
                <m:rPr>
                  <m:sty m:val="bi"/>
                </m:rPr>
                <w:rPr>
                  <w:rFonts w:ascii="Cambria Math" w:eastAsiaTheme="minorEastAsia" w:hAnsi="Cambria Math"/>
                </w:rPr>
                <m:t>β</m:t>
              </m:r>
            </m:den>
          </m:f>
          <m:sSub>
            <m:sSubPr>
              <m:ctrlPr>
                <w:rPr>
                  <w:rFonts w:ascii="Cambria Math" w:eastAsiaTheme="minorEastAsia" w:hAnsi="Cambria Math"/>
                  <w:b/>
                  <w:i/>
                </w:rPr>
              </m:ctrlPr>
            </m:sSubPr>
            <m:e>
              <m:r>
                <m:rPr>
                  <m:sty m:val="bi"/>
                </m:rPr>
                <w:rPr>
                  <w:rFonts w:ascii="Cambria Math" w:eastAsiaTheme="minorEastAsia" w:hAnsi="Cambria Math"/>
                </w:rPr>
                <m:t>I</m:t>
              </m:r>
            </m:e>
            <m:sub>
              <m:r>
                <m:rPr>
                  <m:sty m:val="bi"/>
                </m:rPr>
                <w:rPr>
                  <w:rFonts w:ascii="Cambria Math" w:eastAsiaTheme="minorEastAsia" w:hAnsi="Cambria Math"/>
                </w:rPr>
                <m:t>C</m:t>
              </m:r>
              <m:r>
                <m:rPr>
                  <m:sty m:val="bi"/>
                </m:rPr>
                <w:rPr>
                  <w:rFonts w:ascii="Cambria Math" w:eastAsiaTheme="minorEastAsia" w:hAnsi="Cambria Math"/>
                </w:rPr>
                <m:t>2</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101</m:t>
              </m:r>
            </m:num>
            <m:den>
              <m:r>
                <m:rPr>
                  <m:sty m:val="bi"/>
                </m:rPr>
                <w:rPr>
                  <w:rFonts w:ascii="Cambria Math" w:eastAsiaTheme="minorEastAsia" w:hAnsi="Cambria Math"/>
                </w:rPr>
                <m:t>100</m:t>
              </m:r>
            </m:den>
          </m:f>
          <m:r>
            <m:rPr>
              <m:sty m:val="bi"/>
            </m:rPr>
            <w:rPr>
              <w:rFonts w:ascii="Cambria Math" w:eastAsiaTheme="minorEastAsia" w:hAnsi="Cambria Math"/>
            </w:rPr>
            <m:t>×0.42=0.424</m:t>
          </m:r>
          <m:r>
            <m:rPr>
              <m:sty m:val="bi"/>
            </m:rPr>
            <w:rPr>
              <w:rFonts w:ascii="Cambria Math" w:eastAsiaTheme="minorEastAsia" w:hAnsi="Cambria Math"/>
            </w:rPr>
            <m:t>mA</m:t>
          </m:r>
        </m:oMath>
      </m:oMathPara>
    </w:p>
    <w:p w:rsidR="00741175" w:rsidRDefault="00741175" w:rsidP="00ED50E9">
      <w:pPr>
        <w:jc w:val="both"/>
        <w:rPr>
          <w:rFonts w:eastAsiaTheme="minorEastAsia"/>
          <w:sz w:val="24"/>
          <w:szCs w:val="24"/>
        </w:rPr>
      </w:pPr>
      <w:r>
        <w:rPr>
          <w:rFonts w:eastAsiaTheme="minorEastAsia"/>
          <w:sz w:val="24"/>
          <w:szCs w:val="24"/>
        </w:rPr>
        <w:t>For current stability we take that</w:t>
      </w:r>
      <w:r w:rsidR="007A2D39">
        <w:rPr>
          <w:rFonts w:eastAsiaTheme="minorEastAsia"/>
          <w:sz w:val="24"/>
          <w:szCs w:val="24"/>
        </w:rPr>
        <w:t xml:space="preserve"> </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E2</m:t>
            </m:r>
          </m:sub>
        </m:sSub>
        <m:r>
          <w:rPr>
            <w:rFonts w:ascii="Cambria Math" w:eastAsiaTheme="minorEastAsia" w:hAnsi="Cambria Math"/>
            <w:sz w:val="24"/>
            <w:szCs w:val="24"/>
          </w:rPr>
          <m:t>=3</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BE</m:t>
            </m:r>
          </m:sub>
        </m:sSub>
        <m:r>
          <w:rPr>
            <w:rFonts w:ascii="Cambria Math" w:eastAsiaTheme="minorEastAsia" w:hAnsi="Cambria Math"/>
            <w:sz w:val="24"/>
            <w:szCs w:val="24"/>
          </w:rPr>
          <m:t xml:space="preserve">, where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BE</m:t>
            </m:r>
          </m:sub>
        </m:sSub>
        <m:r>
          <w:rPr>
            <w:rFonts w:ascii="Cambria Math" w:eastAsiaTheme="minorEastAsia" w:hAnsi="Cambria Math"/>
            <w:sz w:val="24"/>
            <w:szCs w:val="24"/>
          </w:rPr>
          <m:t>=0.7V by convention.</m:t>
        </m:r>
      </m:oMath>
      <w:r w:rsidR="007A2D39">
        <w:rPr>
          <w:rFonts w:eastAsiaTheme="minorEastAsia"/>
          <w:sz w:val="24"/>
          <w:szCs w:val="24"/>
        </w:rPr>
        <w:t xml:space="preserve"> </w:t>
      </w:r>
    </w:p>
    <w:p w:rsidR="006D252F" w:rsidRDefault="007A2D39" w:rsidP="00ED50E9">
      <w:pPr>
        <w:jc w:val="both"/>
      </w:pPr>
      <w:r>
        <w:t>All types of transistor amplifiers operate using AC signal inputs which alternate between a positive value and a negative value so some way of “pre-setting” the amplifier circuit to operate between these two maximum or peak values is required</w:t>
      </w:r>
      <w:r w:rsidR="00275291">
        <w:t xml:space="preserve"> [1]</w:t>
      </w:r>
      <w:r>
        <w:t xml:space="preserve">. This is achieved using a process known as </w:t>
      </w:r>
      <w:r w:rsidR="00275291">
        <w:rPr>
          <w:b/>
          <w:bCs/>
        </w:rPr>
        <w:t>Biasing [1]</w:t>
      </w:r>
      <w:r>
        <w:t xml:space="preserve">. Biasing is very important in amplifier design as it establishes the correct operating point of the transistor amplifier ready to receive signals, thereby reducing any </w:t>
      </w:r>
      <w:r w:rsidR="006D252F">
        <w:t xml:space="preserve">distortion to the output </w:t>
      </w:r>
      <w:r w:rsidR="00275291">
        <w:t>signal [1]</w:t>
      </w:r>
      <w:r w:rsidR="006D252F">
        <w:t>.</w:t>
      </w:r>
    </w:p>
    <w:p w:rsidR="006D252F" w:rsidRDefault="006D252F" w:rsidP="00ED50E9">
      <w:pPr>
        <w:jc w:val="both"/>
        <w:rPr>
          <w:rStyle w:val="ntxt"/>
        </w:rPr>
      </w:pPr>
      <w:r>
        <w:t xml:space="preserve">To obtain low distortion when used as an amplifier the operating quiescent point needs to be correctly </w:t>
      </w:r>
      <w:r w:rsidR="00275291">
        <w:t>selected [1]</w:t>
      </w:r>
      <w:r>
        <w:t xml:space="preserve">. This is in fact the DC operating point of the amplifier and its position may be established at any point along the load line by a suitable biasing </w:t>
      </w:r>
      <w:r w:rsidR="00275291">
        <w:t>arrangement [1]</w:t>
      </w:r>
      <w:r>
        <w:t xml:space="preserve">. The best possible position for this Q-point is as close to the center position of the load line as reasonably possible, thereby producing a Class A type amplifier operation, i.e. </w:t>
      </w:r>
      <m:oMath>
        <m:r>
          <w:rPr>
            <w:rStyle w:val="ntxt"/>
            <w:rFonts w:ascii="Cambria Math" w:hAnsi="Cambria Math"/>
          </w:rPr>
          <m:t>VCE = 1/2VCC[1]</m:t>
        </m:r>
      </m:oMath>
      <w:r>
        <w:rPr>
          <w:rStyle w:val="ntxt"/>
        </w:rPr>
        <w:t xml:space="preserve">. </w:t>
      </w:r>
    </w:p>
    <w:p w:rsidR="007B7CA7" w:rsidRPr="007B7CA7" w:rsidRDefault="006D252F" w:rsidP="00ED50E9">
      <w:pPr>
        <w:jc w:val="both"/>
        <w:rPr>
          <w:rFonts w:eastAsiaTheme="minorEastAsia"/>
        </w:rPr>
      </w:pPr>
      <w:r>
        <w:rPr>
          <w:rStyle w:val="ntxt"/>
        </w:rPr>
        <w:t xml:space="preserve">Thus since our </w:t>
      </w:r>
      <m:oMath>
        <m:r>
          <w:rPr>
            <w:rStyle w:val="ntxt"/>
            <w:rFonts w:ascii="Cambria Math" w:hAnsi="Cambria Math"/>
          </w:rPr>
          <m:t>VCC = 15V</m:t>
        </m:r>
      </m:oMath>
      <w:r>
        <w:rPr>
          <w:rStyle w:val="ntxt"/>
        </w:rPr>
        <w:t xml:space="preserve"> we want our </w:t>
      </w:r>
      <m:oMath>
        <m:r>
          <w:rPr>
            <w:rStyle w:val="ntxt"/>
            <w:rFonts w:ascii="Cambria Math" w:hAnsi="Cambria Math"/>
          </w:rPr>
          <m:t xml:space="preserve">VCE </m:t>
        </m:r>
      </m:oMath>
      <w:r>
        <w:rPr>
          <w:rStyle w:val="ntxt"/>
        </w:rPr>
        <w:t>to be around</w:t>
      </w:r>
      <m:oMath>
        <m:r>
          <w:rPr>
            <w:rStyle w:val="ntxt"/>
            <w:rFonts w:ascii="Cambria Math" w:hAnsi="Cambria Math"/>
          </w:rPr>
          <m:t xml:space="preserve"> VCC/2= 15/2=7.5V</m:t>
        </m:r>
      </m:oMath>
      <w:r>
        <w:rPr>
          <w:rStyle w:val="ntxt"/>
        </w:rPr>
        <w:t xml:space="preserve">, therefore we need to choose </w:t>
      </w:r>
      <m:oMath>
        <m:sSub>
          <m:sSubPr>
            <m:ctrlPr>
              <w:rPr>
                <w:rStyle w:val="ntxt"/>
                <w:rFonts w:ascii="Cambria Math" w:hAnsi="Cambria Math"/>
                <w:i/>
              </w:rPr>
            </m:ctrlPr>
          </m:sSubPr>
          <m:e>
            <m:r>
              <w:rPr>
                <w:rStyle w:val="ntxt"/>
                <w:rFonts w:ascii="Cambria Math" w:hAnsi="Cambria Math"/>
              </w:rPr>
              <m:t>V</m:t>
            </m:r>
          </m:e>
          <m:sub>
            <m:r>
              <w:rPr>
                <w:rStyle w:val="ntxt"/>
                <w:rFonts w:ascii="Cambria Math" w:hAnsi="Cambria Math"/>
              </w:rPr>
              <m:t>E</m:t>
            </m:r>
          </m:sub>
        </m:sSub>
        <m:r>
          <w:rPr>
            <w:rStyle w:val="ntxt"/>
            <w:rFonts w:ascii="Cambria Math" w:hAnsi="Cambria Math"/>
          </w:rPr>
          <m:t xml:space="preserve">  </m:t>
        </m:r>
      </m:oMath>
      <w:r>
        <w:rPr>
          <w:rStyle w:val="ntxt"/>
        </w:rPr>
        <w:t xml:space="preserve">in a way that our </w:t>
      </w:r>
      <m:oMath>
        <m:r>
          <w:rPr>
            <w:rStyle w:val="ntxt"/>
            <w:rFonts w:ascii="Cambria Math" w:hAnsi="Cambria Math"/>
          </w:rPr>
          <m:t>VCE</m:t>
        </m:r>
      </m:oMath>
      <w:r>
        <w:rPr>
          <w:rStyle w:val="ntxt"/>
        </w:rPr>
        <w:t xml:space="preserve"> </w:t>
      </w:r>
      <w:r w:rsidR="00275291">
        <w:rPr>
          <w:rStyle w:val="ntxt"/>
        </w:rPr>
        <w:t>is around 7.5. T</w:t>
      </w:r>
      <w:r>
        <w:rPr>
          <w:rStyle w:val="ntxt"/>
        </w:rPr>
        <w:t xml:space="preserve">aking this into </w:t>
      </w:r>
      <w:r w:rsidR="00275291">
        <w:rPr>
          <w:rStyle w:val="ntxt"/>
        </w:rPr>
        <w:t xml:space="preserve">account </w:t>
      </w:r>
      <m:oMath>
        <m:sSub>
          <m:sSubPr>
            <m:ctrlPr>
              <w:rPr>
                <w:rStyle w:val="ntxt"/>
                <w:rFonts w:ascii="Cambria Math" w:hAnsi="Cambria Math"/>
                <w:i/>
              </w:rPr>
            </m:ctrlPr>
          </m:sSubPr>
          <m:e>
            <m:r>
              <w:rPr>
                <w:rStyle w:val="ntxt"/>
                <w:rFonts w:ascii="Cambria Math" w:hAnsi="Cambria Math"/>
              </w:rPr>
              <m:t>V</m:t>
            </m:r>
          </m:e>
          <m:sub>
            <m:r>
              <w:rPr>
                <w:rStyle w:val="ntxt"/>
                <w:rFonts w:ascii="Cambria Math" w:hAnsi="Cambria Math"/>
              </w:rPr>
              <m:t>E</m:t>
            </m:r>
          </m:sub>
        </m:sSub>
      </m:oMath>
      <w:r w:rsidR="00275291">
        <w:rPr>
          <w:rStyle w:val="ntxt"/>
          <w:rFonts w:eastAsiaTheme="minorEastAsia"/>
        </w:rPr>
        <w:t xml:space="preserve"> </w:t>
      </w:r>
      <w:r>
        <w:rPr>
          <w:rStyle w:val="ntxt"/>
        </w:rPr>
        <w:t xml:space="preserve">was set to </w:t>
      </w:r>
      <m:oMath>
        <m:r>
          <w:rPr>
            <w:rStyle w:val="ntxt"/>
            <w:rFonts w:ascii="Cambria Math" w:hAnsi="Cambria Math"/>
          </w:rPr>
          <m:t>(3 × VBE)</m:t>
        </m:r>
      </m:oMath>
      <w:r>
        <w:rPr>
          <w:rStyle w:val="ntxt"/>
        </w:rPr>
        <w:t xml:space="preserve"> which </w:t>
      </w:r>
      <w:r w:rsidR="00275291">
        <w:rPr>
          <w:rStyle w:val="ntxt"/>
        </w:rPr>
        <w:t>is</w:t>
      </w:r>
      <m:oMath>
        <m:r>
          <w:rPr>
            <w:rStyle w:val="ntxt"/>
            <w:rFonts w:ascii="Cambria Math" w:hAnsi="Cambria Math"/>
          </w:rPr>
          <m:t>(3×0.7) =2.1V</m:t>
        </m:r>
      </m:oMath>
      <w:r w:rsidR="00275291">
        <w:rPr>
          <w:rStyle w:val="ntxt"/>
        </w:rPr>
        <w:t xml:space="preserve">. Now our </w:t>
      </w:r>
      <m:oMath>
        <m:r>
          <w:rPr>
            <w:rStyle w:val="ntxt"/>
            <w:rFonts w:ascii="Cambria Math" w:hAnsi="Cambria Math"/>
          </w:rPr>
          <m:t>VCE</m:t>
        </m:r>
      </m:oMath>
      <w:r>
        <w:rPr>
          <w:rStyle w:val="ntxt"/>
        </w:rPr>
        <w:t xml:space="preserve"> </w:t>
      </w:r>
      <w:r w:rsidR="00275291">
        <w:rPr>
          <w:rStyle w:val="ntxt"/>
        </w:rPr>
        <w:t xml:space="preserve">value </w:t>
      </w:r>
      <w:r>
        <w:rPr>
          <w:rStyle w:val="ntxt"/>
        </w:rPr>
        <w:t xml:space="preserve">is </w:t>
      </w:r>
      <m:oMath>
        <m:r>
          <w:rPr>
            <w:rStyle w:val="ntxt"/>
            <w:rFonts w:ascii="Cambria Math" w:hAnsi="Cambria Math"/>
          </w:rPr>
          <m:t xml:space="preserve">about </m:t>
        </m:r>
        <m:d>
          <m:dPr>
            <m:ctrlPr>
              <w:rPr>
                <w:rStyle w:val="ntxt"/>
                <w:rFonts w:ascii="Cambria Math" w:hAnsi="Cambria Math"/>
                <w:i/>
              </w:rPr>
            </m:ctrlPr>
          </m:dPr>
          <m:e>
            <m:r>
              <w:rPr>
                <w:rStyle w:val="ntxt"/>
                <w:rFonts w:ascii="Cambria Math" w:hAnsi="Cambria Math"/>
              </w:rPr>
              <m:t>Vc-Ve</m:t>
            </m:r>
          </m:e>
        </m:d>
        <m:r>
          <w:rPr>
            <w:rStyle w:val="ntxt"/>
            <w:rFonts w:ascii="Cambria Math" w:hAnsi="Cambria Math"/>
          </w:rPr>
          <m:t>=</m:t>
        </m:r>
        <m:d>
          <m:dPr>
            <m:ctrlPr>
              <w:rPr>
                <w:rStyle w:val="ntxt"/>
                <w:rFonts w:ascii="Cambria Math" w:hAnsi="Cambria Math"/>
                <w:i/>
              </w:rPr>
            </m:ctrlPr>
          </m:dPr>
          <m:e>
            <m:r>
              <w:rPr>
                <w:rStyle w:val="ntxt"/>
                <w:rFonts w:ascii="Cambria Math" w:hAnsi="Cambria Math"/>
              </w:rPr>
              <m:t>8.7-2.1</m:t>
            </m:r>
          </m:e>
        </m:d>
        <m:r>
          <w:rPr>
            <w:rStyle w:val="ntxt"/>
            <w:rFonts w:ascii="Cambria Math" w:hAnsi="Cambria Math"/>
          </w:rPr>
          <m:t>=6.6V.</m:t>
        </m:r>
      </m:oMath>
      <w:r w:rsidR="00275291">
        <w:rPr>
          <w:rStyle w:val="ntxt"/>
          <w:rFonts w:eastAsiaTheme="minorEastAsia"/>
        </w:rPr>
        <w:t xml:space="preserve"> 6.6V is very close to 7.5V so our purpose is served and now we can expect a stable current.</w:t>
      </w:r>
    </w:p>
    <w:p w:rsidR="007B7CA7" w:rsidRPr="00CE2CC3" w:rsidRDefault="0061785F" w:rsidP="007B7CA7">
      <w:pPr>
        <w:pStyle w:val="ListParagraph"/>
        <w:numPr>
          <w:ilvl w:val="0"/>
          <w:numId w:val="17"/>
        </w:numPr>
        <w:rPr>
          <w:rFonts w:eastAsiaTheme="minorEastAsia"/>
          <w:b/>
        </w:rPr>
      </w:pPr>
      <m:oMath>
        <m:sSub>
          <m:sSubPr>
            <m:ctrlPr>
              <w:rPr>
                <w:rFonts w:ascii="Cambria Math" w:hAnsi="Cambria Math"/>
                <w:b/>
              </w:rPr>
            </m:ctrlPr>
          </m:sSubPr>
          <m:e>
            <m:r>
              <m:rPr>
                <m:sty m:val="bi"/>
              </m:rPr>
              <w:rPr>
                <w:rFonts w:ascii="Cambria Math" w:hAnsi="Cambria Math"/>
              </w:rPr>
              <m:t>V</m:t>
            </m:r>
          </m:e>
          <m:sub>
            <m:r>
              <m:rPr>
                <m:sty m:val="bi"/>
              </m:rPr>
              <w:rPr>
                <w:rFonts w:ascii="Cambria Math" w:hAnsi="Cambria Math"/>
              </w:rPr>
              <m:t>E</m:t>
            </m:r>
            <m:r>
              <m:rPr>
                <m:sty m:val="b"/>
              </m:rPr>
              <w:rPr>
                <w:rFonts w:ascii="Cambria Math" w:hAnsi="Cambria Math"/>
              </w:rPr>
              <m:t>2</m:t>
            </m:r>
          </m:sub>
        </m:sSub>
        <m:r>
          <m:rPr>
            <m:sty m:val="b"/>
          </m:rPr>
          <w:rPr>
            <w:rFonts w:ascii="Cambria Math" w:hAnsi="Cambria Math"/>
          </w:rPr>
          <m:t>=0.7×3=2.1</m:t>
        </m:r>
        <m:r>
          <m:rPr>
            <m:sty m:val="bi"/>
          </m:rPr>
          <w:rPr>
            <w:rFonts w:ascii="Cambria Math" w:hAnsi="Cambria Math"/>
          </w:rPr>
          <m:t>V</m:t>
        </m:r>
      </m:oMath>
    </w:p>
    <w:p w:rsidR="007B7CA7" w:rsidRPr="007B7CA7" w:rsidRDefault="007B7CA7" w:rsidP="007B7CA7">
      <w:pPr>
        <w:pStyle w:val="ListParagraph"/>
        <w:rPr>
          <w:rFonts w:eastAsiaTheme="minorEastAsia"/>
        </w:rPr>
      </w:pPr>
    </w:p>
    <w:p w:rsidR="007B7CA7" w:rsidRPr="00CE2CC3" w:rsidRDefault="0061785F" w:rsidP="007B7CA7">
      <w:pPr>
        <w:pStyle w:val="ListParagraph"/>
        <w:numPr>
          <w:ilvl w:val="0"/>
          <w:numId w:val="17"/>
        </w:numPr>
        <w:rPr>
          <w:rFonts w:eastAsiaTheme="minorEastAsia"/>
          <w:b/>
        </w:rPr>
      </w:pPr>
      <m:oMath>
        <m:sSub>
          <m:sSubPr>
            <m:ctrlPr>
              <w:rPr>
                <w:rFonts w:ascii="Cambria Math" w:hAnsi="Cambria Math"/>
                <w:b/>
              </w:rPr>
            </m:ctrlPr>
          </m:sSubPr>
          <m:e>
            <m:r>
              <m:rPr>
                <m:sty m:val="bi"/>
              </m:rPr>
              <w:rPr>
                <w:rFonts w:ascii="Cambria Math" w:hAnsi="Cambria Math"/>
              </w:rPr>
              <m:t>I</m:t>
            </m:r>
          </m:e>
          <m:sub>
            <m:r>
              <m:rPr>
                <m:sty m:val="bi"/>
              </m:rPr>
              <w:rPr>
                <w:rFonts w:ascii="Cambria Math" w:hAnsi="Cambria Math"/>
              </w:rPr>
              <m:t>E</m:t>
            </m:r>
            <m:r>
              <m:rPr>
                <m:sty m:val="b"/>
              </m:rPr>
              <w:rPr>
                <w:rFonts w:ascii="Cambria Math" w:hAnsi="Cambria Math"/>
              </w:rPr>
              <m:t>2</m:t>
            </m:r>
          </m:sub>
        </m:sSub>
        <m:r>
          <m:rPr>
            <m:sty m:val="b"/>
          </m:rPr>
          <w:rPr>
            <w:rFonts w:ascii="Cambria Math" w:hAnsi="Cambria Math"/>
          </w:rPr>
          <m:t>=0.424</m:t>
        </m:r>
        <m:r>
          <m:rPr>
            <m:sty m:val="bi"/>
          </m:rPr>
          <w:rPr>
            <w:rFonts w:ascii="Cambria Math" w:hAnsi="Cambria Math"/>
          </w:rPr>
          <m:t>mA</m:t>
        </m:r>
      </m:oMath>
    </w:p>
    <w:p w:rsidR="007B7CA7" w:rsidRPr="007B7CA7" w:rsidRDefault="007B7CA7" w:rsidP="007B7CA7">
      <w:pPr>
        <w:pStyle w:val="ListParagraph"/>
        <w:rPr>
          <w:rFonts w:eastAsiaTheme="minorEastAsia"/>
        </w:rPr>
      </w:pPr>
    </w:p>
    <w:p w:rsidR="007B7CA7" w:rsidRPr="007B7CA7" w:rsidRDefault="007B7CA7" w:rsidP="007B7CA7">
      <w:pPr>
        <w:pStyle w:val="ListParagraph"/>
        <w:rPr>
          <w:rFonts w:eastAsiaTheme="minorEastAsia"/>
        </w:rPr>
      </w:pPr>
    </w:p>
    <w:p w:rsidR="00741175" w:rsidRPr="00CE2CC3" w:rsidRDefault="0061785F" w:rsidP="007B7CA7">
      <w:pPr>
        <w:pStyle w:val="ListParagraph"/>
        <w:numPr>
          <w:ilvl w:val="0"/>
          <w:numId w:val="17"/>
        </w:numPr>
        <w:rPr>
          <w:b/>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E</m:t>
            </m:r>
            <m:r>
              <m:rPr>
                <m:sty m:val="b"/>
              </m:rPr>
              <w:rPr>
                <w:rFonts w:ascii="Cambria Math" w:hAnsi="Cambria Math"/>
              </w:rPr>
              <m:t>1</m:t>
            </m:r>
          </m:sub>
        </m:sSub>
        <m:r>
          <m:rPr>
            <m:sty m:val="p"/>
          </m:rPr>
          <w:rPr>
            <w:rFonts w:ascii="Cambria Math" w:hAnsi="Cambria Math"/>
          </w:rPr>
          <w:softHyphen/>
        </m:r>
        <m:r>
          <m:rPr>
            <m:sty m:val="b"/>
          </m:rPr>
          <w:rPr>
            <w:rFonts w:ascii="Cambria Math" w:hAnsi="Cambria Math"/>
          </w:rPr>
          <m:t xml:space="preserve">= </m:t>
        </m:r>
        <m:f>
          <m:fPr>
            <m:ctrlPr>
              <w:rPr>
                <w:rFonts w:ascii="Cambria Math" w:hAnsi="Cambria Math"/>
                <w:b/>
              </w:rPr>
            </m:ctrlPr>
          </m:fPr>
          <m:num>
            <m:sSub>
              <m:sSubPr>
                <m:ctrlPr>
                  <w:rPr>
                    <w:rFonts w:ascii="Cambria Math" w:hAnsi="Cambria Math"/>
                    <w:b/>
                  </w:rPr>
                </m:ctrlPr>
              </m:sSubPr>
              <m:e>
                <m:r>
                  <m:rPr>
                    <m:sty m:val="bi"/>
                  </m:rPr>
                  <w:rPr>
                    <w:rFonts w:ascii="Cambria Math" w:hAnsi="Cambria Math"/>
                  </w:rPr>
                  <m:t>V</m:t>
                </m:r>
              </m:e>
              <m:sub>
                <m:r>
                  <m:rPr>
                    <m:sty m:val="bi"/>
                  </m:rPr>
                  <w:rPr>
                    <w:rFonts w:ascii="Cambria Math" w:hAnsi="Cambria Math"/>
                  </w:rPr>
                  <m:t>E</m:t>
                </m:r>
              </m:sub>
            </m:sSub>
          </m:num>
          <m:den>
            <m:sSub>
              <m:sSubPr>
                <m:ctrlPr>
                  <w:rPr>
                    <w:rFonts w:ascii="Cambria Math" w:hAnsi="Cambria Math"/>
                    <w:b/>
                  </w:rPr>
                </m:ctrlPr>
              </m:sSubPr>
              <m:e>
                <m:r>
                  <m:rPr>
                    <m:sty m:val="bi"/>
                  </m:rPr>
                  <w:rPr>
                    <w:rFonts w:ascii="Cambria Math" w:hAnsi="Cambria Math"/>
                  </w:rPr>
                  <m:t>I</m:t>
                </m:r>
              </m:e>
              <m:sub>
                <m:r>
                  <m:rPr>
                    <m:sty m:val="bi"/>
                  </m:rPr>
                  <w:rPr>
                    <w:rFonts w:ascii="Cambria Math" w:hAnsi="Cambria Math"/>
                  </w:rPr>
                  <m:t>E</m:t>
                </m:r>
              </m:sub>
            </m:sSub>
          </m:den>
        </m:f>
        <m:r>
          <m:rPr>
            <m:sty m:val="b"/>
          </m:rPr>
          <w:rPr>
            <w:rFonts w:ascii="Cambria Math" w:hAnsi="Cambria Math"/>
          </w:rPr>
          <m:t>=</m:t>
        </m:r>
        <m:f>
          <m:fPr>
            <m:ctrlPr>
              <w:rPr>
                <w:rFonts w:ascii="Cambria Math" w:hAnsi="Cambria Math"/>
                <w:b/>
              </w:rPr>
            </m:ctrlPr>
          </m:fPr>
          <m:num>
            <m:r>
              <m:rPr>
                <m:sty m:val="b"/>
              </m:rPr>
              <w:rPr>
                <w:rFonts w:ascii="Cambria Math" w:hAnsi="Cambria Math"/>
              </w:rPr>
              <m:t>2.1</m:t>
            </m:r>
          </m:num>
          <m:den>
            <m:r>
              <m:rPr>
                <m:sty m:val="b"/>
              </m:rPr>
              <w:rPr>
                <w:rFonts w:ascii="Cambria Math" w:hAnsi="Cambria Math"/>
              </w:rPr>
              <m:t>0.424</m:t>
            </m:r>
          </m:den>
        </m:f>
        <m:r>
          <m:rPr>
            <m:sty m:val="b"/>
          </m:rPr>
          <w:rPr>
            <w:rFonts w:ascii="Cambria Math" w:hAnsi="Cambria Math"/>
          </w:rPr>
          <m:t xml:space="preserve">=4.953 </m:t>
        </m:r>
        <m:r>
          <m:rPr>
            <m:sty m:val="bi"/>
          </m:rPr>
          <w:rPr>
            <w:rFonts w:ascii="Cambria Math" w:hAnsi="Cambria Math"/>
          </w:rPr>
          <m:t>k</m:t>
        </m:r>
        <m:r>
          <m:rPr>
            <m:sty m:val="b"/>
          </m:rPr>
          <w:rPr>
            <w:rFonts w:ascii="Cambria Math" w:hAnsi="Cambria Math"/>
          </w:rPr>
          <m:t>Ω</m:t>
        </m:r>
      </m:oMath>
    </w:p>
    <w:p w:rsidR="003C7D5E" w:rsidRPr="00275291" w:rsidRDefault="003C7D5E" w:rsidP="00ED50E9">
      <w:pPr>
        <w:jc w:val="both"/>
        <w:rPr>
          <w:rFonts w:eastAsiaTheme="minorEastAsia"/>
          <w:b/>
          <w:sz w:val="24"/>
          <w:szCs w:val="24"/>
        </w:rPr>
      </w:pPr>
      <w:r w:rsidRPr="00275291">
        <w:rPr>
          <w:rFonts w:eastAsiaTheme="minorEastAsia"/>
          <w:b/>
          <w:sz w:val="24"/>
          <w:szCs w:val="24"/>
        </w:rPr>
        <w:t xml:space="preserve">According to Requirement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v</m:t>
            </m:r>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=50</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±10%</m:t>
            </m:r>
          </m:e>
        </m:d>
      </m:oMath>
    </w:p>
    <w:p w:rsidR="003C7D5E" w:rsidRPr="00275291" w:rsidRDefault="0061785F" w:rsidP="00ED50E9">
      <w:pPr>
        <w:jc w:val="bot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m2</m:t>
              </m:r>
            </m:sub>
          </m:sSub>
          <m:r>
            <w:rPr>
              <w:rFonts w:ascii="Cambria Math" w:eastAsiaTheme="minorEastAsia" w:hAnsi="Cambria Math"/>
              <w:sz w:val="24"/>
              <w:szCs w:val="24"/>
            </w:rPr>
            <m:t xml:space="preserve">=40 </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c2</m:t>
              </m:r>
            </m:sub>
          </m:sSub>
          <m:r>
            <w:rPr>
              <w:rFonts w:ascii="Cambria Math" w:eastAsiaTheme="minorEastAsia" w:hAnsi="Cambria Math"/>
              <w:sz w:val="24"/>
              <w:szCs w:val="24"/>
            </w:rPr>
            <m:t xml:space="preserve">=40×0.42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mA</m:t>
              </m:r>
            </m:e>
          </m:d>
          <m:r>
            <w:rPr>
              <w:rFonts w:ascii="Cambria Math" w:eastAsiaTheme="minorEastAsia" w:hAnsi="Cambria Math"/>
              <w:sz w:val="24"/>
              <w:szCs w:val="24"/>
            </w:rPr>
            <m:t>=16.8</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mS</m:t>
              </m:r>
            </m:e>
          </m:d>
        </m:oMath>
      </m:oMathPara>
    </w:p>
    <w:p w:rsidR="00CA2A96" w:rsidRPr="00275291" w:rsidRDefault="007B7CA7" w:rsidP="00ED50E9">
      <w:pPr>
        <w:jc w:val="both"/>
        <w:rPr>
          <w:rFonts w:eastAsiaTheme="minorEastAsia"/>
          <w:b/>
          <w:sz w:val="24"/>
          <w:szCs w:val="24"/>
        </w:rPr>
      </w:pPr>
      <w:r w:rsidRPr="00275291">
        <w:rPr>
          <w:rFonts w:eastAsiaTheme="minorEastAsia"/>
          <w:b/>
          <w:sz w:val="24"/>
          <w:szCs w:val="24"/>
        </w:rPr>
        <w:t>Assuming</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v</m:t>
            </m:r>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=50</m:t>
        </m:r>
      </m:oMath>
      <w:r w:rsidR="00AF760B">
        <w:rPr>
          <w:rFonts w:eastAsiaTheme="minorEastAsia"/>
          <w:b/>
          <w:sz w:val="24"/>
          <w:szCs w:val="24"/>
        </w:rPr>
        <w:t>:</w:t>
      </w:r>
    </w:p>
    <w:p w:rsidR="00CA2A96" w:rsidRDefault="0061785F" w:rsidP="0088291A">
      <w:pPr>
        <w:pStyle w:val="ListParagraph"/>
        <w:numPr>
          <w:ilvl w:val="0"/>
          <w:numId w:val="5"/>
        </w:numPr>
        <w:jc w:val="both"/>
        <w:rPr>
          <w:rFonts w:eastAsiaTheme="minorEastAsia"/>
          <w:sz w:val="32"/>
          <w:szCs w:val="32"/>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v0</m:t>
            </m:r>
          </m:sub>
        </m:sSub>
        <m:r>
          <w:rPr>
            <w:rFonts w:ascii="Cambria Math" w:eastAsiaTheme="minorEastAsia" w:hAnsi="Cambria Math"/>
            <w:sz w:val="24"/>
            <w:szCs w:val="24"/>
          </w:rPr>
          <m:t>=</m:t>
        </m:r>
      </m:oMath>
      <w:r w:rsidR="00CA2A96" w:rsidRPr="0088291A">
        <w:rPr>
          <w:rFonts w:eastAsiaTheme="minorEastAsia"/>
          <w:sz w:val="24"/>
          <w:szCs w:val="24"/>
        </w:rPr>
        <w:t xml:space="preserve"> 50 = </w:t>
      </w:r>
      <m:oMath>
        <m:f>
          <m:fPr>
            <m:ctrlPr>
              <w:rPr>
                <w:rFonts w:ascii="Cambria Math" w:eastAsiaTheme="minorEastAsia" w:hAnsi="Cambria Math"/>
                <w:i/>
                <w:sz w:val="32"/>
                <w:szCs w:val="32"/>
              </w:rPr>
            </m:ctrlPr>
          </m:fPr>
          <m:num>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g</m:t>
                </m:r>
              </m:e>
              <m:sub>
                <m:r>
                  <w:rPr>
                    <w:rFonts w:ascii="Cambria Math" w:eastAsiaTheme="minorEastAsia" w:hAnsi="Cambria Math"/>
                    <w:sz w:val="32"/>
                    <w:szCs w:val="32"/>
                  </w:rPr>
                  <m:t>m2</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C</m:t>
                </m:r>
              </m:sub>
            </m:sSub>
          </m:num>
          <m:den>
            <m:r>
              <w:rPr>
                <w:rFonts w:ascii="Cambria Math" w:eastAsiaTheme="minorEastAsia" w:hAnsi="Cambria Math"/>
                <w:sz w:val="32"/>
                <w:szCs w:val="32"/>
              </w:rPr>
              <m:t xml:space="preserve">1+ </m:t>
            </m:r>
            <m:sSub>
              <m:sSubPr>
                <m:ctrlPr>
                  <w:rPr>
                    <w:rFonts w:ascii="Cambria Math" w:eastAsiaTheme="minorEastAsia" w:hAnsi="Cambria Math"/>
                    <w:i/>
                    <w:sz w:val="32"/>
                    <w:szCs w:val="32"/>
                  </w:rPr>
                </m:ctrlPr>
              </m:sSubPr>
              <m:e>
                <m:r>
                  <w:rPr>
                    <w:rFonts w:ascii="Cambria Math" w:eastAsiaTheme="minorEastAsia" w:hAnsi="Cambria Math"/>
                    <w:sz w:val="32"/>
                    <w:szCs w:val="32"/>
                  </w:rPr>
                  <m:t>g</m:t>
                </m:r>
              </m:e>
              <m:sub>
                <m:r>
                  <w:rPr>
                    <w:rFonts w:ascii="Cambria Math" w:eastAsiaTheme="minorEastAsia" w:hAnsi="Cambria Math"/>
                    <w:sz w:val="32"/>
                    <w:szCs w:val="32"/>
                  </w:rPr>
                  <m:t>m2</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E1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E2</m:t>
                </m:r>
              </m:sub>
            </m:sSub>
            <m:r>
              <w:rPr>
                <w:rFonts w:ascii="Cambria Math" w:eastAsiaTheme="minorEastAsia" w:hAnsi="Cambria Math"/>
                <w:sz w:val="32"/>
                <w:szCs w:val="32"/>
              </w:rPr>
              <m:t>)</m:t>
            </m:r>
          </m:den>
        </m:f>
      </m:oMath>
      <w:r w:rsidR="00CA2A96" w:rsidRPr="0088291A">
        <w:rPr>
          <w:rFonts w:eastAsiaTheme="minorEastAsia"/>
          <w:sz w:val="32"/>
          <w:szCs w:val="32"/>
        </w:rPr>
        <w:t xml:space="preserve">= </w:t>
      </w:r>
      <m:oMath>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16.8×15</m:t>
            </m:r>
          </m:num>
          <m:den>
            <m:r>
              <w:rPr>
                <w:rFonts w:ascii="Cambria Math" w:eastAsiaTheme="minorEastAsia" w:hAnsi="Cambria Math"/>
                <w:sz w:val="32"/>
                <w:szCs w:val="32"/>
              </w:rPr>
              <m:t>1+16.8×(</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E2</m:t>
                </m:r>
              </m:sub>
            </m:sSub>
            <m:r>
              <w:rPr>
                <w:rFonts w:ascii="Cambria Math" w:eastAsiaTheme="minorEastAsia" w:hAnsi="Cambria Math"/>
                <w:sz w:val="24"/>
                <w:szCs w:val="24"/>
              </w:rPr>
              <m:t>)</m:t>
            </m:r>
          </m:den>
        </m:f>
      </m:oMath>
    </w:p>
    <w:p w:rsidR="001E2A15" w:rsidRPr="0088291A" w:rsidRDefault="001E2A15" w:rsidP="0088291A">
      <w:pPr>
        <w:pStyle w:val="ListParagraph"/>
        <w:numPr>
          <w:ilvl w:val="0"/>
          <w:numId w:val="5"/>
        </w:numPr>
        <w:jc w:val="both"/>
        <w:rPr>
          <w:rFonts w:eastAsiaTheme="minorEastAsia"/>
          <w:sz w:val="32"/>
          <w:szCs w:val="32"/>
        </w:rPr>
      </w:pPr>
      <m:oMath>
        <m:r>
          <w:rPr>
            <w:rFonts w:ascii="Cambria Math" w:eastAsiaTheme="minorEastAsia" w:hAnsi="Cambria Math"/>
            <w:sz w:val="24"/>
            <w:szCs w:val="24"/>
          </w:rPr>
          <m:t xml:space="preserve">let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oMath>
    </w:p>
    <w:p w:rsidR="00CA2A96" w:rsidRDefault="00CA2A96" w:rsidP="00ED50E9">
      <w:pPr>
        <w:jc w:val="both"/>
        <w:rPr>
          <w:rFonts w:eastAsiaTheme="minorEastAsia"/>
          <w:sz w:val="28"/>
          <w:szCs w:val="28"/>
        </w:rPr>
      </w:pPr>
      <w:r w:rsidRPr="0088291A">
        <w:rPr>
          <w:rFonts w:eastAsiaTheme="minorEastAsia"/>
          <w:sz w:val="24"/>
          <w:szCs w:val="24"/>
        </w:rPr>
        <w:t xml:space="preserve">1+ 16.8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oMath>
      <w:r w:rsidR="0088291A">
        <w:rPr>
          <w:rFonts w:eastAsiaTheme="minorEastAsia"/>
          <w:sz w:val="24"/>
          <w:szCs w:val="24"/>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16.8×15</m:t>
            </m:r>
          </m:num>
          <m:den>
            <m:r>
              <w:rPr>
                <w:rFonts w:ascii="Cambria Math" w:eastAsiaTheme="minorEastAsia" w:hAnsi="Cambria Math"/>
                <w:sz w:val="28"/>
                <w:szCs w:val="28"/>
              </w:rPr>
              <m:t>50</m:t>
            </m:r>
          </m:den>
        </m:f>
      </m:oMath>
    </w:p>
    <w:p w:rsidR="0088291A" w:rsidRPr="00337D66" w:rsidRDefault="0061785F" w:rsidP="0088291A">
      <w:pPr>
        <w:pStyle w:val="ListParagraph"/>
        <w:numPr>
          <w:ilvl w:val="0"/>
          <w:numId w:val="4"/>
        </w:numPr>
        <w:jc w:val="both"/>
        <w:rPr>
          <w:rFonts w:eastAsiaTheme="minorEastAsia"/>
          <w:b/>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E</m:t>
            </m:r>
          </m:sub>
        </m:sSub>
        <m:r>
          <m:rPr>
            <m:sty m:val="bi"/>
          </m:rPr>
          <w:rPr>
            <w:rFonts w:ascii="Cambria Math" w:eastAsiaTheme="minorEastAsia" w:hAnsi="Cambria Math"/>
            <w:sz w:val="24"/>
            <w:szCs w:val="24"/>
          </w:rPr>
          <m:t>=0.240476</m:t>
        </m:r>
        <m:r>
          <m:rPr>
            <m:sty m:val="bi"/>
          </m:rPr>
          <w:rPr>
            <w:rFonts w:ascii="Cambria Math" w:eastAsiaTheme="minorEastAsia" w:hAnsi="Cambria Math"/>
            <w:sz w:val="24"/>
            <w:szCs w:val="24"/>
          </w:rPr>
          <m:t>kΩ</m:t>
        </m:r>
      </m:oMath>
    </w:p>
    <w:p w:rsidR="0088291A" w:rsidRPr="005B7EBC" w:rsidRDefault="0061785F" w:rsidP="0088291A">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E2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E2</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2.1</m:t>
              </m:r>
            </m:num>
            <m:den>
              <m:r>
                <w:rPr>
                  <w:rFonts w:ascii="Cambria Math" w:eastAsiaTheme="minorEastAsia" w:hAnsi="Cambria Math"/>
                  <w:sz w:val="24"/>
                  <w:szCs w:val="24"/>
                </w:rPr>
                <m:t>0.4242</m:t>
              </m:r>
            </m:den>
          </m:f>
          <m:r>
            <w:rPr>
              <w:rFonts w:ascii="Cambria Math" w:eastAsiaTheme="minorEastAsia" w:hAnsi="Cambria Math"/>
              <w:sz w:val="24"/>
              <w:szCs w:val="24"/>
            </w:rPr>
            <m:t>=4.95kΩ</m:t>
          </m:r>
        </m:oMath>
      </m:oMathPara>
    </w:p>
    <w:p w:rsidR="0088291A" w:rsidRPr="002C64CD" w:rsidRDefault="0061785F" w:rsidP="002C64CD">
      <w:pPr>
        <w:pStyle w:val="ListParagraph"/>
        <w:numPr>
          <w:ilvl w:val="0"/>
          <w:numId w:val="4"/>
        </w:numPr>
        <w:rPr>
          <w:rFonts w:eastAsiaTheme="minorEastAsia"/>
          <w:b/>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E</m:t>
            </m:r>
            <m:r>
              <m:rPr>
                <m:sty m:val="bi"/>
              </m:rPr>
              <w:rPr>
                <w:rFonts w:ascii="Cambria Math" w:eastAsiaTheme="minorEastAsia" w:hAnsi="Cambria Math"/>
                <w:sz w:val="24"/>
                <w:szCs w:val="24"/>
              </w:rPr>
              <m:t>1</m:t>
            </m:r>
          </m:sub>
        </m:sSub>
        <m:r>
          <m:rPr>
            <m:sty m:val="p"/>
          </m:rPr>
          <w:rPr>
            <w:rFonts w:ascii="Cambria Math" w:eastAsiaTheme="minorEastAsia" w:hAnsi="Cambria Math"/>
            <w:sz w:val="24"/>
            <w:szCs w:val="24"/>
          </w:rPr>
          <w:softHyphen/>
        </m:r>
        <m:r>
          <m:rPr>
            <m:sty m:val="bi"/>
          </m:rPr>
          <w:rPr>
            <w:rFonts w:ascii="Cambria Math" w:eastAsiaTheme="minorEastAsia" w:hAnsi="Cambria Math"/>
            <w:sz w:val="24"/>
            <w:szCs w:val="24"/>
          </w:rPr>
          <m:t>=4.95</m:t>
        </m:r>
      </m:oMath>
      <w:r w:rsidR="005B7EBC" w:rsidRPr="002C64CD">
        <w:rPr>
          <w:rFonts w:eastAsiaTheme="minorEastAsia"/>
          <w:b/>
          <w:sz w:val="24"/>
          <w:szCs w:val="24"/>
        </w:rPr>
        <w:t>k</w:t>
      </w:r>
      <w:r w:rsidR="005B7EBC" w:rsidRPr="002C64CD">
        <w:rPr>
          <w:rFonts w:eastAsiaTheme="minorEastAsia" w:cstheme="minorHAnsi"/>
          <w:b/>
          <w:sz w:val="24"/>
          <w:szCs w:val="24"/>
        </w:rPr>
        <w:t>Ω</w:t>
      </w:r>
    </w:p>
    <w:p w:rsidR="005B7EBC" w:rsidRDefault="005B7EBC" w:rsidP="0088291A">
      <w:pPr>
        <w:rPr>
          <w:rFonts w:eastAsiaTheme="minorEastAsia"/>
          <w:sz w:val="24"/>
          <w:szCs w:val="24"/>
        </w:rPr>
      </w:pPr>
      <w:r>
        <w:rPr>
          <w:rFonts w:eastAsiaTheme="minorEastAsia"/>
          <w:sz w:val="24"/>
          <w:szCs w:val="24"/>
        </w:rPr>
        <w:t xml:space="preserve">We know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r>
          <w:rPr>
            <w:rFonts w:ascii="Cambria Math" w:eastAsiaTheme="minorEastAsia" w:hAnsi="Cambria Math"/>
            <w:sz w:val="24"/>
            <w:szCs w:val="24"/>
          </w:rPr>
          <m:t>=0.240476kΩ</m:t>
        </m:r>
      </m:oMath>
    </w:p>
    <w:p w:rsidR="005B7EBC" w:rsidRPr="005B7EBC" w:rsidRDefault="0061785F" w:rsidP="0088291A">
      <w:pPr>
        <w:rPr>
          <w:rFonts w:eastAsiaTheme="minorEastAsia"/>
          <w:sz w:val="24"/>
          <w:szCs w:val="24"/>
        </w:rPr>
      </w:pPr>
      <m:oMathPara>
        <m:oMathParaPr>
          <m:jc m:val="left"/>
        </m:oMathParaP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E2</m:t>
                  </m:r>
                </m:sub>
              </m:sSub>
            </m:den>
          </m:f>
          <m:r>
            <w:rPr>
              <w:rFonts w:ascii="Cambria Math" w:eastAsiaTheme="minorEastAsia" w:hAnsi="Cambria Math"/>
              <w:sz w:val="24"/>
              <w:szCs w:val="24"/>
            </w:rPr>
            <m:t>=0.24047</m:t>
          </m:r>
        </m:oMath>
      </m:oMathPara>
    </w:p>
    <w:p w:rsidR="005B7EBC" w:rsidRPr="0088291A" w:rsidRDefault="0061785F" w:rsidP="0088291A">
      <w:pPr>
        <w:rPr>
          <w:rFonts w:eastAsiaTheme="minorEastAsia"/>
          <w:sz w:val="24"/>
          <w:szCs w:val="24"/>
        </w:rPr>
      </w:pPr>
      <m:oMathPara>
        <m:oMathParaPr>
          <m:jc m:val="left"/>
        </m:oMathParaPr>
        <m:oMath>
          <m:f>
            <m:fPr>
              <m:ctrlPr>
                <w:rPr>
                  <w:rFonts w:ascii="Cambria Math" w:eastAsiaTheme="minorEastAsia" w:hAnsi="Cambria Math"/>
                  <w:i/>
                  <w:sz w:val="24"/>
                  <w:szCs w:val="24"/>
                </w:rPr>
              </m:ctrlPr>
            </m:fPr>
            <m:num>
              <m:r>
                <w:rPr>
                  <w:rFonts w:ascii="Cambria Math" w:eastAsiaTheme="minorEastAsia" w:hAnsi="Cambria Math"/>
                  <w:sz w:val="24"/>
                  <w:szCs w:val="24"/>
                </w:rPr>
                <m:t>4.95k×</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E2</m:t>
                  </m:r>
                </m:sub>
              </m:sSub>
            </m:num>
            <m:den>
              <m:r>
                <w:rPr>
                  <w:rFonts w:ascii="Cambria Math" w:eastAsiaTheme="minorEastAsia" w:hAnsi="Cambria Math"/>
                  <w:sz w:val="24"/>
                  <w:szCs w:val="24"/>
                </w:rPr>
                <m:t>4.95k+</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E2</m:t>
                  </m:r>
                </m:sub>
              </m:sSub>
            </m:den>
          </m:f>
          <m:r>
            <w:rPr>
              <w:rFonts w:ascii="Cambria Math" w:eastAsiaTheme="minorEastAsia" w:hAnsi="Cambria Math"/>
              <w:sz w:val="24"/>
              <w:szCs w:val="24"/>
            </w:rPr>
            <m:t>=0.24047</m:t>
          </m:r>
        </m:oMath>
      </m:oMathPara>
    </w:p>
    <w:p w:rsidR="0088291A" w:rsidRDefault="0061785F" w:rsidP="0088291A">
      <w:pPr>
        <w:pStyle w:val="ListParagraph"/>
        <w:numPr>
          <w:ilvl w:val="0"/>
          <w:numId w:val="4"/>
        </w:numPr>
        <w:rPr>
          <w:rFonts w:eastAsiaTheme="minorEastAsia"/>
          <w:b/>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E</m:t>
            </m:r>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=0.3165 kΩ</m:t>
        </m:r>
      </m:oMath>
    </w:p>
    <w:p w:rsidR="005064EC" w:rsidRPr="00661E18" w:rsidRDefault="005064EC" w:rsidP="005064EC">
      <w:pPr>
        <w:pStyle w:val="ListParagraph"/>
        <w:rPr>
          <w:rFonts w:eastAsiaTheme="minorEastAsia"/>
          <w:b/>
          <w:sz w:val="24"/>
          <w:szCs w:val="24"/>
        </w:rPr>
      </w:pPr>
    </w:p>
    <w:p w:rsidR="000A39F8" w:rsidRPr="00CE2CC3" w:rsidRDefault="0061785F" w:rsidP="005064EC">
      <w:pPr>
        <w:pStyle w:val="ListParagraph"/>
        <w:numPr>
          <w:ilvl w:val="0"/>
          <w:numId w:val="4"/>
        </w:numPr>
        <w:jc w:val="both"/>
        <w:rPr>
          <w:rFonts w:eastAsiaTheme="minorEastAsia"/>
          <w:b/>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E</m:t>
            </m:r>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m:t>
        </m:r>
      </m:oMath>
      <w:r w:rsidR="008E37E9" w:rsidRPr="00CE2CC3">
        <w:rPr>
          <w:rFonts w:eastAsiaTheme="minorEastAsia"/>
          <w:b/>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B</m:t>
            </m:r>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=2.1+0.7=2.8</m:t>
        </m:r>
        <m:r>
          <m:rPr>
            <m:sty m:val="bi"/>
          </m:rPr>
          <w:rPr>
            <w:rFonts w:ascii="Cambria Math" w:eastAsiaTheme="minorEastAsia" w:hAnsi="Cambria Math"/>
            <w:sz w:val="24"/>
            <w:szCs w:val="24"/>
          </w:rPr>
          <m:t>V</m:t>
        </m:r>
      </m:oMath>
    </w:p>
    <w:p w:rsidR="000A39F8" w:rsidRPr="000A39F8" w:rsidRDefault="000A39F8" w:rsidP="000A39F8">
      <w:pPr>
        <w:pStyle w:val="ListParagraph"/>
        <w:jc w:val="both"/>
        <w:rPr>
          <w:rFonts w:eastAsiaTheme="minorEastAsia"/>
          <w:sz w:val="24"/>
          <w:szCs w:val="24"/>
        </w:rPr>
      </w:pPr>
    </w:p>
    <w:p w:rsidR="000A39F8" w:rsidRPr="00CE2CC3" w:rsidRDefault="0061785F" w:rsidP="000A39F8">
      <w:pPr>
        <w:pStyle w:val="ListParagraph"/>
        <w:numPr>
          <w:ilvl w:val="0"/>
          <w:numId w:val="4"/>
        </w:numPr>
        <w:rPr>
          <w:rFonts w:eastAsiaTheme="minorEastAsia"/>
          <w:b/>
        </w:rPr>
      </w:pP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C</m:t>
            </m:r>
            <m:r>
              <m:rPr>
                <m:sty m:val="bi"/>
              </m:rPr>
              <w:rPr>
                <w:rFonts w:ascii="Cambria Math" w:eastAsiaTheme="minorEastAsia" w:hAnsi="Cambria Math"/>
              </w:rPr>
              <m:t>1</m:t>
            </m:r>
          </m:sub>
        </m:sSub>
        <m:r>
          <m:rPr>
            <m:sty m:val="bi"/>
          </m:rPr>
          <w:rPr>
            <w:rFonts w:ascii="Cambria Math" w:eastAsiaTheme="minorEastAsia" w:hAnsi="Cambria Math"/>
          </w:rPr>
          <m:t>=15</m:t>
        </m:r>
        <m:r>
          <m:rPr>
            <m:sty m:val="bi"/>
          </m:rPr>
          <w:rPr>
            <w:rFonts w:ascii="Cambria Math" w:eastAsiaTheme="minorEastAsia" w:hAnsi="Cambria Math"/>
          </w:rPr>
          <m:t>V</m:t>
        </m:r>
      </m:oMath>
    </w:p>
    <w:p w:rsidR="008F3BE3" w:rsidRPr="008F3BE3" w:rsidRDefault="008F3BE3" w:rsidP="008F3BE3">
      <w:pPr>
        <w:pStyle w:val="ListParagraph"/>
        <w:rPr>
          <w:rFonts w:eastAsiaTheme="minorEastAsia"/>
        </w:rPr>
      </w:pPr>
    </w:p>
    <w:p w:rsidR="008F3BE3" w:rsidRPr="00CE2CC3" w:rsidRDefault="0061785F" w:rsidP="008F3BE3">
      <w:pPr>
        <w:pStyle w:val="ListParagraph"/>
        <w:numPr>
          <w:ilvl w:val="0"/>
          <w:numId w:val="4"/>
        </w:numPr>
        <w:rPr>
          <w:rFonts w:eastAsiaTheme="minorEastAsia"/>
          <w:b/>
        </w:rPr>
      </w:pP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B</m:t>
            </m:r>
            <m:r>
              <m:rPr>
                <m:sty m:val="bi"/>
              </m:rPr>
              <w:rPr>
                <w:rFonts w:ascii="Cambria Math" w:eastAsiaTheme="minorEastAsia" w:hAnsi="Cambria Math"/>
              </w:rPr>
              <m:t>1</m:t>
            </m:r>
          </m:sub>
        </m:sSub>
        <m:r>
          <m:rPr>
            <m:sty m:val="bi"/>
          </m:rPr>
          <w:rPr>
            <w:rFonts w:ascii="Cambria Math" w:eastAsiaTheme="minorEastAsia" w:hAnsi="Cambria Math"/>
          </w:rPr>
          <m:t>=</m:t>
        </m:r>
        <m:d>
          <m:dPr>
            <m:ctrlPr>
              <w:rPr>
                <w:rFonts w:ascii="Cambria Math" w:eastAsiaTheme="minorEastAsia" w:hAnsi="Cambria Math"/>
                <w:b/>
                <w:i/>
              </w:rPr>
            </m:ctrlPr>
          </m:dPr>
          <m:e>
            <m:r>
              <m:rPr>
                <m:sty m:val="bi"/>
              </m:rPr>
              <w:rPr>
                <w:rFonts w:ascii="Cambria Math" w:eastAsiaTheme="minorEastAsia" w:hAnsi="Cambria Math"/>
              </w:rPr>
              <m:t>2.8+0.7</m:t>
            </m:r>
          </m:e>
        </m:d>
        <m:r>
          <m:rPr>
            <m:sty m:val="bi"/>
          </m:rPr>
          <w:rPr>
            <w:rFonts w:ascii="Cambria Math" w:eastAsiaTheme="minorEastAsia" w:hAnsi="Cambria Math"/>
          </w:rPr>
          <m:t>V=3.5</m:t>
        </m:r>
        <m:r>
          <m:rPr>
            <m:sty m:val="bi"/>
          </m:rPr>
          <w:rPr>
            <w:rFonts w:ascii="Cambria Math" w:eastAsiaTheme="minorEastAsia" w:hAnsi="Cambria Math"/>
          </w:rPr>
          <m:t>V</m:t>
        </m:r>
      </m:oMath>
    </w:p>
    <w:p w:rsidR="008E37E9" w:rsidRPr="008E37E9" w:rsidRDefault="008E37E9" w:rsidP="008E37E9">
      <w:pPr>
        <w:pStyle w:val="ListParagraph"/>
        <w:jc w:val="both"/>
        <w:rPr>
          <w:rFonts w:eastAsiaTheme="minorEastAsia"/>
          <w:sz w:val="24"/>
          <w:szCs w:val="24"/>
        </w:rPr>
      </w:pPr>
    </w:p>
    <w:p w:rsidR="008E37E9" w:rsidRPr="008E37E9" w:rsidRDefault="008E37E9" w:rsidP="000A39F8">
      <w:pPr>
        <w:pStyle w:val="ListParagraph"/>
        <w:numPr>
          <w:ilvl w:val="0"/>
          <w:numId w:val="4"/>
        </w:numPr>
        <w:jc w:val="both"/>
        <w:rPr>
          <w:rFonts w:eastAsiaTheme="minorEastAsia"/>
          <w:sz w:val="24"/>
          <w:szCs w:val="24"/>
        </w:rPr>
      </w:pPr>
      <w:r>
        <w:rPr>
          <w:rFonts w:eastAsiaTheme="minorEastAsia"/>
          <w:sz w:val="24"/>
          <w:szCs w:val="24"/>
        </w:rPr>
        <w:t xml:space="preserve">Let assume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C1</m:t>
                </m:r>
              </m:sub>
            </m:sSub>
          </m:num>
          <m:den>
            <m:r>
              <w:rPr>
                <w:rFonts w:ascii="Cambria Math" w:eastAsiaTheme="minorEastAsia" w:hAnsi="Cambria Math"/>
              </w:rPr>
              <m:t xml:space="preserve">   20   </m:t>
            </m:r>
          </m:den>
        </m:f>
        <m:r>
          <w:rPr>
            <w:rFonts w:ascii="Cambria Math" w:eastAsiaTheme="minorEastAsia" w:hAnsi="Cambria Math"/>
          </w:rPr>
          <m:t xml:space="preserve"> </m:t>
        </m:r>
      </m:oMath>
      <w:r>
        <w:rPr>
          <w:rFonts w:eastAsiaTheme="minorEastAsia"/>
        </w:rPr>
        <w:t xml:space="preserve"> </w:t>
      </w:r>
    </w:p>
    <w:p w:rsidR="008E37E9" w:rsidRPr="008E37E9" w:rsidRDefault="008E37E9" w:rsidP="008E37E9">
      <w:pPr>
        <w:pStyle w:val="ListParagraph"/>
        <w:rPr>
          <w:rFonts w:eastAsiaTheme="minorEastAsia"/>
          <w:sz w:val="24"/>
          <w:szCs w:val="24"/>
        </w:rPr>
      </w:pPr>
    </w:p>
    <w:p w:rsidR="007B7CA7" w:rsidRDefault="008E37E9" w:rsidP="007B7CA7">
      <w:pPr>
        <w:pStyle w:val="ListParagraph"/>
        <w:jc w:val="both"/>
        <w:rPr>
          <w:rFonts w:eastAsiaTheme="minorEastAsia"/>
        </w:rPr>
      </w:pPr>
      <m:oMath>
        <m:r>
          <w:rPr>
            <w:rFonts w:ascii="Cambria Math" w:eastAsiaTheme="minorEastAsia" w:hAnsi="Cambria Math"/>
          </w:rPr>
          <m:t xml:space="preserve">because we want the base current of Q2 to be less than collector current of </m:t>
        </m:r>
      </m:oMath>
      <w:r w:rsidRPr="008E37E9">
        <w:rPr>
          <w:rFonts w:eastAsiaTheme="minorEastAsia"/>
        </w:rPr>
        <w:t xml:space="preserve"> </w:t>
      </w:r>
      <w:r w:rsidR="007B7CA7">
        <w:rPr>
          <w:rFonts w:eastAsiaTheme="minorEastAsia"/>
        </w:rPr>
        <w:t>Q</w:t>
      </w:r>
      <w:r w:rsidR="00B96C6B">
        <w:rPr>
          <w:rFonts w:eastAsiaTheme="minorEastAsia"/>
        </w:rPr>
        <w:t>1</w:t>
      </w:r>
    </w:p>
    <w:p w:rsidR="00BF2831" w:rsidRPr="00B96C6B" w:rsidRDefault="00B96C6B" w:rsidP="00B96C6B">
      <w:pPr>
        <w:rPr>
          <w:b/>
          <w:u w:val="single"/>
        </w:rPr>
      </w:pPr>
      <w:r>
        <w:rPr>
          <w:b/>
          <w:u w:val="single"/>
        </w:rPr>
        <w:t xml:space="preserve"> Explanation is given in the Appendix in </w:t>
      </w:r>
      <w:r w:rsidR="004112D8" w:rsidRPr="00B96C6B">
        <w:rPr>
          <w:rFonts w:eastAsiaTheme="minorEastAsia"/>
          <w:b/>
          <w:u w:val="single"/>
        </w:rPr>
        <w:t>Figure</w:t>
      </w:r>
      <w:r w:rsidR="0067616B" w:rsidRPr="00B96C6B">
        <w:rPr>
          <w:rFonts w:eastAsiaTheme="minorEastAsia"/>
          <w:b/>
          <w:u w:val="single"/>
        </w:rPr>
        <w:t xml:space="preserve"> 9</w:t>
      </w:r>
      <w:r w:rsidR="004112D8" w:rsidRPr="00B96C6B">
        <w:rPr>
          <w:rFonts w:eastAsiaTheme="minorEastAsia"/>
          <w:b/>
          <w:u w:val="single"/>
        </w:rPr>
        <w:t>: [4]</w:t>
      </w:r>
    </w:p>
    <w:p w:rsidR="008E37E9" w:rsidRPr="00CE2CC3" w:rsidRDefault="0061785F" w:rsidP="00BF2831">
      <w:pPr>
        <w:pStyle w:val="ListParagraph"/>
        <w:numPr>
          <w:ilvl w:val="0"/>
          <w:numId w:val="31"/>
        </w:numPr>
        <w:jc w:val="both"/>
        <w:rPr>
          <w:rFonts w:eastAsiaTheme="minorEastAsia"/>
          <w:b/>
          <w:u w:val="single"/>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I</m:t>
            </m:r>
          </m:e>
          <m:sub>
            <m:r>
              <m:rPr>
                <m:sty m:val="bi"/>
              </m:rPr>
              <w:rPr>
                <w:rFonts w:ascii="Cambria Math" w:eastAsiaTheme="minorEastAsia" w:hAnsi="Cambria Math"/>
                <w:sz w:val="24"/>
                <w:szCs w:val="24"/>
              </w:rPr>
              <m:t>C</m:t>
            </m:r>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=0.084</m:t>
        </m:r>
        <m:r>
          <m:rPr>
            <m:sty m:val="bi"/>
          </m:rPr>
          <w:rPr>
            <w:rFonts w:ascii="Cambria Math" w:eastAsiaTheme="minorEastAsia" w:hAnsi="Cambria Math"/>
            <w:sz w:val="24"/>
            <w:szCs w:val="24"/>
          </w:rPr>
          <m:t>mA</m:t>
        </m:r>
      </m:oMath>
    </w:p>
    <w:p w:rsidR="003D6A4B" w:rsidRPr="003D6A4B" w:rsidRDefault="003D6A4B" w:rsidP="003D6A4B">
      <w:pPr>
        <w:pStyle w:val="ListParagraph"/>
        <w:rPr>
          <w:rFonts w:eastAsiaTheme="minorEastAsia"/>
          <w:sz w:val="24"/>
          <w:szCs w:val="24"/>
        </w:rPr>
      </w:pPr>
    </w:p>
    <w:p w:rsidR="003D6A4B" w:rsidRPr="00CE2CC3" w:rsidRDefault="0061785F" w:rsidP="003D6A4B">
      <w:pPr>
        <w:pStyle w:val="ListParagraph"/>
        <w:numPr>
          <w:ilvl w:val="0"/>
          <w:numId w:val="4"/>
        </w:numPr>
        <w:rPr>
          <w:rFonts w:eastAsiaTheme="minorEastAsia"/>
          <w:b/>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I</m:t>
            </m:r>
          </m:e>
          <m:sub>
            <m:r>
              <m:rPr>
                <m:sty m:val="bi"/>
              </m:rPr>
              <w:rPr>
                <w:rFonts w:ascii="Cambria Math" w:eastAsiaTheme="minorEastAsia" w:hAnsi="Cambria Math"/>
                <w:sz w:val="24"/>
                <w:szCs w:val="24"/>
              </w:rPr>
              <m:t>B</m:t>
            </m:r>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0.084</m:t>
            </m:r>
          </m:num>
          <m:den>
            <m:r>
              <m:rPr>
                <m:sty m:val="bi"/>
              </m:rPr>
              <w:rPr>
                <w:rFonts w:ascii="Cambria Math" w:eastAsiaTheme="minorEastAsia" w:hAnsi="Cambria Math"/>
                <w:sz w:val="24"/>
                <w:szCs w:val="24"/>
              </w:rPr>
              <m:t>100</m:t>
            </m:r>
          </m:den>
        </m:f>
        <m:r>
          <m:rPr>
            <m:sty m:val="bi"/>
          </m:rPr>
          <w:rPr>
            <w:rFonts w:ascii="Cambria Math" w:eastAsiaTheme="minorEastAsia" w:hAnsi="Cambria Math"/>
            <w:sz w:val="24"/>
            <w:szCs w:val="24"/>
          </w:rPr>
          <m:t>=840</m:t>
        </m:r>
        <m:r>
          <m:rPr>
            <m:sty m:val="bi"/>
          </m:rPr>
          <w:rPr>
            <w:rFonts w:ascii="Cambria Math" w:eastAsiaTheme="minorEastAsia" w:hAnsi="Cambria Math"/>
            <w:sz w:val="24"/>
            <w:szCs w:val="24"/>
          </w:rPr>
          <m:t>nA</m:t>
        </m:r>
      </m:oMath>
    </w:p>
    <w:p w:rsidR="003D6A4B" w:rsidRPr="003D6A4B" w:rsidRDefault="003D6A4B" w:rsidP="003D6A4B">
      <w:pPr>
        <w:pStyle w:val="ListParagraph"/>
        <w:rPr>
          <w:rFonts w:eastAsiaTheme="minorEastAsia"/>
          <w:sz w:val="24"/>
          <w:szCs w:val="24"/>
        </w:rPr>
      </w:pPr>
    </w:p>
    <w:p w:rsidR="001E5A61" w:rsidRPr="00CE2CC3" w:rsidRDefault="0061785F" w:rsidP="001E5A61">
      <w:pPr>
        <w:pStyle w:val="ListParagraph"/>
        <w:numPr>
          <w:ilvl w:val="0"/>
          <w:numId w:val="4"/>
        </w:numPr>
        <w:rPr>
          <w:rFonts w:eastAsiaTheme="minorEastAsia"/>
          <w:b/>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I</m:t>
            </m:r>
          </m:e>
          <m:sub>
            <m:r>
              <m:rPr>
                <m:sty m:val="bi"/>
              </m:rPr>
              <w:rPr>
                <w:rFonts w:ascii="Cambria Math" w:eastAsiaTheme="minorEastAsia" w:hAnsi="Cambria Math"/>
                <w:sz w:val="24"/>
                <w:szCs w:val="24"/>
              </w:rPr>
              <m:t>E</m:t>
            </m:r>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=0.084×101</m:t>
        </m:r>
        <m:r>
          <m:rPr>
            <m:sty m:val="bi"/>
          </m:rPr>
          <w:rPr>
            <w:rFonts w:ascii="Cambria Math" w:eastAsiaTheme="minorEastAsia" w:hAnsi="Cambria Math"/>
            <w:sz w:val="24"/>
            <w:szCs w:val="24"/>
          </w:rPr>
          <m:t>mA=0.08484</m:t>
        </m:r>
      </m:oMath>
      <w:r w:rsidR="001E5A61" w:rsidRPr="00CE2CC3">
        <w:rPr>
          <w:rFonts w:eastAsiaTheme="minorEastAsia"/>
          <w:b/>
          <w:sz w:val="24"/>
          <w:szCs w:val="24"/>
        </w:rPr>
        <w:t>mA</w:t>
      </w:r>
    </w:p>
    <w:p w:rsidR="001E5A61" w:rsidRPr="001E5A61" w:rsidRDefault="001E5A61" w:rsidP="001E5A61">
      <w:pPr>
        <w:pStyle w:val="ListParagraph"/>
        <w:rPr>
          <w:rFonts w:ascii="Cambria Math" w:eastAsiaTheme="minorEastAsia" w:hAnsi="Cambria Math"/>
          <w:sz w:val="24"/>
          <w:szCs w:val="24"/>
          <w:oMath/>
        </w:rPr>
      </w:pPr>
    </w:p>
    <w:p w:rsidR="003D6A4B" w:rsidRPr="001E5A61" w:rsidRDefault="0061785F" w:rsidP="001E5A61">
      <w:pPr>
        <w:pStyle w:val="ListParagraph"/>
        <w:numPr>
          <w:ilvl w:val="0"/>
          <w:numId w:val="4"/>
        </w:numPr>
        <w:rPr>
          <w:rFonts w:eastAsiaTheme="minorEastAsia"/>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E</m:t>
            </m:r>
            <m:r>
              <m:rPr>
                <m:sty m:val="bi"/>
              </m:rPr>
              <w:rPr>
                <w:rFonts w:ascii="Cambria Math" w:eastAsiaTheme="minorEastAsia" w:hAnsi="Cambria Math"/>
                <w:sz w:val="24"/>
                <w:szCs w:val="24"/>
              </w:rPr>
              <m:t>0</m:t>
            </m:r>
          </m:sub>
        </m:sSub>
        <m:r>
          <m:rPr>
            <m:sty m:val="p"/>
          </m:rPr>
          <w:rPr>
            <w:rFonts w:ascii="Cambria Math" w:eastAsiaTheme="minorEastAsia" w:hAnsi="Cambria Math"/>
            <w:sz w:val="24"/>
            <w:szCs w:val="24"/>
          </w:rPr>
          <w:softHyphen/>
        </m:r>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E</m:t>
                </m:r>
                <m:r>
                  <m:rPr>
                    <m:sty m:val="bi"/>
                  </m:rPr>
                  <w:rPr>
                    <w:rFonts w:ascii="Cambria Math" w:eastAsiaTheme="minorEastAsia" w:hAnsi="Cambria Math"/>
                    <w:sz w:val="24"/>
                    <w:szCs w:val="24"/>
                  </w:rPr>
                  <m:t>1</m:t>
                </m:r>
              </m:sub>
            </m:sSub>
          </m:num>
          <m:den>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I</m:t>
                </m:r>
              </m:e>
              <m:sub>
                <m:r>
                  <m:rPr>
                    <m:sty m:val="bi"/>
                  </m:rPr>
                  <w:rPr>
                    <w:rFonts w:ascii="Cambria Math" w:eastAsiaTheme="minorEastAsia" w:hAnsi="Cambria Math"/>
                    <w:sz w:val="24"/>
                    <w:szCs w:val="24"/>
                  </w:rPr>
                  <m:t>E</m:t>
                </m:r>
                <m:r>
                  <m:rPr>
                    <m:sty m:val="bi"/>
                  </m:rPr>
                  <w:rPr>
                    <w:rFonts w:ascii="Cambria Math" w:eastAsiaTheme="minorEastAsia" w:hAnsi="Cambria Math"/>
                    <w:sz w:val="24"/>
                    <w:szCs w:val="24"/>
                  </w:rPr>
                  <m:t>1</m:t>
                </m:r>
              </m:sub>
            </m:sSub>
          </m:den>
        </m:f>
        <m:r>
          <m:rPr>
            <m:sty m:val="bi"/>
          </m:rPr>
          <w:rPr>
            <w:rFonts w:ascii="Cambria Math" w:eastAsiaTheme="minorEastAsia" w:hAnsi="Cambria Math"/>
            <w:sz w:val="24"/>
            <w:szCs w:val="24"/>
          </w:rPr>
          <m:t>=</m:t>
        </m:r>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2.8</m:t>
            </m:r>
          </m:num>
          <m:den>
            <m:r>
              <m:rPr>
                <m:sty m:val="bi"/>
              </m:rPr>
              <w:rPr>
                <w:rFonts w:ascii="Cambria Math" w:eastAsiaTheme="minorEastAsia" w:hAnsi="Cambria Math"/>
                <w:sz w:val="24"/>
                <w:szCs w:val="24"/>
              </w:rPr>
              <m:t>0.08484</m:t>
            </m:r>
          </m:den>
        </m:f>
        <m:r>
          <m:rPr>
            <m:sty m:val="bi"/>
          </m:rPr>
          <w:rPr>
            <w:rFonts w:ascii="Cambria Math" w:eastAsiaTheme="minorEastAsia" w:hAnsi="Cambria Math"/>
            <w:sz w:val="24"/>
            <w:szCs w:val="24"/>
          </w:rPr>
          <m:t>=33.3</m:t>
        </m:r>
        <m:r>
          <m:rPr>
            <m:sty m:val="bi"/>
          </m:rPr>
          <w:rPr>
            <w:rFonts w:ascii="Cambria Math" w:eastAsiaTheme="minorEastAsia" w:hAnsi="Cambria Math"/>
            <w:sz w:val="24"/>
            <w:szCs w:val="24"/>
          </w:rPr>
          <m:t>kΩ</m:t>
        </m:r>
      </m:oMath>
    </w:p>
    <w:p w:rsidR="003D6A4B" w:rsidRPr="00BF2831" w:rsidRDefault="0061785F" w:rsidP="00BF2831">
      <w:pPr>
        <w:jc w:val="both"/>
        <w:rPr>
          <w:rFonts w:eastAsiaTheme="minorEastAsia"/>
          <w:sz w:val="24"/>
          <w:szCs w:val="24"/>
        </w:rPr>
      </w:pPr>
      <m:oMathPara>
        <m:oMathParaPr>
          <m:jc m:val="left"/>
        </m:oMathPara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i</m:t>
              </m:r>
              <m:r>
                <m:rPr>
                  <m:sty m:val="bi"/>
                </m:rPr>
                <w:rPr>
                  <w:rFonts w:ascii="Cambria Math" w:eastAsiaTheme="minorEastAsia" w:hAnsi="Cambria Math"/>
                  <w:sz w:val="24"/>
                  <w:szCs w:val="24"/>
                </w:rPr>
                <m:t>2</m:t>
              </m:r>
            </m:sub>
          </m:sSub>
          <m:r>
            <m:rPr>
              <m:sty m:val="p"/>
            </m:rPr>
            <w:rPr>
              <w:rFonts w:ascii="Cambria Math" w:eastAsiaTheme="minorEastAsia" w:hAnsi="Cambria Math"/>
              <w:sz w:val="24"/>
              <w:szCs w:val="24"/>
            </w:rPr>
            <w:softHyphen/>
          </m:r>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π2</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β+1</m:t>
              </m:r>
            </m:e>
          </m:d>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E2</m:t>
              </m:r>
            </m:sub>
          </m:sSub>
          <m:r>
            <w:rPr>
              <w:rFonts w:ascii="Cambria Math" w:eastAsiaTheme="minorEastAsia" w:hAnsi="Cambria Math"/>
              <w:sz w:val="24"/>
              <w:szCs w:val="24"/>
            </w:rPr>
            <m:t>)]</m:t>
          </m:r>
        </m:oMath>
      </m:oMathPara>
    </w:p>
    <w:p w:rsidR="003D6A4B" w:rsidRDefault="003D6A4B" w:rsidP="003D6A4B">
      <w:pPr>
        <w:jc w:val="both"/>
        <w:rPr>
          <w:rFonts w:eastAsiaTheme="minorEastAsia"/>
          <w:sz w:val="24"/>
          <w:szCs w:val="24"/>
        </w:rPr>
      </w:pPr>
      <w:r>
        <w:rPr>
          <w:rFonts w:eastAsiaTheme="minorEastAsia"/>
          <w:sz w:val="24"/>
          <w:szCs w:val="24"/>
        </w:rPr>
        <w:t>=5.95 + (101</w:t>
      </w:r>
      <w:r>
        <w:rPr>
          <w:rFonts w:eastAsiaTheme="minorEastAsia" w:cstheme="minorHAnsi"/>
          <w:sz w:val="24"/>
          <w:szCs w:val="24"/>
        </w:rPr>
        <w:t>×</w:t>
      </w:r>
      <w:r>
        <w:rPr>
          <w:rFonts w:eastAsiaTheme="minorEastAsia"/>
          <w:sz w:val="24"/>
          <w:szCs w:val="24"/>
        </w:rPr>
        <w:t>0.240)</w:t>
      </w:r>
    </w:p>
    <w:p w:rsidR="003D6A4B" w:rsidRDefault="003D6A4B" w:rsidP="003D6A4B">
      <w:pPr>
        <w:jc w:val="both"/>
        <w:rPr>
          <w:rFonts w:eastAsiaTheme="minorEastAsia" w:cstheme="minorHAnsi"/>
          <w:sz w:val="24"/>
          <w:szCs w:val="24"/>
        </w:rPr>
      </w:pPr>
      <w:r>
        <w:rPr>
          <w:rFonts w:eastAsiaTheme="minorEastAsia"/>
          <w:sz w:val="24"/>
          <w:szCs w:val="24"/>
        </w:rPr>
        <w:t>=30.2K</w:t>
      </w:r>
      <w:r>
        <w:rPr>
          <w:rFonts w:eastAsiaTheme="minorEastAsia" w:cstheme="minorHAnsi"/>
          <w:sz w:val="24"/>
          <w:szCs w:val="24"/>
        </w:rPr>
        <w:t>Ω    [CE Amplifier]</w:t>
      </w:r>
    </w:p>
    <w:p w:rsidR="003D6A4B" w:rsidRPr="003D6A4B" w:rsidRDefault="0061785F" w:rsidP="003D6A4B">
      <w:pPr>
        <w:jc w:val="both"/>
        <w:rPr>
          <w:rFonts w:eastAsiaTheme="minorEastAsia"/>
          <w:sz w:val="24"/>
          <w:szCs w:val="24"/>
        </w:rPr>
      </w:pPr>
      <m:oMathPara>
        <m:oMathParaPr>
          <m:jc m:val="left"/>
        </m:oMathPara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i</m:t>
              </m:r>
              <m:r>
                <m:rPr>
                  <m:sty m:val="bi"/>
                </m:rPr>
                <w:rPr>
                  <w:rFonts w:ascii="Cambria Math" w:eastAsiaTheme="minorEastAsia" w:hAnsi="Cambria Math"/>
                  <w:sz w:val="24"/>
                  <w:szCs w:val="24"/>
                </w:rPr>
                <m:t>1</m:t>
              </m:r>
            </m:sub>
          </m:sSub>
          <m:r>
            <m:rPr>
              <m:sty m:val="p"/>
            </m:rPr>
            <w:rPr>
              <w:rFonts w:ascii="Cambria Math" w:eastAsiaTheme="minorEastAsia" w:hAnsi="Cambria Math"/>
              <w:sz w:val="24"/>
              <w:szCs w:val="24"/>
            </w:rPr>
            <w:softHyphen/>
          </m:r>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π1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β+1</m:t>
              </m:r>
            </m:e>
          </m:d>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i2</m:t>
              </m:r>
            </m:sub>
          </m:sSub>
          <m:r>
            <w:rPr>
              <w:rFonts w:ascii="Cambria Math" w:eastAsiaTheme="minorEastAsia" w:hAnsi="Cambria Math"/>
              <w:sz w:val="24"/>
              <w:szCs w:val="24"/>
            </w:rPr>
            <m:t>)]</m:t>
          </m:r>
        </m:oMath>
      </m:oMathPara>
    </w:p>
    <w:p w:rsidR="003D6A4B" w:rsidRDefault="003D6A4B" w:rsidP="003D6A4B">
      <w:pPr>
        <w:jc w:val="both"/>
        <w:rPr>
          <w:rFonts w:eastAsiaTheme="minorEastAsia" w:cstheme="minorHAnsi"/>
          <w:sz w:val="24"/>
          <w:szCs w:val="24"/>
        </w:rPr>
      </w:pPr>
      <w:r>
        <w:rPr>
          <w:rFonts w:eastAsiaTheme="minorEastAsia"/>
          <w:sz w:val="24"/>
          <w:szCs w:val="24"/>
        </w:rPr>
        <w:t>=</w:t>
      </w:r>
      <w:r w:rsidR="00371A83">
        <w:rPr>
          <w:rFonts w:eastAsiaTheme="minorEastAsia"/>
          <w:sz w:val="24"/>
          <w:szCs w:val="24"/>
        </w:rPr>
        <w:t>100/</w:t>
      </w:r>
      <w:r>
        <w:rPr>
          <w:rFonts w:eastAsiaTheme="minorEastAsia"/>
          <w:sz w:val="24"/>
          <w:szCs w:val="24"/>
        </w:rPr>
        <w:t>3.36 + (101</w:t>
      </w:r>
      <w:r>
        <w:rPr>
          <w:rFonts w:eastAsiaTheme="minorEastAsia" w:cstheme="minorHAnsi"/>
          <w:sz w:val="24"/>
          <w:szCs w:val="24"/>
        </w:rPr>
        <w:t>×</w:t>
      </w:r>
      <w:r w:rsidR="00371A83">
        <w:rPr>
          <w:rFonts w:eastAsiaTheme="minorEastAsia"/>
          <w:sz w:val="24"/>
          <w:szCs w:val="24"/>
        </w:rPr>
        <w:t>15.76</w:t>
      </w:r>
      <w:r w:rsidR="008F3BE3">
        <w:rPr>
          <w:rFonts w:eastAsiaTheme="minorEastAsia"/>
          <w:sz w:val="24"/>
          <w:szCs w:val="24"/>
        </w:rPr>
        <w:t>) =</w:t>
      </w:r>
      <w:r w:rsidR="00371A83">
        <w:rPr>
          <w:rFonts w:eastAsiaTheme="minorEastAsia"/>
          <w:sz w:val="24"/>
          <w:szCs w:val="24"/>
        </w:rPr>
        <w:t>1622.42</w:t>
      </w:r>
      <w:r>
        <w:rPr>
          <w:rFonts w:eastAsiaTheme="minorEastAsia"/>
          <w:sz w:val="24"/>
          <w:szCs w:val="24"/>
        </w:rPr>
        <w:t>K</w:t>
      </w:r>
      <w:r>
        <w:rPr>
          <w:rFonts w:eastAsiaTheme="minorEastAsia" w:cstheme="minorHAnsi"/>
          <w:sz w:val="24"/>
          <w:szCs w:val="24"/>
        </w:rPr>
        <w:t xml:space="preserve">Ω    </w:t>
      </w:r>
    </w:p>
    <w:p w:rsidR="00371A83" w:rsidRDefault="00371A83" w:rsidP="00ED50E9">
      <w:pPr>
        <w:jc w:val="both"/>
        <w:rPr>
          <w:rFonts w:eastAsiaTheme="minorEastAsia" w:cstheme="minorHAnsi"/>
          <w:sz w:val="24"/>
          <w:szCs w:val="24"/>
        </w:rPr>
      </w:pPr>
      <w:r>
        <w:rPr>
          <w:rFonts w:eastAsiaTheme="minorEastAsia" w:cstheme="minorHAnsi"/>
          <w:sz w:val="24"/>
          <w:szCs w:val="24"/>
        </w:rPr>
        <w:t xml:space="preserve">We assume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e>
            </m:d>
          </m:e>
        </m:d>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i1</m:t>
            </m:r>
          </m:sub>
        </m:sSub>
      </m:oMath>
      <w:r w:rsidR="00337D66">
        <w:rPr>
          <w:rFonts w:eastAsiaTheme="minorEastAsia" w:cstheme="minorHAns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=500kΩ</m:t>
        </m:r>
      </m:oMath>
    </w:p>
    <w:p w:rsidR="009041AF" w:rsidRPr="00371A83" w:rsidRDefault="009041AF" w:rsidP="00ED50E9">
      <w:pPr>
        <w:jc w:val="both"/>
        <w:rPr>
          <w:rFonts w:eastAsiaTheme="minorEastAsia" w:cstheme="minorHAnsi"/>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=x</m:t>
        </m:r>
      </m:oMath>
    </w:p>
    <w:p w:rsidR="009041AF" w:rsidRPr="009041AF" w:rsidRDefault="0061785F" w:rsidP="00ED50E9">
      <w:pPr>
        <w:jc w:val="both"/>
        <w:rPr>
          <w:rFonts w:eastAsiaTheme="minorEastAsia"/>
          <w:sz w:val="24"/>
          <w:szCs w:val="24"/>
        </w:rPr>
      </w:pPr>
      <m:oMathPara>
        <m:oMathParaPr>
          <m:jc m:val="left"/>
        </m:oMathPara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i</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x×1622.42</m:t>
              </m:r>
            </m:num>
            <m:den>
              <m:r>
                <w:rPr>
                  <w:rFonts w:ascii="Cambria Math" w:eastAsiaTheme="minorEastAsia" w:hAnsi="Cambria Math"/>
                  <w:sz w:val="24"/>
                  <w:szCs w:val="24"/>
                </w:rPr>
                <m:t>x+1622.42</m:t>
              </m:r>
            </m:den>
          </m:f>
        </m:oMath>
      </m:oMathPara>
    </w:p>
    <w:p w:rsidR="009041AF" w:rsidRPr="009041AF" w:rsidRDefault="00371A83" w:rsidP="00ED50E9">
      <w:pPr>
        <w:jc w:val="both"/>
        <w:rPr>
          <w:rFonts w:eastAsiaTheme="minorEastAsia"/>
          <w:sz w:val="24"/>
          <w:szCs w:val="24"/>
        </w:rPr>
      </w:pPr>
      <w:r>
        <w:rPr>
          <w:rFonts w:eastAsiaTheme="minorEastAsia"/>
          <w:sz w:val="24"/>
          <w:szCs w:val="24"/>
        </w:rPr>
        <w:t>5</w:t>
      </w:r>
      <w:r w:rsidR="009041AF">
        <w:rPr>
          <w:rFonts w:eastAsiaTheme="minorEastAsia"/>
          <w:sz w:val="24"/>
          <w:szCs w:val="24"/>
        </w:rPr>
        <w:t>00</w:t>
      </w:r>
      <m:oMath>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x+1622.42</m:t>
            </m:r>
          </m:e>
        </m:d>
        <m:r>
          <w:rPr>
            <w:rFonts w:ascii="Cambria Math" w:eastAsiaTheme="minorEastAsia" w:hAnsi="Cambria Math"/>
            <w:sz w:val="24"/>
            <w:szCs w:val="24"/>
          </w:rPr>
          <m:t>=x</m:t>
        </m:r>
      </m:oMath>
      <w:r w:rsidR="00337D66">
        <w:rPr>
          <w:rFonts w:eastAsiaTheme="minorEastAsia"/>
          <w:sz w:val="24"/>
          <w:szCs w:val="24"/>
        </w:rPr>
        <w:t>1622.42</w:t>
      </w:r>
    </w:p>
    <w:p w:rsidR="009041AF" w:rsidRPr="00CE2CC3" w:rsidRDefault="009041AF" w:rsidP="00ED50E9">
      <w:pPr>
        <w:jc w:val="both"/>
        <w:rPr>
          <w:rFonts w:eastAsiaTheme="minorEastAsia"/>
          <w:sz w:val="24"/>
          <w:szCs w:val="24"/>
        </w:rPr>
      </w:pPr>
      <m:oMathPara>
        <m:oMathParaPr>
          <m:jc m:val="left"/>
        </m:oMathParaPr>
        <m:oMath>
          <m:r>
            <w:rPr>
              <w:rFonts w:ascii="Cambria Math" w:eastAsiaTheme="minorEastAsia" w:hAnsi="Cambria Math"/>
              <w:sz w:val="24"/>
              <w:szCs w:val="24"/>
            </w:rPr>
            <m:t xml:space="preserve">x=722.7 kΩ     </m:t>
          </m:r>
        </m:oMath>
      </m:oMathPara>
    </w:p>
    <w:p w:rsidR="009041AF" w:rsidRDefault="009041AF" w:rsidP="00ED50E9">
      <w:pPr>
        <w:jc w:val="both"/>
        <w:rPr>
          <w:rFonts w:eastAsiaTheme="minorEastAsia"/>
          <w:sz w:val="24"/>
          <w:szCs w:val="24"/>
        </w:rPr>
      </w:pPr>
      <w:r>
        <w:rPr>
          <w:rFonts w:eastAsiaTheme="minorEastAsia"/>
          <w:sz w:val="24"/>
          <w:szCs w:val="24"/>
        </w:rPr>
        <w:t xml:space="preserve">Now, </w:t>
      </w:r>
    </w:p>
    <w:p w:rsidR="009041AF" w:rsidRPr="009041AF" w:rsidRDefault="009041AF" w:rsidP="00ED50E9">
      <w:pPr>
        <w:jc w:val="both"/>
        <w:rPr>
          <w:rFonts w:eastAsiaTheme="minorEastAsia"/>
          <w:sz w:val="24"/>
          <w:szCs w:val="24"/>
        </w:rPr>
      </w:pPr>
      <m:oMathPara>
        <m:oMathParaPr>
          <m:jc m:val="left"/>
        </m:oMathParaPr>
        <m:oMath>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oMath>
      </m:oMathPara>
    </w:p>
    <w:p w:rsidR="009041AF" w:rsidRPr="009041AF" w:rsidRDefault="0017003F" w:rsidP="00ED50E9">
      <w:pPr>
        <w:jc w:val="both"/>
        <w:rPr>
          <w:rFonts w:eastAsiaTheme="minorEastAsia"/>
          <w:sz w:val="24"/>
          <w:szCs w:val="24"/>
        </w:rPr>
      </w:pPr>
      <m:oMathPara>
        <m:oMathParaPr>
          <m:jc m:val="left"/>
        </m:oMathParaPr>
        <m:oMath>
          <m:r>
            <w:rPr>
              <w:rFonts w:ascii="Cambria Math" w:eastAsiaTheme="minorEastAsia" w:hAnsi="Cambria Math"/>
              <w:sz w:val="24"/>
              <w:szCs w:val="24"/>
            </w:rPr>
            <m:t>722.7=</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 equation </m:t>
          </m:r>
          <m:d>
            <m:dPr>
              <m:ctrlPr>
                <w:rPr>
                  <w:rFonts w:ascii="Cambria Math" w:eastAsiaTheme="minorEastAsia" w:hAnsi="Cambria Math"/>
                  <w:i/>
                  <w:sz w:val="24"/>
                  <w:szCs w:val="24"/>
                </w:rPr>
              </m:ctrlPr>
            </m:dPr>
            <m:e>
              <m:r>
                <w:rPr>
                  <w:rFonts w:ascii="Cambria Math" w:eastAsiaTheme="minorEastAsia" w:hAnsi="Cambria Math"/>
                  <w:sz w:val="24"/>
                  <w:szCs w:val="24"/>
                </w:rPr>
                <m:t>1</m:t>
              </m:r>
            </m:e>
          </m:d>
        </m:oMath>
      </m:oMathPara>
    </w:p>
    <w:p w:rsidR="00A45F1A" w:rsidRDefault="00A45F1A" w:rsidP="009041AF">
      <w:pPr>
        <w:jc w:val="both"/>
        <w:rPr>
          <w:rFonts w:eastAsiaTheme="minorEastAsia"/>
          <w:sz w:val="24"/>
          <w:szCs w:val="24"/>
        </w:rPr>
      </w:pPr>
      <w:r>
        <w:rPr>
          <w:rFonts w:eastAsiaTheme="minorEastAsia"/>
          <w:sz w:val="24"/>
          <w:szCs w:val="24"/>
        </w:rPr>
        <w:t>Voltage Division:</w:t>
      </w:r>
    </w:p>
    <w:p w:rsidR="00A45F1A" w:rsidRPr="00A45F1A" w:rsidRDefault="0061785F" w:rsidP="009041AF">
      <w:pPr>
        <w:jc w:val="both"/>
        <w:rPr>
          <w:rFonts w:eastAsiaTheme="minorEastAsia"/>
          <w:sz w:val="24"/>
          <w:szCs w:val="24"/>
        </w:rPr>
      </w:pPr>
      <m:oMathPara>
        <m:oMathParaPr>
          <m:jc m:val="left"/>
        </m:oMathParaP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den>
          </m:f>
          <m:r>
            <w:rPr>
              <w:rFonts w:ascii="Cambria Math" w:eastAsiaTheme="minorEastAsia" w:hAnsi="Cambria Math"/>
              <w:sz w:val="24"/>
              <w:szCs w:val="24"/>
            </w:rPr>
            <m:t>×15=2.8+0.7</m:t>
          </m:r>
        </m:oMath>
      </m:oMathPara>
    </w:p>
    <w:p w:rsidR="00A45F1A" w:rsidRPr="00A45F1A" w:rsidRDefault="0061785F" w:rsidP="009041AF">
      <w:pPr>
        <w:jc w:val="both"/>
        <w:rPr>
          <w:rFonts w:eastAsiaTheme="minorEastAsia"/>
          <w:sz w:val="24"/>
          <w:szCs w:val="24"/>
        </w:rPr>
      </w:pPr>
      <m:oMathPara>
        <m:oMathParaPr>
          <m:jc m:val="left"/>
        </m:oMathParaP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=4.285 equation </m:t>
          </m:r>
          <m:d>
            <m:dPr>
              <m:ctrlPr>
                <w:rPr>
                  <w:rFonts w:ascii="Cambria Math" w:eastAsiaTheme="minorEastAsia" w:hAnsi="Cambria Math"/>
                  <w:i/>
                  <w:sz w:val="24"/>
                  <w:szCs w:val="24"/>
                </w:rPr>
              </m:ctrlPr>
            </m:dPr>
            <m:e>
              <m:r>
                <w:rPr>
                  <w:rFonts w:ascii="Cambria Math" w:eastAsiaTheme="minorEastAsia" w:hAnsi="Cambria Math"/>
                  <w:sz w:val="24"/>
                  <w:szCs w:val="24"/>
                </w:rPr>
                <m:t>2</m:t>
              </m:r>
            </m:e>
          </m:d>
        </m:oMath>
      </m:oMathPara>
    </w:p>
    <w:p w:rsidR="00A45F1A" w:rsidRDefault="00A45F1A" w:rsidP="009041AF">
      <w:pPr>
        <w:jc w:val="both"/>
        <w:rPr>
          <w:rFonts w:eastAsiaTheme="minorEastAsia"/>
          <w:sz w:val="24"/>
          <w:szCs w:val="24"/>
        </w:rPr>
      </w:pPr>
      <w:r>
        <w:rPr>
          <w:rFonts w:eastAsiaTheme="minorEastAsia"/>
          <w:sz w:val="24"/>
          <w:szCs w:val="24"/>
        </w:rPr>
        <w:t xml:space="preserve">Solving the equations simultaneously we get </w:t>
      </w:r>
    </w:p>
    <w:p w:rsidR="00A45F1A" w:rsidRPr="00337D66" w:rsidRDefault="0061785F" w:rsidP="00337D66">
      <w:pPr>
        <w:pStyle w:val="ListParagraph"/>
        <w:numPr>
          <w:ilvl w:val="0"/>
          <w:numId w:val="7"/>
        </w:numPr>
        <w:jc w:val="both"/>
        <w:rPr>
          <w:rFonts w:eastAsiaTheme="minorEastAsia"/>
          <w:b/>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=3.09</m:t>
        </m:r>
        <m:r>
          <m:rPr>
            <m:sty m:val="bi"/>
          </m:rPr>
          <w:rPr>
            <w:rFonts w:ascii="Cambria Math" w:eastAsiaTheme="minorEastAsia" w:hAnsi="Cambria Math"/>
            <w:sz w:val="24"/>
            <w:szCs w:val="24"/>
          </w:rPr>
          <m:t>MΩ</m:t>
        </m:r>
      </m:oMath>
    </w:p>
    <w:p w:rsidR="0067616B" w:rsidRPr="005064EC" w:rsidRDefault="0061785F" w:rsidP="007B7CA7">
      <w:pPr>
        <w:pStyle w:val="ListParagraph"/>
        <w:numPr>
          <w:ilvl w:val="0"/>
          <w:numId w:val="7"/>
        </w:numPr>
        <w:jc w:val="both"/>
        <w:rPr>
          <w:rFonts w:eastAsiaTheme="minorEastAsia"/>
          <w:b/>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=944 kΩ</m:t>
        </m:r>
      </m:oMath>
    </w:p>
    <w:p w:rsidR="005064EC" w:rsidRDefault="005064EC" w:rsidP="007B7CA7">
      <w:pPr>
        <w:rPr>
          <w:rFonts w:eastAsiaTheme="minorEastAsia"/>
          <w:b/>
          <w:color w:val="000000" w:themeColor="text1"/>
          <w:sz w:val="24"/>
          <w:szCs w:val="24"/>
          <w:u w:val="single"/>
        </w:rPr>
      </w:pPr>
    </w:p>
    <w:p w:rsidR="005064EC" w:rsidRDefault="005064EC" w:rsidP="007B7CA7">
      <w:pPr>
        <w:rPr>
          <w:rFonts w:eastAsiaTheme="minorEastAsia"/>
          <w:b/>
          <w:color w:val="000000" w:themeColor="text1"/>
          <w:sz w:val="24"/>
          <w:szCs w:val="24"/>
          <w:u w:val="single"/>
        </w:rPr>
      </w:pPr>
    </w:p>
    <w:p w:rsidR="0022565E" w:rsidRDefault="0022565E" w:rsidP="007B7CA7">
      <w:pPr>
        <w:rPr>
          <w:rFonts w:eastAsiaTheme="minorEastAsia"/>
          <w:b/>
          <w:color w:val="000000" w:themeColor="text1"/>
          <w:sz w:val="24"/>
          <w:szCs w:val="24"/>
          <w:u w:val="single"/>
        </w:rPr>
      </w:pPr>
    </w:p>
    <w:p w:rsidR="00CE2CC3" w:rsidRDefault="00CE2CC3" w:rsidP="007B7CA7">
      <w:pPr>
        <w:rPr>
          <w:rFonts w:eastAsiaTheme="minorEastAsia"/>
          <w:b/>
          <w:color w:val="000000" w:themeColor="text1"/>
          <w:sz w:val="24"/>
          <w:szCs w:val="24"/>
          <w:u w:val="single"/>
        </w:rPr>
      </w:pPr>
    </w:p>
    <w:p w:rsidR="003459C1" w:rsidRPr="0059210C" w:rsidRDefault="001E5A61" w:rsidP="007B7CA7">
      <w:pPr>
        <w:rPr>
          <w:rFonts w:eastAsiaTheme="minorEastAsia"/>
          <w:b/>
          <w:color w:val="000000" w:themeColor="text1"/>
          <w:sz w:val="24"/>
          <w:szCs w:val="24"/>
        </w:rPr>
      </w:pPr>
      <w:r>
        <w:rPr>
          <w:rFonts w:eastAsiaTheme="minorEastAsia"/>
          <w:b/>
          <w:color w:val="000000" w:themeColor="text1"/>
          <w:sz w:val="24"/>
          <w:szCs w:val="24"/>
          <w:u w:val="single"/>
        </w:rPr>
        <w:lastRenderedPageBreak/>
        <w:t>(6</w:t>
      </w:r>
      <w:r w:rsidR="0059210C" w:rsidRPr="0059210C">
        <w:rPr>
          <w:rFonts w:eastAsiaTheme="minorEastAsia"/>
          <w:b/>
          <w:color w:val="000000" w:themeColor="text1"/>
          <w:sz w:val="24"/>
          <w:szCs w:val="24"/>
          <w:u w:val="single"/>
        </w:rPr>
        <w:t>) Final Design</w:t>
      </w:r>
    </w:p>
    <w:p w:rsidR="005F3E2B" w:rsidRDefault="005F3E2B" w:rsidP="005F3E2B">
      <w:pPr>
        <w:rPr>
          <w:rFonts w:eastAsiaTheme="minorEastAsia"/>
          <w:b/>
          <w:color w:val="000000" w:themeColor="text1"/>
          <w:sz w:val="24"/>
          <w:szCs w:val="24"/>
        </w:rPr>
      </w:pPr>
      <w:r w:rsidRPr="005F3E2B">
        <w:rPr>
          <w:rFonts w:eastAsiaTheme="minorEastAsia"/>
          <w:b/>
          <w:noProof/>
          <w:color w:val="000000" w:themeColor="text1"/>
          <w:sz w:val="24"/>
          <w:szCs w:val="24"/>
          <w:lang w:eastAsia="en-CA"/>
        </w:rPr>
        <w:drawing>
          <wp:inline distT="0" distB="0" distL="0" distR="0">
            <wp:extent cx="6774815" cy="3228975"/>
            <wp:effectExtent l="0" t="0" r="6985" b="9525"/>
            <wp:docPr id="2" name="Picture 2" descr="C:\Users\arpitasikder\Desktop\design ele\final one\the correct 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pitasikder\Desktop\design ele\final one\the correct circu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4815" cy="3228975"/>
                    </a:xfrm>
                    <a:prstGeom prst="rect">
                      <a:avLst/>
                    </a:prstGeom>
                    <a:noFill/>
                    <a:ln>
                      <a:noFill/>
                    </a:ln>
                  </pic:spPr>
                </pic:pic>
              </a:graphicData>
            </a:graphic>
          </wp:inline>
        </w:drawing>
      </w:r>
    </w:p>
    <w:p w:rsidR="0059210C" w:rsidRPr="0059210C" w:rsidRDefault="0059210C" w:rsidP="005F3E2B">
      <w:pPr>
        <w:jc w:val="both"/>
        <w:rPr>
          <w:rFonts w:eastAsiaTheme="minorEastAsia"/>
          <w:b/>
          <w:color w:val="000000" w:themeColor="text1"/>
          <w:u w:val="single"/>
        </w:rPr>
      </w:pPr>
      <w:r w:rsidRPr="0059210C">
        <w:rPr>
          <w:rFonts w:eastAsiaTheme="minorEastAsia"/>
          <w:b/>
          <w:color w:val="000000" w:themeColor="text1"/>
          <w:u w:val="single"/>
        </w:rPr>
        <w:t xml:space="preserve">Figure </w:t>
      </w:r>
      <w:r w:rsidR="0067616B">
        <w:rPr>
          <w:rFonts w:eastAsiaTheme="minorEastAsia"/>
          <w:b/>
          <w:color w:val="000000" w:themeColor="text1"/>
          <w:u w:val="single"/>
        </w:rPr>
        <w:t>10</w:t>
      </w:r>
      <w:r w:rsidRPr="0059210C">
        <w:rPr>
          <w:rFonts w:eastAsiaTheme="minorEastAsia"/>
          <w:b/>
          <w:color w:val="000000" w:themeColor="text1"/>
          <w:u w:val="single"/>
        </w:rPr>
        <w:t>: Design Circuit, CC Amplifier cascaded with the CE Amplifier</w:t>
      </w:r>
    </w:p>
    <w:p w:rsidR="005F3E2B" w:rsidRPr="005F3E2B" w:rsidRDefault="000F76F3" w:rsidP="005F3E2B">
      <w:pPr>
        <w:jc w:val="both"/>
        <w:rPr>
          <w:rFonts w:eastAsiaTheme="minorEastAsia"/>
          <w:color w:val="000000" w:themeColor="text1"/>
          <w:sz w:val="24"/>
          <w:szCs w:val="24"/>
          <w:u w:val="single"/>
        </w:rPr>
      </w:pPr>
      <w:r>
        <w:rPr>
          <w:rFonts w:eastAsiaTheme="minorEastAsia"/>
          <w:color w:val="000000" w:themeColor="text1"/>
          <w:sz w:val="24"/>
          <w:szCs w:val="24"/>
          <w:u w:val="single"/>
        </w:rPr>
        <w:t xml:space="preserve">Resistors </w:t>
      </w:r>
      <w:r w:rsidR="005F3E2B" w:rsidRPr="005F3E2B">
        <w:rPr>
          <w:rFonts w:eastAsiaTheme="minorEastAsia"/>
          <w:color w:val="000000" w:themeColor="text1"/>
          <w:sz w:val="24"/>
          <w:szCs w:val="24"/>
          <w:u w:val="single"/>
        </w:rPr>
        <w:t>present in the lab kit close to the above calculated values were used to do the circuit:</w:t>
      </w:r>
    </w:p>
    <w:p w:rsidR="005F3E2B" w:rsidRDefault="005F3E2B" w:rsidP="005F3E2B">
      <w:pPr>
        <w:pStyle w:val="ListParagraph"/>
        <w:numPr>
          <w:ilvl w:val="0"/>
          <w:numId w:val="8"/>
        </w:numPr>
        <w:jc w:val="both"/>
        <w:rPr>
          <w:rFonts w:eastAsiaTheme="minorEastAsia"/>
          <w:b/>
        </w:rPr>
      </w:pP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C</m:t>
            </m:r>
            <m:r>
              <m:rPr>
                <m:sty m:val="bi"/>
              </m:rPr>
              <w:rPr>
                <w:rFonts w:ascii="Cambria Math" w:eastAsiaTheme="minorEastAsia" w:hAnsi="Cambria Math"/>
              </w:rPr>
              <m:t>2</m:t>
            </m:r>
          </m:sub>
        </m:sSub>
        <m:r>
          <m:rPr>
            <m:sty m:val="bi"/>
          </m:rPr>
          <w:rPr>
            <w:rFonts w:ascii="Cambria Math" w:eastAsiaTheme="minorEastAsia" w:hAnsi="Cambria Math"/>
          </w:rPr>
          <m:t>=15</m:t>
        </m:r>
        <m:r>
          <m:rPr>
            <m:sty m:val="bi"/>
          </m:rPr>
          <w:rPr>
            <w:rFonts w:ascii="Cambria Math" w:eastAsiaTheme="minorEastAsia" w:hAnsi="Cambria Math"/>
          </w:rPr>
          <m:t>KΩ</m:t>
        </m:r>
      </m:oMath>
    </w:p>
    <w:p w:rsidR="005F3E2B" w:rsidRPr="00337D66" w:rsidRDefault="0061785F" w:rsidP="005F3E2B">
      <w:pPr>
        <w:pStyle w:val="ListParagraph"/>
        <w:numPr>
          <w:ilvl w:val="0"/>
          <w:numId w:val="8"/>
        </w:numPr>
        <w:jc w:val="both"/>
        <w:rPr>
          <w:rFonts w:eastAsiaTheme="minorEastAsia"/>
          <w:b/>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E</m:t>
            </m:r>
            <m:r>
              <m:rPr>
                <m:sty m:val="bi"/>
              </m:rPr>
              <w:rPr>
                <w:rFonts w:ascii="Cambria Math" w:eastAsiaTheme="minorEastAsia" w:hAnsi="Cambria Math"/>
                <w:sz w:val="24"/>
                <w:szCs w:val="24"/>
              </w:rPr>
              <m:t>0</m:t>
            </m:r>
          </m:sub>
        </m:sSub>
        <m:r>
          <m:rPr>
            <m:sty m:val="p"/>
          </m:rPr>
          <w:rPr>
            <w:rFonts w:ascii="Cambria Math" w:eastAsiaTheme="minorEastAsia" w:hAnsi="Cambria Math"/>
            <w:sz w:val="24"/>
            <w:szCs w:val="24"/>
          </w:rPr>
          <w:softHyphen/>
        </m:r>
        <m:r>
          <m:rPr>
            <m:sty m:val="bi"/>
          </m:rPr>
          <w:rPr>
            <w:rFonts w:ascii="Cambria Math" w:eastAsiaTheme="minorEastAsia" w:hAnsi="Cambria Math"/>
            <w:sz w:val="24"/>
            <w:szCs w:val="24"/>
          </w:rPr>
          <m:t>= 33.0</m:t>
        </m:r>
        <m:r>
          <m:rPr>
            <m:sty m:val="bi"/>
          </m:rPr>
          <w:rPr>
            <w:rFonts w:ascii="Cambria Math" w:eastAsiaTheme="minorEastAsia" w:hAnsi="Cambria Math"/>
            <w:sz w:val="24"/>
            <w:szCs w:val="24"/>
          </w:rPr>
          <m:t>kΩ</m:t>
        </m:r>
      </m:oMath>
    </w:p>
    <w:p w:rsidR="005F3E2B" w:rsidRPr="00337D66" w:rsidRDefault="0061785F" w:rsidP="005F3E2B">
      <w:pPr>
        <w:pStyle w:val="ListParagraph"/>
        <w:numPr>
          <w:ilvl w:val="0"/>
          <w:numId w:val="8"/>
        </w:numPr>
        <w:jc w:val="both"/>
        <w:rPr>
          <w:rFonts w:eastAsiaTheme="minorEastAsia"/>
          <w:b/>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=2.2</m:t>
        </m:r>
        <m:r>
          <m:rPr>
            <m:sty m:val="bi"/>
          </m:rPr>
          <w:rPr>
            <w:rFonts w:ascii="Cambria Math" w:eastAsiaTheme="minorEastAsia" w:hAnsi="Cambria Math"/>
            <w:sz w:val="24"/>
            <w:szCs w:val="24"/>
          </w:rPr>
          <m:t>MΩ</m:t>
        </m:r>
      </m:oMath>
    </w:p>
    <w:p w:rsidR="005F3E2B" w:rsidRPr="00337D66" w:rsidRDefault="0061785F" w:rsidP="005F3E2B">
      <w:pPr>
        <w:pStyle w:val="ListParagraph"/>
        <w:numPr>
          <w:ilvl w:val="0"/>
          <w:numId w:val="8"/>
        </w:numPr>
        <w:jc w:val="both"/>
        <w:rPr>
          <w:rFonts w:eastAsiaTheme="minorEastAsia"/>
          <w:b/>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=910 kΩ</m:t>
        </m:r>
      </m:oMath>
    </w:p>
    <w:p w:rsidR="005F3E2B" w:rsidRPr="005F3E2B" w:rsidRDefault="0061785F" w:rsidP="005F3E2B">
      <w:pPr>
        <w:pStyle w:val="ListParagraph"/>
        <w:numPr>
          <w:ilvl w:val="0"/>
          <w:numId w:val="8"/>
        </w:numPr>
        <w:rPr>
          <w:rFonts w:eastAsiaTheme="minorEastAsia"/>
          <w:b/>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E</m:t>
            </m:r>
            <m:r>
              <m:rPr>
                <m:sty m:val="bi"/>
              </m:rPr>
              <w:rPr>
                <w:rFonts w:ascii="Cambria Math" w:eastAsiaTheme="minorEastAsia" w:hAnsi="Cambria Math"/>
                <w:sz w:val="24"/>
                <w:szCs w:val="24"/>
              </w:rPr>
              <m:t>1</m:t>
            </m:r>
          </m:sub>
        </m:sSub>
        <m:r>
          <m:rPr>
            <m:sty m:val="p"/>
          </m:rPr>
          <w:rPr>
            <w:rFonts w:ascii="Cambria Math" w:eastAsiaTheme="minorEastAsia" w:hAnsi="Cambria Math"/>
            <w:sz w:val="24"/>
            <w:szCs w:val="24"/>
          </w:rPr>
          <w:softHyphen/>
        </m:r>
        <m:r>
          <m:rPr>
            <m:sty m:val="bi"/>
          </m:rPr>
          <w:rPr>
            <w:rFonts w:ascii="Cambria Math" w:eastAsiaTheme="minorEastAsia" w:hAnsi="Cambria Math"/>
            <w:sz w:val="24"/>
            <w:szCs w:val="24"/>
          </w:rPr>
          <m:t>=4.7</m:t>
        </m:r>
      </m:oMath>
      <w:r w:rsidR="005F3E2B" w:rsidRPr="005F3E2B">
        <w:rPr>
          <w:rFonts w:eastAsiaTheme="minorEastAsia"/>
          <w:b/>
          <w:sz w:val="24"/>
          <w:szCs w:val="24"/>
        </w:rPr>
        <w:t>k</w:t>
      </w:r>
      <w:r w:rsidR="005F3E2B" w:rsidRPr="005F3E2B">
        <w:rPr>
          <w:rFonts w:eastAsiaTheme="minorEastAsia" w:cstheme="minorHAnsi"/>
          <w:b/>
          <w:sz w:val="24"/>
          <w:szCs w:val="24"/>
        </w:rPr>
        <w:t>Ω</w:t>
      </w:r>
    </w:p>
    <w:p w:rsidR="005F3E2B" w:rsidRPr="00661E18" w:rsidRDefault="0061785F" w:rsidP="005F3E2B">
      <w:pPr>
        <w:pStyle w:val="ListParagraph"/>
        <w:numPr>
          <w:ilvl w:val="0"/>
          <w:numId w:val="8"/>
        </w:numPr>
        <w:rPr>
          <w:rFonts w:eastAsiaTheme="minorEastAsia"/>
          <w:b/>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E</m:t>
            </m:r>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=270Ω</m:t>
        </m:r>
      </m:oMath>
    </w:p>
    <w:p w:rsidR="00B96C6B" w:rsidRDefault="00B96C6B" w:rsidP="005064EC">
      <w:pPr>
        <w:rPr>
          <w:b/>
          <w:u w:val="single"/>
        </w:rPr>
      </w:pPr>
    </w:p>
    <w:p w:rsidR="005064EC" w:rsidRPr="005064EC" w:rsidRDefault="005064EC" w:rsidP="005064EC">
      <w:pPr>
        <w:rPr>
          <w:b/>
          <w:u w:val="single"/>
        </w:rPr>
      </w:pPr>
      <w:r w:rsidRPr="005064EC">
        <w:rPr>
          <w:b/>
          <w:u w:val="single"/>
        </w:rPr>
        <w:t xml:space="preserve">All the Requirements were met! </w:t>
      </w:r>
    </w:p>
    <w:p w:rsidR="005064EC" w:rsidRPr="005064EC" w:rsidRDefault="005064EC" w:rsidP="005064EC">
      <w:pPr>
        <w:rPr>
          <w:rFonts w:eastAsiaTheme="minorEastAsia"/>
          <w:b/>
        </w:rPr>
      </w:pPr>
      <w:r w:rsidRPr="005064EC">
        <w:rPr>
          <w:rFonts w:eastAsiaTheme="minorEastAsia"/>
          <w:b/>
        </w:rPr>
        <w:t xml:space="preserve">1.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V</m:t>
            </m:r>
            <m:r>
              <m:rPr>
                <m:sty m:val="bi"/>
              </m:rPr>
              <w:rPr>
                <w:rFonts w:ascii="Cambria Math" w:hAnsi="Cambria Math"/>
              </w:rPr>
              <m:t>0</m:t>
            </m:r>
          </m:sub>
        </m:sSub>
        <m:r>
          <m:rPr>
            <m:sty m:val="bi"/>
          </m:rPr>
          <w:rPr>
            <w:rFonts w:ascii="Cambria Math" w:hAnsi="Cambria Math"/>
          </w:rPr>
          <m:t>=50</m:t>
        </m:r>
        <m:d>
          <m:dPr>
            <m:ctrlPr>
              <w:rPr>
                <w:rFonts w:ascii="Cambria Math" w:hAnsi="Cambria Math"/>
                <w:b/>
                <w:i/>
              </w:rPr>
            </m:ctrlPr>
          </m:dPr>
          <m:e>
            <m:r>
              <m:rPr>
                <m:sty m:val="bi"/>
              </m:rPr>
              <w:rPr>
                <w:rFonts w:ascii="Cambria Math" w:hAnsi="Cambria Math"/>
              </w:rPr>
              <m:t>±10%</m:t>
            </m:r>
          </m:e>
        </m:d>
      </m:oMath>
    </w:p>
    <w:p w:rsidR="005064EC" w:rsidRPr="005064EC" w:rsidRDefault="005064EC" w:rsidP="005064EC">
      <w:pPr>
        <w:rPr>
          <w:rFonts w:eastAsiaTheme="minorEastAsia"/>
          <w:b/>
        </w:rPr>
      </w:pPr>
      <w:r w:rsidRPr="005064EC">
        <w:rPr>
          <w:rFonts w:eastAsiaTheme="minorEastAsia"/>
          <w:b/>
        </w:rPr>
        <w:t>2. Frequency= 20Hz – 20 KHz</w:t>
      </w:r>
    </w:p>
    <w:p w:rsidR="005064EC" w:rsidRPr="005064EC" w:rsidRDefault="005064EC" w:rsidP="005064EC">
      <w:pPr>
        <w:rPr>
          <w:rFonts w:eastAsiaTheme="minorEastAsia"/>
          <w:b/>
        </w:rPr>
      </w:pPr>
      <w:r w:rsidRPr="005064EC">
        <w:rPr>
          <w:rFonts w:eastAsiaTheme="minorEastAsia"/>
          <w:b/>
        </w:rPr>
        <w:t>3. Power Supply = 15V</w:t>
      </w:r>
    </w:p>
    <w:p w:rsidR="005064EC" w:rsidRPr="005064EC" w:rsidRDefault="005064EC" w:rsidP="005064EC">
      <w:pPr>
        <w:rPr>
          <w:rFonts w:eastAsiaTheme="minorEastAsia"/>
          <w:b/>
        </w:rPr>
      </w:pPr>
      <w:r w:rsidRPr="005064EC">
        <w:rPr>
          <w:rFonts w:eastAsiaTheme="minorEastAsia"/>
          <w:b/>
        </w:rPr>
        <w:t>4. Output Resistance = 15K</w:t>
      </w:r>
      <w:r w:rsidRPr="005064EC">
        <w:rPr>
          <w:rFonts w:eastAsiaTheme="minorEastAsia" w:cstheme="minorHAnsi"/>
          <w:b/>
        </w:rPr>
        <w:t>Ω</w:t>
      </w:r>
      <w:r w:rsidRPr="005064EC">
        <w:rPr>
          <w:rFonts w:eastAsiaTheme="minorEastAsia"/>
          <w:b/>
        </w:rPr>
        <w:t xml:space="preserve"> (no larger than 15K</w:t>
      </w:r>
      <w:r w:rsidRPr="005064EC">
        <w:rPr>
          <w:rFonts w:eastAsiaTheme="minorEastAsia" w:cstheme="minorHAnsi"/>
          <w:b/>
        </w:rPr>
        <w:t>Ω)</w:t>
      </w:r>
    </w:p>
    <w:p w:rsidR="005064EC" w:rsidRPr="005064EC" w:rsidRDefault="005064EC" w:rsidP="005064EC">
      <w:pPr>
        <w:rPr>
          <w:rFonts w:eastAsiaTheme="minorEastAsia" w:cstheme="minorHAnsi"/>
          <w:b/>
        </w:rPr>
      </w:pPr>
      <w:r w:rsidRPr="005064EC">
        <w:rPr>
          <w:rFonts w:eastAsiaTheme="minorEastAsia"/>
          <w:b/>
        </w:rPr>
        <w:t>5. Input Resistance = 500K</w:t>
      </w:r>
      <w:r w:rsidRPr="005064EC">
        <w:rPr>
          <w:rFonts w:eastAsiaTheme="minorEastAsia" w:cstheme="minorHAnsi"/>
          <w:b/>
        </w:rPr>
        <w:t>Ω</w:t>
      </w:r>
      <w:r w:rsidRPr="005064EC">
        <w:rPr>
          <w:rFonts w:eastAsiaTheme="minorEastAsia"/>
          <w:b/>
        </w:rPr>
        <w:t xml:space="preserve"> (no less than 200 k</w:t>
      </w:r>
      <w:r w:rsidRPr="005064EC">
        <w:rPr>
          <w:rFonts w:eastAsiaTheme="minorEastAsia" w:cstheme="minorHAnsi"/>
          <w:b/>
        </w:rPr>
        <w:t>Ω)</w:t>
      </w:r>
    </w:p>
    <w:p w:rsidR="005064EC" w:rsidRPr="005064EC" w:rsidRDefault="005064EC" w:rsidP="005064EC">
      <w:pPr>
        <w:rPr>
          <w:rFonts w:eastAsiaTheme="minorEastAsia" w:cstheme="minorHAnsi"/>
          <w:b/>
        </w:rPr>
      </w:pPr>
      <w:r w:rsidRPr="005064EC">
        <w:rPr>
          <w:rFonts w:eastAsiaTheme="minorEastAsia" w:cstheme="minorHAnsi"/>
          <w:b/>
        </w:rPr>
        <w:t>6. Quiescent current from power supply= 8.24pA (no larger than 2mA)</w:t>
      </w:r>
    </w:p>
    <w:p w:rsidR="00725AC4" w:rsidRDefault="005064EC" w:rsidP="005064EC">
      <w:pPr>
        <w:rPr>
          <w:rFonts w:eastAsiaTheme="minorEastAsia" w:cstheme="minorHAnsi"/>
          <w:b/>
        </w:rPr>
      </w:pPr>
      <w:r w:rsidRPr="005064EC">
        <w:rPr>
          <w:rFonts w:eastAsiaTheme="minorEastAsia" w:cstheme="minorHAnsi"/>
          <w:b/>
        </w:rPr>
        <w:t>7. Maximum no-load output signal = 8V</w:t>
      </w:r>
      <w:r w:rsidR="00B96C6B">
        <w:rPr>
          <w:rFonts w:eastAsiaTheme="minorEastAsia" w:cstheme="minorHAnsi"/>
          <w:b/>
        </w:rPr>
        <w:br/>
      </w:r>
    </w:p>
    <w:p w:rsidR="00B96C6B" w:rsidRPr="005064EC" w:rsidRDefault="00B96C6B" w:rsidP="005064EC">
      <w:pPr>
        <w:rPr>
          <w:rFonts w:eastAsiaTheme="minorEastAsia" w:cstheme="minorHAnsi"/>
          <w:b/>
        </w:rPr>
      </w:pPr>
    </w:p>
    <w:p w:rsidR="00776577" w:rsidRDefault="00776577" w:rsidP="00725AC4">
      <w:pPr>
        <w:pStyle w:val="NoSpacing"/>
        <w:rPr>
          <w:noProof/>
          <w:lang w:eastAsia="en-CA"/>
        </w:rPr>
      </w:pPr>
      <w:r>
        <w:rPr>
          <w:noProof/>
          <w:lang w:eastAsia="en-CA"/>
        </w:rPr>
        <w:drawing>
          <wp:inline distT="0" distB="0" distL="0" distR="0" wp14:anchorId="10F3BE30" wp14:editId="71D3E7EA">
            <wp:extent cx="6829425" cy="420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192" t="4047" r="2361" b="5551"/>
                    <a:stretch/>
                  </pic:blipFill>
                  <pic:spPr bwMode="auto">
                    <a:xfrm>
                      <a:off x="0" y="0"/>
                      <a:ext cx="6855460" cy="4216538"/>
                    </a:xfrm>
                    <a:prstGeom prst="rect">
                      <a:avLst/>
                    </a:prstGeom>
                    <a:ln>
                      <a:noFill/>
                    </a:ln>
                    <a:effectLst>
                      <a:glow>
                        <a:srgbClr val="5B9BD5"/>
                      </a:glow>
                      <a:reflection endPos="0" dir="5400000" sy="-100000" algn="bl" rotWithShape="0"/>
                    </a:effectLst>
                    <a:extLst>
                      <a:ext uri="{53640926-AAD7-44D8-BBD7-CCE9431645EC}">
                        <a14:shadowObscured xmlns:a14="http://schemas.microsoft.com/office/drawing/2010/main"/>
                      </a:ext>
                    </a:extLst>
                  </pic:spPr>
                </pic:pic>
              </a:graphicData>
            </a:graphic>
          </wp:inline>
        </w:drawing>
      </w:r>
    </w:p>
    <w:p w:rsidR="00776577" w:rsidRDefault="0059210C" w:rsidP="009041AF">
      <w:pPr>
        <w:jc w:val="both"/>
        <w:rPr>
          <w:rFonts w:eastAsiaTheme="minorEastAsia"/>
          <w:b/>
          <w:color w:val="000000" w:themeColor="text1"/>
          <w:u w:val="single"/>
        </w:rPr>
      </w:pPr>
      <w:r w:rsidRPr="00CF3EAC">
        <w:rPr>
          <w:rFonts w:eastAsiaTheme="minorEastAsia"/>
          <w:b/>
          <w:color w:val="000000" w:themeColor="text1"/>
          <w:u w:val="single"/>
        </w:rPr>
        <w:t xml:space="preserve">Figure </w:t>
      </w:r>
      <w:r w:rsidR="0067616B" w:rsidRPr="00CF3EAC">
        <w:rPr>
          <w:rFonts w:eastAsiaTheme="minorEastAsia"/>
          <w:b/>
          <w:color w:val="000000" w:themeColor="text1"/>
          <w:u w:val="single"/>
        </w:rPr>
        <w:t>11</w:t>
      </w:r>
      <w:r w:rsidRPr="00CF3EAC">
        <w:rPr>
          <w:rFonts w:eastAsiaTheme="minorEastAsia"/>
          <w:b/>
          <w:color w:val="000000" w:themeColor="text1"/>
          <w:u w:val="single"/>
        </w:rPr>
        <w:t>: Design Circuit with simulated node voltages and branch currents</w:t>
      </w:r>
    </w:p>
    <w:p w:rsidR="00B96C6B" w:rsidRDefault="00B96C6B" w:rsidP="009041AF">
      <w:pPr>
        <w:jc w:val="both"/>
        <w:rPr>
          <w:rFonts w:eastAsiaTheme="minorEastAsia"/>
          <w:b/>
          <w:color w:val="000000" w:themeColor="text1"/>
          <w:u w:val="single"/>
        </w:rPr>
      </w:pPr>
    </w:p>
    <w:p w:rsidR="00B96C6B" w:rsidRPr="00CF3EAC" w:rsidRDefault="00B96C6B" w:rsidP="009041AF">
      <w:pPr>
        <w:jc w:val="both"/>
        <w:rPr>
          <w:rFonts w:eastAsiaTheme="minorEastAsia"/>
          <w:b/>
          <w:color w:val="000000" w:themeColor="text1"/>
          <w:u w:val="single"/>
        </w:rPr>
      </w:pPr>
    </w:p>
    <w:tbl>
      <w:tblPr>
        <w:tblStyle w:val="TableGrid"/>
        <w:tblW w:w="9228" w:type="dxa"/>
        <w:tblLook w:val="04A0" w:firstRow="1" w:lastRow="0" w:firstColumn="1" w:lastColumn="0" w:noHBand="0" w:noVBand="1"/>
      </w:tblPr>
      <w:tblGrid>
        <w:gridCol w:w="1327"/>
        <w:gridCol w:w="1316"/>
        <w:gridCol w:w="1317"/>
        <w:gridCol w:w="1317"/>
        <w:gridCol w:w="1317"/>
        <w:gridCol w:w="1317"/>
        <w:gridCol w:w="1317"/>
      </w:tblGrid>
      <w:tr w:rsidR="008F3BE3" w:rsidRPr="00CF3EAC" w:rsidTr="00AB0730">
        <w:trPr>
          <w:trHeight w:val="659"/>
        </w:trPr>
        <w:tc>
          <w:tcPr>
            <w:tcW w:w="1327" w:type="dxa"/>
          </w:tcPr>
          <w:p w:rsidR="008F3BE3" w:rsidRPr="00CF3EAC" w:rsidRDefault="008F3BE3" w:rsidP="009041AF">
            <w:pPr>
              <w:jc w:val="both"/>
              <w:rPr>
                <w:rFonts w:eastAsiaTheme="minorEastAsia"/>
                <w:b/>
                <w:color w:val="000000" w:themeColor="text1"/>
                <w:u w:val="single"/>
              </w:rPr>
            </w:pPr>
          </w:p>
        </w:tc>
        <w:tc>
          <w:tcPr>
            <w:tcW w:w="1316" w:type="dxa"/>
          </w:tcPr>
          <w:p w:rsidR="008F3BE3" w:rsidRPr="00CF3EAC" w:rsidRDefault="0061785F" w:rsidP="009041AF">
            <w:pPr>
              <w:jc w:val="both"/>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C1</m:t>
                    </m:r>
                  </m:sub>
                </m:sSub>
                <m:r>
                  <w:rPr>
                    <w:rFonts w:ascii="Cambria Math" w:eastAsiaTheme="minorEastAsia" w:hAnsi="Cambria Math"/>
                    <w:color w:val="000000" w:themeColor="text1"/>
                  </w:rPr>
                  <m:t>[V]</m:t>
                </m:r>
              </m:oMath>
            </m:oMathPara>
          </w:p>
        </w:tc>
        <w:tc>
          <w:tcPr>
            <w:tcW w:w="1317" w:type="dxa"/>
          </w:tcPr>
          <w:p w:rsidR="008F3BE3" w:rsidRPr="00CF3EAC" w:rsidRDefault="0061785F" w:rsidP="009041AF">
            <w:pPr>
              <w:jc w:val="both"/>
              <w:rPr>
                <w:rFonts w:eastAsiaTheme="minorEastAsia"/>
                <w:color w:val="000000" w:themeColor="text1"/>
                <w:u w:val="single"/>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B1</m:t>
                    </m:r>
                  </m:sub>
                </m:sSub>
                <m:r>
                  <w:rPr>
                    <w:rFonts w:ascii="Cambria Math" w:eastAsiaTheme="minorEastAsia" w:hAnsi="Cambria Math"/>
                    <w:color w:val="000000" w:themeColor="text1"/>
                  </w:rPr>
                  <m:t>[V]</m:t>
                </m:r>
              </m:oMath>
            </m:oMathPara>
          </w:p>
        </w:tc>
        <w:tc>
          <w:tcPr>
            <w:tcW w:w="1317" w:type="dxa"/>
          </w:tcPr>
          <w:p w:rsidR="008F3BE3" w:rsidRPr="00CF3EAC" w:rsidRDefault="0061785F" w:rsidP="009041AF">
            <w:pPr>
              <w:jc w:val="both"/>
              <w:rPr>
                <w:rFonts w:eastAsiaTheme="minorEastAsia"/>
                <w:b/>
                <w:color w:val="000000" w:themeColor="text1"/>
                <w:u w:val="single"/>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E1</m:t>
                    </m:r>
                  </m:sub>
                </m:sSub>
                <m:r>
                  <w:rPr>
                    <w:rFonts w:ascii="Cambria Math" w:eastAsiaTheme="minorEastAsia" w:hAnsi="Cambria Math"/>
                    <w:color w:val="000000" w:themeColor="text1"/>
                  </w:rPr>
                  <m:t>[V]</m:t>
                </m:r>
              </m:oMath>
            </m:oMathPara>
          </w:p>
        </w:tc>
        <w:tc>
          <w:tcPr>
            <w:tcW w:w="1317" w:type="dxa"/>
          </w:tcPr>
          <w:p w:rsidR="008F3BE3" w:rsidRPr="00CF3EAC" w:rsidRDefault="0061785F" w:rsidP="000A39F8">
            <w:pPr>
              <w:jc w:val="both"/>
              <w:rPr>
                <w:rFonts w:eastAsiaTheme="minorEastAsia"/>
                <w:b/>
                <w:color w:val="000000" w:themeColor="text1"/>
                <w:u w:val="single"/>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C1</m:t>
                    </m:r>
                  </m:sub>
                </m:sSub>
                <m:r>
                  <w:rPr>
                    <w:rFonts w:ascii="Cambria Math" w:eastAsiaTheme="minorEastAsia" w:hAnsi="Cambria Math"/>
                    <w:color w:val="000000" w:themeColor="text1"/>
                  </w:rPr>
                  <m:t>[mA]</m:t>
                </m:r>
              </m:oMath>
            </m:oMathPara>
          </w:p>
        </w:tc>
        <w:tc>
          <w:tcPr>
            <w:tcW w:w="1317" w:type="dxa"/>
          </w:tcPr>
          <w:p w:rsidR="008F3BE3" w:rsidRPr="00CF3EAC" w:rsidRDefault="0061785F" w:rsidP="009041AF">
            <w:pPr>
              <w:jc w:val="both"/>
              <w:rPr>
                <w:rFonts w:eastAsiaTheme="minorEastAsia"/>
                <w:b/>
                <w:color w:val="000000" w:themeColor="text1"/>
                <w:u w:val="single"/>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B1</m:t>
                    </m:r>
                  </m:sub>
                </m:sSub>
                <m:r>
                  <w:rPr>
                    <w:rFonts w:ascii="Cambria Math" w:eastAsiaTheme="minorEastAsia" w:hAnsi="Cambria Math"/>
                    <w:color w:val="000000" w:themeColor="text1"/>
                  </w:rPr>
                  <m:t>[mA]</m:t>
                </m:r>
              </m:oMath>
            </m:oMathPara>
          </w:p>
        </w:tc>
        <w:tc>
          <w:tcPr>
            <w:tcW w:w="1317" w:type="dxa"/>
          </w:tcPr>
          <w:p w:rsidR="008F3BE3" w:rsidRPr="00CF3EAC" w:rsidRDefault="0061785F" w:rsidP="009041AF">
            <w:pPr>
              <w:jc w:val="both"/>
              <w:rPr>
                <w:rFonts w:eastAsiaTheme="minorEastAsia"/>
                <w:b/>
                <w:color w:val="000000" w:themeColor="text1"/>
                <w:u w:val="single"/>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E1</m:t>
                    </m:r>
                  </m:sub>
                </m:sSub>
                <m:r>
                  <w:rPr>
                    <w:rFonts w:ascii="Cambria Math" w:eastAsiaTheme="minorEastAsia" w:hAnsi="Cambria Math"/>
                    <w:color w:val="000000" w:themeColor="text1"/>
                  </w:rPr>
                  <m:t>[mA]</m:t>
                </m:r>
              </m:oMath>
            </m:oMathPara>
          </w:p>
        </w:tc>
      </w:tr>
      <w:tr w:rsidR="008F3BE3" w:rsidRPr="00CF3EAC" w:rsidTr="00AB0730">
        <w:trPr>
          <w:trHeight w:val="363"/>
        </w:trPr>
        <w:tc>
          <w:tcPr>
            <w:tcW w:w="1327" w:type="dxa"/>
          </w:tcPr>
          <w:p w:rsidR="008F3BE3" w:rsidRPr="00CF3EAC" w:rsidRDefault="008F3BE3" w:rsidP="009041AF">
            <w:pPr>
              <w:jc w:val="both"/>
              <w:rPr>
                <w:rFonts w:eastAsiaTheme="minorEastAsia"/>
                <w:color w:val="000000" w:themeColor="text1"/>
              </w:rPr>
            </w:pPr>
            <w:r w:rsidRPr="00CF3EAC">
              <w:rPr>
                <w:rFonts w:eastAsiaTheme="minorEastAsia"/>
                <w:color w:val="000000" w:themeColor="text1"/>
              </w:rPr>
              <w:t>Calculated values</w:t>
            </w:r>
          </w:p>
        </w:tc>
        <w:tc>
          <w:tcPr>
            <w:tcW w:w="1316" w:type="dxa"/>
          </w:tcPr>
          <w:p w:rsidR="008F3BE3" w:rsidRPr="00CF3EAC" w:rsidRDefault="008F3BE3" w:rsidP="00174BAC">
            <w:pPr>
              <w:jc w:val="center"/>
              <w:rPr>
                <w:rFonts w:eastAsiaTheme="minorEastAsia"/>
                <w:color w:val="000000" w:themeColor="text1"/>
              </w:rPr>
            </w:pPr>
            <w:r w:rsidRPr="00CF3EAC">
              <w:rPr>
                <w:rFonts w:eastAsiaTheme="minorEastAsia"/>
                <w:color w:val="000000" w:themeColor="text1"/>
              </w:rPr>
              <w:t>15</w:t>
            </w:r>
          </w:p>
        </w:tc>
        <w:tc>
          <w:tcPr>
            <w:tcW w:w="1317" w:type="dxa"/>
          </w:tcPr>
          <w:p w:rsidR="008F3BE3" w:rsidRPr="00CF3EAC" w:rsidRDefault="008F3BE3" w:rsidP="00174BAC">
            <w:pPr>
              <w:jc w:val="center"/>
              <w:rPr>
                <w:rFonts w:eastAsiaTheme="minorEastAsia"/>
                <w:color w:val="000000" w:themeColor="text1"/>
              </w:rPr>
            </w:pPr>
            <w:r w:rsidRPr="00CF3EAC">
              <w:rPr>
                <w:rFonts w:eastAsiaTheme="minorEastAsia"/>
                <w:color w:val="000000" w:themeColor="text1"/>
              </w:rPr>
              <w:t>3.50</w:t>
            </w:r>
          </w:p>
        </w:tc>
        <w:tc>
          <w:tcPr>
            <w:tcW w:w="1317" w:type="dxa"/>
          </w:tcPr>
          <w:p w:rsidR="008F3BE3" w:rsidRPr="00CF3EAC" w:rsidRDefault="008F3BE3" w:rsidP="00174BAC">
            <w:pPr>
              <w:jc w:val="center"/>
              <w:rPr>
                <w:rFonts w:eastAsiaTheme="minorEastAsia"/>
                <w:color w:val="000000" w:themeColor="text1"/>
              </w:rPr>
            </w:pPr>
            <w:r w:rsidRPr="00CF3EAC">
              <w:rPr>
                <w:rFonts w:eastAsiaTheme="minorEastAsia"/>
                <w:color w:val="000000" w:themeColor="text1"/>
              </w:rPr>
              <w:t>2.80</w:t>
            </w:r>
          </w:p>
        </w:tc>
        <w:tc>
          <w:tcPr>
            <w:tcW w:w="1317" w:type="dxa"/>
          </w:tcPr>
          <w:p w:rsidR="008F3BE3" w:rsidRPr="00CF3EAC" w:rsidRDefault="008F3BE3" w:rsidP="00174BAC">
            <w:pPr>
              <w:jc w:val="center"/>
              <w:rPr>
                <w:rFonts w:eastAsiaTheme="minorEastAsia"/>
                <w:color w:val="000000" w:themeColor="text1"/>
              </w:rPr>
            </w:pPr>
            <w:r w:rsidRPr="00CF3EAC">
              <w:rPr>
                <w:rFonts w:eastAsiaTheme="minorEastAsia"/>
                <w:color w:val="000000" w:themeColor="text1"/>
              </w:rPr>
              <w:t>0.084</w:t>
            </w:r>
          </w:p>
        </w:tc>
        <w:tc>
          <w:tcPr>
            <w:tcW w:w="1317" w:type="dxa"/>
          </w:tcPr>
          <w:p w:rsidR="008F3BE3" w:rsidRPr="00CF3EAC" w:rsidRDefault="008F3BE3" w:rsidP="00174BAC">
            <w:pPr>
              <w:jc w:val="center"/>
              <w:rPr>
                <w:rFonts w:eastAsiaTheme="minorEastAsia"/>
                <w:color w:val="000000" w:themeColor="text1"/>
              </w:rPr>
            </w:pPr>
            <w:r w:rsidRPr="00CF3EAC">
              <w:rPr>
                <w:rFonts w:eastAsiaTheme="minorEastAsia"/>
                <w:color w:val="000000" w:themeColor="text1"/>
              </w:rPr>
              <w:t>0.000840</w:t>
            </w:r>
          </w:p>
        </w:tc>
        <w:tc>
          <w:tcPr>
            <w:tcW w:w="1317" w:type="dxa"/>
          </w:tcPr>
          <w:p w:rsidR="008F3BE3" w:rsidRPr="00CF3EAC" w:rsidRDefault="008F3BE3" w:rsidP="00174BAC">
            <w:pPr>
              <w:jc w:val="center"/>
              <w:rPr>
                <w:rFonts w:eastAsiaTheme="minorEastAsia"/>
                <w:color w:val="000000" w:themeColor="text1"/>
              </w:rPr>
            </w:pPr>
            <w:r w:rsidRPr="00CF3EAC">
              <w:rPr>
                <w:rFonts w:eastAsiaTheme="minorEastAsia"/>
                <w:color w:val="000000" w:themeColor="text1"/>
              </w:rPr>
              <w:t>0.08484</w:t>
            </w:r>
          </w:p>
        </w:tc>
      </w:tr>
      <w:tr w:rsidR="008F3BE3" w:rsidRPr="00CF3EAC" w:rsidTr="00AB0730">
        <w:trPr>
          <w:trHeight w:val="1229"/>
        </w:trPr>
        <w:tc>
          <w:tcPr>
            <w:tcW w:w="1327" w:type="dxa"/>
          </w:tcPr>
          <w:p w:rsidR="008F3BE3" w:rsidRPr="00CF3EAC" w:rsidRDefault="008F3BE3" w:rsidP="008F3BE3">
            <w:pPr>
              <w:rPr>
                <w:rFonts w:eastAsiaTheme="minorEastAsia"/>
                <w:color w:val="000000" w:themeColor="text1"/>
              </w:rPr>
            </w:pPr>
            <w:r w:rsidRPr="00CF3EAC">
              <w:rPr>
                <w:rFonts w:eastAsiaTheme="minorEastAsia"/>
                <w:color w:val="000000" w:themeColor="text1"/>
              </w:rPr>
              <w:t>Simulated Values(with the resistors from the lab kit)</w:t>
            </w:r>
          </w:p>
        </w:tc>
        <w:tc>
          <w:tcPr>
            <w:tcW w:w="1316" w:type="dxa"/>
          </w:tcPr>
          <w:p w:rsidR="00174BAC" w:rsidRPr="00CF3EAC" w:rsidRDefault="00174BAC" w:rsidP="00174BAC">
            <w:pPr>
              <w:jc w:val="center"/>
              <w:rPr>
                <w:rFonts w:eastAsiaTheme="minorEastAsia"/>
                <w:color w:val="000000" w:themeColor="text1"/>
              </w:rPr>
            </w:pPr>
          </w:p>
          <w:p w:rsidR="00174BAC" w:rsidRPr="00CF3EAC" w:rsidRDefault="00174BAC" w:rsidP="00174BAC">
            <w:pPr>
              <w:jc w:val="center"/>
              <w:rPr>
                <w:rFonts w:eastAsiaTheme="minorEastAsia"/>
                <w:color w:val="000000" w:themeColor="text1"/>
              </w:rPr>
            </w:pPr>
          </w:p>
          <w:p w:rsidR="008F3BE3" w:rsidRPr="00CF3EAC" w:rsidRDefault="008F3BE3" w:rsidP="00174BAC">
            <w:pPr>
              <w:jc w:val="center"/>
              <w:rPr>
                <w:rFonts w:eastAsiaTheme="minorEastAsia"/>
                <w:color w:val="000000" w:themeColor="text1"/>
              </w:rPr>
            </w:pPr>
            <w:r w:rsidRPr="00CF3EAC">
              <w:rPr>
                <w:rFonts w:eastAsiaTheme="minorEastAsia"/>
                <w:color w:val="000000" w:themeColor="text1"/>
              </w:rPr>
              <w:t>15</w:t>
            </w:r>
          </w:p>
        </w:tc>
        <w:tc>
          <w:tcPr>
            <w:tcW w:w="1317" w:type="dxa"/>
          </w:tcPr>
          <w:p w:rsidR="00174BAC" w:rsidRPr="00CF3EAC" w:rsidRDefault="00174BAC" w:rsidP="00174BAC">
            <w:pPr>
              <w:jc w:val="center"/>
              <w:rPr>
                <w:rFonts w:eastAsiaTheme="minorEastAsia"/>
                <w:color w:val="000000" w:themeColor="text1"/>
              </w:rPr>
            </w:pPr>
          </w:p>
          <w:p w:rsidR="00174BAC" w:rsidRPr="00CF3EAC" w:rsidRDefault="00174BAC" w:rsidP="00174BAC">
            <w:pPr>
              <w:jc w:val="center"/>
              <w:rPr>
                <w:rFonts w:eastAsiaTheme="minorEastAsia"/>
                <w:color w:val="000000" w:themeColor="text1"/>
              </w:rPr>
            </w:pPr>
          </w:p>
          <w:p w:rsidR="008F3BE3" w:rsidRPr="00CF3EAC" w:rsidRDefault="008F3BE3" w:rsidP="00174BAC">
            <w:pPr>
              <w:jc w:val="center"/>
              <w:rPr>
                <w:rFonts w:eastAsiaTheme="minorEastAsia"/>
                <w:color w:val="000000" w:themeColor="text1"/>
              </w:rPr>
            </w:pPr>
            <w:r w:rsidRPr="00CF3EAC">
              <w:rPr>
                <w:rFonts w:eastAsiaTheme="minorEastAsia"/>
                <w:color w:val="000000" w:themeColor="text1"/>
              </w:rPr>
              <w:t>3.79</w:t>
            </w:r>
          </w:p>
        </w:tc>
        <w:tc>
          <w:tcPr>
            <w:tcW w:w="1317" w:type="dxa"/>
          </w:tcPr>
          <w:p w:rsidR="00174BAC" w:rsidRPr="00CF3EAC" w:rsidRDefault="00174BAC" w:rsidP="00174BAC">
            <w:pPr>
              <w:jc w:val="center"/>
              <w:rPr>
                <w:rFonts w:eastAsiaTheme="minorEastAsia"/>
                <w:color w:val="000000" w:themeColor="text1"/>
              </w:rPr>
            </w:pPr>
          </w:p>
          <w:p w:rsidR="00174BAC" w:rsidRPr="00CF3EAC" w:rsidRDefault="00174BAC" w:rsidP="00174BAC">
            <w:pPr>
              <w:jc w:val="center"/>
              <w:rPr>
                <w:rFonts w:eastAsiaTheme="minorEastAsia"/>
                <w:color w:val="000000" w:themeColor="text1"/>
              </w:rPr>
            </w:pPr>
          </w:p>
          <w:p w:rsidR="008F3BE3" w:rsidRPr="00CF3EAC" w:rsidRDefault="008F3BE3" w:rsidP="00174BAC">
            <w:pPr>
              <w:jc w:val="center"/>
              <w:rPr>
                <w:rFonts w:eastAsiaTheme="minorEastAsia"/>
                <w:color w:val="000000" w:themeColor="text1"/>
              </w:rPr>
            </w:pPr>
            <w:r w:rsidRPr="00CF3EAC">
              <w:rPr>
                <w:rFonts w:eastAsiaTheme="minorEastAsia"/>
                <w:color w:val="000000" w:themeColor="text1"/>
              </w:rPr>
              <w:t>3.19</w:t>
            </w:r>
          </w:p>
        </w:tc>
        <w:tc>
          <w:tcPr>
            <w:tcW w:w="1317" w:type="dxa"/>
          </w:tcPr>
          <w:p w:rsidR="00174BAC" w:rsidRPr="00CF3EAC" w:rsidRDefault="00174BAC" w:rsidP="00174BAC">
            <w:pPr>
              <w:jc w:val="center"/>
              <w:rPr>
                <w:rFonts w:eastAsiaTheme="minorEastAsia"/>
                <w:color w:val="000000" w:themeColor="text1"/>
              </w:rPr>
            </w:pPr>
          </w:p>
          <w:p w:rsidR="00174BAC" w:rsidRPr="00CF3EAC" w:rsidRDefault="00174BAC" w:rsidP="00174BAC">
            <w:pPr>
              <w:jc w:val="center"/>
              <w:rPr>
                <w:rFonts w:eastAsiaTheme="minorEastAsia"/>
                <w:color w:val="000000" w:themeColor="text1"/>
              </w:rPr>
            </w:pPr>
          </w:p>
          <w:p w:rsidR="008F3BE3" w:rsidRPr="00CF3EAC" w:rsidRDefault="008F3BE3" w:rsidP="00174BAC">
            <w:pPr>
              <w:jc w:val="center"/>
              <w:rPr>
                <w:rFonts w:eastAsiaTheme="minorEastAsia"/>
                <w:color w:val="000000" w:themeColor="text1"/>
              </w:rPr>
            </w:pPr>
            <w:r w:rsidRPr="00CF3EAC">
              <w:rPr>
                <w:rFonts w:eastAsiaTheme="minorEastAsia"/>
                <w:color w:val="000000" w:themeColor="text1"/>
              </w:rPr>
              <w:t>0.099</w:t>
            </w:r>
          </w:p>
        </w:tc>
        <w:tc>
          <w:tcPr>
            <w:tcW w:w="1317" w:type="dxa"/>
          </w:tcPr>
          <w:p w:rsidR="00174BAC" w:rsidRPr="00CF3EAC" w:rsidRDefault="00174BAC" w:rsidP="00174BAC">
            <w:pPr>
              <w:jc w:val="center"/>
              <w:rPr>
                <w:rFonts w:eastAsiaTheme="minorEastAsia"/>
                <w:color w:val="000000" w:themeColor="text1"/>
              </w:rPr>
            </w:pPr>
          </w:p>
          <w:p w:rsidR="00174BAC" w:rsidRPr="00CF3EAC" w:rsidRDefault="00174BAC" w:rsidP="00174BAC">
            <w:pPr>
              <w:jc w:val="center"/>
              <w:rPr>
                <w:rFonts w:eastAsiaTheme="minorEastAsia"/>
                <w:color w:val="000000" w:themeColor="text1"/>
              </w:rPr>
            </w:pPr>
          </w:p>
          <w:p w:rsidR="008F3BE3" w:rsidRPr="00CF3EAC" w:rsidRDefault="008F3BE3" w:rsidP="00174BAC">
            <w:pPr>
              <w:jc w:val="center"/>
              <w:rPr>
                <w:rFonts w:eastAsiaTheme="minorEastAsia"/>
                <w:color w:val="000000" w:themeColor="text1"/>
              </w:rPr>
            </w:pPr>
            <w:r w:rsidRPr="00CF3EAC">
              <w:rPr>
                <w:rFonts w:eastAsiaTheme="minorEastAsia"/>
                <w:color w:val="000000" w:themeColor="text1"/>
              </w:rPr>
              <w:t>0.000930</w:t>
            </w:r>
          </w:p>
        </w:tc>
        <w:tc>
          <w:tcPr>
            <w:tcW w:w="1317" w:type="dxa"/>
          </w:tcPr>
          <w:p w:rsidR="00174BAC" w:rsidRPr="00CF3EAC" w:rsidRDefault="00174BAC" w:rsidP="00174BAC">
            <w:pPr>
              <w:jc w:val="center"/>
              <w:rPr>
                <w:rFonts w:eastAsiaTheme="minorEastAsia"/>
                <w:color w:val="000000" w:themeColor="text1"/>
              </w:rPr>
            </w:pPr>
          </w:p>
          <w:p w:rsidR="00174BAC" w:rsidRPr="00CF3EAC" w:rsidRDefault="00174BAC" w:rsidP="00174BAC">
            <w:pPr>
              <w:jc w:val="center"/>
              <w:rPr>
                <w:rFonts w:eastAsiaTheme="minorEastAsia"/>
                <w:color w:val="000000" w:themeColor="text1"/>
              </w:rPr>
            </w:pPr>
          </w:p>
          <w:p w:rsidR="008F3BE3" w:rsidRPr="00CF3EAC" w:rsidRDefault="008F3BE3" w:rsidP="00174BAC">
            <w:pPr>
              <w:jc w:val="center"/>
              <w:rPr>
                <w:rFonts w:eastAsiaTheme="minorEastAsia"/>
                <w:color w:val="000000" w:themeColor="text1"/>
              </w:rPr>
            </w:pPr>
            <w:r w:rsidRPr="00CF3EAC">
              <w:rPr>
                <w:rFonts w:eastAsiaTheme="minorEastAsia"/>
                <w:color w:val="000000" w:themeColor="text1"/>
              </w:rPr>
              <w:t>0.0966</w:t>
            </w:r>
            <w:r w:rsidR="00174BAC" w:rsidRPr="00CF3EAC">
              <w:rPr>
                <w:rFonts w:eastAsiaTheme="minorEastAsia"/>
                <w:color w:val="000000" w:themeColor="text1"/>
              </w:rPr>
              <w:t>0</w:t>
            </w:r>
          </w:p>
        </w:tc>
      </w:tr>
      <w:tr w:rsidR="008F3BE3" w:rsidRPr="00CF3EAC" w:rsidTr="00AB0730">
        <w:trPr>
          <w:trHeight w:val="882"/>
        </w:trPr>
        <w:tc>
          <w:tcPr>
            <w:tcW w:w="1327" w:type="dxa"/>
          </w:tcPr>
          <w:p w:rsidR="008F3BE3" w:rsidRPr="00CF3EAC" w:rsidRDefault="008F3BE3" w:rsidP="009041AF">
            <w:pPr>
              <w:jc w:val="both"/>
              <w:rPr>
                <w:rFonts w:eastAsiaTheme="minorEastAsia"/>
                <w:color w:val="000000" w:themeColor="text1"/>
              </w:rPr>
            </w:pPr>
            <w:r w:rsidRPr="00CF3EAC">
              <w:rPr>
                <w:rFonts w:eastAsiaTheme="minorEastAsia"/>
                <w:color w:val="000000" w:themeColor="text1"/>
              </w:rPr>
              <w:t>Percentage error</w:t>
            </w:r>
          </w:p>
        </w:tc>
        <w:tc>
          <w:tcPr>
            <w:tcW w:w="1316" w:type="dxa"/>
          </w:tcPr>
          <w:p w:rsidR="008F3BE3" w:rsidRPr="00CF3EAC" w:rsidRDefault="008F3BE3" w:rsidP="00174BAC">
            <w:pPr>
              <w:jc w:val="center"/>
              <w:rPr>
                <w:rFonts w:eastAsiaTheme="minorEastAsia"/>
                <w:color w:val="000000" w:themeColor="text1"/>
              </w:rPr>
            </w:pPr>
            <w:r w:rsidRPr="00CF3EAC">
              <w:rPr>
                <w:rFonts w:eastAsiaTheme="minorEastAsia"/>
                <w:color w:val="000000" w:themeColor="text1"/>
              </w:rPr>
              <w:t>0%</w:t>
            </w:r>
          </w:p>
        </w:tc>
        <w:tc>
          <w:tcPr>
            <w:tcW w:w="1317" w:type="dxa"/>
          </w:tcPr>
          <w:p w:rsidR="008F3BE3" w:rsidRPr="00CF3EAC" w:rsidRDefault="00174BAC" w:rsidP="00174BAC">
            <w:pPr>
              <w:jc w:val="center"/>
              <w:rPr>
                <w:rFonts w:eastAsiaTheme="minorEastAsia"/>
                <w:color w:val="000000" w:themeColor="text1"/>
              </w:rPr>
            </w:pPr>
            <w:r w:rsidRPr="00CF3EAC">
              <w:rPr>
                <w:rFonts w:eastAsiaTheme="minorEastAsia"/>
                <w:color w:val="000000" w:themeColor="text1"/>
              </w:rPr>
              <w:t>7.65%</w:t>
            </w:r>
          </w:p>
        </w:tc>
        <w:tc>
          <w:tcPr>
            <w:tcW w:w="1317" w:type="dxa"/>
          </w:tcPr>
          <w:p w:rsidR="008F3BE3" w:rsidRPr="00CF3EAC" w:rsidRDefault="00174BAC" w:rsidP="00174BAC">
            <w:pPr>
              <w:jc w:val="center"/>
              <w:rPr>
                <w:rFonts w:eastAsiaTheme="minorEastAsia"/>
                <w:color w:val="000000" w:themeColor="text1"/>
              </w:rPr>
            </w:pPr>
            <w:r w:rsidRPr="00CF3EAC">
              <w:rPr>
                <w:rFonts w:eastAsiaTheme="minorEastAsia"/>
                <w:color w:val="000000" w:themeColor="text1"/>
              </w:rPr>
              <w:t>12.2%</w:t>
            </w:r>
          </w:p>
        </w:tc>
        <w:tc>
          <w:tcPr>
            <w:tcW w:w="1317" w:type="dxa"/>
          </w:tcPr>
          <w:p w:rsidR="008F3BE3" w:rsidRPr="00CF3EAC" w:rsidRDefault="00174BAC" w:rsidP="00174BAC">
            <w:pPr>
              <w:jc w:val="center"/>
              <w:rPr>
                <w:rFonts w:eastAsiaTheme="minorEastAsia"/>
                <w:color w:val="000000" w:themeColor="text1"/>
              </w:rPr>
            </w:pPr>
            <w:r w:rsidRPr="00CF3EAC">
              <w:rPr>
                <w:rFonts w:eastAsiaTheme="minorEastAsia"/>
                <w:color w:val="000000" w:themeColor="text1"/>
              </w:rPr>
              <w:t>15.1%</w:t>
            </w:r>
          </w:p>
        </w:tc>
        <w:tc>
          <w:tcPr>
            <w:tcW w:w="1317" w:type="dxa"/>
          </w:tcPr>
          <w:p w:rsidR="008F3BE3" w:rsidRPr="00CF3EAC" w:rsidRDefault="00174BAC" w:rsidP="00174BAC">
            <w:pPr>
              <w:jc w:val="center"/>
              <w:rPr>
                <w:rFonts w:eastAsiaTheme="minorEastAsia"/>
                <w:color w:val="000000" w:themeColor="text1"/>
              </w:rPr>
            </w:pPr>
            <w:r w:rsidRPr="00CF3EAC">
              <w:rPr>
                <w:rFonts w:eastAsiaTheme="minorEastAsia"/>
                <w:color w:val="000000" w:themeColor="text1"/>
              </w:rPr>
              <w:t>9.68%</w:t>
            </w:r>
          </w:p>
        </w:tc>
        <w:tc>
          <w:tcPr>
            <w:tcW w:w="1317" w:type="dxa"/>
          </w:tcPr>
          <w:p w:rsidR="008F3BE3" w:rsidRPr="00CF3EAC" w:rsidRDefault="00174BAC" w:rsidP="00174BAC">
            <w:pPr>
              <w:jc w:val="center"/>
              <w:rPr>
                <w:rFonts w:eastAsiaTheme="minorEastAsia"/>
                <w:color w:val="000000" w:themeColor="text1"/>
              </w:rPr>
            </w:pPr>
            <w:r w:rsidRPr="00CF3EAC">
              <w:rPr>
                <w:rFonts w:eastAsiaTheme="minorEastAsia"/>
                <w:color w:val="000000" w:themeColor="text1"/>
              </w:rPr>
              <w:t>12.2%</w:t>
            </w:r>
          </w:p>
        </w:tc>
      </w:tr>
    </w:tbl>
    <w:p w:rsidR="00B96C6B" w:rsidRDefault="003459C1" w:rsidP="008F3BE3">
      <w:pPr>
        <w:rPr>
          <w:rFonts w:eastAsiaTheme="minorEastAsia"/>
          <w:b/>
          <w:color w:val="000000" w:themeColor="text1"/>
          <w:u w:val="single"/>
        </w:rPr>
      </w:pPr>
      <w:r w:rsidRPr="00CF3EAC">
        <w:rPr>
          <w:rFonts w:eastAsiaTheme="minorEastAsia"/>
          <w:b/>
          <w:color w:val="000000" w:themeColor="text1"/>
          <w:u w:val="single"/>
        </w:rPr>
        <w:t xml:space="preserve">Table </w:t>
      </w:r>
      <w:r w:rsidR="0059210C" w:rsidRPr="00CF3EAC">
        <w:rPr>
          <w:rFonts w:eastAsiaTheme="minorEastAsia"/>
          <w:b/>
          <w:color w:val="000000" w:themeColor="text1"/>
          <w:u w:val="single"/>
        </w:rPr>
        <w:t>1</w:t>
      </w:r>
      <w:r w:rsidR="000C464C">
        <w:rPr>
          <w:rFonts w:eastAsiaTheme="minorEastAsia"/>
          <w:b/>
          <w:color w:val="000000" w:themeColor="text1"/>
          <w:u w:val="single"/>
        </w:rPr>
        <w:t>: Comparing the node voltages and branch currents between calculated and simulated results</w:t>
      </w:r>
    </w:p>
    <w:p w:rsidR="00B96C6B" w:rsidRPr="00CF3EAC" w:rsidRDefault="00B96C6B" w:rsidP="008F3BE3">
      <w:pPr>
        <w:rPr>
          <w:rFonts w:eastAsiaTheme="minorEastAsia"/>
          <w:b/>
          <w:color w:val="000000" w:themeColor="text1"/>
          <w:u w:val="single"/>
        </w:rPr>
      </w:pPr>
    </w:p>
    <w:tbl>
      <w:tblPr>
        <w:tblStyle w:val="TableGrid"/>
        <w:tblW w:w="8927" w:type="dxa"/>
        <w:tblLook w:val="04A0" w:firstRow="1" w:lastRow="0" w:firstColumn="1" w:lastColumn="0" w:noHBand="0" w:noVBand="1"/>
      </w:tblPr>
      <w:tblGrid>
        <w:gridCol w:w="1284"/>
        <w:gridCol w:w="1273"/>
        <w:gridCol w:w="1274"/>
        <w:gridCol w:w="1274"/>
        <w:gridCol w:w="1274"/>
        <w:gridCol w:w="1274"/>
        <w:gridCol w:w="1274"/>
      </w:tblGrid>
      <w:tr w:rsidR="00174BAC" w:rsidRPr="00CF3EAC" w:rsidTr="00CF3EAC">
        <w:trPr>
          <w:trHeight w:val="576"/>
        </w:trPr>
        <w:tc>
          <w:tcPr>
            <w:tcW w:w="1284" w:type="dxa"/>
          </w:tcPr>
          <w:p w:rsidR="00174BAC" w:rsidRPr="00CF3EAC" w:rsidRDefault="00174BAC" w:rsidP="00D03C5A">
            <w:pPr>
              <w:jc w:val="both"/>
              <w:rPr>
                <w:rFonts w:eastAsiaTheme="minorEastAsia"/>
                <w:b/>
                <w:color w:val="000000" w:themeColor="text1"/>
                <w:u w:val="single"/>
              </w:rPr>
            </w:pPr>
          </w:p>
        </w:tc>
        <w:tc>
          <w:tcPr>
            <w:tcW w:w="1273" w:type="dxa"/>
          </w:tcPr>
          <w:p w:rsidR="00174BAC" w:rsidRPr="00CF3EAC" w:rsidRDefault="0061785F" w:rsidP="00D03C5A">
            <w:pPr>
              <w:jc w:val="both"/>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C2</m:t>
                    </m:r>
                  </m:sub>
                </m:sSub>
                <m:r>
                  <w:rPr>
                    <w:rFonts w:ascii="Cambria Math" w:eastAsiaTheme="minorEastAsia" w:hAnsi="Cambria Math"/>
                    <w:color w:val="000000" w:themeColor="text1"/>
                  </w:rPr>
                  <m:t>[V]</m:t>
                </m:r>
              </m:oMath>
            </m:oMathPara>
          </w:p>
        </w:tc>
        <w:tc>
          <w:tcPr>
            <w:tcW w:w="1274" w:type="dxa"/>
          </w:tcPr>
          <w:p w:rsidR="00174BAC" w:rsidRPr="00CF3EAC" w:rsidRDefault="0061785F" w:rsidP="00D03C5A">
            <w:pPr>
              <w:jc w:val="both"/>
              <w:rPr>
                <w:rFonts w:eastAsiaTheme="minorEastAsia"/>
                <w:color w:val="000000" w:themeColor="text1"/>
                <w:u w:val="single"/>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B2</m:t>
                    </m:r>
                  </m:sub>
                </m:sSub>
                <m:r>
                  <w:rPr>
                    <w:rFonts w:ascii="Cambria Math" w:eastAsiaTheme="minorEastAsia" w:hAnsi="Cambria Math"/>
                    <w:color w:val="000000" w:themeColor="text1"/>
                  </w:rPr>
                  <m:t>[V]</m:t>
                </m:r>
              </m:oMath>
            </m:oMathPara>
          </w:p>
        </w:tc>
        <w:tc>
          <w:tcPr>
            <w:tcW w:w="1274" w:type="dxa"/>
          </w:tcPr>
          <w:p w:rsidR="00174BAC" w:rsidRPr="00CF3EAC" w:rsidRDefault="0061785F" w:rsidP="00D03C5A">
            <w:pPr>
              <w:jc w:val="both"/>
              <w:rPr>
                <w:rFonts w:eastAsiaTheme="minorEastAsia"/>
                <w:b/>
                <w:color w:val="000000" w:themeColor="text1"/>
                <w:u w:val="single"/>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E2</m:t>
                    </m:r>
                  </m:sub>
                </m:sSub>
                <m:r>
                  <w:rPr>
                    <w:rFonts w:ascii="Cambria Math" w:eastAsiaTheme="minorEastAsia" w:hAnsi="Cambria Math"/>
                    <w:color w:val="000000" w:themeColor="text1"/>
                  </w:rPr>
                  <m:t>[V]</m:t>
                </m:r>
              </m:oMath>
            </m:oMathPara>
          </w:p>
        </w:tc>
        <w:tc>
          <w:tcPr>
            <w:tcW w:w="1274" w:type="dxa"/>
          </w:tcPr>
          <w:p w:rsidR="00174BAC" w:rsidRPr="00CF3EAC" w:rsidRDefault="0061785F" w:rsidP="00D03C5A">
            <w:pPr>
              <w:jc w:val="both"/>
              <w:rPr>
                <w:rFonts w:eastAsiaTheme="minorEastAsia"/>
                <w:b/>
                <w:color w:val="000000" w:themeColor="text1"/>
                <w:u w:val="single"/>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C2</m:t>
                    </m:r>
                  </m:sub>
                </m:sSub>
                <m:r>
                  <w:rPr>
                    <w:rFonts w:ascii="Cambria Math" w:eastAsiaTheme="minorEastAsia" w:hAnsi="Cambria Math"/>
                    <w:color w:val="000000" w:themeColor="text1"/>
                  </w:rPr>
                  <m:t>[mA]</m:t>
                </m:r>
              </m:oMath>
            </m:oMathPara>
          </w:p>
        </w:tc>
        <w:tc>
          <w:tcPr>
            <w:tcW w:w="1274" w:type="dxa"/>
          </w:tcPr>
          <w:p w:rsidR="00174BAC" w:rsidRPr="00CF3EAC" w:rsidRDefault="0061785F" w:rsidP="00D03C5A">
            <w:pPr>
              <w:jc w:val="both"/>
              <w:rPr>
                <w:rFonts w:eastAsiaTheme="minorEastAsia"/>
                <w:b/>
                <w:color w:val="000000" w:themeColor="text1"/>
                <w:u w:val="single"/>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B2</m:t>
                    </m:r>
                  </m:sub>
                </m:sSub>
                <m:r>
                  <w:rPr>
                    <w:rFonts w:ascii="Cambria Math" w:eastAsiaTheme="minorEastAsia" w:hAnsi="Cambria Math"/>
                    <w:color w:val="000000" w:themeColor="text1"/>
                  </w:rPr>
                  <m:t>[mA]</m:t>
                </m:r>
              </m:oMath>
            </m:oMathPara>
          </w:p>
        </w:tc>
        <w:tc>
          <w:tcPr>
            <w:tcW w:w="1274" w:type="dxa"/>
          </w:tcPr>
          <w:p w:rsidR="00174BAC" w:rsidRPr="00CF3EAC" w:rsidRDefault="0061785F" w:rsidP="00D03C5A">
            <w:pPr>
              <w:jc w:val="both"/>
              <w:rPr>
                <w:rFonts w:eastAsiaTheme="minorEastAsia"/>
                <w:b/>
                <w:color w:val="000000" w:themeColor="text1"/>
                <w:u w:val="single"/>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I</m:t>
                    </m:r>
                  </m:e>
                  <m:sub>
                    <m:r>
                      <w:rPr>
                        <w:rFonts w:ascii="Cambria Math" w:eastAsiaTheme="minorEastAsia" w:hAnsi="Cambria Math"/>
                        <w:color w:val="000000" w:themeColor="text1"/>
                      </w:rPr>
                      <m:t>E2</m:t>
                    </m:r>
                  </m:sub>
                </m:sSub>
                <m:r>
                  <w:rPr>
                    <w:rFonts w:ascii="Cambria Math" w:eastAsiaTheme="minorEastAsia" w:hAnsi="Cambria Math"/>
                    <w:color w:val="000000" w:themeColor="text1"/>
                  </w:rPr>
                  <m:t>[mA]</m:t>
                </m:r>
              </m:oMath>
            </m:oMathPara>
          </w:p>
        </w:tc>
      </w:tr>
      <w:tr w:rsidR="00174BAC" w:rsidRPr="00CF3EAC" w:rsidTr="00CF3EAC">
        <w:trPr>
          <w:trHeight w:val="317"/>
        </w:trPr>
        <w:tc>
          <w:tcPr>
            <w:tcW w:w="1284" w:type="dxa"/>
          </w:tcPr>
          <w:p w:rsidR="00174BAC" w:rsidRPr="00CF3EAC" w:rsidRDefault="00174BAC" w:rsidP="00D03C5A">
            <w:pPr>
              <w:jc w:val="both"/>
              <w:rPr>
                <w:rFonts w:eastAsiaTheme="minorEastAsia"/>
                <w:color w:val="000000" w:themeColor="text1"/>
              </w:rPr>
            </w:pPr>
            <w:r w:rsidRPr="00CF3EAC">
              <w:rPr>
                <w:rFonts w:eastAsiaTheme="minorEastAsia"/>
                <w:color w:val="000000" w:themeColor="text1"/>
              </w:rPr>
              <w:t>Calculated values</w:t>
            </w:r>
          </w:p>
        </w:tc>
        <w:tc>
          <w:tcPr>
            <w:tcW w:w="1273" w:type="dxa"/>
          </w:tcPr>
          <w:p w:rsidR="00174BAC" w:rsidRPr="00CF3EAC" w:rsidRDefault="00725AC4" w:rsidP="00D03C5A">
            <w:pPr>
              <w:jc w:val="center"/>
              <w:rPr>
                <w:rFonts w:eastAsiaTheme="minorEastAsia"/>
                <w:color w:val="000000" w:themeColor="text1"/>
              </w:rPr>
            </w:pPr>
            <w:r w:rsidRPr="00CF3EAC">
              <w:rPr>
                <w:rFonts w:eastAsiaTheme="minorEastAsia"/>
                <w:color w:val="000000" w:themeColor="text1"/>
              </w:rPr>
              <w:t>8.70</w:t>
            </w:r>
          </w:p>
        </w:tc>
        <w:tc>
          <w:tcPr>
            <w:tcW w:w="1274" w:type="dxa"/>
          </w:tcPr>
          <w:p w:rsidR="00174BAC" w:rsidRPr="00CF3EAC" w:rsidRDefault="003459C1" w:rsidP="00D03C5A">
            <w:pPr>
              <w:jc w:val="center"/>
              <w:rPr>
                <w:rFonts w:eastAsiaTheme="minorEastAsia"/>
                <w:color w:val="000000" w:themeColor="text1"/>
              </w:rPr>
            </w:pPr>
            <w:r w:rsidRPr="00CF3EAC">
              <w:rPr>
                <w:rFonts w:eastAsiaTheme="minorEastAsia"/>
                <w:color w:val="000000" w:themeColor="text1"/>
              </w:rPr>
              <w:t>2.80</w:t>
            </w:r>
          </w:p>
        </w:tc>
        <w:tc>
          <w:tcPr>
            <w:tcW w:w="1274" w:type="dxa"/>
          </w:tcPr>
          <w:p w:rsidR="00174BAC" w:rsidRPr="00CF3EAC" w:rsidRDefault="00725AC4" w:rsidP="00D03C5A">
            <w:pPr>
              <w:jc w:val="center"/>
              <w:rPr>
                <w:rFonts w:eastAsiaTheme="minorEastAsia"/>
                <w:color w:val="000000" w:themeColor="text1"/>
              </w:rPr>
            </w:pPr>
            <w:r w:rsidRPr="00CF3EAC">
              <w:rPr>
                <w:rFonts w:eastAsiaTheme="minorEastAsia"/>
                <w:color w:val="000000" w:themeColor="text1"/>
              </w:rPr>
              <w:t>2.10</w:t>
            </w:r>
          </w:p>
        </w:tc>
        <w:tc>
          <w:tcPr>
            <w:tcW w:w="1274" w:type="dxa"/>
          </w:tcPr>
          <w:p w:rsidR="00174BAC" w:rsidRPr="00CF3EAC" w:rsidRDefault="00725AC4" w:rsidP="00D03C5A">
            <w:pPr>
              <w:jc w:val="center"/>
              <w:rPr>
                <w:rFonts w:eastAsiaTheme="minorEastAsia"/>
                <w:color w:val="000000" w:themeColor="text1"/>
              </w:rPr>
            </w:pPr>
            <w:r w:rsidRPr="00CF3EAC">
              <w:rPr>
                <w:rFonts w:eastAsiaTheme="minorEastAsia"/>
                <w:color w:val="000000" w:themeColor="text1"/>
              </w:rPr>
              <w:t>0.420</w:t>
            </w:r>
          </w:p>
        </w:tc>
        <w:tc>
          <w:tcPr>
            <w:tcW w:w="1274" w:type="dxa"/>
          </w:tcPr>
          <w:p w:rsidR="00174BAC" w:rsidRPr="00CF3EAC" w:rsidRDefault="003459C1" w:rsidP="00D03C5A">
            <w:pPr>
              <w:jc w:val="center"/>
              <w:rPr>
                <w:rFonts w:eastAsiaTheme="minorEastAsia"/>
                <w:color w:val="000000" w:themeColor="text1"/>
              </w:rPr>
            </w:pPr>
            <w:r w:rsidRPr="00CF3EAC">
              <w:rPr>
                <w:rFonts w:eastAsiaTheme="minorEastAsia"/>
                <w:color w:val="000000" w:themeColor="text1"/>
              </w:rPr>
              <w:t>0.0042</w:t>
            </w:r>
          </w:p>
        </w:tc>
        <w:tc>
          <w:tcPr>
            <w:tcW w:w="1274" w:type="dxa"/>
          </w:tcPr>
          <w:p w:rsidR="00174BAC" w:rsidRPr="00CF3EAC" w:rsidRDefault="003459C1" w:rsidP="00D03C5A">
            <w:pPr>
              <w:jc w:val="center"/>
              <w:rPr>
                <w:rFonts w:eastAsiaTheme="minorEastAsia"/>
                <w:color w:val="000000" w:themeColor="text1"/>
              </w:rPr>
            </w:pPr>
            <w:r w:rsidRPr="00CF3EAC">
              <w:rPr>
                <w:rFonts w:eastAsiaTheme="minorEastAsia"/>
                <w:color w:val="000000" w:themeColor="text1"/>
              </w:rPr>
              <w:t>0.424</w:t>
            </w:r>
          </w:p>
        </w:tc>
      </w:tr>
      <w:tr w:rsidR="00174BAC" w:rsidRPr="00CF3EAC" w:rsidTr="00CF3EAC">
        <w:trPr>
          <w:trHeight w:val="1073"/>
        </w:trPr>
        <w:tc>
          <w:tcPr>
            <w:tcW w:w="1284" w:type="dxa"/>
          </w:tcPr>
          <w:p w:rsidR="00CF3EAC" w:rsidRDefault="00CF3EAC" w:rsidP="00CF3EAC">
            <w:pPr>
              <w:pStyle w:val="NoSpacing"/>
            </w:pPr>
          </w:p>
          <w:p w:rsidR="00174BAC" w:rsidRPr="00CF3EAC" w:rsidRDefault="00CF3EAC" w:rsidP="00CF3EAC">
            <w:pPr>
              <w:pStyle w:val="NoSpacing"/>
            </w:pPr>
            <w:r>
              <w:t>Simulated Values</w:t>
            </w:r>
            <w:r w:rsidR="00174BAC" w:rsidRPr="00CF3EAC">
              <w:t xml:space="preserve"> </w:t>
            </w:r>
          </w:p>
        </w:tc>
        <w:tc>
          <w:tcPr>
            <w:tcW w:w="1273" w:type="dxa"/>
          </w:tcPr>
          <w:p w:rsidR="00174BAC" w:rsidRPr="00CF3EAC" w:rsidRDefault="00174BAC" w:rsidP="00D03C5A">
            <w:pPr>
              <w:jc w:val="center"/>
              <w:rPr>
                <w:rFonts w:eastAsiaTheme="minorEastAsia"/>
                <w:color w:val="000000" w:themeColor="text1"/>
              </w:rPr>
            </w:pPr>
          </w:p>
          <w:p w:rsidR="00174BAC" w:rsidRPr="00CF3EAC" w:rsidRDefault="00174BAC" w:rsidP="00D03C5A">
            <w:pPr>
              <w:jc w:val="center"/>
              <w:rPr>
                <w:rFonts w:eastAsiaTheme="minorEastAsia"/>
                <w:color w:val="000000" w:themeColor="text1"/>
              </w:rPr>
            </w:pPr>
          </w:p>
          <w:p w:rsidR="00174BAC" w:rsidRPr="00CF3EAC" w:rsidRDefault="00725AC4" w:rsidP="00D03C5A">
            <w:pPr>
              <w:jc w:val="center"/>
              <w:rPr>
                <w:rFonts w:eastAsiaTheme="minorEastAsia"/>
                <w:color w:val="000000" w:themeColor="text1"/>
              </w:rPr>
            </w:pPr>
            <w:r w:rsidRPr="00CF3EAC">
              <w:rPr>
                <w:rFonts w:eastAsiaTheme="minorEastAsia"/>
                <w:color w:val="000000" w:themeColor="text1"/>
              </w:rPr>
              <w:t>6.95</w:t>
            </w:r>
          </w:p>
        </w:tc>
        <w:tc>
          <w:tcPr>
            <w:tcW w:w="1274" w:type="dxa"/>
          </w:tcPr>
          <w:p w:rsidR="00174BAC" w:rsidRPr="00CF3EAC" w:rsidRDefault="00174BAC" w:rsidP="00D03C5A">
            <w:pPr>
              <w:jc w:val="center"/>
              <w:rPr>
                <w:rFonts w:eastAsiaTheme="minorEastAsia"/>
                <w:color w:val="000000" w:themeColor="text1"/>
              </w:rPr>
            </w:pPr>
          </w:p>
          <w:p w:rsidR="00174BAC" w:rsidRPr="00CF3EAC" w:rsidRDefault="00174BAC" w:rsidP="00D03C5A">
            <w:pPr>
              <w:jc w:val="center"/>
              <w:rPr>
                <w:rFonts w:eastAsiaTheme="minorEastAsia"/>
                <w:color w:val="000000" w:themeColor="text1"/>
              </w:rPr>
            </w:pPr>
          </w:p>
          <w:p w:rsidR="00174BAC" w:rsidRPr="00CF3EAC" w:rsidRDefault="003459C1" w:rsidP="00D03C5A">
            <w:pPr>
              <w:jc w:val="center"/>
              <w:rPr>
                <w:rFonts w:eastAsiaTheme="minorEastAsia"/>
                <w:color w:val="000000" w:themeColor="text1"/>
              </w:rPr>
            </w:pPr>
            <w:r w:rsidRPr="00CF3EAC">
              <w:rPr>
                <w:rFonts w:eastAsiaTheme="minorEastAsia"/>
                <w:color w:val="000000" w:themeColor="text1"/>
              </w:rPr>
              <w:t>3.19</w:t>
            </w:r>
          </w:p>
        </w:tc>
        <w:tc>
          <w:tcPr>
            <w:tcW w:w="1274" w:type="dxa"/>
          </w:tcPr>
          <w:p w:rsidR="00174BAC" w:rsidRPr="00CF3EAC" w:rsidRDefault="00174BAC" w:rsidP="00D03C5A">
            <w:pPr>
              <w:jc w:val="center"/>
              <w:rPr>
                <w:rFonts w:eastAsiaTheme="minorEastAsia"/>
                <w:color w:val="000000" w:themeColor="text1"/>
              </w:rPr>
            </w:pPr>
          </w:p>
          <w:p w:rsidR="00174BAC" w:rsidRPr="00CF3EAC" w:rsidRDefault="00174BAC" w:rsidP="00D03C5A">
            <w:pPr>
              <w:jc w:val="center"/>
              <w:rPr>
                <w:rFonts w:eastAsiaTheme="minorEastAsia"/>
                <w:color w:val="000000" w:themeColor="text1"/>
              </w:rPr>
            </w:pPr>
          </w:p>
          <w:p w:rsidR="00174BAC" w:rsidRPr="00CF3EAC" w:rsidRDefault="00725AC4" w:rsidP="00D03C5A">
            <w:pPr>
              <w:jc w:val="center"/>
              <w:rPr>
                <w:rFonts w:eastAsiaTheme="minorEastAsia"/>
                <w:color w:val="000000" w:themeColor="text1"/>
              </w:rPr>
            </w:pPr>
            <w:r w:rsidRPr="00CF3EAC">
              <w:rPr>
                <w:rFonts w:eastAsiaTheme="minorEastAsia"/>
                <w:color w:val="000000" w:themeColor="text1"/>
              </w:rPr>
              <w:t>2.54</w:t>
            </w:r>
          </w:p>
        </w:tc>
        <w:tc>
          <w:tcPr>
            <w:tcW w:w="1274" w:type="dxa"/>
          </w:tcPr>
          <w:p w:rsidR="00174BAC" w:rsidRPr="00CF3EAC" w:rsidRDefault="00174BAC" w:rsidP="00D03C5A">
            <w:pPr>
              <w:jc w:val="center"/>
              <w:rPr>
                <w:rFonts w:eastAsiaTheme="minorEastAsia"/>
                <w:color w:val="000000" w:themeColor="text1"/>
              </w:rPr>
            </w:pPr>
          </w:p>
          <w:p w:rsidR="00174BAC" w:rsidRPr="00CF3EAC" w:rsidRDefault="00174BAC" w:rsidP="00D03C5A">
            <w:pPr>
              <w:jc w:val="center"/>
              <w:rPr>
                <w:rFonts w:eastAsiaTheme="minorEastAsia"/>
                <w:color w:val="000000" w:themeColor="text1"/>
              </w:rPr>
            </w:pPr>
          </w:p>
          <w:p w:rsidR="00174BAC" w:rsidRPr="00CF3EAC" w:rsidRDefault="00725AC4" w:rsidP="00D03C5A">
            <w:pPr>
              <w:jc w:val="center"/>
              <w:rPr>
                <w:rFonts w:eastAsiaTheme="minorEastAsia"/>
                <w:color w:val="000000" w:themeColor="text1"/>
              </w:rPr>
            </w:pPr>
            <w:r w:rsidRPr="00CF3EAC">
              <w:rPr>
                <w:rFonts w:eastAsiaTheme="minorEastAsia"/>
                <w:color w:val="000000" w:themeColor="text1"/>
              </w:rPr>
              <w:t>0.535</w:t>
            </w:r>
          </w:p>
        </w:tc>
        <w:tc>
          <w:tcPr>
            <w:tcW w:w="1274" w:type="dxa"/>
          </w:tcPr>
          <w:p w:rsidR="00174BAC" w:rsidRPr="00CF3EAC" w:rsidRDefault="00174BAC" w:rsidP="00D03C5A">
            <w:pPr>
              <w:jc w:val="center"/>
              <w:rPr>
                <w:rFonts w:eastAsiaTheme="minorEastAsia"/>
                <w:color w:val="000000" w:themeColor="text1"/>
              </w:rPr>
            </w:pPr>
          </w:p>
          <w:p w:rsidR="00174BAC" w:rsidRPr="00CF3EAC" w:rsidRDefault="00174BAC" w:rsidP="00D03C5A">
            <w:pPr>
              <w:jc w:val="center"/>
              <w:rPr>
                <w:rFonts w:eastAsiaTheme="minorEastAsia"/>
                <w:color w:val="000000" w:themeColor="text1"/>
              </w:rPr>
            </w:pPr>
          </w:p>
          <w:p w:rsidR="00174BAC" w:rsidRPr="00CF3EAC" w:rsidRDefault="003459C1" w:rsidP="00D03C5A">
            <w:pPr>
              <w:jc w:val="center"/>
              <w:rPr>
                <w:rFonts w:eastAsiaTheme="minorEastAsia"/>
                <w:color w:val="000000" w:themeColor="text1"/>
              </w:rPr>
            </w:pPr>
            <w:r w:rsidRPr="00CF3EAC">
              <w:rPr>
                <w:rFonts w:eastAsiaTheme="minorEastAsia"/>
                <w:color w:val="000000" w:themeColor="text1"/>
              </w:rPr>
              <w:t>0.0042</w:t>
            </w:r>
          </w:p>
        </w:tc>
        <w:tc>
          <w:tcPr>
            <w:tcW w:w="1274" w:type="dxa"/>
          </w:tcPr>
          <w:p w:rsidR="00174BAC" w:rsidRPr="00CF3EAC" w:rsidRDefault="00174BAC" w:rsidP="00D03C5A">
            <w:pPr>
              <w:jc w:val="center"/>
              <w:rPr>
                <w:rFonts w:eastAsiaTheme="minorEastAsia"/>
                <w:color w:val="000000" w:themeColor="text1"/>
              </w:rPr>
            </w:pPr>
          </w:p>
          <w:p w:rsidR="00174BAC" w:rsidRPr="00CF3EAC" w:rsidRDefault="00174BAC" w:rsidP="00D03C5A">
            <w:pPr>
              <w:jc w:val="center"/>
              <w:rPr>
                <w:rFonts w:eastAsiaTheme="minorEastAsia"/>
                <w:color w:val="000000" w:themeColor="text1"/>
              </w:rPr>
            </w:pPr>
          </w:p>
          <w:p w:rsidR="00174BAC" w:rsidRPr="00CF3EAC" w:rsidRDefault="003459C1" w:rsidP="00D03C5A">
            <w:pPr>
              <w:jc w:val="center"/>
              <w:rPr>
                <w:rFonts w:eastAsiaTheme="minorEastAsia"/>
                <w:color w:val="000000" w:themeColor="text1"/>
              </w:rPr>
            </w:pPr>
            <w:r w:rsidRPr="00CF3EAC">
              <w:rPr>
                <w:rFonts w:eastAsiaTheme="minorEastAsia"/>
                <w:color w:val="000000" w:themeColor="text1"/>
              </w:rPr>
              <w:t>0.540</w:t>
            </w:r>
          </w:p>
        </w:tc>
      </w:tr>
      <w:tr w:rsidR="00174BAC" w:rsidRPr="00CF3EAC" w:rsidTr="00CF3EAC">
        <w:trPr>
          <w:trHeight w:val="771"/>
        </w:trPr>
        <w:tc>
          <w:tcPr>
            <w:tcW w:w="1284" w:type="dxa"/>
          </w:tcPr>
          <w:p w:rsidR="00174BAC" w:rsidRPr="00CF3EAC" w:rsidRDefault="00174BAC" w:rsidP="00D03C5A">
            <w:pPr>
              <w:jc w:val="both"/>
              <w:rPr>
                <w:rFonts w:eastAsiaTheme="minorEastAsia"/>
                <w:color w:val="000000" w:themeColor="text1"/>
              </w:rPr>
            </w:pPr>
            <w:r w:rsidRPr="00CF3EAC">
              <w:rPr>
                <w:rFonts w:eastAsiaTheme="minorEastAsia"/>
                <w:color w:val="000000" w:themeColor="text1"/>
              </w:rPr>
              <w:t>Percentage error</w:t>
            </w:r>
          </w:p>
        </w:tc>
        <w:tc>
          <w:tcPr>
            <w:tcW w:w="1273" w:type="dxa"/>
          </w:tcPr>
          <w:p w:rsidR="00174BAC" w:rsidRPr="00CF3EAC" w:rsidRDefault="003459C1" w:rsidP="00D03C5A">
            <w:pPr>
              <w:jc w:val="center"/>
              <w:rPr>
                <w:rFonts w:eastAsiaTheme="minorEastAsia"/>
                <w:color w:val="000000" w:themeColor="text1"/>
              </w:rPr>
            </w:pPr>
            <w:r w:rsidRPr="00CF3EAC">
              <w:rPr>
                <w:rFonts w:eastAsiaTheme="minorEastAsia"/>
                <w:color w:val="000000" w:themeColor="text1"/>
              </w:rPr>
              <w:t>25.2</w:t>
            </w:r>
            <w:r w:rsidR="00174BAC" w:rsidRPr="00CF3EAC">
              <w:rPr>
                <w:rFonts w:eastAsiaTheme="minorEastAsia"/>
                <w:color w:val="000000" w:themeColor="text1"/>
              </w:rPr>
              <w:t>%</w:t>
            </w:r>
          </w:p>
        </w:tc>
        <w:tc>
          <w:tcPr>
            <w:tcW w:w="1274" w:type="dxa"/>
          </w:tcPr>
          <w:p w:rsidR="00174BAC" w:rsidRPr="00CF3EAC" w:rsidRDefault="003459C1" w:rsidP="00D03C5A">
            <w:pPr>
              <w:jc w:val="center"/>
              <w:rPr>
                <w:rFonts w:eastAsiaTheme="minorEastAsia"/>
                <w:color w:val="000000" w:themeColor="text1"/>
              </w:rPr>
            </w:pPr>
            <w:r w:rsidRPr="00CF3EAC">
              <w:rPr>
                <w:rFonts w:eastAsiaTheme="minorEastAsia"/>
                <w:color w:val="000000" w:themeColor="text1"/>
              </w:rPr>
              <w:t>12.2%</w:t>
            </w:r>
          </w:p>
        </w:tc>
        <w:tc>
          <w:tcPr>
            <w:tcW w:w="1274" w:type="dxa"/>
          </w:tcPr>
          <w:p w:rsidR="00174BAC" w:rsidRPr="00CF3EAC" w:rsidRDefault="003459C1" w:rsidP="00D03C5A">
            <w:pPr>
              <w:jc w:val="center"/>
              <w:rPr>
                <w:rFonts w:eastAsiaTheme="minorEastAsia"/>
                <w:color w:val="000000" w:themeColor="text1"/>
              </w:rPr>
            </w:pPr>
            <w:r w:rsidRPr="00CF3EAC">
              <w:rPr>
                <w:rFonts w:eastAsiaTheme="minorEastAsia"/>
                <w:color w:val="000000" w:themeColor="text1"/>
              </w:rPr>
              <w:t>17.3%</w:t>
            </w:r>
          </w:p>
        </w:tc>
        <w:tc>
          <w:tcPr>
            <w:tcW w:w="1274" w:type="dxa"/>
          </w:tcPr>
          <w:p w:rsidR="00174BAC" w:rsidRPr="00CF3EAC" w:rsidRDefault="003459C1" w:rsidP="00D03C5A">
            <w:pPr>
              <w:jc w:val="center"/>
              <w:rPr>
                <w:rFonts w:eastAsiaTheme="minorEastAsia"/>
                <w:color w:val="000000" w:themeColor="text1"/>
              </w:rPr>
            </w:pPr>
            <w:r w:rsidRPr="00CF3EAC">
              <w:rPr>
                <w:rFonts w:eastAsiaTheme="minorEastAsia"/>
                <w:color w:val="000000" w:themeColor="text1"/>
              </w:rPr>
              <w:t>21.5%</w:t>
            </w:r>
          </w:p>
        </w:tc>
        <w:tc>
          <w:tcPr>
            <w:tcW w:w="1274" w:type="dxa"/>
          </w:tcPr>
          <w:p w:rsidR="00174BAC" w:rsidRPr="00CF3EAC" w:rsidRDefault="003459C1" w:rsidP="00D03C5A">
            <w:pPr>
              <w:jc w:val="center"/>
              <w:rPr>
                <w:rFonts w:eastAsiaTheme="minorEastAsia"/>
                <w:color w:val="000000" w:themeColor="text1"/>
              </w:rPr>
            </w:pPr>
            <w:r w:rsidRPr="00CF3EAC">
              <w:rPr>
                <w:rFonts w:eastAsiaTheme="minorEastAsia"/>
                <w:color w:val="000000" w:themeColor="text1"/>
              </w:rPr>
              <w:t>0</w:t>
            </w:r>
            <w:r w:rsidR="00174BAC" w:rsidRPr="00CF3EAC">
              <w:rPr>
                <w:rFonts w:eastAsiaTheme="minorEastAsia"/>
                <w:color w:val="000000" w:themeColor="text1"/>
              </w:rPr>
              <w:t>%</w:t>
            </w:r>
          </w:p>
        </w:tc>
        <w:tc>
          <w:tcPr>
            <w:tcW w:w="1274" w:type="dxa"/>
          </w:tcPr>
          <w:p w:rsidR="00174BAC" w:rsidRPr="00CF3EAC" w:rsidRDefault="003459C1" w:rsidP="00D03C5A">
            <w:pPr>
              <w:jc w:val="center"/>
              <w:rPr>
                <w:rFonts w:eastAsiaTheme="minorEastAsia"/>
                <w:color w:val="000000" w:themeColor="text1"/>
              </w:rPr>
            </w:pPr>
            <w:r w:rsidRPr="00CF3EAC">
              <w:rPr>
                <w:rFonts w:eastAsiaTheme="minorEastAsia"/>
                <w:color w:val="000000" w:themeColor="text1"/>
              </w:rPr>
              <w:t>21.4%</w:t>
            </w:r>
          </w:p>
        </w:tc>
      </w:tr>
    </w:tbl>
    <w:p w:rsidR="0022565E" w:rsidRDefault="000C464C" w:rsidP="000C464C">
      <w:pPr>
        <w:rPr>
          <w:rFonts w:eastAsiaTheme="minorEastAsia"/>
          <w:b/>
          <w:color w:val="000000" w:themeColor="text1"/>
          <w:u w:val="single"/>
        </w:rPr>
      </w:pPr>
      <w:r w:rsidRPr="00CF3EAC">
        <w:rPr>
          <w:rFonts w:eastAsiaTheme="minorEastAsia"/>
          <w:b/>
          <w:color w:val="000000" w:themeColor="text1"/>
          <w:u w:val="single"/>
        </w:rPr>
        <w:t>Table 1</w:t>
      </w:r>
      <w:r>
        <w:rPr>
          <w:rFonts w:eastAsiaTheme="minorEastAsia"/>
          <w:b/>
          <w:color w:val="000000" w:themeColor="text1"/>
          <w:u w:val="single"/>
        </w:rPr>
        <w:t>: Comparing the node voltages and branch currents between calculated and simulated results</w:t>
      </w:r>
    </w:p>
    <w:p w:rsidR="0022565E" w:rsidRPr="00CF3EAC" w:rsidRDefault="0022565E" w:rsidP="000C464C">
      <w:pPr>
        <w:rPr>
          <w:rFonts w:eastAsiaTheme="minorEastAsia"/>
          <w:b/>
          <w:color w:val="000000" w:themeColor="text1"/>
          <w:u w:val="single"/>
        </w:rPr>
      </w:pP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AB0730" w:rsidRPr="00CF3EAC" w:rsidTr="00AB0730">
        <w:trPr>
          <w:trHeight w:val="1995"/>
        </w:trPr>
        <w:tc>
          <w:tcPr>
            <w:tcW w:w="9390" w:type="dxa"/>
          </w:tcPr>
          <w:p w:rsidR="00AB0730" w:rsidRPr="00CF3EAC" w:rsidRDefault="0061785F" w:rsidP="00AB0730">
            <w:pPr>
              <w:rPr>
                <w:rFonts w:eastAsiaTheme="minorEastAsia" w:cstheme="minorHAnsi"/>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num>
                <m:den>
                  <m:r>
                    <w:rPr>
                      <w:rFonts w:ascii="Cambria Math" w:eastAsiaTheme="minorEastAsia" w:hAnsi="Cambria Math"/>
                    </w:rPr>
                    <m:t>13.9×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r>
                <w:rPr>
                  <w:rFonts w:ascii="Cambria Math" w:eastAsiaTheme="minorEastAsia" w:hAnsi="Cambria Math"/>
                </w:rPr>
                <m:t>=508KΩ</m:t>
              </m:r>
            </m:oMath>
            <w:r w:rsidR="00AB0730" w:rsidRPr="00CF3EAC">
              <w:rPr>
                <w:rFonts w:eastAsiaTheme="minorEastAsia"/>
              </w:rPr>
              <w:t xml:space="preserve"> (Close to our assumption of 500K</w:t>
            </w:r>
            <w:r w:rsidR="00AB0730" w:rsidRPr="00CF3EAC">
              <w:rPr>
                <w:rFonts w:eastAsiaTheme="minorEastAsia" w:cstheme="minorHAnsi"/>
              </w:rPr>
              <w:t>Ω)</w:t>
            </w:r>
            <w:r w:rsidR="00AB0730" w:rsidRPr="00CF3EAC">
              <w:rPr>
                <w:rFonts w:eastAsiaTheme="minorEastAsia" w:cstheme="minorHAnsi"/>
                <w:b/>
              </w:rPr>
              <w:t xml:space="preserve"> [Error=1.6%]</w:t>
            </w:r>
          </w:p>
          <w:p w:rsidR="00AB0730" w:rsidRPr="00CF3EAC" w:rsidRDefault="0061785F" w:rsidP="00AB073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15-6.96</m:t>
                  </m:r>
                </m:num>
                <m:den>
                  <m:r>
                    <w:rPr>
                      <w:rFonts w:ascii="Cambria Math" w:eastAsiaTheme="minorEastAsia" w:hAnsi="Cambria Math"/>
                    </w:rPr>
                    <m:t>5.35×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=15.05KΩ</m:t>
              </m:r>
            </m:oMath>
            <w:r w:rsidR="00AB0730" w:rsidRPr="00CF3EAC">
              <w:rPr>
                <w:rFonts w:eastAsiaTheme="minorEastAsia"/>
              </w:rPr>
              <w:t xml:space="preserve"> </w:t>
            </w:r>
            <w:r w:rsidR="00AB0730" w:rsidRPr="00CF3EAC">
              <w:rPr>
                <w:rFonts w:eastAsiaTheme="minorEastAsia" w:cstheme="minorHAnsi"/>
                <w:b/>
              </w:rPr>
              <w:t>[Error=0.3%]</w:t>
            </w:r>
          </w:p>
          <w:p w:rsidR="00AB0730" w:rsidRPr="00B96C6B" w:rsidRDefault="0061785F" w:rsidP="00AB0730">
            <w:pPr>
              <w:jc w:val="both"/>
              <w:rPr>
                <w:rFonts w:eastAsiaTheme="minorEastAsia" w:cstheme="minorHAnsi"/>
                <w:b/>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pk-pk</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pk-pk</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922×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num>
                <m:den>
                  <m:r>
                    <w:rPr>
                      <w:rFonts w:ascii="Cambria Math" w:eastAsiaTheme="minorEastAsia" w:hAnsi="Cambria Math"/>
                    </w:rPr>
                    <m:t>19.9×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=46.</m:t>
              </m:r>
              <m:r>
                <m:rPr>
                  <m:sty m:val="p"/>
                </m:rPr>
                <w:rPr>
                  <w:rFonts w:ascii="Cambria Math" w:eastAsiaTheme="minorEastAsia" w:hAnsi="Cambria Math"/>
                </w:rPr>
                <m:t>3V/V</m:t>
              </m:r>
            </m:oMath>
            <w:r w:rsidR="00AB0730" w:rsidRPr="00CF3EAC">
              <w:rPr>
                <w:rFonts w:eastAsiaTheme="minorEastAsia"/>
              </w:rPr>
              <w:t xml:space="preserve"> (In the required range of 50(</w:t>
            </w:r>
            <m:oMath>
              <m:r>
                <w:rPr>
                  <w:rFonts w:ascii="Cambria Math" w:eastAsiaTheme="minorEastAsia" w:hAnsi="Cambria Math"/>
                </w:rPr>
                <m:t>±10%)V/V</m:t>
              </m:r>
            </m:oMath>
            <w:r w:rsidR="00B96C6B">
              <w:rPr>
                <w:rFonts w:eastAsiaTheme="minorEastAsia" w:cstheme="minorHAnsi"/>
                <w:b/>
              </w:rPr>
              <w:t>[Error=7.9%]</w:t>
            </w:r>
          </w:p>
        </w:tc>
      </w:tr>
    </w:tbl>
    <w:p w:rsidR="0022565E" w:rsidRDefault="00B96C6B" w:rsidP="009041AF">
      <w:pPr>
        <w:jc w:val="both"/>
        <w:rPr>
          <w:rFonts w:eastAsiaTheme="minorEastAsia"/>
          <w:b/>
          <w:color w:val="000000" w:themeColor="text1"/>
          <w:u w:val="single"/>
        </w:rPr>
      </w:pPr>
      <w:r w:rsidRPr="00CF3EAC">
        <w:rPr>
          <w:rFonts w:eastAsiaTheme="minorEastAsia"/>
          <w:b/>
          <w:color w:val="000000" w:themeColor="text1"/>
          <w:u w:val="single"/>
        </w:rPr>
        <w:t>Table 3: Calculations from Figure 11 Simulation</w:t>
      </w:r>
    </w:p>
    <w:p w:rsidR="0022565E" w:rsidRDefault="0022565E" w:rsidP="009041AF">
      <w:pPr>
        <w:jc w:val="both"/>
        <w:rPr>
          <w:rFonts w:eastAsiaTheme="minorEastAsia"/>
          <w:b/>
          <w:color w:val="000000" w:themeColor="text1"/>
        </w:rPr>
      </w:pPr>
    </w:p>
    <w:p w:rsidR="00AB0730" w:rsidRPr="0022565E" w:rsidRDefault="003459C1" w:rsidP="009041AF">
      <w:pPr>
        <w:jc w:val="both"/>
        <w:rPr>
          <w:rFonts w:eastAsiaTheme="minorEastAsia"/>
          <w:b/>
          <w:color w:val="000000" w:themeColor="text1"/>
        </w:rPr>
      </w:pPr>
      <w:r w:rsidRPr="00CF3EAC">
        <w:rPr>
          <w:rFonts w:eastAsiaTheme="minorEastAsia"/>
          <w:b/>
          <w:color w:val="000000" w:themeColor="text1"/>
        </w:rPr>
        <w:t>Table 1</w:t>
      </w:r>
      <w:r w:rsidRPr="00CF3EAC">
        <w:rPr>
          <w:rFonts w:eastAsiaTheme="minorEastAsia"/>
          <w:color w:val="000000" w:themeColor="text1"/>
        </w:rPr>
        <w:t xml:space="preserve"> and </w:t>
      </w:r>
      <w:r w:rsidRPr="00CF3EAC">
        <w:rPr>
          <w:rFonts w:eastAsiaTheme="minorEastAsia"/>
          <w:b/>
          <w:color w:val="000000" w:themeColor="text1"/>
        </w:rPr>
        <w:t xml:space="preserve">Table </w:t>
      </w:r>
      <w:r w:rsidR="001B7C74" w:rsidRPr="00CF3EAC">
        <w:rPr>
          <w:rFonts w:eastAsiaTheme="minorEastAsia"/>
          <w:b/>
          <w:color w:val="000000" w:themeColor="text1"/>
        </w:rPr>
        <w:t>2</w:t>
      </w:r>
      <w:r w:rsidR="001B7C74" w:rsidRPr="00CF3EAC">
        <w:rPr>
          <w:rFonts w:eastAsiaTheme="minorEastAsia"/>
          <w:color w:val="000000" w:themeColor="text1"/>
        </w:rPr>
        <w:t xml:space="preserve"> shows</w:t>
      </w:r>
      <w:r w:rsidRPr="00CF3EAC">
        <w:rPr>
          <w:rFonts w:eastAsiaTheme="minorEastAsia"/>
          <w:color w:val="000000" w:themeColor="text1"/>
        </w:rPr>
        <w:t xml:space="preserve"> the percentage error of the </w:t>
      </w:r>
      <w:r w:rsidR="001B7C74" w:rsidRPr="00CF3EAC">
        <w:rPr>
          <w:rFonts w:eastAsiaTheme="minorEastAsia"/>
          <w:color w:val="000000" w:themeColor="text1"/>
        </w:rPr>
        <w:t>quiescent</w:t>
      </w:r>
      <w:r w:rsidRPr="00CF3EAC">
        <w:rPr>
          <w:rFonts w:eastAsiaTheme="minorEastAsia"/>
          <w:color w:val="000000" w:themeColor="text1"/>
        </w:rPr>
        <w:t xml:space="preserve"> node voltages and branch </w:t>
      </w:r>
      <w:r w:rsidR="001B7C74" w:rsidRPr="00CF3EAC">
        <w:rPr>
          <w:rFonts w:eastAsiaTheme="minorEastAsia"/>
          <w:color w:val="000000" w:themeColor="text1"/>
        </w:rPr>
        <w:t>currents.</w:t>
      </w:r>
      <w:r w:rsidR="00AB0730" w:rsidRPr="00CF3EAC">
        <w:rPr>
          <w:rFonts w:eastAsiaTheme="minorEastAsia"/>
          <w:color w:val="000000" w:themeColor="text1"/>
        </w:rPr>
        <w:t xml:space="preserve"> </w:t>
      </w:r>
      <w:r w:rsidR="00AB0730" w:rsidRPr="00CF3EAC">
        <w:rPr>
          <w:rFonts w:eastAsiaTheme="minorEastAsia"/>
          <w:b/>
          <w:color w:val="000000" w:themeColor="text1"/>
        </w:rPr>
        <w:t>Table 3</w:t>
      </w:r>
      <w:r w:rsidR="00CF3EAC">
        <w:rPr>
          <w:rFonts w:eastAsiaTheme="minorEastAsia"/>
          <w:color w:val="000000" w:themeColor="text1"/>
        </w:rPr>
        <w:t xml:space="preserve"> shows the error of the</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i</m:t>
            </m:r>
          </m:sub>
        </m:sSub>
      </m:oMath>
      <w:r w:rsidR="00AB0730" w:rsidRPr="00CF3EAC">
        <w:rPr>
          <w:rFonts w:eastAsiaTheme="minorEastAsia"/>
          <w:color w:val="000000" w:themeColor="text1"/>
        </w:rPr>
        <w:t>, Ro and Av0.</w:t>
      </w:r>
      <w:r w:rsidR="001B7C74" w:rsidRPr="00CF3EAC">
        <w:rPr>
          <w:rFonts w:eastAsiaTheme="minorEastAsia"/>
          <w:color w:val="000000" w:themeColor="text1"/>
        </w:rPr>
        <w:t xml:space="preserve"> The percentage error as calculated is quite insignificant. The clear reason for this was that the calculated resistors values were not exactly used during the simulation as they there were not provided in the lab kit. Thus to make sure we can carry out this experiment in the lab, close values of resistors provided were used. The gain is almost the same and in the range of 50(</w:t>
      </w:r>
      <m:oMath>
        <m:r>
          <w:rPr>
            <w:rFonts w:ascii="Cambria Math" w:eastAsiaTheme="minorEastAsia" w:hAnsi="Cambria Math"/>
            <w:color w:val="000000" w:themeColor="text1"/>
          </w:rPr>
          <m:t>±10%)</m:t>
        </m:r>
      </m:oMath>
      <w:r w:rsidR="00AB0730" w:rsidRPr="00CF3EAC">
        <w:rPr>
          <w:rFonts w:eastAsiaTheme="minorEastAsia"/>
          <w:color w:val="000000" w:themeColor="text1"/>
        </w:rPr>
        <w:t xml:space="preserve"> </w:t>
      </w:r>
      <w:r w:rsidR="001B7C74" w:rsidRPr="00CF3EAC">
        <w:rPr>
          <w:rFonts w:eastAsiaTheme="minorEastAsia"/>
          <w:color w:val="000000" w:themeColor="text1"/>
        </w:rPr>
        <w:t xml:space="preserve"> as the difference in the resistance values were really small and can be ignored.</w:t>
      </w:r>
    </w:p>
    <w:p w:rsidR="00C171AC" w:rsidRPr="00CF3EAC" w:rsidRDefault="001E5A61" w:rsidP="001E5A61">
      <w:pPr>
        <w:rPr>
          <w:rFonts w:eastAsiaTheme="minorEastAsia"/>
          <w:color w:val="000000" w:themeColor="text1"/>
        </w:rPr>
      </w:pPr>
      <w:r>
        <w:rPr>
          <w:rFonts w:eastAsiaTheme="minorEastAsia"/>
          <w:b/>
          <w:color w:val="000000" w:themeColor="text1"/>
          <w:u w:val="single"/>
        </w:rPr>
        <w:lastRenderedPageBreak/>
        <w:t xml:space="preserve">(7) </w:t>
      </w:r>
      <w:r w:rsidR="001B7C74" w:rsidRPr="00CF3EAC">
        <w:rPr>
          <w:rFonts w:eastAsiaTheme="minorEastAsia"/>
          <w:b/>
          <w:color w:val="000000" w:themeColor="text1"/>
          <w:u w:val="single"/>
        </w:rPr>
        <w:t>Simulation</w:t>
      </w:r>
      <w:r>
        <w:rPr>
          <w:rFonts w:eastAsiaTheme="minorEastAsia"/>
          <w:b/>
          <w:color w:val="000000" w:themeColor="text1"/>
          <w:u w:val="single"/>
        </w:rPr>
        <w:t xml:space="preserve"> Results</w:t>
      </w:r>
      <w:r w:rsidR="00C171AC" w:rsidRPr="00CF3EAC">
        <w:rPr>
          <w:noProof/>
          <w:lang w:eastAsia="en-CA"/>
        </w:rPr>
        <w:drawing>
          <wp:inline distT="0" distB="0" distL="0" distR="0" wp14:anchorId="7E27D258" wp14:editId="2109361A">
            <wp:extent cx="5943600" cy="35420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42030"/>
                    </a:xfrm>
                    <a:prstGeom prst="rect">
                      <a:avLst/>
                    </a:prstGeom>
                  </pic:spPr>
                </pic:pic>
              </a:graphicData>
            </a:graphic>
          </wp:inline>
        </w:drawing>
      </w:r>
    </w:p>
    <w:p w:rsidR="00A86C40" w:rsidRPr="007A0114" w:rsidRDefault="00437879" w:rsidP="009041AF">
      <w:pPr>
        <w:jc w:val="both"/>
        <w:rPr>
          <w:rFonts w:eastAsiaTheme="minorEastAsia"/>
          <w:b/>
          <w:color w:val="000000" w:themeColor="text1"/>
          <w:u w:val="single"/>
        </w:rPr>
      </w:pPr>
      <w:r w:rsidRPr="007A0114">
        <w:rPr>
          <w:rFonts w:eastAsiaTheme="minorEastAsia"/>
          <w:b/>
          <w:color w:val="000000" w:themeColor="text1"/>
          <w:u w:val="single"/>
        </w:rPr>
        <w:t xml:space="preserve">Graph 1(a) </w:t>
      </w:r>
      <w:r w:rsidR="00A86C40" w:rsidRPr="007A0114">
        <w:rPr>
          <w:rFonts w:eastAsiaTheme="minorEastAsia"/>
          <w:b/>
          <w:color w:val="000000" w:themeColor="text1"/>
          <w:u w:val="single"/>
        </w:rPr>
        <w:t>20Hz with 20mV pk-pk</w:t>
      </w:r>
    </w:p>
    <w:p w:rsidR="00C171AC" w:rsidRPr="00CF3EAC" w:rsidRDefault="00C171AC" w:rsidP="00437879">
      <w:pPr>
        <w:pStyle w:val="NoSpacing"/>
        <w:rPr>
          <w:b/>
          <w:u w:val="single"/>
        </w:rPr>
      </w:pPr>
      <w:r w:rsidRPr="00CF3EAC">
        <w:rPr>
          <w:b/>
          <w:u w:val="single"/>
        </w:rPr>
        <w:t>From the above graph</w:t>
      </w:r>
      <w:r w:rsidR="00940672" w:rsidRPr="00CF3EAC">
        <w:rPr>
          <w:b/>
          <w:u w:val="single"/>
        </w:rPr>
        <w:t xml:space="preserve"> for 20Hz frequency</w:t>
      </w:r>
    </w:p>
    <w:p w:rsidR="00C171AC" w:rsidRPr="00CF3EAC" w:rsidRDefault="00C171AC" w:rsidP="00437879">
      <w:pPr>
        <w:pStyle w:val="NoSpacing"/>
      </w:pPr>
      <w:r w:rsidRPr="00CF3EAC">
        <w:t xml:space="preserve">Channel A = </w:t>
      </w:r>
      <m:oMath>
        <m:sSub>
          <m:sSubPr>
            <m:ctrlPr>
              <w:rPr>
                <w:rFonts w:ascii="Cambria Math" w:hAnsi="Cambria Math"/>
                <w:i/>
              </w:rPr>
            </m:ctrlPr>
          </m:sSubPr>
          <m:e>
            <m:r>
              <w:rPr>
                <w:rFonts w:ascii="Cambria Math" w:hAnsi="Cambria Math"/>
              </w:rPr>
              <m:t>V</m:t>
            </m:r>
          </m:e>
          <m:sub>
            <m:r>
              <w:rPr>
                <w:rFonts w:ascii="Cambria Math" w:hAnsi="Cambria Math"/>
              </w:rPr>
              <m:t>o</m:t>
            </m:r>
          </m:sub>
        </m:sSub>
      </m:oMath>
    </w:p>
    <w:p w:rsidR="00C171AC" w:rsidRPr="00CF3EAC" w:rsidRDefault="00C171AC" w:rsidP="00437879">
      <w:pPr>
        <w:pStyle w:val="NoSpacing"/>
      </w:pPr>
      <w:r w:rsidRPr="00CF3EAC">
        <w:t xml:space="preserve">Channel B= </w:t>
      </w:r>
      <m:oMath>
        <m:sSub>
          <m:sSubPr>
            <m:ctrlPr>
              <w:rPr>
                <w:rFonts w:ascii="Cambria Math" w:hAnsi="Cambria Math"/>
                <w:i/>
              </w:rPr>
            </m:ctrlPr>
          </m:sSubPr>
          <m:e>
            <m:r>
              <w:rPr>
                <w:rFonts w:ascii="Cambria Math" w:hAnsi="Cambria Math"/>
              </w:rPr>
              <m:t>V</m:t>
            </m:r>
          </m:e>
          <m:sub>
            <m:r>
              <w:rPr>
                <w:rFonts w:ascii="Cambria Math" w:hAnsi="Cambria Math"/>
              </w:rPr>
              <m:t>i</m:t>
            </m:r>
          </m:sub>
        </m:sSub>
      </m:oMath>
    </w:p>
    <w:p w:rsidR="00C171AC" w:rsidRPr="00CF3EAC" w:rsidRDefault="0061785F" w:rsidP="005064E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486.427</m:t>
            </m:r>
          </m:num>
          <m:den>
            <m:r>
              <w:rPr>
                <w:rFonts w:ascii="Cambria Math" w:eastAsiaTheme="minorEastAsia" w:hAnsi="Cambria Math"/>
              </w:rPr>
              <m:t>9.696</m:t>
            </m:r>
          </m:den>
        </m:f>
        <m:r>
          <w:rPr>
            <w:rFonts w:ascii="Cambria Math" w:eastAsiaTheme="minorEastAsia" w:hAnsi="Cambria Math"/>
          </w:rPr>
          <m:t>=50.167</m:t>
        </m:r>
        <m:r>
          <m:rPr>
            <m:sty m:val="p"/>
          </m:rPr>
          <w:rPr>
            <w:rFonts w:ascii="Cambria Math" w:eastAsiaTheme="minorEastAsia" w:hAnsi="Cambria Math"/>
          </w:rPr>
          <m:t>V/V</m:t>
        </m:r>
      </m:oMath>
      <w:r w:rsidR="00C171AC" w:rsidRPr="00CF3EAC">
        <w:rPr>
          <w:rFonts w:eastAsiaTheme="minorEastAsia"/>
        </w:rPr>
        <w:t xml:space="preserve"> </w:t>
      </w:r>
      <w:r w:rsidR="00437879" w:rsidRPr="00CF3EAC">
        <w:rPr>
          <w:rFonts w:eastAsiaTheme="minorEastAsia"/>
        </w:rPr>
        <w:t>(This</w:t>
      </w:r>
      <w:r w:rsidR="00C171AC" w:rsidRPr="00CF3EAC">
        <w:rPr>
          <w:rFonts w:eastAsiaTheme="minorEastAsia"/>
        </w:rPr>
        <w:t xml:space="preserve"> is good because it is between the required </w:t>
      </w:r>
      <w:r w:rsidR="00437879" w:rsidRPr="00CF3EAC">
        <w:rPr>
          <w:rFonts w:eastAsiaTheme="minorEastAsia"/>
        </w:rPr>
        <w:t>ranges</w:t>
      </w:r>
      <w:r w:rsidR="00C171AC" w:rsidRPr="00CF3EAC">
        <w:rPr>
          <w:rFonts w:eastAsiaTheme="minorEastAsia"/>
        </w:rPr>
        <w:t xml:space="preserve"> of  </w:t>
      </w:r>
      <m:oMath>
        <m:r>
          <w:rPr>
            <w:rFonts w:ascii="Cambria Math" w:eastAsiaTheme="minorEastAsia" w:hAnsi="Cambria Math"/>
          </w:rPr>
          <m:t xml:space="preserve">50V/V (±10%) </m:t>
        </m:r>
      </m:oMath>
      <w:r w:rsidR="00C171AC" w:rsidRPr="00CF3EAC">
        <w:rPr>
          <w:rFonts w:eastAsiaTheme="minorEastAsia"/>
        </w:rPr>
        <w:t xml:space="preserve"> that is  </w:t>
      </w:r>
      <m:oMath>
        <m:r>
          <w:rPr>
            <w:rFonts w:ascii="Cambria Math" w:eastAsiaTheme="minorEastAsia" w:hAnsi="Cambria Math"/>
          </w:rPr>
          <m:t>45 V/V &lt;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v0</m:t>
            </m:r>
          </m:sub>
        </m:sSub>
        <m:r>
          <w:rPr>
            <w:rFonts w:ascii="Cambria Math" w:eastAsiaTheme="minorEastAsia" w:hAnsi="Cambria Math"/>
          </w:rPr>
          <m:t>&lt;55V/V</m:t>
        </m:r>
      </m:oMath>
    </w:p>
    <w:p w:rsidR="005064EC" w:rsidRPr="00CF3EAC" w:rsidRDefault="00C171AC" w:rsidP="009041AF">
      <w:pPr>
        <w:jc w:val="both"/>
        <w:rPr>
          <w:rFonts w:eastAsiaTheme="minorEastAsia"/>
          <w:b/>
          <w:color w:val="000000" w:themeColor="text1"/>
        </w:rPr>
      </w:pPr>
      <w:r w:rsidRPr="00CF3EAC">
        <w:rPr>
          <w:noProof/>
          <w:lang w:eastAsia="en-CA"/>
        </w:rPr>
        <w:drawing>
          <wp:inline distT="0" distB="0" distL="0" distR="0" wp14:anchorId="56395C70" wp14:editId="70B32E69">
            <wp:extent cx="6000750" cy="257117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2655" cy="2589134"/>
                    </a:xfrm>
                    <a:prstGeom prst="rect">
                      <a:avLst/>
                    </a:prstGeom>
                  </pic:spPr>
                </pic:pic>
              </a:graphicData>
            </a:graphic>
          </wp:inline>
        </w:drawing>
      </w:r>
      <w:r w:rsidR="005064EC" w:rsidRPr="007A0114">
        <w:rPr>
          <w:rFonts w:eastAsiaTheme="minorEastAsia"/>
          <w:b/>
          <w:color w:val="000000" w:themeColor="text1"/>
          <w:u w:val="single"/>
        </w:rPr>
        <w:t>Graph 1(b) 20Hz with 20mV pk-pk</w:t>
      </w:r>
    </w:p>
    <w:p w:rsidR="00B96C6B" w:rsidRDefault="00C171AC" w:rsidP="009041AF">
      <w:pPr>
        <w:jc w:val="both"/>
        <w:rPr>
          <w:rFonts w:eastAsiaTheme="minorEastAsia"/>
          <w:b/>
          <w:color w:val="000000" w:themeColor="text1"/>
        </w:rPr>
      </w:pPr>
      <w:r w:rsidRPr="00CF3EAC">
        <w:rPr>
          <w:noProof/>
          <w:lang w:eastAsia="en-CA"/>
        </w:rPr>
        <w:lastRenderedPageBreak/>
        <w:drawing>
          <wp:inline distT="0" distB="0" distL="0" distR="0" wp14:anchorId="16795209" wp14:editId="69D93800">
            <wp:extent cx="6362700" cy="3400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59" t="5053" r="-159" b="266"/>
                    <a:stretch/>
                  </pic:blipFill>
                  <pic:spPr bwMode="auto">
                    <a:xfrm>
                      <a:off x="0" y="0"/>
                      <a:ext cx="6393797" cy="3416848"/>
                    </a:xfrm>
                    <a:prstGeom prst="rect">
                      <a:avLst/>
                    </a:prstGeom>
                    <a:ln>
                      <a:noFill/>
                    </a:ln>
                    <a:extLst>
                      <a:ext uri="{53640926-AAD7-44D8-BBD7-CCE9431645EC}">
                        <a14:shadowObscured xmlns:a14="http://schemas.microsoft.com/office/drawing/2010/main"/>
                      </a:ext>
                    </a:extLst>
                  </pic:spPr>
                </pic:pic>
              </a:graphicData>
            </a:graphic>
          </wp:inline>
        </w:drawing>
      </w:r>
    </w:p>
    <w:p w:rsidR="00A86C40" w:rsidRPr="007A0114" w:rsidRDefault="00437879" w:rsidP="009041AF">
      <w:pPr>
        <w:jc w:val="both"/>
        <w:rPr>
          <w:rFonts w:eastAsiaTheme="minorEastAsia"/>
          <w:b/>
          <w:color w:val="000000" w:themeColor="text1"/>
          <w:u w:val="single"/>
        </w:rPr>
      </w:pPr>
      <w:r w:rsidRPr="007A0114">
        <w:rPr>
          <w:rFonts w:eastAsiaTheme="minorEastAsia"/>
          <w:b/>
          <w:color w:val="000000" w:themeColor="text1"/>
          <w:u w:val="single"/>
        </w:rPr>
        <w:t xml:space="preserve">Graph 2(a) </w:t>
      </w:r>
      <w:r w:rsidR="00174BAC" w:rsidRPr="007A0114">
        <w:rPr>
          <w:rFonts w:eastAsiaTheme="minorEastAsia"/>
          <w:b/>
          <w:color w:val="000000" w:themeColor="text1"/>
          <w:u w:val="single"/>
        </w:rPr>
        <w:t>20 kHz</w:t>
      </w:r>
      <w:r w:rsidR="00C171AC" w:rsidRPr="007A0114">
        <w:rPr>
          <w:rFonts w:eastAsiaTheme="minorEastAsia"/>
          <w:b/>
          <w:color w:val="000000" w:themeColor="text1"/>
          <w:u w:val="single"/>
        </w:rPr>
        <w:t xml:space="preserve"> with 20mV</w:t>
      </w:r>
    </w:p>
    <w:p w:rsidR="00B96C6B" w:rsidRPr="00CF3EAC" w:rsidRDefault="00B96C6B" w:rsidP="009041AF">
      <w:pPr>
        <w:jc w:val="both"/>
        <w:rPr>
          <w:rFonts w:eastAsiaTheme="minorEastAsia"/>
          <w:b/>
          <w:color w:val="000000" w:themeColor="text1"/>
        </w:rPr>
      </w:pPr>
    </w:p>
    <w:p w:rsidR="00940672" w:rsidRPr="00CF3EAC" w:rsidRDefault="00940672" w:rsidP="00437879">
      <w:pPr>
        <w:pStyle w:val="NoSpacing"/>
        <w:rPr>
          <w:b/>
          <w:u w:val="single"/>
        </w:rPr>
      </w:pPr>
      <w:r w:rsidRPr="00CF3EAC">
        <w:rPr>
          <w:b/>
          <w:u w:val="single"/>
        </w:rPr>
        <w:t xml:space="preserve">From the above graph for </w:t>
      </w:r>
      <w:r w:rsidR="00174BAC" w:rsidRPr="00CF3EAC">
        <w:rPr>
          <w:b/>
          <w:u w:val="single"/>
        </w:rPr>
        <w:t>20 kHz</w:t>
      </w:r>
      <w:r w:rsidRPr="00CF3EAC">
        <w:rPr>
          <w:b/>
          <w:u w:val="single"/>
        </w:rPr>
        <w:t xml:space="preserve"> frequency</w:t>
      </w:r>
    </w:p>
    <w:p w:rsidR="00940672" w:rsidRPr="00CF3EAC" w:rsidRDefault="00940672" w:rsidP="00437879">
      <w:pPr>
        <w:pStyle w:val="NoSpacing"/>
      </w:pPr>
      <w:r w:rsidRPr="00CF3EAC">
        <w:t xml:space="preserve">Channel A = </w:t>
      </w:r>
      <m:oMath>
        <m:sSub>
          <m:sSubPr>
            <m:ctrlPr>
              <w:rPr>
                <w:rFonts w:ascii="Cambria Math" w:hAnsi="Cambria Math"/>
                <w:i/>
              </w:rPr>
            </m:ctrlPr>
          </m:sSubPr>
          <m:e>
            <m:r>
              <w:rPr>
                <w:rFonts w:ascii="Cambria Math" w:hAnsi="Cambria Math"/>
              </w:rPr>
              <m:t>V</m:t>
            </m:r>
          </m:e>
          <m:sub>
            <m:r>
              <w:rPr>
                <w:rFonts w:ascii="Cambria Math" w:hAnsi="Cambria Math"/>
              </w:rPr>
              <m:t>o</m:t>
            </m:r>
          </m:sub>
        </m:sSub>
      </m:oMath>
    </w:p>
    <w:p w:rsidR="00940672" w:rsidRPr="00CF3EAC" w:rsidRDefault="00940672" w:rsidP="00437879">
      <w:pPr>
        <w:pStyle w:val="NoSpacing"/>
      </w:pPr>
      <w:r w:rsidRPr="00CF3EAC">
        <w:t xml:space="preserve">Channel B= </w:t>
      </w:r>
      <m:oMath>
        <m:sSub>
          <m:sSubPr>
            <m:ctrlPr>
              <w:rPr>
                <w:rFonts w:ascii="Cambria Math" w:hAnsi="Cambria Math"/>
                <w:i/>
              </w:rPr>
            </m:ctrlPr>
          </m:sSubPr>
          <m:e>
            <m:r>
              <w:rPr>
                <w:rFonts w:ascii="Cambria Math" w:hAnsi="Cambria Math"/>
              </w:rPr>
              <m:t>V</m:t>
            </m:r>
          </m:e>
          <m:sub>
            <m:r>
              <w:rPr>
                <w:rFonts w:ascii="Cambria Math" w:hAnsi="Cambria Math"/>
              </w:rPr>
              <m:t>i</m:t>
            </m:r>
          </m:sub>
        </m:sSub>
      </m:oMath>
    </w:p>
    <w:p w:rsidR="00940672" w:rsidRPr="00CF3EAC" w:rsidRDefault="0061785F" w:rsidP="005064EC">
      <w:pPr>
        <w:pStyle w:val="NoSpacing"/>
      </w:pPr>
      <m:oMath>
        <m:sSub>
          <m:sSubPr>
            <m:ctrlPr>
              <w:rPr>
                <w:rFonts w:ascii="Cambria Math" w:hAnsi="Cambria Math"/>
                <w:i/>
              </w:rPr>
            </m:ctrlPr>
          </m:sSubPr>
          <m:e>
            <m:r>
              <w:rPr>
                <w:rFonts w:ascii="Cambria Math" w:hAnsi="Cambria Math"/>
              </w:rPr>
              <m:t>A</m:t>
            </m:r>
          </m:e>
          <m:sub>
            <m:r>
              <w:rPr>
                <w:rFonts w:ascii="Cambria Math" w:hAnsi="Cambria Math"/>
              </w:rPr>
              <m:t>v0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482.853</m:t>
            </m:r>
          </m:num>
          <m:den>
            <m:r>
              <w:rPr>
                <w:rFonts w:ascii="Cambria Math" w:hAnsi="Cambria Math"/>
              </w:rPr>
              <m:t>9.740</m:t>
            </m:r>
          </m:den>
        </m:f>
        <m:r>
          <w:rPr>
            <w:rFonts w:ascii="Cambria Math" w:hAnsi="Cambria Math"/>
          </w:rPr>
          <m:t>=49.57</m:t>
        </m:r>
        <m:r>
          <m:rPr>
            <m:sty m:val="p"/>
          </m:rPr>
          <w:rPr>
            <w:rFonts w:ascii="Cambria Math" w:hAnsi="Cambria Math"/>
          </w:rPr>
          <m:t>V/V</m:t>
        </m:r>
      </m:oMath>
      <w:r w:rsidR="00940672" w:rsidRPr="00CF3EAC">
        <w:t xml:space="preserve"> </w:t>
      </w:r>
      <w:r w:rsidR="008B0DF3" w:rsidRPr="00CF3EAC">
        <w:t>(This</w:t>
      </w:r>
      <w:r w:rsidR="00940672" w:rsidRPr="00CF3EAC">
        <w:t xml:space="preserve"> is good because it is between the required range of  </w:t>
      </w:r>
      <m:oMath>
        <m:r>
          <w:rPr>
            <w:rFonts w:ascii="Cambria Math" w:hAnsi="Cambria Math"/>
          </w:rPr>
          <m:t xml:space="preserve">50V/V (±10%) </m:t>
        </m:r>
      </m:oMath>
      <w:r w:rsidR="00940672" w:rsidRPr="00CF3EAC">
        <w:t xml:space="preserve"> that is  </w:t>
      </w:r>
      <m:oMath>
        <m:r>
          <w:rPr>
            <w:rFonts w:ascii="Cambria Math" w:hAnsi="Cambria Math"/>
          </w:rPr>
          <m:t>45 V/V &lt;</m:t>
        </m:r>
        <m:sSub>
          <m:sSubPr>
            <m:ctrlPr>
              <w:rPr>
                <w:rFonts w:ascii="Cambria Math" w:hAnsi="Cambria Math"/>
                <w:i/>
              </w:rPr>
            </m:ctrlPr>
          </m:sSubPr>
          <m:e>
            <m:r>
              <w:rPr>
                <w:rFonts w:ascii="Cambria Math" w:hAnsi="Cambria Math"/>
              </w:rPr>
              <m:t>A</m:t>
            </m:r>
          </m:e>
          <m:sub>
            <m:r>
              <w:rPr>
                <w:rFonts w:ascii="Cambria Math" w:hAnsi="Cambria Math"/>
              </w:rPr>
              <m:t>v0</m:t>
            </m:r>
          </m:sub>
        </m:sSub>
        <m:r>
          <w:rPr>
            <w:rFonts w:ascii="Cambria Math" w:hAnsi="Cambria Math"/>
          </w:rPr>
          <m:t>&lt;55V/V</m:t>
        </m:r>
      </m:oMath>
    </w:p>
    <w:p w:rsidR="00C171AC" w:rsidRPr="00CF3EAC" w:rsidRDefault="00C171AC" w:rsidP="009041AF">
      <w:pPr>
        <w:jc w:val="both"/>
        <w:rPr>
          <w:rFonts w:eastAsiaTheme="minorEastAsia"/>
          <w:b/>
          <w:color w:val="000000" w:themeColor="text1"/>
        </w:rPr>
      </w:pPr>
      <w:r w:rsidRPr="00CF3EAC">
        <w:rPr>
          <w:noProof/>
          <w:lang w:eastAsia="en-CA"/>
        </w:rPr>
        <w:drawing>
          <wp:inline distT="0" distB="0" distL="0" distR="0" wp14:anchorId="51785AF6" wp14:editId="11467366">
            <wp:extent cx="6686550" cy="2651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00621" cy="2656704"/>
                    </a:xfrm>
                    <a:prstGeom prst="rect">
                      <a:avLst/>
                    </a:prstGeom>
                  </pic:spPr>
                </pic:pic>
              </a:graphicData>
            </a:graphic>
          </wp:inline>
        </w:drawing>
      </w:r>
    </w:p>
    <w:p w:rsidR="00C171AC" w:rsidRPr="007A0114" w:rsidRDefault="00437879" w:rsidP="009041AF">
      <w:pPr>
        <w:jc w:val="both"/>
        <w:rPr>
          <w:rFonts w:eastAsiaTheme="minorEastAsia"/>
          <w:b/>
          <w:color w:val="000000" w:themeColor="text1"/>
          <w:u w:val="single"/>
        </w:rPr>
      </w:pPr>
      <w:r w:rsidRPr="007A0114">
        <w:rPr>
          <w:rFonts w:eastAsiaTheme="minorEastAsia"/>
          <w:b/>
          <w:color w:val="000000" w:themeColor="text1"/>
          <w:u w:val="single"/>
        </w:rPr>
        <w:t xml:space="preserve">Graph 2(b) </w:t>
      </w:r>
      <w:r w:rsidR="00174BAC" w:rsidRPr="007A0114">
        <w:rPr>
          <w:rFonts w:eastAsiaTheme="minorEastAsia"/>
          <w:b/>
          <w:color w:val="000000" w:themeColor="text1"/>
          <w:u w:val="single"/>
        </w:rPr>
        <w:t>20 kHz</w:t>
      </w:r>
      <w:r w:rsidR="005064EC" w:rsidRPr="007A0114">
        <w:rPr>
          <w:rFonts w:eastAsiaTheme="minorEastAsia"/>
          <w:b/>
          <w:color w:val="000000" w:themeColor="text1"/>
          <w:u w:val="single"/>
        </w:rPr>
        <w:t xml:space="preserve"> with 20mV</w:t>
      </w:r>
    </w:p>
    <w:p w:rsidR="007159E2" w:rsidRDefault="00A86C40" w:rsidP="009041AF">
      <w:pPr>
        <w:jc w:val="both"/>
        <w:rPr>
          <w:rFonts w:eastAsiaTheme="minorEastAsia"/>
          <w:b/>
          <w:color w:val="000000" w:themeColor="text1"/>
        </w:rPr>
      </w:pPr>
      <w:r w:rsidRPr="00CF3EAC">
        <w:rPr>
          <w:noProof/>
          <w:lang w:eastAsia="en-CA"/>
        </w:rPr>
        <w:lastRenderedPageBreak/>
        <w:drawing>
          <wp:inline distT="0" distB="0" distL="0" distR="0" wp14:anchorId="625DDD01" wp14:editId="14D51DDE">
            <wp:extent cx="5943600" cy="3609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09340"/>
                    </a:xfrm>
                    <a:prstGeom prst="rect">
                      <a:avLst/>
                    </a:prstGeom>
                  </pic:spPr>
                </pic:pic>
              </a:graphicData>
            </a:graphic>
          </wp:inline>
        </w:drawing>
      </w:r>
      <w:r w:rsidR="00437879" w:rsidRPr="007A0114">
        <w:rPr>
          <w:rFonts w:eastAsiaTheme="minorEastAsia"/>
          <w:b/>
          <w:color w:val="000000" w:themeColor="text1"/>
          <w:u w:val="single"/>
        </w:rPr>
        <w:t xml:space="preserve">Graph 3(a): </w:t>
      </w:r>
      <w:r w:rsidR="001566A0" w:rsidRPr="007A0114">
        <w:rPr>
          <w:rFonts w:eastAsiaTheme="minorEastAsia"/>
          <w:b/>
          <w:color w:val="000000" w:themeColor="text1"/>
          <w:u w:val="single"/>
        </w:rPr>
        <w:t>1 kHz with 20mV</w:t>
      </w:r>
      <w:r w:rsidR="007159E2">
        <w:rPr>
          <w:rFonts w:eastAsiaTheme="minorEastAsia"/>
          <w:b/>
          <w:color w:val="000000" w:themeColor="text1"/>
        </w:rPr>
        <w:t xml:space="preserve"> </w:t>
      </w:r>
    </w:p>
    <w:p w:rsidR="005F3E2B" w:rsidRPr="00CF3EAC" w:rsidRDefault="00437879" w:rsidP="009041AF">
      <w:pPr>
        <w:jc w:val="both"/>
        <w:rPr>
          <w:rFonts w:eastAsiaTheme="minorEastAsia"/>
          <w:b/>
          <w:color w:val="000000" w:themeColor="text1"/>
        </w:rPr>
      </w:pPr>
      <w:r w:rsidRPr="00CF3EAC">
        <w:rPr>
          <w:rFonts w:eastAsiaTheme="minorEastAsia"/>
          <w:b/>
          <w:color w:val="000000" w:themeColor="text1"/>
          <w:u w:val="single"/>
        </w:rPr>
        <w:t>From the G</w:t>
      </w:r>
      <w:r w:rsidR="005F3E2B" w:rsidRPr="00CF3EAC">
        <w:rPr>
          <w:rFonts w:eastAsiaTheme="minorEastAsia"/>
          <w:b/>
          <w:color w:val="000000" w:themeColor="text1"/>
          <w:u w:val="single"/>
        </w:rPr>
        <w:t>raph</w:t>
      </w:r>
      <w:r w:rsidRPr="00CF3EAC">
        <w:rPr>
          <w:rFonts w:eastAsiaTheme="minorEastAsia"/>
          <w:b/>
          <w:color w:val="000000" w:themeColor="text1"/>
          <w:u w:val="single"/>
        </w:rPr>
        <w:t xml:space="preserve"> 3(a)</w:t>
      </w:r>
    </w:p>
    <w:p w:rsidR="005F3E2B" w:rsidRPr="00CF3EAC" w:rsidRDefault="005F3E2B" w:rsidP="007159E2">
      <w:pPr>
        <w:pStyle w:val="NoSpacing"/>
      </w:pPr>
      <w:r w:rsidRPr="00CF3EAC">
        <w:t xml:space="preserve">Channel A = </w:t>
      </w:r>
      <m:oMath>
        <m:sSub>
          <m:sSubPr>
            <m:ctrlPr>
              <w:rPr>
                <w:rFonts w:ascii="Cambria Math" w:hAnsi="Cambria Math"/>
                <w:i/>
              </w:rPr>
            </m:ctrlPr>
          </m:sSubPr>
          <m:e>
            <m:r>
              <w:rPr>
                <w:rFonts w:ascii="Cambria Math" w:hAnsi="Cambria Math"/>
              </w:rPr>
              <m:t>V</m:t>
            </m:r>
          </m:e>
          <m:sub>
            <m:r>
              <w:rPr>
                <w:rFonts w:ascii="Cambria Math" w:hAnsi="Cambria Math"/>
              </w:rPr>
              <m:t>o</m:t>
            </m:r>
          </m:sub>
        </m:sSub>
      </m:oMath>
    </w:p>
    <w:p w:rsidR="005F3E2B" w:rsidRPr="00CF3EAC" w:rsidRDefault="005F3E2B" w:rsidP="007159E2">
      <w:pPr>
        <w:pStyle w:val="NoSpacing"/>
      </w:pPr>
      <w:r w:rsidRPr="00CF3EAC">
        <w:t xml:space="preserve">Channel B= </w:t>
      </w:r>
      <m:oMath>
        <m:sSub>
          <m:sSubPr>
            <m:ctrlPr>
              <w:rPr>
                <w:rFonts w:ascii="Cambria Math" w:hAnsi="Cambria Math"/>
                <w:i/>
              </w:rPr>
            </m:ctrlPr>
          </m:sSubPr>
          <m:e>
            <m:r>
              <w:rPr>
                <w:rFonts w:ascii="Cambria Math" w:hAnsi="Cambria Math"/>
              </w:rPr>
              <m:t>V</m:t>
            </m:r>
          </m:e>
          <m:sub>
            <m:r>
              <w:rPr>
                <w:rFonts w:ascii="Cambria Math" w:hAnsi="Cambria Math"/>
              </w:rPr>
              <m:t>i</m:t>
            </m:r>
          </m:sub>
        </m:sSub>
      </m:oMath>
    </w:p>
    <w:p w:rsidR="00B96C6B" w:rsidRPr="00B96C6B" w:rsidRDefault="0061785F" w:rsidP="00B96C6B">
      <w:pPr>
        <w:pStyle w:val="ListParagraph"/>
        <w:numPr>
          <w:ilvl w:val="0"/>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484.903</m:t>
            </m:r>
          </m:num>
          <m:den>
            <m:r>
              <w:rPr>
                <w:rFonts w:ascii="Cambria Math" w:eastAsiaTheme="minorEastAsia" w:hAnsi="Cambria Math"/>
              </w:rPr>
              <m:t>9.715</m:t>
            </m:r>
          </m:den>
        </m:f>
        <m:r>
          <w:rPr>
            <w:rFonts w:ascii="Cambria Math" w:eastAsiaTheme="minorEastAsia" w:hAnsi="Cambria Math"/>
          </w:rPr>
          <m:t>=49.91</m:t>
        </m:r>
        <m:r>
          <m:rPr>
            <m:sty m:val="p"/>
          </m:rPr>
          <w:rPr>
            <w:rFonts w:ascii="Cambria Math" w:eastAsiaTheme="minorEastAsia" w:hAnsi="Cambria Math"/>
          </w:rPr>
          <m:t>V/V</m:t>
        </m:r>
      </m:oMath>
      <w:r w:rsidR="00DC7330" w:rsidRPr="00CF3EAC">
        <w:rPr>
          <w:rFonts w:eastAsiaTheme="minorEastAsia"/>
        </w:rPr>
        <w:t xml:space="preserve"> ( this is good because it is between the required range of </w:t>
      </w:r>
      <w:r w:rsidR="002C64CD" w:rsidRPr="00CF3EAC">
        <w:rPr>
          <w:rFonts w:eastAsiaTheme="minorEastAsia"/>
        </w:rPr>
        <w:t xml:space="preserve"> </w:t>
      </w:r>
      <m:oMath>
        <m:r>
          <w:rPr>
            <w:rFonts w:ascii="Cambria Math" w:eastAsiaTheme="minorEastAsia" w:hAnsi="Cambria Math"/>
          </w:rPr>
          <m:t xml:space="preserve">50V/V (±10%) </m:t>
        </m:r>
      </m:oMath>
      <w:r w:rsidR="002C64CD" w:rsidRPr="00CF3EAC">
        <w:rPr>
          <w:rFonts w:eastAsiaTheme="minorEastAsia"/>
        </w:rPr>
        <w:t xml:space="preserve"> that is  </w:t>
      </w:r>
      <m:oMath>
        <m:r>
          <w:rPr>
            <w:rFonts w:ascii="Cambria Math" w:eastAsiaTheme="minorEastAsia" w:hAnsi="Cambria Math"/>
          </w:rPr>
          <m:t>45 V/V &lt;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v0</m:t>
            </m:r>
          </m:sub>
        </m:sSub>
        <m:r>
          <w:rPr>
            <w:rFonts w:ascii="Cambria Math" w:eastAsiaTheme="minorEastAsia" w:hAnsi="Cambria Math"/>
          </w:rPr>
          <m:t>&lt;55V/V</m:t>
        </m:r>
      </m:oMath>
    </w:p>
    <w:p w:rsidR="00B96C6B" w:rsidRPr="00B96C6B" w:rsidRDefault="00A27AB3" w:rsidP="008B0DF3">
      <w:pPr>
        <w:rPr>
          <w:rFonts w:eastAsiaTheme="minorEastAsia"/>
          <w:b/>
          <w:color w:val="000000" w:themeColor="text1"/>
        </w:rPr>
      </w:pPr>
      <w:r w:rsidRPr="00CF3EAC">
        <w:rPr>
          <w:noProof/>
          <w:lang w:eastAsia="en-CA"/>
        </w:rPr>
        <w:drawing>
          <wp:inline distT="0" distB="0" distL="0" distR="0" wp14:anchorId="067BE608" wp14:editId="37576BD8">
            <wp:extent cx="6457950"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57950" cy="2914650"/>
                    </a:xfrm>
                    <a:prstGeom prst="rect">
                      <a:avLst/>
                    </a:prstGeom>
                  </pic:spPr>
                </pic:pic>
              </a:graphicData>
            </a:graphic>
          </wp:inline>
        </w:drawing>
      </w:r>
      <w:r w:rsidR="00437879" w:rsidRPr="007A0114">
        <w:rPr>
          <w:rFonts w:eastAsiaTheme="minorEastAsia"/>
          <w:b/>
          <w:u w:val="single"/>
        </w:rPr>
        <w:t>Graph 3(b)</w:t>
      </w:r>
      <w:r w:rsidR="001566A0" w:rsidRPr="007A0114">
        <w:rPr>
          <w:rFonts w:eastAsiaTheme="minorEastAsia"/>
          <w:b/>
          <w:color w:val="000000" w:themeColor="text1"/>
          <w:u w:val="single"/>
        </w:rPr>
        <w:t xml:space="preserve"> 1 kHz with 20mV</w:t>
      </w:r>
    </w:p>
    <w:p w:rsidR="00457702" w:rsidRPr="00CF3EAC" w:rsidRDefault="00457702" w:rsidP="009041AF">
      <w:pPr>
        <w:jc w:val="both"/>
        <w:rPr>
          <w:rFonts w:eastAsiaTheme="minorEastAsia"/>
          <w:b/>
          <w:color w:val="000000" w:themeColor="text1"/>
          <w:u w:val="single"/>
        </w:rPr>
      </w:pPr>
      <w:r w:rsidRPr="00CF3EAC">
        <w:rPr>
          <w:noProof/>
          <w:lang w:eastAsia="en-CA"/>
        </w:rPr>
        <w:lastRenderedPageBreak/>
        <w:drawing>
          <wp:inline distT="0" distB="0" distL="0" distR="0" wp14:anchorId="28C05BCF" wp14:editId="451A9F32">
            <wp:extent cx="6326505" cy="3072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46250" cy="3082304"/>
                    </a:xfrm>
                    <a:prstGeom prst="rect">
                      <a:avLst/>
                    </a:prstGeom>
                  </pic:spPr>
                </pic:pic>
              </a:graphicData>
            </a:graphic>
          </wp:inline>
        </w:drawing>
      </w:r>
    </w:p>
    <w:p w:rsidR="00B96C6B" w:rsidRDefault="00437879" w:rsidP="009041AF">
      <w:pPr>
        <w:jc w:val="both"/>
        <w:rPr>
          <w:rFonts w:eastAsiaTheme="minorEastAsia"/>
          <w:b/>
          <w:color w:val="000000" w:themeColor="text1"/>
          <w:u w:val="single"/>
        </w:rPr>
      </w:pPr>
      <w:r w:rsidRPr="00CF3EAC">
        <w:rPr>
          <w:rFonts w:eastAsiaTheme="minorEastAsia"/>
          <w:b/>
          <w:color w:val="000000" w:themeColor="text1"/>
          <w:u w:val="single"/>
        </w:rPr>
        <w:t xml:space="preserve">Graph 4: </w:t>
      </w:r>
      <w:r w:rsidR="00457702" w:rsidRPr="00CF3EAC">
        <w:rPr>
          <w:rFonts w:eastAsiaTheme="minorEastAsia"/>
          <w:b/>
          <w:color w:val="000000" w:themeColor="text1"/>
          <w:u w:val="single"/>
        </w:rPr>
        <w:t>8V pk-pk output voltage swing</w:t>
      </w:r>
    </w:p>
    <w:p w:rsidR="00973069" w:rsidRPr="00CF3EAC" w:rsidRDefault="001E5A61" w:rsidP="009041AF">
      <w:pPr>
        <w:jc w:val="both"/>
        <w:rPr>
          <w:rFonts w:eastAsiaTheme="minorEastAsia"/>
          <w:b/>
          <w:color w:val="000000" w:themeColor="text1"/>
          <w:u w:val="single"/>
        </w:rPr>
      </w:pPr>
      <w:r>
        <w:rPr>
          <w:rFonts w:eastAsiaTheme="minorEastAsia"/>
          <w:b/>
          <w:color w:val="000000" w:themeColor="text1"/>
          <w:u w:val="single"/>
        </w:rPr>
        <w:t xml:space="preserve">(8) </w:t>
      </w:r>
      <w:r w:rsidR="00973069" w:rsidRPr="00CF3EAC">
        <w:rPr>
          <w:rFonts w:eastAsiaTheme="minorEastAsia"/>
          <w:b/>
          <w:color w:val="000000" w:themeColor="text1"/>
          <w:u w:val="single"/>
        </w:rPr>
        <w:t>Conclusions and Remarks:</w:t>
      </w:r>
    </w:p>
    <w:p w:rsidR="00457702" w:rsidRPr="00B96C6B" w:rsidRDefault="00457702" w:rsidP="009041AF">
      <w:pPr>
        <w:jc w:val="both"/>
        <w:rPr>
          <w:rFonts w:eastAsiaTheme="minorEastAsia"/>
          <w:color w:val="000000" w:themeColor="text1"/>
          <w:u w:val="single"/>
        </w:rPr>
      </w:pPr>
      <w:r w:rsidRPr="00CF3EAC">
        <w:rPr>
          <w:rFonts w:eastAsiaTheme="minorEastAsia"/>
          <w:b/>
          <w:color w:val="000000" w:themeColor="text1"/>
        </w:rPr>
        <w:t xml:space="preserve"> </w:t>
      </w:r>
      <w:r w:rsidR="00973069" w:rsidRPr="00B96C6B">
        <w:rPr>
          <w:rFonts w:eastAsiaTheme="minorEastAsia"/>
          <w:b/>
          <w:color w:val="000000" w:themeColor="text1"/>
          <w:u w:val="single"/>
        </w:rPr>
        <w:t xml:space="preserve">The </w:t>
      </w:r>
      <w:r w:rsidR="0059210C" w:rsidRPr="00B96C6B">
        <w:rPr>
          <w:rFonts w:eastAsiaTheme="minorEastAsia"/>
          <w:b/>
          <w:color w:val="000000" w:themeColor="text1"/>
          <w:u w:val="single"/>
        </w:rPr>
        <w:t>Stimulated results</w:t>
      </w:r>
      <w:r w:rsidR="00973069" w:rsidRPr="00B96C6B">
        <w:rPr>
          <w:rFonts w:eastAsiaTheme="minorEastAsia"/>
          <w:b/>
          <w:color w:val="000000" w:themeColor="text1"/>
          <w:u w:val="single"/>
        </w:rPr>
        <w:t xml:space="preserve"> satisfies all the assumptions and requirements </w:t>
      </w:r>
      <w:r w:rsidR="0059210C" w:rsidRPr="00B96C6B">
        <w:rPr>
          <w:rFonts w:eastAsiaTheme="minorEastAsia"/>
          <w:b/>
          <w:color w:val="000000" w:themeColor="text1"/>
          <w:u w:val="single"/>
        </w:rPr>
        <w:t>given</w:t>
      </w:r>
      <w:r w:rsidR="0059210C" w:rsidRPr="00B96C6B">
        <w:rPr>
          <w:rFonts w:eastAsiaTheme="minorEastAsia"/>
          <w:color w:val="000000" w:themeColor="text1"/>
          <w:u w:val="single"/>
        </w:rPr>
        <w:t xml:space="preserve">. </w:t>
      </w:r>
    </w:p>
    <w:p w:rsidR="005365CC" w:rsidRPr="00CF3EAC" w:rsidRDefault="00C01734" w:rsidP="009041AF">
      <w:pPr>
        <w:jc w:val="both"/>
        <w:rPr>
          <w:rFonts w:eastAsiaTheme="minorEastAsia"/>
          <w:color w:val="000000" w:themeColor="text1"/>
        </w:rPr>
      </w:pPr>
      <w:r w:rsidRPr="00CF3EAC">
        <w:rPr>
          <w:rFonts w:eastAsiaTheme="minorEastAsia"/>
          <w:b/>
          <w:color w:val="000000" w:themeColor="text1"/>
        </w:rPr>
        <w:t>Graph 1</w:t>
      </w:r>
      <w:r w:rsidRPr="00CF3EAC">
        <w:rPr>
          <w:rFonts w:eastAsiaTheme="minorEastAsia"/>
          <w:color w:val="000000" w:themeColor="text1"/>
        </w:rPr>
        <w:t>:</w:t>
      </w:r>
      <w:r w:rsidR="002542FC" w:rsidRPr="00CF3EAC">
        <w:rPr>
          <w:rFonts w:eastAsiaTheme="minorEastAsia"/>
          <w:color w:val="000000" w:themeColor="text1"/>
        </w:rPr>
        <w:t xml:space="preserve"> </w:t>
      </w:r>
      <w:r w:rsidR="002542FC" w:rsidRPr="00CF3EAC">
        <w:rPr>
          <w:rFonts w:eastAsiaTheme="minorEastAsia"/>
          <w:b/>
          <w:color w:val="000000" w:themeColor="text1"/>
        </w:rPr>
        <w:t>Graph 1</w:t>
      </w:r>
      <w:r w:rsidR="005365CC" w:rsidRPr="00CF3EAC">
        <w:rPr>
          <w:rFonts w:eastAsiaTheme="minorEastAsia"/>
          <w:b/>
          <w:color w:val="000000" w:themeColor="text1"/>
        </w:rPr>
        <w:t>(a)</w:t>
      </w:r>
      <w:r w:rsidR="005365CC" w:rsidRPr="00CF3EAC">
        <w:rPr>
          <w:rFonts w:eastAsiaTheme="minorEastAsia"/>
          <w:color w:val="000000" w:themeColor="text1"/>
        </w:rPr>
        <w:t xml:space="preserve"> and </w:t>
      </w:r>
      <w:r w:rsidR="005B6DC9" w:rsidRPr="00CF3EAC">
        <w:rPr>
          <w:rFonts w:eastAsiaTheme="minorEastAsia"/>
          <w:b/>
          <w:color w:val="000000" w:themeColor="text1"/>
        </w:rPr>
        <w:t>Graph1 (</w:t>
      </w:r>
      <w:r w:rsidR="005365CC" w:rsidRPr="00CF3EAC">
        <w:rPr>
          <w:rFonts w:eastAsiaTheme="minorEastAsia"/>
          <w:b/>
          <w:color w:val="000000" w:themeColor="text1"/>
        </w:rPr>
        <w:t>b)</w:t>
      </w:r>
      <w:r w:rsidR="002542FC" w:rsidRPr="00CF3EAC">
        <w:rPr>
          <w:rFonts w:eastAsiaTheme="minorEastAsia"/>
          <w:color w:val="000000" w:themeColor="text1"/>
        </w:rPr>
        <w:t xml:space="preserve"> shows the simulation of output voltage </w:t>
      </w:r>
      <w:r w:rsidR="005B6DC9" w:rsidRPr="00CF3EAC">
        <w:rPr>
          <w:rFonts w:eastAsiaTheme="minorEastAsia"/>
          <w:color w:val="000000" w:themeColor="text1"/>
        </w:rPr>
        <w:t>VO</w:t>
      </w:r>
      <w:r w:rsidR="002542FC" w:rsidRPr="00CF3EAC">
        <w:rPr>
          <w:rFonts w:eastAsiaTheme="minorEastAsia"/>
          <w:color w:val="000000" w:themeColor="text1"/>
        </w:rPr>
        <w:t xml:space="preserve"> and input voltage </w:t>
      </w:r>
      <w:r w:rsidR="005B6DC9" w:rsidRPr="00CF3EAC">
        <w:rPr>
          <w:rFonts w:eastAsiaTheme="minorEastAsia"/>
          <w:color w:val="000000" w:themeColor="text1"/>
        </w:rPr>
        <w:t>VI</w:t>
      </w:r>
      <w:r w:rsidR="002542FC" w:rsidRPr="00CF3EAC">
        <w:rPr>
          <w:rFonts w:eastAsiaTheme="minorEastAsia"/>
          <w:color w:val="000000" w:themeColor="text1"/>
        </w:rPr>
        <w:t xml:space="preserve"> at </w:t>
      </w:r>
      <w:r w:rsidR="005B6DC9" w:rsidRPr="00CF3EAC">
        <w:rPr>
          <w:rFonts w:eastAsiaTheme="minorEastAsia"/>
          <w:b/>
          <w:color w:val="000000" w:themeColor="text1"/>
        </w:rPr>
        <w:t xml:space="preserve">20 </w:t>
      </w:r>
      <w:r w:rsidR="002542FC" w:rsidRPr="00CF3EAC">
        <w:rPr>
          <w:rFonts w:eastAsiaTheme="minorEastAsia"/>
          <w:b/>
          <w:color w:val="000000" w:themeColor="text1"/>
        </w:rPr>
        <w:t>Hz with 20mV pk-pk voltage</w:t>
      </w:r>
      <w:r w:rsidR="002542FC" w:rsidRPr="00CF3EAC">
        <w:rPr>
          <w:rFonts w:eastAsiaTheme="minorEastAsia"/>
          <w:color w:val="000000" w:themeColor="text1"/>
        </w:rPr>
        <w:t>. The graph shows a sinusoidal shape for both input and output voltage.</w:t>
      </w:r>
      <w:r w:rsidR="005365CC" w:rsidRPr="00CF3EAC">
        <w:rPr>
          <w:rFonts w:eastAsiaTheme="minorEastAsia"/>
          <w:color w:val="000000" w:themeColor="text1"/>
        </w:rPr>
        <w:t xml:space="preserve"> In graph1 (b) the peak-peak output voltage has a much higher amplitude compared to the input peak-</w:t>
      </w:r>
      <w:r w:rsidR="005B6DC9" w:rsidRPr="00CF3EAC">
        <w:rPr>
          <w:rFonts w:eastAsiaTheme="minorEastAsia"/>
          <w:color w:val="000000" w:themeColor="text1"/>
        </w:rPr>
        <w:t>peak voltage. This</w:t>
      </w:r>
      <w:r w:rsidR="005365CC" w:rsidRPr="00CF3EAC">
        <w:rPr>
          <w:rFonts w:eastAsiaTheme="minorEastAsia"/>
          <w:color w:val="000000" w:themeColor="text1"/>
        </w:rPr>
        <w:t xml:space="preserve"> can be confirmed looking at the Channel </w:t>
      </w:r>
      <w:r w:rsidR="005B6DC9" w:rsidRPr="00CF3EAC">
        <w:rPr>
          <w:rFonts w:eastAsiaTheme="minorEastAsia"/>
          <w:color w:val="000000" w:themeColor="text1"/>
        </w:rPr>
        <w:t>A (</w:t>
      </w:r>
      <w:r w:rsidR="005365CC" w:rsidRPr="00CF3EAC">
        <w:rPr>
          <w:rFonts w:eastAsiaTheme="minorEastAsia"/>
          <w:color w:val="000000" w:themeColor="text1"/>
        </w:rPr>
        <w:t xml:space="preserve">output signal) and Channel </w:t>
      </w:r>
      <w:r w:rsidR="005B6DC9" w:rsidRPr="00CF3EAC">
        <w:rPr>
          <w:rFonts w:eastAsiaTheme="minorEastAsia"/>
          <w:color w:val="000000" w:themeColor="text1"/>
        </w:rPr>
        <w:t>B (</w:t>
      </w:r>
      <w:r w:rsidR="005365CC" w:rsidRPr="00CF3EAC">
        <w:rPr>
          <w:rFonts w:eastAsiaTheme="minorEastAsia"/>
          <w:color w:val="000000" w:themeColor="text1"/>
        </w:rPr>
        <w:t xml:space="preserve">input signal) values in </w:t>
      </w:r>
      <w:r w:rsidR="005B6DC9" w:rsidRPr="00CF3EAC">
        <w:rPr>
          <w:rFonts w:eastAsiaTheme="minorEastAsia"/>
          <w:color w:val="000000" w:themeColor="text1"/>
        </w:rPr>
        <w:t>Graph1 (</w:t>
      </w:r>
      <w:r w:rsidR="005365CC" w:rsidRPr="00CF3EAC">
        <w:rPr>
          <w:rFonts w:eastAsiaTheme="minorEastAsia"/>
          <w:color w:val="000000" w:themeColor="text1"/>
        </w:rPr>
        <w:t xml:space="preserve">a) and the calculations below. The output signal is about 486.427 V and the input signal is about 9.696V which says that the output signal is amplified by a gain </w:t>
      </w:r>
      <w:r w:rsidR="005B6DC9" w:rsidRPr="00CF3EAC">
        <w:rPr>
          <w:rFonts w:eastAsiaTheme="minorEastAsia"/>
          <w:color w:val="000000" w:themeColor="text1"/>
        </w:rPr>
        <w:t>of</w:t>
      </w:r>
      <m:oMath>
        <m:r>
          <w:rPr>
            <w:rFonts w:ascii="Cambria Math" w:eastAsiaTheme="minorEastAsia" w:hAnsi="Cambria Math"/>
            <w:color w:val="000000" w:themeColor="text1"/>
          </w:rPr>
          <m:t xml:space="preserve">  </m:t>
        </m:r>
        <m:f>
          <m:fPr>
            <m:ctrlPr>
              <w:rPr>
                <w:rFonts w:ascii="Cambria Math" w:eastAsiaTheme="minorEastAsia" w:hAnsi="Cambria Math"/>
                <w:i/>
              </w:rPr>
            </m:ctrlPr>
          </m:fPr>
          <m:num>
            <m:r>
              <w:rPr>
                <w:rFonts w:ascii="Cambria Math" w:eastAsiaTheme="minorEastAsia" w:hAnsi="Cambria Math"/>
              </w:rPr>
              <m:t>486.427</m:t>
            </m:r>
          </m:num>
          <m:den>
            <m:r>
              <w:rPr>
                <w:rFonts w:ascii="Cambria Math" w:eastAsiaTheme="minorEastAsia" w:hAnsi="Cambria Math"/>
              </w:rPr>
              <m:t>9.696</m:t>
            </m:r>
          </m:den>
        </m:f>
        <m:r>
          <w:rPr>
            <w:rFonts w:ascii="Cambria Math" w:eastAsiaTheme="minorEastAsia" w:hAnsi="Cambria Math"/>
          </w:rPr>
          <m:t>=</m:t>
        </m:r>
        <m:r>
          <m:rPr>
            <m:sty m:val="bi"/>
          </m:rPr>
          <w:rPr>
            <w:rFonts w:ascii="Cambria Math" w:eastAsiaTheme="minorEastAsia" w:hAnsi="Cambria Math"/>
          </w:rPr>
          <m:t>50.167</m:t>
        </m:r>
        <m:r>
          <m:rPr>
            <m:sty m:val="b"/>
          </m:rPr>
          <w:rPr>
            <w:rFonts w:ascii="Cambria Math" w:eastAsiaTheme="minorEastAsia" w:hAnsi="Cambria Math"/>
          </w:rPr>
          <m:t>V/V</m:t>
        </m:r>
      </m:oMath>
      <w:r w:rsidR="005365CC" w:rsidRPr="00CF3EAC">
        <w:rPr>
          <w:rFonts w:eastAsiaTheme="minorEastAsia"/>
        </w:rPr>
        <w:t>.</w:t>
      </w:r>
    </w:p>
    <w:p w:rsidR="00C01734" w:rsidRPr="00CF3EAC" w:rsidRDefault="00C01734" w:rsidP="009041AF">
      <w:pPr>
        <w:jc w:val="both"/>
        <w:rPr>
          <w:rFonts w:eastAsiaTheme="minorEastAsia"/>
          <w:color w:val="000000" w:themeColor="text1"/>
        </w:rPr>
      </w:pPr>
      <w:r w:rsidRPr="00CF3EAC">
        <w:rPr>
          <w:rFonts w:eastAsiaTheme="minorEastAsia"/>
          <w:b/>
          <w:color w:val="000000" w:themeColor="text1"/>
        </w:rPr>
        <w:t>Graph 2</w:t>
      </w:r>
      <w:r w:rsidRPr="00CF3EAC">
        <w:rPr>
          <w:rFonts w:eastAsiaTheme="minorEastAsia"/>
          <w:color w:val="000000" w:themeColor="text1"/>
        </w:rPr>
        <w:t>:</w:t>
      </w:r>
      <w:r w:rsidR="005B6DC9" w:rsidRPr="00CF3EAC">
        <w:rPr>
          <w:rFonts w:eastAsiaTheme="minorEastAsia"/>
          <w:color w:val="000000" w:themeColor="text1"/>
        </w:rPr>
        <w:t xml:space="preserve"> </w:t>
      </w:r>
      <w:r w:rsidR="005B6DC9" w:rsidRPr="00CF3EAC">
        <w:rPr>
          <w:rFonts w:eastAsiaTheme="minorEastAsia"/>
          <w:b/>
          <w:color w:val="000000" w:themeColor="text1"/>
        </w:rPr>
        <w:t>Graph 2 (a)</w:t>
      </w:r>
      <w:r w:rsidR="005B6DC9" w:rsidRPr="00CF3EAC">
        <w:rPr>
          <w:rFonts w:eastAsiaTheme="minorEastAsia"/>
          <w:color w:val="000000" w:themeColor="text1"/>
        </w:rPr>
        <w:t xml:space="preserve"> and </w:t>
      </w:r>
      <w:r w:rsidR="005B6DC9" w:rsidRPr="00CF3EAC">
        <w:rPr>
          <w:rFonts w:eastAsiaTheme="minorEastAsia"/>
          <w:b/>
          <w:color w:val="000000" w:themeColor="text1"/>
        </w:rPr>
        <w:t>Graph 2 (b)</w:t>
      </w:r>
      <w:r w:rsidR="005B6DC9" w:rsidRPr="00CF3EAC">
        <w:rPr>
          <w:rFonts w:eastAsiaTheme="minorEastAsia"/>
          <w:color w:val="000000" w:themeColor="text1"/>
        </w:rPr>
        <w:t xml:space="preserve"> shows the simulation of output voltage VO and input voltage VI at </w:t>
      </w:r>
      <w:r w:rsidR="005B6DC9" w:rsidRPr="00CF3EAC">
        <w:rPr>
          <w:rFonts w:eastAsiaTheme="minorEastAsia"/>
          <w:b/>
          <w:color w:val="000000" w:themeColor="text1"/>
        </w:rPr>
        <w:t>20 KHz with 20mV pk-pk voltage</w:t>
      </w:r>
      <w:r w:rsidR="005B6DC9" w:rsidRPr="00CF3EAC">
        <w:rPr>
          <w:rFonts w:eastAsiaTheme="minorEastAsia"/>
          <w:color w:val="000000" w:themeColor="text1"/>
        </w:rPr>
        <w:t xml:space="preserve">. The graph shows a sinusoidal shape for both input and output voltage like in Graph 1. In Graph 2 (a) it shows that the voltage gain is around </w:t>
      </w:r>
      <w:r w:rsidR="005B6DC9" w:rsidRPr="00CF3EAC">
        <w:rPr>
          <w:rFonts w:eastAsiaTheme="minorEastAsia"/>
          <w:b/>
          <w:color w:val="000000" w:themeColor="text1"/>
        </w:rPr>
        <w:t>49.5 V/V</w:t>
      </w:r>
      <w:r w:rsidR="005B6DC9" w:rsidRPr="00CF3EAC">
        <w:rPr>
          <w:rFonts w:eastAsiaTheme="minorEastAsia"/>
          <w:color w:val="000000" w:themeColor="text1"/>
        </w:rPr>
        <w:t xml:space="preserve">. The percentage error in voltage gain at </w:t>
      </w:r>
      <w:r w:rsidR="005B6DC9" w:rsidRPr="00CF3EAC">
        <w:rPr>
          <w:rFonts w:eastAsiaTheme="minorEastAsia"/>
          <w:b/>
          <w:color w:val="000000" w:themeColor="text1"/>
        </w:rPr>
        <w:t>20Hz and 20 kHz</w:t>
      </w:r>
      <w:r w:rsidR="005B6DC9" w:rsidRPr="00CF3EAC">
        <w:rPr>
          <w:rFonts w:eastAsiaTheme="minorEastAsia"/>
          <w:color w:val="000000" w:themeColor="text1"/>
        </w:rPr>
        <w:t xml:space="preserve"> is </w:t>
      </w:r>
    </w:p>
    <w:p w:rsidR="005B6DC9" w:rsidRPr="00CF3EAC" w:rsidRDefault="00C872BB" w:rsidP="009041AF">
      <w:pPr>
        <w:jc w:val="both"/>
        <w:rPr>
          <w:rFonts w:eastAsiaTheme="minorEastAsia"/>
          <w:color w:val="000000" w:themeColor="text1"/>
        </w:rPr>
      </w:pPr>
      <m:oMathPara>
        <m:oMath>
          <m:r>
            <w:rPr>
              <w:rFonts w:ascii="Cambria Math" w:eastAsiaTheme="minorEastAsia" w:hAnsi="Cambria Math"/>
              <w:color w:val="000000" w:themeColor="text1"/>
            </w:rPr>
            <m:t>percentage error=</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50.167-49.50</m:t>
              </m:r>
            </m:num>
            <m:den>
              <m:r>
                <w:rPr>
                  <w:rFonts w:ascii="Cambria Math" w:eastAsiaTheme="minorEastAsia" w:hAnsi="Cambria Math"/>
                  <w:color w:val="000000" w:themeColor="text1"/>
                </w:rPr>
                <m:t>50.167</m:t>
              </m:r>
            </m:den>
          </m:f>
          <m:r>
            <w:rPr>
              <w:rFonts w:ascii="Cambria Math" w:eastAsiaTheme="minorEastAsia" w:hAnsi="Cambria Math"/>
              <w:color w:val="000000" w:themeColor="text1"/>
            </w:rPr>
            <m:t>×100%=</m:t>
          </m:r>
          <m:r>
            <m:rPr>
              <m:sty m:val="bi"/>
            </m:rPr>
            <w:rPr>
              <w:rFonts w:ascii="Cambria Math" w:eastAsiaTheme="minorEastAsia" w:hAnsi="Cambria Math"/>
              <w:color w:val="000000" w:themeColor="text1"/>
            </w:rPr>
            <m:t>1.326%</m:t>
          </m:r>
        </m:oMath>
      </m:oMathPara>
    </w:p>
    <w:p w:rsidR="005B6DC9" w:rsidRPr="00CF3EAC" w:rsidRDefault="005B6DC9" w:rsidP="009041AF">
      <w:pPr>
        <w:jc w:val="both"/>
        <w:rPr>
          <w:rFonts w:eastAsiaTheme="minorEastAsia"/>
          <w:color w:val="000000" w:themeColor="text1"/>
        </w:rPr>
      </w:pPr>
      <w:r w:rsidRPr="00CF3EAC">
        <w:rPr>
          <w:rFonts w:eastAsiaTheme="minorEastAsia"/>
          <w:color w:val="000000" w:themeColor="text1"/>
        </w:rPr>
        <w:t>This shows that the voltage gain re</w:t>
      </w:r>
      <w:r w:rsidR="00C872BB" w:rsidRPr="00CF3EAC">
        <w:rPr>
          <w:rFonts w:eastAsiaTheme="minorEastAsia"/>
          <w:color w:val="000000" w:themeColor="text1"/>
        </w:rPr>
        <w:t xml:space="preserve">mains same between the frequency range of </w:t>
      </w:r>
      <w:r w:rsidR="00C872BB" w:rsidRPr="00CF3EAC">
        <w:rPr>
          <w:rFonts w:eastAsiaTheme="minorEastAsia"/>
          <w:b/>
          <w:color w:val="000000" w:themeColor="text1"/>
        </w:rPr>
        <w:t>20Hz and 20 KHz</w:t>
      </w:r>
      <w:r w:rsidR="00C872BB" w:rsidRPr="00CF3EAC">
        <w:rPr>
          <w:rFonts w:eastAsiaTheme="minorEastAsia"/>
          <w:color w:val="000000" w:themeColor="text1"/>
        </w:rPr>
        <w:t xml:space="preserve"> as the percentage error is clearly negligible.</w:t>
      </w:r>
    </w:p>
    <w:p w:rsidR="00C01734" w:rsidRPr="00CF3EAC" w:rsidRDefault="00C01734" w:rsidP="0017003F">
      <w:pPr>
        <w:rPr>
          <w:rFonts w:eastAsiaTheme="minorEastAsia"/>
          <w:b/>
          <w:color w:val="000000" w:themeColor="text1"/>
        </w:rPr>
      </w:pPr>
      <w:r w:rsidRPr="00CF3EAC">
        <w:rPr>
          <w:rFonts w:eastAsiaTheme="minorEastAsia"/>
          <w:b/>
          <w:color w:val="000000" w:themeColor="text1"/>
        </w:rPr>
        <w:t>Graph 3:</w:t>
      </w:r>
      <w:r w:rsidR="00EE6E36" w:rsidRPr="00CF3EAC">
        <w:rPr>
          <w:rFonts w:eastAsiaTheme="minorEastAsia"/>
          <w:b/>
          <w:color w:val="000000" w:themeColor="text1"/>
        </w:rPr>
        <w:t xml:space="preserve"> </w:t>
      </w:r>
      <w:r w:rsidR="006733E7" w:rsidRPr="00CF3EAC">
        <w:rPr>
          <w:rFonts w:eastAsiaTheme="minorEastAsia"/>
          <w:b/>
          <w:color w:val="000000" w:themeColor="text1"/>
        </w:rPr>
        <w:t xml:space="preserve">In </w:t>
      </w:r>
      <w:r w:rsidR="00EE6E36" w:rsidRPr="00CF3EAC">
        <w:rPr>
          <w:rFonts w:eastAsiaTheme="minorEastAsia"/>
          <w:b/>
          <w:color w:val="000000" w:themeColor="text1"/>
        </w:rPr>
        <w:t>Graph 3 (a</w:t>
      </w:r>
      <w:r w:rsidR="006733E7" w:rsidRPr="00CF3EAC">
        <w:rPr>
          <w:rFonts w:eastAsiaTheme="minorEastAsia"/>
          <w:b/>
          <w:color w:val="000000" w:themeColor="text1"/>
        </w:rPr>
        <w:t xml:space="preserve">), </w:t>
      </w:r>
      <w:r w:rsidR="006733E7" w:rsidRPr="00CF3EAC">
        <w:rPr>
          <w:rFonts w:eastAsiaTheme="minorEastAsia"/>
          <w:color w:val="000000" w:themeColor="text1"/>
        </w:rPr>
        <w:t xml:space="preserve">circuit was simulated at a frequency of </w:t>
      </w:r>
      <w:r w:rsidR="006733E7" w:rsidRPr="00CF3EAC">
        <w:rPr>
          <w:rFonts w:eastAsiaTheme="minorEastAsia"/>
          <w:b/>
          <w:color w:val="000000" w:themeColor="text1"/>
        </w:rPr>
        <w:t>1 KHz with 20mV pk-pk voltage</w:t>
      </w:r>
      <w:r w:rsidR="006733E7" w:rsidRPr="00CF3EAC">
        <w:rPr>
          <w:rFonts w:eastAsiaTheme="minorEastAsia"/>
          <w:color w:val="000000" w:themeColor="text1"/>
        </w:rPr>
        <w:t>. The voltage gain calculated was around</w:t>
      </w:r>
      <m:oMath>
        <m:r>
          <w:rPr>
            <w:rFonts w:ascii="Cambria Math" w:eastAsiaTheme="minorEastAsia" w:hAnsi="Cambria Math"/>
            <w:color w:val="000000" w:themeColor="text1"/>
          </w:rPr>
          <m:t xml:space="preserve"> </m:t>
        </m:r>
        <m:r>
          <w:rPr>
            <w:rFonts w:ascii="Cambria Math" w:eastAsiaTheme="minorEastAsia" w:hAnsi="Cambria Math"/>
          </w:rPr>
          <m:t>49.91</m:t>
        </m:r>
        <m:r>
          <m:rPr>
            <m:sty m:val="p"/>
          </m:rPr>
          <w:rPr>
            <w:rFonts w:ascii="Cambria Math" w:eastAsiaTheme="minorEastAsia" w:hAnsi="Cambria Math"/>
          </w:rPr>
          <m:t>V/V</m:t>
        </m:r>
      </m:oMath>
      <w:r w:rsidR="006733E7" w:rsidRPr="00CF3EAC">
        <w:rPr>
          <w:rFonts w:eastAsiaTheme="minorEastAsia"/>
        </w:rPr>
        <w:t>. The gain is inside the required range.</w:t>
      </w:r>
    </w:p>
    <w:p w:rsidR="00B01FE3" w:rsidRPr="00CF3EAC" w:rsidRDefault="00C01734" w:rsidP="0059210C">
      <w:pPr>
        <w:jc w:val="both"/>
        <w:rPr>
          <w:rFonts w:eastAsiaTheme="minorEastAsia"/>
          <w:color w:val="000000" w:themeColor="text1"/>
        </w:rPr>
      </w:pPr>
      <w:r w:rsidRPr="00CF3EAC">
        <w:rPr>
          <w:rFonts w:eastAsiaTheme="minorEastAsia"/>
          <w:b/>
          <w:color w:val="000000" w:themeColor="text1"/>
        </w:rPr>
        <w:t>Graph 4:</w:t>
      </w:r>
      <w:r w:rsidR="003F51E5" w:rsidRPr="00CF3EAC">
        <w:rPr>
          <w:rFonts w:eastAsiaTheme="minorEastAsia"/>
          <w:b/>
          <w:color w:val="000000" w:themeColor="text1"/>
        </w:rPr>
        <w:t xml:space="preserve"> In graph 4 </w:t>
      </w:r>
      <w:r w:rsidR="003F51E5" w:rsidRPr="00CF3EAC">
        <w:rPr>
          <w:rFonts w:eastAsiaTheme="minorEastAsia"/>
          <w:color w:val="000000" w:themeColor="text1"/>
        </w:rPr>
        <w:t xml:space="preserve">simulation, a large enough input signal was applied around </w:t>
      </w:r>
      <w:r w:rsidR="003F51E5" w:rsidRPr="00CF3EAC">
        <w:rPr>
          <w:rFonts w:eastAsiaTheme="minorEastAsia"/>
          <w:b/>
          <w:color w:val="000000" w:themeColor="text1"/>
        </w:rPr>
        <w:t>12V</w:t>
      </w:r>
      <w:r w:rsidR="00AB0730" w:rsidRPr="00CF3EAC">
        <w:rPr>
          <w:rFonts w:eastAsiaTheme="minorEastAsia"/>
          <w:b/>
          <w:color w:val="000000" w:themeColor="text1"/>
        </w:rPr>
        <w:t xml:space="preserve"> pk-pk voltage</w:t>
      </w:r>
      <w:r w:rsidR="003F51E5" w:rsidRPr="00CF3EAC">
        <w:rPr>
          <w:rFonts w:eastAsiaTheme="minorEastAsia"/>
          <w:color w:val="000000" w:themeColor="text1"/>
        </w:rPr>
        <w:t xml:space="preserve"> to get an output voltage swing of </w:t>
      </w:r>
      <w:r w:rsidR="003F51E5" w:rsidRPr="00CF3EAC">
        <w:rPr>
          <w:rFonts w:eastAsiaTheme="minorEastAsia"/>
          <w:b/>
          <w:color w:val="000000" w:themeColor="text1"/>
        </w:rPr>
        <w:t>8V</w:t>
      </w:r>
      <w:r w:rsidR="006733E7" w:rsidRPr="00CF3EAC">
        <w:rPr>
          <w:rFonts w:eastAsiaTheme="minorEastAsia"/>
          <w:b/>
          <w:color w:val="000000" w:themeColor="text1"/>
        </w:rPr>
        <w:t xml:space="preserve"> peak-peak in magnitude</w:t>
      </w:r>
      <w:r w:rsidR="006733E7" w:rsidRPr="00CF3EAC">
        <w:rPr>
          <w:rFonts w:eastAsiaTheme="minorEastAsia"/>
          <w:color w:val="000000" w:themeColor="text1"/>
        </w:rPr>
        <w:t>.</w:t>
      </w:r>
    </w:p>
    <w:p w:rsidR="007159E2" w:rsidRDefault="007159E2" w:rsidP="0059210C">
      <w:pPr>
        <w:jc w:val="both"/>
        <w:rPr>
          <w:rFonts w:eastAsiaTheme="minorEastAsia"/>
          <w:color w:val="000000" w:themeColor="text1"/>
        </w:rPr>
      </w:pPr>
    </w:p>
    <w:p w:rsidR="0059210C" w:rsidRPr="00B01FE3" w:rsidRDefault="001E5A61" w:rsidP="0059210C">
      <w:pPr>
        <w:jc w:val="both"/>
        <w:rPr>
          <w:rFonts w:eastAsiaTheme="minorEastAsia"/>
          <w:color w:val="000000" w:themeColor="text1"/>
        </w:rPr>
      </w:pPr>
      <w:r>
        <w:rPr>
          <w:rFonts w:eastAsiaTheme="minorEastAsia" w:cstheme="minorHAnsi"/>
          <w:b/>
          <w:color w:val="000000" w:themeColor="text1"/>
          <w:sz w:val="24"/>
          <w:szCs w:val="24"/>
          <w:u w:val="single"/>
        </w:rPr>
        <w:lastRenderedPageBreak/>
        <w:t xml:space="preserve">(9) </w:t>
      </w:r>
      <w:r w:rsidR="0059210C" w:rsidRPr="003443B3">
        <w:rPr>
          <w:rFonts w:eastAsiaTheme="minorEastAsia" w:cstheme="minorHAnsi"/>
          <w:b/>
          <w:color w:val="000000" w:themeColor="text1"/>
          <w:sz w:val="24"/>
          <w:szCs w:val="24"/>
          <w:u w:val="single"/>
        </w:rPr>
        <w:t>References</w:t>
      </w:r>
    </w:p>
    <w:p w:rsidR="00CE2CC3" w:rsidRPr="00CE2CC3" w:rsidRDefault="00B01FE3" w:rsidP="00CE2CC3">
      <w:pPr>
        <w:rPr>
          <w:rFonts w:ascii="Times New Roman" w:eastAsia="Times New Roman" w:hAnsi="Times New Roman" w:cs="Times New Roman"/>
          <w:sz w:val="24"/>
          <w:szCs w:val="24"/>
          <w:lang w:eastAsia="en-CA"/>
        </w:rPr>
      </w:pPr>
      <w:r>
        <w:rPr>
          <w:rFonts w:eastAsiaTheme="minorEastAsia" w:cstheme="minorHAnsi"/>
          <w:b/>
          <w:sz w:val="24"/>
          <w:szCs w:val="24"/>
        </w:rPr>
        <w:t xml:space="preserve">[1] </w:t>
      </w:r>
      <w:r w:rsidR="00CE2CC3" w:rsidRPr="00CE2CC3">
        <w:rPr>
          <w:rFonts w:ascii="Times New Roman" w:eastAsia="Times New Roman" w:hAnsi="Times New Roman" w:cs="Times New Roman"/>
          <w:sz w:val="24"/>
          <w:szCs w:val="24"/>
          <w:lang w:eastAsia="en-CA"/>
        </w:rPr>
        <w:t>Common Emitter Amplifier and Transistor Amplifiers. (2017, January 16). Retrieved April 04, 2017, from http://www.electronics-tutorials.ws/amplifier/amp_2.html</w:t>
      </w:r>
    </w:p>
    <w:p w:rsidR="00CE2CC3" w:rsidRDefault="00B01FE3" w:rsidP="00CE2CC3">
      <w:pPr>
        <w:jc w:val="both"/>
        <w:rPr>
          <w:rFonts w:eastAsiaTheme="minorEastAsia" w:cstheme="minorHAnsi"/>
          <w:b/>
          <w:sz w:val="24"/>
          <w:szCs w:val="24"/>
        </w:rPr>
      </w:pPr>
      <w:r>
        <w:rPr>
          <w:rFonts w:eastAsiaTheme="minorEastAsia" w:cstheme="minorHAnsi"/>
          <w:b/>
          <w:sz w:val="24"/>
          <w:szCs w:val="24"/>
        </w:rPr>
        <w:t xml:space="preserve">[2] </w:t>
      </w:r>
      <w:r w:rsidR="00CE2CC3" w:rsidRPr="00CE2CC3">
        <w:rPr>
          <w:rFonts w:ascii="Times New Roman" w:eastAsia="Times New Roman" w:hAnsi="Times New Roman" w:cs="Times New Roman"/>
          <w:sz w:val="24"/>
          <w:szCs w:val="24"/>
          <w:lang w:eastAsia="en-CA"/>
        </w:rPr>
        <w:t xml:space="preserve">Bharath405 Follow. (2015, April 07). CE, CB, CC AMPLIFIERS. Retrieved April 04, </w:t>
      </w:r>
      <w:r w:rsidR="00CE2CC3">
        <w:rPr>
          <w:rFonts w:ascii="Times New Roman" w:eastAsia="Times New Roman" w:hAnsi="Times New Roman" w:cs="Times New Roman"/>
          <w:sz w:val="24"/>
          <w:szCs w:val="24"/>
          <w:lang w:eastAsia="en-CA"/>
        </w:rPr>
        <w:t xml:space="preserve">   </w:t>
      </w:r>
      <w:r w:rsidR="00CE2CC3" w:rsidRPr="00CE2CC3">
        <w:rPr>
          <w:rFonts w:ascii="Times New Roman" w:eastAsia="Times New Roman" w:hAnsi="Times New Roman" w:cs="Times New Roman"/>
          <w:sz w:val="24"/>
          <w:szCs w:val="24"/>
          <w:lang w:eastAsia="en-CA"/>
        </w:rPr>
        <w:t xml:space="preserve">2017, from </w:t>
      </w:r>
      <w:hyperlink r:id="rId25" w:history="1">
        <w:r w:rsidR="00CE2CC3" w:rsidRPr="00576B94">
          <w:rPr>
            <w:rStyle w:val="Hyperlink"/>
            <w:rFonts w:ascii="Times New Roman" w:eastAsia="Times New Roman" w:hAnsi="Times New Roman" w:cs="Times New Roman"/>
            <w:sz w:val="24"/>
            <w:szCs w:val="24"/>
            <w:lang w:eastAsia="en-CA"/>
          </w:rPr>
          <w:t>https://www.slideshare.net/bharath405/mini-project-presentation-46723110</w:t>
        </w:r>
      </w:hyperlink>
    </w:p>
    <w:p w:rsidR="007A0114" w:rsidRDefault="00B01FE3" w:rsidP="00B01FE3">
      <w:pPr>
        <w:rPr>
          <w:rFonts w:ascii="Times New Roman" w:eastAsia="Times New Roman" w:hAnsi="Times New Roman" w:cs="Times New Roman"/>
          <w:sz w:val="24"/>
          <w:szCs w:val="24"/>
          <w:lang w:eastAsia="en-CA"/>
        </w:rPr>
      </w:pPr>
      <w:r w:rsidRPr="00B01FE3">
        <w:rPr>
          <w:rFonts w:eastAsiaTheme="minorEastAsia" w:cstheme="minorHAnsi"/>
          <w:b/>
          <w:sz w:val="24"/>
          <w:szCs w:val="24"/>
        </w:rPr>
        <w:t>[3]</w:t>
      </w:r>
      <w:r w:rsidR="000237E0" w:rsidRPr="000237E0">
        <w:t xml:space="preserve"> </w:t>
      </w:r>
      <w:r w:rsidR="000237E0" w:rsidRPr="000237E0">
        <w:rPr>
          <w:rFonts w:ascii="Times New Roman" w:eastAsia="Times New Roman" w:hAnsi="Times New Roman" w:cs="Times New Roman"/>
          <w:sz w:val="24"/>
          <w:szCs w:val="24"/>
          <w:lang w:eastAsia="en-CA"/>
        </w:rPr>
        <w:t xml:space="preserve">Common Emitter Amplifier Design. (n.d.). Retrieved April 04, 2017, from </w:t>
      </w:r>
      <w:hyperlink r:id="rId26" w:history="1">
        <w:r w:rsidR="007A0114" w:rsidRPr="00576B94">
          <w:rPr>
            <w:rStyle w:val="Hyperlink"/>
            <w:rFonts w:ascii="Times New Roman" w:eastAsia="Times New Roman" w:hAnsi="Times New Roman" w:cs="Times New Roman"/>
            <w:sz w:val="24"/>
            <w:szCs w:val="24"/>
            <w:lang w:eastAsia="en-CA"/>
          </w:rPr>
          <w:t>http://www.radio-electronics.com/info/circuits/transistor/common-emitter-amplifier-design.php</w:t>
        </w:r>
      </w:hyperlink>
    </w:p>
    <w:p w:rsidR="0059210C" w:rsidRPr="007A0114" w:rsidRDefault="00B01FE3" w:rsidP="00B01FE3">
      <w:pPr>
        <w:rPr>
          <w:rFonts w:ascii="Times New Roman" w:eastAsia="Times New Roman" w:hAnsi="Times New Roman" w:cs="Times New Roman"/>
          <w:sz w:val="24"/>
          <w:szCs w:val="24"/>
          <w:lang w:eastAsia="en-CA"/>
        </w:rPr>
      </w:pPr>
      <w:r w:rsidRPr="00B01FE3">
        <w:rPr>
          <w:rStyle w:val="HTMLCite"/>
          <w:b/>
          <w:i w:val="0"/>
          <w:sz w:val="24"/>
          <w:szCs w:val="24"/>
        </w:rPr>
        <w:t>[4]</w:t>
      </w:r>
      <w:r>
        <w:rPr>
          <w:rStyle w:val="HTMLCite"/>
          <w:b/>
          <w:i w:val="0"/>
        </w:rPr>
        <w:t xml:space="preserve"> </w:t>
      </w:r>
      <w:r w:rsidR="0059210C" w:rsidRPr="007A0114">
        <w:rPr>
          <w:rStyle w:val="HTMLCite"/>
          <w:i w:val="0"/>
        </w:rPr>
        <w:t>www1.labvolt.com/publications/Exercises/91566-p0_6-1.pdf</w:t>
      </w:r>
    </w:p>
    <w:p w:rsidR="00973069" w:rsidRDefault="00973069" w:rsidP="009041AF">
      <w:pPr>
        <w:jc w:val="both"/>
        <w:rPr>
          <w:rFonts w:eastAsiaTheme="minorEastAsia"/>
          <w:b/>
          <w:color w:val="000000" w:themeColor="text1"/>
          <w:sz w:val="24"/>
          <w:szCs w:val="24"/>
          <w:u w:val="single"/>
        </w:rPr>
      </w:pPr>
    </w:p>
    <w:p w:rsidR="00973069" w:rsidRDefault="00973069" w:rsidP="009041AF">
      <w:pPr>
        <w:jc w:val="both"/>
        <w:rPr>
          <w:rFonts w:eastAsiaTheme="minorEastAsia"/>
          <w:b/>
          <w:color w:val="000000" w:themeColor="text1"/>
          <w:sz w:val="24"/>
          <w:szCs w:val="24"/>
          <w:u w:val="single"/>
        </w:rPr>
      </w:pPr>
    </w:p>
    <w:p w:rsidR="004112D8" w:rsidRPr="002C64CD" w:rsidRDefault="004112D8" w:rsidP="009041AF">
      <w:pPr>
        <w:jc w:val="both"/>
        <w:rPr>
          <w:rFonts w:eastAsiaTheme="minorEastAsia"/>
          <w:b/>
          <w:color w:val="000000" w:themeColor="text1"/>
          <w:sz w:val="24"/>
          <w:szCs w:val="24"/>
          <w:u w:val="single"/>
        </w:rPr>
      </w:pPr>
    </w:p>
    <w:p w:rsidR="00706B9D" w:rsidRDefault="00706B9D" w:rsidP="009041AF">
      <w:pPr>
        <w:jc w:val="both"/>
        <w:rPr>
          <w:rFonts w:eastAsiaTheme="minorEastAsia"/>
          <w:color w:val="FF0000"/>
          <w:sz w:val="24"/>
          <w:szCs w:val="24"/>
        </w:rPr>
      </w:pPr>
    </w:p>
    <w:p w:rsidR="002C64CD" w:rsidRDefault="002C64CD" w:rsidP="004C0FDC">
      <w:pPr>
        <w:jc w:val="both"/>
        <w:rPr>
          <w:rFonts w:eastAsiaTheme="minorEastAsia" w:cstheme="minorHAnsi"/>
          <w:sz w:val="24"/>
          <w:szCs w:val="24"/>
        </w:rPr>
      </w:pPr>
    </w:p>
    <w:p w:rsidR="00313828" w:rsidRDefault="00313828" w:rsidP="004C0FDC">
      <w:pPr>
        <w:jc w:val="both"/>
        <w:rPr>
          <w:rFonts w:eastAsiaTheme="minorEastAsia" w:cstheme="minorHAnsi"/>
          <w:sz w:val="24"/>
          <w:szCs w:val="24"/>
        </w:rPr>
      </w:pPr>
    </w:p>
    <w:p w:rsidR="00B01FE3" w:rsidRDefault="00B01FE3" w:rsidP="0059210C">
      <w:pPr>
        <w:jc w:val="both"/>
        <w:rPr>
          <w:rFonts w:eastAsiaTheme="minorEastAsia" w:cstheme="minorHAnsi"/>
          <w:b/>
          <w:color w:val="002060"/>
          <w:sz w:val="24"/>
          <w:szCs w:val="24"/>
          <w:u w:val="single"/>
        </w:rPr>
      </w:pPr>
    </w:p>
    <w:p w:rsidR="00B96C6B" w:rsidRDefault="00B96C6B" w:rsidP="0059210C">
      <w:pPr>
        <w:jc w:val="both"/>
        <w:rPr>
          <w:rFonts w:eastAsiaTheme="minorEastAsia"/>
          <w:b/>
          <w:color w:val="000000" w:themeColor="text1"/>
          <w:sz w:val="24"/>
          <w:szCs w:val="24"/>
          <w:u w:val="single"/>
        </w:rPr>
      </w:pPr>
    </w:p>
    <w:p w:rsidR="00B96C6B" w:rsidRDefault="00B96C6B" w:rsidP="0059210C">
      <w:pPr>
        <w:jc w:val="both"/>
        <w:rPr>
          <w:rFonts w:eastAsiaTheme="minorEastAsia"/>
          <w:b/>
          <w:color w:val="000000" w:themeColor="text1"/>
          <w:sz w:val="24"/>
          <w:szCs w:val="24"/>
          <w:u w:val="single"/>
        </w:rPr>
      </w:pPr>
    </w:p>
    <w:p w:rsidR="00B96C6B" w:rsidRDefault="00B96C6B" w:rsidP="0059210C">
      <w:pPr>
        <w:jc w:val="both"/>
        <w:rPr>
          <w:rFonts w:eastAsiaTheme="minorEastAsia"/>
          <w:b/>
          <w:color w:val="000000" w:themeColor="text1"/>
          <w:sz w:val="24"/>
          <w:szCs w:val="24"/>
          <w:u w:val="single"/>
        </w:rPr>
      </w:pPr>
    </w:p>
    <w:p w:rsidR="00B96C6B" w:rsidRDefault="00B96C6B" w:rsidP="0059210C">
      <w:pPr>
        <w:jc w:val="both"/>
        <w:rPr>
          <w:rFonts w:eastAsiaTheme="minorEastAsia"/>
          <w:b/>
          <w:color w:val="000000" w:themeColor="text1"/>
          <w:sz w:val="24"/>
          <w:szCs w:val="24"/>
          <w:u w:val="single"/>
        </w:rPr>
      </w:pPr>
    </w:p>
    <w:p w:rsidR="00B96C6B" w:rsidRDefault="00B96C6B" w:rsidP="0059210C">
      <w:pPr>
        <w:jc w:val="both"/>
        <w:rPr>
          <w:rFonts w:eastAsiaTheme="minorEastAsia"/>
          <w:b/>
          <w:color w:val="000000" w:themeColor="text1"/>
          <w:sz w:val="24"/>
          <w:szCs w:val="24"/>
          <w:u w:val="single"/>
        </w:rPr>
      </w:pPr>
    </w:p>
    <w:p w:rsidR="00B96C6B" w:rsidRDefault="00B96C6B" w:rsidP="0059210C">
      <w:pPr>
        <w:jc w:val="both"/>
        <w:rPr>
          <w:rFonts w:eastAsiaTheme="minorEastAsia"/>
          <w:b/>
          <w:color w:val="000000" w:themeColor="text1"/>
          <w:sz w:val="24"/>
          <w:szCs w:val="24"/>
          <w:u w:val="single"/>
        </w:rPr>
      </w:pPr>
    </w:p>
    <w:p w:rsidR="00B96C6B" w:rsidRDefault="00B96C6B" w:rsidP="0059210C">
      <w:pPr>
        <w:jc w:val="both"/>
        <w:rPr>
          <w:rFonts w:eastAsiaTheme="minorEastAsia"/>
          <w:b/>
          <w:color w:val="000000" w:themeColor="text1"/>
          <w:sz w:val="24"/>
          <w:szCs w:val="24"/>
          <w:u w:val="single"/>
        </w:rPr>
      </w:pPr>
    </w:p>
    <w:p w:rsidR="00B96C6B" w:rsidRDefault="00B96C6B" w:rsidP="0059210C">
      <w:pPr>
        <w:jc w:val="both"/>
        <w:rPr>
          <w:rFonts w:eastAsiaTheme="minorEastAsia"/>
          <w:b/>
          <w:color w:val="000000" w:themeColor="text1"/>
          <w:sz w:val="24"/>
          <w:szCs w:val="24"/>
          <w:u w:val="single"/>
        </w:rPr>
      </w:pPr>
    </w:p>
    <w:p w:rsidR="00B96C6B" w:rsidRDefault="00B96C6B" w:rsidP="0059210C">
      <w:pPr>
        <w:jc w:val="both"/>
        <w:rPr>
          <w:rFonts w:eastAsiaTheme="minorEastAsia"/>
          <w:b/>
          <w:color w:val="000000" w:themeColor="text1"/>
          <w:sz w:val="24"/>
          <w:szCs w:val="24"/>
          <w:u w:val="single"/>
        </w:rPr>
      </w:pPr>
    </w:p>
    <w:p w:rsidR="00B96C6B" w:rsidRDefault="00B96C6B" w:rsidP="0059210C">
      <w:pPr>
        <w:jc w:val="both"/>
        <w:rPr>
          <w:rFonts w:eastAsiaTheme="minorEastAsia"/>
          <w:b/>
          <w:color w:val="000000" w:themeColor="text1"/>
          <w:sz w:val="24"/>
          <w:szCs w:val="24"/>
          <w:u w:val="single"/>
        </w:rPr>
      </w:pPr>
    </w:p>
    <w:p w:rsidR="00B96C6B" w:rsidRDefault="00B96C6B" w:rsidP="0059210C">
      <w:pPr>
        <w:jc w:val="both"/>
        <w:rPr>
          <w:rFonts w:eastAsiaTheme="minorEastAsia"/>
          <w:b/>
          <w:color w:val="000000" w:themeColor="text1"/>
          <w:sz w:val="24"/>
          <w:szCs w:val="24"/>
          <w:u w:val="single"/>
        </w:rPr>
      </w:pPr>
    </w:p>
    <w:p w:rsidR="00B96C6B" w:rsidRDefault="00B96C6B" w:rsidP="0059210C">
      <w:pPr>
        <w:jc w:val="both"/>
        <w:rPr>
          <w:rFonts w:eastAsiaTheme="minorEastAsia"/>
          <w:b/>
          <w:color w:val="000000" w:themeColor="text1"/>
          <w:sz w:val="24"/>
          <w:szCs w:val="24"/>
          <w:u w:val="single"/>
        </w:rPr>
      </w:pPr>
    </w:p>
    <w:p w:rsidR="00B96C6B" w:rsidRDefault="00B96C6B" w:rsidP="0059210C">
      <w:pPr>
        <w:jc w:val="both"/>
        <w:rPr>
          <w:rFonts w:eastAsiaTheme="minorEastAsia"/>
          <w:b/>
          <w:color w:val="000000" w:themeColor="text1"/>
          <w:sz w:val="24"/>
          <w:szCs w:val="24"/>
          <w:u w:val="single"/>
        </w:rPr>
      </w:pPr>
    </w:p>
    <w:p w:rsidR="00B96C6B" w:rsidRDefault="00B96C6B" w:rsidP="0059210C">
      <w:pPr>
        <w:jc w:val="both"/>
        <w:rPr>
          <w:rFonts w:eastAsiaTheme="minorEastAsia"/>
          <w:b/>
          <w:color w:val="000000" w:themeColor="text1"/>
          <w:sz w:val="24"/>
          <w:szCs w:val="24"/>
          <w:u w:val="single"/>
        </w:rPr>
      </w:pPr>
    </w:p>
    <w:p w:rsidR="0059210C" w:rsidRDefault="001E5A61" w:rsidP="0059210C">
      <w:pPr>
        <w:jc w:val="both"/>
        <w:rPr>
          <w:rFonts w:eastAsiaTheme="minorEastAsia"/>
          <w:b/>
          <w:color w:val="000000" w:themeColor="text1"/>
          <w:sz w:val="24"/>
          <w:szCs w:val="24"/>
          <w:u w:val="single"/>
        </w:rPr>
      </w:pPr>
      <w:r>
        <w:rPr>
          <w:rFonts w:eastAsiaTheme="minorEastAsia"/>
          <w:b/>
          <w:color w:val="000000" w:themeColor="text1"/>
          <w:sz w:val="24"/>
          <w:szCs w:val="24"/>
          <w:u w:val="single"/>
        </w:rPr>
        <w:t xml:space="preserve">(10) </w:t>
      </w:r>
      <w:r w:rsidR="0059210C" w:rsidRPr="002C64CD">
        <w:rPr>
          <w:rFonts w:eastAsiaTheme="minorEastAsia"/>
          <w:b/>
          <w:color w:val="000000" w:themeColor="text1"/>
          <w:sz w:val="24"/>
          <w:szCs w:val="24"/>
          <w:u w:val="single"/>
        </w:rPr>
        <w:t>Appendix</w:t>
      </w:r>
    </w:p>
    <w:p w:rsidR="00D0256B" w:rsidRDefault="00D0256B" w:rsidP="00D0256B">
      <w:pPr>
        <w:pStyle w:val="ListParagraph"/>
        <w:jc w:val="both"/>
        <w:rPr>
          <w:rFonts w:eastAsiaTheme="minorEastAsia"/>
        </w:rPr>
      </w:pPr>
      <w:r>
        <w:rPr>
          <w:noProof/>
          <w:lang w:eastAsia="en-CA"/>
        </w:rPr>
        <w:drawing>
          <wp:inline distT="0" distB="0" distL="0" distR="0" wp14:anchorId="088F1AFC" wp14:editId="750AE0C7">
            <wp:extent cx="5824892" cy="26098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49722" cy="2620975"/>
                    </a:xfrm>
                    <a:prstGeom prst="rect">
                      <a:avLst/>
                    </a:prstGeom>
                  </pic:spPr>
                </pic:pic>
              </a:graphicData>
            </a:graphic>
          </wp:inline>
        </w:drawing>
      </w:r>
    </w:p>
    <w:p w:rsidR="00D0256B" w:rsidRDefault="00D0256B" w:rsidP="00D0256B">
      <w:pPr>
        <w:pStyle w:val="ListParagraph"/>
        <w:jc w:val="both"/>
        <w:rPr>
          <w:rFonts w:eastAsiaTheme="minorEastAsia"/>
          <w:b/>
          <w:u w:val="single"/>
        </w:rPr>
      </w:pPr>
      <w:r w:rsidRPr="007B7CA7">
        <w:rPr>
          <w:rFonts w:eastAsiaTheme="minorEastAsia"/>
          <w:b/>
          <w:u w:val="single"/>
        </w:rPr>
        <w:t>Figure</w:t>
      </w:r>
      <w:r>
        <w:rPr>
          <w:rFonts w:eastAsiaTheme="minorEastAsia"/>
          <w:b/>
          <w:u w:val="single"/>
        </w:rPr>
        <w:t xml:space="preserve"> 9</w:t>
      </w:r>
      <w:r w:rsidRPr="007B7CA7">
        <w:rPr>
          <w:rFonts w:eastAsiaTheme="minorEastAsia"/>
          <w:b/>
          <w:u w:val="single"/>
        </w:rPr>
        <w:t>: [4]</w:t>
      </w: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0000" w:themeColor="text1"/>
          <w:sz w:val="24"/>
          <w:szCs w:val="24"/>
          <w:u w:val="single"/>
        </w:rPr>
      </w:pPr>
    </w:p>
    <w:p w:rsidR="008B0DF3" w:rsidRDefault="008B0DF3" w:rsidP="004C0FDC">
      <w:pPr>
        <w:jc w:val="both"/>
        <w:rPr>
          <w:rFonts w:eastAsiaTheme="minorEastAsia" w:cstheme="minorHAnsi"/>
          <w:b/>
          <w:color w:val="000000" w:themeColor="text1"/>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8B0DF3" w:rsidRDefault="008B0DF3" w:rsidP="004C0FDC">
      <w:pPr>
        <w:jc w:val="both"/>
        <w:rPr>
          <w:rFonts w:eastAsiaTheme="minorEastAsia" w:cstheme="minorHAnsi"/>
          <w:b/>
          <w:color w:val="002060"/>
          <w:sz w:val="24"/>
          <w:szCs w:val="24"/>
          <w:u w:val="single"/>
        </w:rPr>
      </w:pPr>
    </w:p>
    <w:p w:rsidR="004D48E0" w:rsidRDefault="004D48E0" w:rsidP="004C0FDC">
      <w:pPr>
        <w:jc w:val="both"/>
        <w:rPr>
          <w:rFonts w:eastAsiaTheme="minorEastAsia" w:cstheme="minorHAnsi"/>
          <w:sz w:val="24"/>
          <w:szCs w:val="24"/>
        </w:rPr>
      </w:pPr>
    </w:p>
    <w:p w:rsidR="004C0FDC" w:rsidRPr="004C0FDC" w:rsidRDefault="004C0FDC" w:rsidP="004C0FDC">
      <w:pPr>
        <w:jc w:val="both"/>
        <w:rPr>
          <w:rFonts w:eastAsiaTheme="minorEastAsia"/>
          <w:sz w:val="24"/>
          <w:szCs w:val="24"/>
        </w:rPr>
      </w:pPr>
    </w:p>
    <w:p w:rsidR="004C0FDC" w:rsidRPr="004C0FDC" w:rsidRDefault="004C0FDC" w:rsidP="009041AF">
      <w:pPr>
        <w:jc w:val="both"/>
        <w:rPr>
          <w:rFonts w:eastAsiaTheme="minorEastAsia"/>
          <w:sz w:val="24"/>
          <w:szCs w:val="24"/>
        </w:rPr>
      </w:pPr>
    </w:p>
    <w:p w:rsidR="004C0FDC" w:rsidRPr="004C0FDC" w:rsidRDefault="004C0FDC" w:rsidP="009041AF">
      <w:pPr>
        <w:jc w:val="both"/>
        <w:rPr>
          <w:rFonts w:eastAsiaTheme="minorEastAsia"/>
          <w:sz w:val="24"/>
          <w:szCs w:val="24"/>
        </w:rPr>
      </w:pPr>
    </w:p>
    <w:p w:rsidR="00615628" w:rsidRPr="00615628" w:rsidRDefault="00615628" w:rsidP="009041AF">
      <w:pPr>
        <w:jc w:val="both"/>
        <w:rPr>
          <w:rFonts w:eastAsiaTheme="minorEastAsia"/>
          <w:sz w:val="24"/>
          <w:szCs w:val="24"/>
        </w:rPr>
      </w:pPr>
    </w:p>
    <w:p w:rsidR="00A45F1A" w:rsidRPr="00A45F1A" w:rsidRDefault="00A45F1A" w:rsidP="009041AF">
      <w:pPr>
        <w:jc w:val="both"/>
        <w:rPr>
          <w:rFonts w:eastAsiaTheme="minorEastAsia"/>
          <w:sz w:val="24"/>
          <w:szCs w:val="24"/>
        </w:rPr>
      </w:pPr>
    </w:p>
    <w:p w:rsidR="00A45F1A" w:rsidRPr="00A45F1A" w:rsidRDefault="00A45F1A" w:rsidP="009041AF">
      <w:pPr>
        <w:jc w:val="both"/>
        <w:rPr>
          <w:rFonts w:eastAsiaTheme="minorEastAsia"/>
          <w:sz w:val="24"/>
          <w:szCs w:val="24"/>
        </w:rPr>
      </w:pPr>
    </w:p>
    <w:p w:rsidR="009041AF" w:rsidRPr="009041AF" w:rsidRDefault="009041AF" w:rsidP="00ED50E9">
      <w:pPr>
        <w:jc w:val="both"/>
        <w:rPr>
          <w:rFonts w:eastAsiaTheme="minorEastAsia"/>
          <w:sz w:val="24"/>
          <w:szCs w:val="24"/>
        </w:rPr>
      </w:pPr>
    </w:p>
    <w:p w:rsidR="009041AF" w:rsidRPr="009041AF" w:rsidRDefault="009041AF" w:rsidP="00ED50E9">
      <w:pPr>
        <w:jc w:val="both"/>
        <w:rPr>
          <w:rFonts w:eastAsiaTheme="minorEastAsia"/>
          <w:sz w:val="24"/>
          <w:szCs w:val="24"/>
        </w:rPr>
      </w:pPr>
    </w:p>
    <w:p w:rsidR="00605980" w:rsidRPr="00605980" w:rsidRDefault="00605980" w:rsidP="00ED50E9">
      <w:pPr>
        <w:jc w:val="both"/>
        <w:rPr>
          <w:rFonts w:eastAsiaTheme="minorEastAsia"/>
          <w:sz w:val="24"/>
          <w:szCs w:val="24"/>
        </w:rPr>
      </w:pPr>
    </w:p>
    <w:p w:rsidR="0088291A" w:rsidRPr="0088291A" w:rsidRDefault="00605980" w:rsidP="00ED50E9">
      <w:pPr>
        <w:jc w:val="both"/>
        <w:rPr>
          <w:rFonts w:eastAsiaTheme="minorEastAsia"/>
          <w:sz w:val="24"/>
          <w:szCs w:val="24"/>
        </w:rPr>
      </w:pPr>
      <m:oMathPara>
        <m:oMathParaPr>
          <m:jc m:val="left"/>
        </m:oMathParaPr>
        <m:oMath>
          <m:r>
            <m:rPr>
              <m:sty m:val="p"/>
            </m:rPr>
            <w:rPr>
              <w:rFonts w:ascii="Cambria Math" w:eastAsiaTheme="minorEastAsia" w:hAnsi="Cambria Math"/>
              <w:sz w:val="24"/>
              <w:szCs w:val="24"/>
            </w:rPr>
            <w:softHyphen/>
          </m:r>
        </m:oMath>
      </m:oMathPara>
    </w:p>
    <w:p w:rsidR="0088291A" w:rsidRPr="00CA2A96" w:rsidRDefault="0088291A" w:rsidP="00ED50E9">
      <w:pPr>
        <w:jc w:val="both"/>
        <w:rPr>
          <w:rFonts w:eastAsiaTheme="minorEastAsia"/>
          <w:sz w:val="24"/>
          <w:szCs w:val="24"/>
        </w:rPr>
      </w:pPr>
    </w:p>
    <w:p w:rsidR="00741175" w:rsidRPr="00741175" w:rsidRDefault="00741175" w:rsidP="00ED50E9">
      <w:pPr>
        <w:jc w:val="both"/>
        <w:rPr>
          <w:rFonts w:eastAsiaTheme="minorEastAsia"/>
          <w:sz w:val="24"/>
          <w:szCs w:val="24"/>
        </w:rPr>
      </w:pPr>
    </w:p>
    <w:p w:rsidR="00741175" w:rsidRPr="00741175" w:rsidRDefault="00741175" w:rsidP="00ED50E9">
      <w:pPr>
        <w:jc w:val="both"/>
        <w:rPr>
          <w:rFonts w:eastAsiaTheme="minorEastAsia"/>
          <w:sz w:val="28"/>
          <w:szCs w:val="28"/>
        </w:rPr>
      </w:pPr>
    </w:p>
    <w:p w:rsidR="00741175" w:rsidRPr="00ED50E9" w:rsidRDefault="00741175" w:rsidP="00ED50E9">
      <w:pPr>
        <w:jc w:val="both"/>
        <w:rPr>
          <w:rFonts w:eastAsiaTheme="minorEastAsia"/>
        </w:rPr>
      </w:pPr>
    </w:p>
    <w:p w:rsidR="0059210C" w:rsidRDefault="0059210C">
      <w:pPr>
        <w:rPr>
          <w:rFonts w:eastAsiaTheme="minorEastAsia"/>
        </w:rPr>
      </w:pPr>
    </w:p>
    <w:p w:rsidR="0059210C" w:rsidRPr="0059210C" w:rsidRDefault="0059210C" w:rsidP="0059210C">
      <w:pPr>
        <w:rPr>
          <w:rFonts w:eastAsiaTheme="minorEastAsia"/>
        </w:rPr>
      </w:pPr>
    </w:p>
    <w:p w:rsidR="0059210C" w:rsidRPr="0059210C" w:rsidRDefault="0059210C" w:rsidP="0059210C">
      <w:pPr>
        <w:rPr>
          <w:rFonts w:eastAsiaTheme="minorEastAsia"/>
        </w:rPr>
      </w:pPr>
    </w:p>
    <w:p w:rsidR="0059210C" w:rsidRPr="0059210C" w:rsidRDefault="0059210C" w:rsidP="0059210C">
      <w:pPr>
        <w:rPr>
          <w:rFonts w:eastAsiaTheme="minorEastAsia"/>
        </w:rPr>
      </w:pPr>
    </w:p>
    <w:p w:rsidR="0059210C" w:rsidRDefault="0059210C" w:rsidP="0059210C">
      <w:pPr>
        <w:rPr>
          <w:rFonts w:eastAsiaTheme="minorEastAsia"/>
        </w:rPr>
      </w:pPr>
    </w:p>
    <w:p w:rsidR="00ED50E9" w:rsidRPr="0059210C" w:rsidRDefault="0059210C" w:rsidP="0059210C">
      <w:pPr>
        <w:tabs>
          <w:tab w:val="left" w:pos="6225"/>
        </w:tabs>
        <w:rPr>
          <w:rFonts w:eastAsiaTheme="minorEastAsia"/>
        </w:rPr>
      </w:pPr>
      <w:r>
        <w:rPr>
          <w:rFonts w:eastAsiaTheme="minorEastAsia"/>
        </w:rPr>
        <w:tab/>
      </w:r>
    </w:p>
    <w:sectPr w:rsidR="00ED50E9" w:rsidRPr="0059210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85F" w:rsidRDefault="0061785F" w:rsidP="00371A83">
      <w:pPr>
        <w:spacing w:after="0" w:line="240" w:lineRule="auto"/>
      </w:pPr>
      <w:r>
        <w:separator/>
      </w:r>
    </w:p>
  </w:endnote>
  <w:endnote w:type="continuationSeparator" w:id="0">
    <w:p w:rsidR="0061785F" w:rsidRDefault="0061785F" w:rsidP="00371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85F" w:rsidRDefault="0061785F" w:rsidP="00371A83">
      <w:pPr>
        <w:spacing w:after="0" w:line="240" w:lineRule="auto"/>
      </w:pPr>
      <w:r>
        <w:separator/>
      </w:r>
    </w:p>
  </w:footnote>
  <w:footnote w:type="continuationSeparator" w:id="0">
    <w:p w:rsidR="0061785F" w:rsidRDefault="0061785F" w:rsidP="00371A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93E18"/>
    <w:multiLevelType w:val="hybridMultilevel"/>
    <w:tmpl w:val="BAA281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337594"/>
    <w:multiLevelType w:val="hybridMultilevel"/>
    <w:tmpl w:val="FA2ADE0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615E7B"/>
    <w:multiLevelType w:val="hybridMultilevel"/>
    <w:tmpl w:val="A95EF3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F72E8D"/>
    <w:multiLevelType w:val="hybridMultilevel"/>
    <w:tmpl w:val="411ACF5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2E32DE"/>
    <w:multiLevelType w:val="multilevel"/>
    <w:tmpl w:val="7A3C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107DE"/>
    <w:multiLevelType w:val="hybridMultilevel"/>
    <w:tmpl w:val="A288D0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54A5AA6"/>
    <w:multiLevelType w:val="hybridMultilevel"/>
    <w:tmpl w:val="9BB642E2"/>
    <w:lvl w:ilvl="0" w:tplc="35B4A2A8">
      <w:start w:val="1"/>
      <w:numFmt w:val="decimal"/>
      <w:pStyle w:val="Heading1"/>
      <w:lvlText w:val="%1."/>
      <w:lvlJc w:val="left"/>
      <w:pPr>
        <w:ind w:left="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1" w:tplc="AE7090B2">
      <w:start w:val="1"/>
      <w:numFmt w:val="lowerLetter"/>
      <w:lvlText w:val="%2"/>
      <w:lvlJc w:val="left"/>
      <w:pPr>
        <w:ind w:left="108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2" w:tplc="70EC98A8">
      <w:start w:val="1"/>
      <w:numFmt w:val="lowerRoman"/>
      <w:lvlText w:val="%3"/>
      <w:lvlJc w:val="left"/>
      <w:pPr>
        <w:ind w:left="180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3" w:tplc="D958A144">
      <w:start w:val="1"/>
      <w:numFmt w:val="decimal"/>
      <w:lvlText w:val="%4"/>
      <w:lvlJc w:val="left"/>
      <w:pPr>
        <w:ind w:left="252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4" w:tplc="3748473E">
      <w:start w:val="1"/>
      <w:numFmt w:val="lowerLetter"/>
      <w:lvlText w:val="%5"/>
      <w:lvlJc w:val="left"/>
      <w:pPr>
        <w:ind w:left="324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5" w:tplc="A35A221A">
      <w:start w:val="1"/>
      <w:numFmt w:val="lowerRoman"/>
      <w:lvlText w:val="%6"/>
      <w:lvlJc w:val="left"/>
      <w:pPr>
        <w:ind w:left="396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6" w:tplc="93D4D9AA">
      <w:start w:val="1"/>
      <w:numFmt w:val="decimal"/>
      <w:lvlText w:val="%7"/>
      <w:lvlJc w:val="left"/>
      <w:pPr>
        <w:ind w:left="468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7" w:tplc="CEF06E00">
      <w:start w:val="1"/>
      <w:numFmt w:val="lowerLetter"/>
      <w:lvlText w:val="%8"/>
      <w:lvlJc w:val="left"/>
      <w:pPr>
        <w:ind w:left="540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lvl w:ilvl="8" w:tplc="7E920E0E">
      <w:start w:val="1"/>
      <w:numFmt w:val="lowerRoman"/>
      <w:lvlText w:val="%9"/>
      <w:lvlJc w:val="left"/>
      <w:pPr>
        <w:ind w:left="6120"/>
      </w:pPr>
      <w:rPr>
        <w:rFonts w:ascii="Calibri" w:eastAsia="Calibri" w:hAnsi="Calibri" w:cs="Calibri"/>
        <w:b/>
        <w:bCs/>
        <w:i w:val="0"/>
        <w:strike w:val="0"/>
        <w:dstrike w:val="0"/>
        <w:color w:val="000000"/>
        <w:sz w:val="24"/>
        <w:szCs w:val="24"/>
        <w:u w:val="single" w:color="000000"/>
        <w:bdr w:val="none" w:sz="0" w:space="0" w:color="auto"/>
        <w:shd w:val="clear" w:color="auto" w:fill="auto"/>
        <w:vertAlign w:val="baseline"/>
      </w:rPr>
    </w:lvl>
  </w:abstractNum>
  <w:abstractNum w:abstractNumId="7" w15:restartNumberingAfterBreak="0">
    <w:nsid w:val="169A3DE7"/>
    <w:multiLevelType w:val="hybridMultilevel"/>
    <w:tmpl w:val="1E1A5612"/>
    <w:lvl w:ilvl="0" w:tplc="D5F25902">
      <w:start w:val="1"/>
      <w:numFmt w:val="bullet"/>
      <w:lvlText w:val="~"/>
      <w:lvlJc w:val="right"/>
      <w:pPr>
        <w:ind w:left="720" w:hanging="360"/>
      </w:pPr>
      <w:rPr>
        <w:rFonts w:ascii="Britannic Bold" w:hAnsi="Britannic Bold" w:hint="default"/>
        <w:b w:val="0"/>
        <w:i w:val="0"/>
        <w:sz w:val="3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D5F6D6E"/>
    <w:multiLevelType w:val="hybridMultilevel"/>
    <w:tmpl w:val="D21E7B18"/>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9" w15:restartNumberingAfterBreak="0">
    <w:nsid w:val="2149295A"/>
    <w:multiLevelType w:val="hybridMultilevel"/>
    <w:tmpl w:val="584CF654"/>
    <w:lvl w:ilvl="0" w:tplc="88AA7498">
      <w:start w:val="5"/>
      <w:numFmt w:val="decimal"/>
      <w:lvlText w:val="%1."/>
      <w:lvlJc w:val="left"/>
      <w:pPr>
        <w:ind w:left="720" w:hanging="360"/>
      </w:pPr>
      <w:rPr>
        <w:rFonts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20C5AE5"/>
    <w:multiLevelType w:val="hybridMultilevel"/>
    <w:tmpl w:val="8B768F8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61A6575"/>
    <w:multiLevelType w:val="hybridMultilevel"/>
    <w:tmpl w:val="6D0251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87B3384"/>
    <w:multiLevelType w:val="hybridMultilevel"/>
    <w:tmpl w:val="62085F3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99A43E1"/>
    <w:multiLevelType w:val="multilevel"/>
    <w:tmpl w:val="A0B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E54CC"/>
    <w:multiLevelType w:val="hybridMultilevel"/>
    <w:tmpl w:val="0FD6F1A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5540307"/>
    <w:multiLevelType w:val="hybridMultilevel"/>
    <w:tmpl w:val="9328109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6701427"/>
    <w:multiLevelType w:val="hybridMultilevel"/>
    <w:tmpl w:val="AE348A5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7D81CC0"/>
    <w:multiLevelType w:val="multilevel"/>
    <w:tmpl w:val="3A1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E1316B"/>
    <w:multiLevelType w:val="hybridMultilevel"/>
    <w:tmpl w:val="202204D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B1A5919"/>
    <w:multiLevelType w:val="hybridMultilevel"/>
    <w:tmpl w:val="37704A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C0107DF"/>
    <w:multiLevelType w:val="multilevel"/>
    <w:tmpl w:val="459C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B7068C"/>
    <w:multiLevelType w:val="multilevel"/>
    <w:tmpl w:val="9178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DD688B"/>
    <w:multiLevelType w:val="hybridMultilevel"/>
    <w:tmpl w:val="D1D0CE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3AF20D5"/>
    <w:multiLevelType w:val="hybridMultilevel"/>
    <w:tmpl w:val="62085F3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3CD2D77"/>
    <w:multiLevelType w:val="hybridMultilevel"/>
    <w:tmpl w:val="DD3CD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B2308BE"/>
    <w:multiLevelType w:val="multilevel"/>
    <w:tmpl w:val="440E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64ED4"/>
    <w:multiLevelType w:val="hybridMultilevel"/>
    <w:tmpl w:val="E2A462E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60253B89"/>
    <w:multiLevelType w:val="hybridMultilevel"/>
    <w:tmpl w:val="62085F3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44D1B0B"/>
    <w:multiLevelType w:val="hybridMultilevel"/>
    <w:tmpl w:val="3BE056A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15:restartNumberingAfterBreak="0">
    <w:nsid w:val="6BB37D83"/>
    <w:multiLevelType w:val="hybridMultilevel"/>
    <w:tmpl w:val="D64EE7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46E74A0"/>
    <w:multiLevelType w:val="hybridMultilevel"/>
    <w:tmpl w:val="C4D49CA0"/>
    <w:lvl w:ilvl="0" w:tplc="41445564">
      <w:start w:val="1"/>
      <w:numFmt w:val="decimal"/>
      <w:lvlText w:val="%1."/>
      <w:lvlJc w:val="left"/>
      <w:pPr>
        <w:ind w:left="124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8340D0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CE67B9E">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C408DBA4">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B9FED13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556C3B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CAA1C30">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382B1D6">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0445A5C">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4984026"/>
    <w:multiLevelType w:val="hybridMultilevel"/>
    <w:tmpl w:val="883A85D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6057054"/>
    <w:multiLevelType w:val="hybridMultilevel"/>
    <w:tmpl w:val="13DC4440"/>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3" w15:restartNumberingAfterBreak="0">
    <w:nsid w:val="7AF56E9F"/>
    <w:multiLevelType w:val="multilevel"/>
    <w:tmpl w:val="1FEA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9"/>
  </w:num>
  <w:num w:numId="4">
    <w:abstractNumId w:val="11"/>
  </w:num>
  <w:num w:numId="5">
    <w:abstractNumId w:val="1"/>
  </w:num>
  <w:num w:numId="6">
    <w:abstractNumId w:val="24"/>
  </w:num>
  <w:num w:numId="7">
    <w:abstractNumId w:val="16"/>
  </w:num>
  <w:num w:numId="8">
    <w:abstractNumId w:val="15"/>
  </w:num>
  <w:num w:numId="9">
    <w:abstractNumId w:val="29"/>
  </w:num>
  <w:num w:numId="10">
    <w:abstractNumId w:val="21"/>
  </w:num>
  <w:num w:numId="11">
    <w:abstractNumId w:val="20"/>
  </w:num>
  <w:num w:numId="12">
    <w:abstractNumId w:val="25"/>
  </w:num>
  <w:num w:numId="13">
    <w:abstractNumId w:val="13"/>
  </w:num>
  <w:num w:numId="14">
    <w:abstractNumId w:val="33"/>
  </w:num>
  <w:num w:numId="15">
    <w:abstractNumId w:val="4"/>
  </w:num>
  <w:num w:numId="16">
    <w:abstractNumId w:val="17"/>
  </w:num>
  <w:num w:numId="17">
    <w:abstractNumId w:val="31"/>
  </w:num>
  <w:num w:numId="18">
    <w:abstractNumId w:val="7"/>
  </w:num>
  <w:num w:numId="19">
    <w:abstractNumId w:val="10"/>
  </w:num>
  <w:num w:numId="20">
    <w:abstractNumId w:val="5"/>
  </w:num>
  <w:num w:numId="21">
    <w:abstractNumId w:val="14"/>
  </w:num>
  <w:num w:numId="22">
    <w:abstractNumId w:val="12"/>
  </w:num>
  <w:num w:numId="23">
    <w:abstractNumId w:val="23"/>
  </w:num>
  <w:num w:numId="24">
    <w:abstractNumId w:val="27"/>
  </w:num>
  <w:num w:numId="25">
    <w:abstractNumId w:val="22"/>
  </w:num>
  <w:num w:numId="26">
    <w:abstractNumId w:val="30"/>
  </w:num>
  <w:num w:numId="27">
    <w:abstractNumId w:val="6"/>
  </w:num>
  <w:num w:numId="28">
    <w:abstractNumId w:val="28"/>
  </w:num>
  <w:num w:numId="29">
    <w:abstractNumId w:val="0"/>
  </w:num>
  <w:num w:numId="30">
    <w:abstractNumId w:val="26"/>
  </w:num>
  <w:num w:numId="31">
    <w:abstractNumId w:val="3"/>
  </w:num>
  <w:num w:numId="32">
    <w:abstractNumId w:val="19"/>
  </w:num>
  <w:num w:numId="33">
    <w:abstractNumId w:val="32"/>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466"/>
    <w:rsid w:val="00006AB9"/>
    <w:rsid w:val="000117C3"/>
    <w:rsid w:val="000237E0"/>
    <w:rsid w:val="00080BA9"/>
    <w:rsid w:val="000A39F8"/>
    <w:rsid w:val="000C464C"/>
    <w:rsid w:val="000F76F3"/>
    <w:rsid w:val="00116577"/>
    <w:rsid w:val="001566A0"/>
    <w:rsid w:val="00164C0D"/>
    <w:rsid w:val="0017003F"/>
    <w:rsid w:val="00174BAC"/>
    <w:rsid w:val="00184254"/>
    <w:rsid w:val="001B7C74"/>
    <w:rsid w:val="001E2A15"/>
    <w:rsid w:val="001E3985"/>
    <w:rsid w:val="001E5A61"/>
    <w:rsid w:val="001E6151"/>
    <w:rsid w:val="0022565E"/>
    <w:rsid w:val="00237749"/>
    <w:rsid w:val="002542FC"/>
    <w:rsid w:val="00256C1F"/>
    <w:rsid w:val="00275291"/>
    <w:rsid w:val="002C6068"/>
    <w:rsid w:val="002C64CD"/>
    <w:rsid w:val="002E5D87"/>
    <w:rsid w:val="00313828"/>
    <w:rsid w:val="00337D66"/>
    <w:rsid w:val="003443B3"/>
    <w:rsid w:val="003459C1"/>
    <w:rsid w:val="00371A83"/>
    <w:rsid w:val="003B4594"/>
    <w:rsid w:val="003C7D5E"/>
    <w:rsid w:val="003D6A4B"/>
    <w:rsid w:val="003F51E5"/>
    <w:rsid w:val="004112D8"/>
    <w:rsid w:val="00437879"/>
    <w:rsid w:val="00457702"/>
    <w:rsid w:val="004955B0"/>
    <w:rsid w:val="004C0FDC"/>
    <w:rsid w:val="004D48E0"/>
    <w:rsid w:val="004E7432"/>
    <w:rsid w:val="004F27E1"/>
    <w:rsid w:val="005064EC"/>
    <w:rsid w:val="00522A19"/>
    <w:rsid w:val="00524E78"/>
    <w:rsid w:val="005365CC"/>
    <w:rsid w:val="0053776D"/>
    <w:rsid w:val="005655A2"/>
    <w:rsid w:val="0059210C"/>
    <w:rsid w:val="005B6DC9"/>
    <w:rsid w:val="005B7EBC"/>
    <w:rsid w:val="005F3E2B"/>
    <w:rsid w:val="00605980"/>
    <w:rsid w:val="00615628"/>
    <w:rsid w:val="0061785F"/>
    <w:rsid w:val="00654A60"/>
    <w:rsid w:val="00661E18"/>
    <w:rsid w:val="006733E7"/>
    <w:rsid w:val="00674D6A"/>
    <w:rsid w:val="0067616B"/>
    <w:rsid w:val="006A7080"/>
    <w:rsid w:val="006D252F"/>
    <w:rsid w:val="00706B9D"/>
    <w:rsid w:val="007159E2"/>
    <w:rsid w:val="00725AC4"/>
    <w:rsid w:val="00741175"/>
    <w:rsid w:val="00776577"/>
    <w:rsid w:val="007A0114"/>
    <w:rsid w:val="007A2D39"/>
    <w:rsid w:val="007B7CA7"/>
    <w:rsid w:val="007E3989"/>
    <w:rsid w:val="0088291A"/>
    <w:rsid w:val="008B0DF3"/>
    <w:rsid w:val="008B5D68"/>
    <w:rsid w:val="008C0A0C"/>
    <w:rsid w:val="008E37E9"/>
    <w:rsid w:val="008F3BE3"/>
    <w:rsid w:val="009041AF"/>
    <w:rsid w:val="00940672"/>
    <w:rsid w:val="00973069"/>
    <w:rsid w:val="009D5089"/>
    <w:rsid w:val="009E4722"/>
    <w:rsid w:val="00A27AB3"/>
    <w:rsid w:val="00A45F1A"/>
    <w:rsid w:val="00A86C40"/>
    <w:rsid w:val="00A977D9"/>
    <w:rsid w:val="00AB0730"/>
    <w:rsid w:val="00AF760B"/>
    <w:rsid w:val="00B01CB4"/>
    <w:rsid w:val="00B01FE3"/>
    <w:rsid w:val="00B17466"/>
    <w:rsid w:val="00B44D4A"/>
    <w:rsid w:val="00B96C6B"/>
    <w:rsid w:val="00BF2831"/>
    <w:rsid w:val="00C01734"/>
    <w:rsid w:val="00C1128B"/>
    <w:rsid w:val="00C171AC"/>
    <w:rsid w:val="00C872BB"/>
    <w:rsid w:val="00CA2A96"/>
    <w:rsid w:val="00CE2CC3"/>
    <w:rsid w:val="00CF3EAC"/>
    <w:rsid w:val="00D0256B"/>
    <w:rsid w:val="00D03C5A"/>
    <w:rsid w:val="00DC1784"/>
    <w:rsid w:val="00DC7330"/>
    <w:rsid w:val="00DD3F7E"/>
    <w:rsid w:val="00E4240B"/>
    <w:rsid w:val="00ED343E"/>
    <w:rsid w:val="00ED50E9"/>
    <w:rsid w:val="00EE6E36"/>
    <w:rsid w:val="00F53C6C"/>
    <w:rsid w:val="00F63F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28CCA-23AC-497C-B792-E4E68B71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973069"/>
    <w:pPr>
      <w:keepNext/>
      <w:keepLines/>
      <w:numPr>
        <w:numId w:val="27"/>
      </w:numPr>
      <w:spacing w:after="21"/>
      <w:ind w:left="550" w:hanging="10"/>
      <w:outlineLvl w:val="0"/>
    </w:pPr>
    <w:rPr>
      <w:rFonts w:ascii="Calibri" w:eastAsia="Calibri" w:hAnsi="Calibri" w:cs="Calibri"/>
      <w:b/>
      <w:color w:val="000000"/>
      <w:sz w:val="24"/>
      <w:u w:val="single" w:color="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50E9"/>
    <w:rPr>
      <w:color w:val="808080"/>
    </w:rPr>
  </w:style>
  <w:style w:type="paragraph" w:styleId="ListParagraph">
    <w:name w:val="List Paragraph"/>
    <w:basedOn w:val="Normal"/>
    <w:uiPriority w:val="34"/>
    <w:qFormat/>
    <w:rsid w:val="00ED50E9"/>
    <w:pPr>
      <w:ind w:left="720"/>
      <w:contextualSpacing/>
    </w:pPr>
  </w:style>
  <w:style w:type="paragraph" w:styleId="Header">
    <w:name w:val="header"/>
    <w:basedOn w:val="Normal"/>
    <w:link w:val="HeaderChar"/>
    <w:uiPriority w:val="99"/>
    <w:unhideWhenUsed/>
    <w:rsid w:val="00371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A83"/>
  </w:style>
  <w:style w:type="paragraph" w:styleId="Footer">
    <w:name w:val="footer"/>
    <w:basedOn w:val="Normal"/>
    <w:link w:val="FooterChar"/>
    <w:uiPriority w:val="99"/>
    <w:unhideWhenUsed/>
    <w:rsid w:val="00371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A83"/>
  </w:style>
  <w:style w:type="paragraph" w:styleId="NormalWeb">
    <w:name w:val="Normal (Web)"/>
    <w:basedOn w:val="Normal"/>
    <w:uiPriority w:val="99"/>
    <w:semiHidden/>
    <w:unhideWhenUsed/>
    <w:rsid w:val="002C64C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13828"/>
    <w:rPr>
      <w:b/>
      <w:bCs/>
    </w:rPr>
  </w:style>
  <w:style w:type="table" w:styleId="TableGrid">
    <w:name w:val="Table Grid"/>
    <w:basedOn w:val="TableNormal"/>
    <w:uiPriority w:val="39"/>
    <w:rsid w:val="004F2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5AC4"/>
    <w:pPr>
      <w:spacing w:after="0" w:line="240" w:lineRule="auto"/>
    </w:pPr>
  </w:style>
  <w:style w:type="character" w:customStyle="1" w:styleId="ntxt">
    <w:name w:val="ntxt"/>
    <w:basedOn w:val="DefaultParagraphFont"/>
    <w:rsid w:val="006D252F"/>
  </w:style>
  <w:style w:type="character" w:styleId="Hyperlink">
    <w:name w:val="Hyperlink"/>
    <w:basedOn w:val="DefaultParagraphFont"/>
    <w:uiPriority w:val="99"/>
    <w:unhideWhenUsed/>
    <w:rsid w:val="002E5D87"/>
    <w:rPr>
      <w:color w:val="0563C1" w:themeColor="hyperlink"/>
      <w:u w:val="single"/>
    </w:rPr>
  </w:style>
  <w:style w:type="character" w:styleId="HTMLCite">
    <w:name w:val="HTML Cite"/>
    <w:basedOn w:val="DefaultParagraphFont"/>
    <w:uiPriority w:val="99"/>
    <w:semiHidden/>
    <w:unhideWhenUsed/>
    <w:rsid w:val="003443B3"/>
    <w:rPr>
      <w:i/>
      <w:iCs/>
    </w:rPr>
  </w:style>
  <w:style w:type="character" w:customStyle="1" w:styleId="Heading1Char">
    <w:name w:val="Heading 1 Char"/>
    <w:basedOn w:val="DefaultParagraphFont"/>
    <w:link w:val="Heading1"/>
    <w:uiPriority w:val="9"/>
    <w:rsid w:val="00973069"/>
    <w:rPr>
      <w:rFonts w:ascii="Calibri" w:eastAsia="Calibri" w:hAnsi="Calibri" w:cs="Calibri"/>
      <w:b/>
      <w:color w:val="000000"/>
      <w:sz w:val="24"/>
      <w:u w:val="single" w:color="000000"/>
      <w:lang w:eastAsia="en-CA"/>
    </w:rPr>
  </w:style>
  <w:style w:type="character" w:styleId="FollowedHyperlink">
    <w:name w:val="FollowedHyperlink"/>
    <w:basedOn w:val="DefaultParagraphFont"/>
    <w:uiPriority w:val="99"/>
    <w:semiHidden/>
    <w:unhideWhenUsed/>
    <w:rsid w:val="00CE2C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33267">
      <w:bodyDiv w:val="1"/>
      <w:marLeft w:val="0"/>
      <w:marRight w:val="0"/>
      <w:marTop w:val="0"/>
      <w:marBottom w:val="0"/>
      <w:divBdr>
        <w:top w:val="none" w:sz="0" w:space="0" w:color="auto"/>
        <w:left w:val="none" w:sz="0" w:space="0" w:color="auto"/>
        <w:bottom w:val="none" w:sz="0" w:space="0" w:color="auto"/>
        <w:right w:val="none" w:sz="0" w:space="0" w:color="auto"/>
      </w:divBdr>
      <w:divsChild>
        <w:div w:id="1263803621">
          <w:marLeft w:val="0"/>
          <w:marRight w:val="0"/>
          <w:marTop w:val="0"/>
          <w:marBottom w:val="0"/>
          <w:divBdr>
            <w:top w:val="none" w:sz="0" w:space="0" w:color="auto"/>
            <w:left w:val="none" w:sz="0" w:space="0" w:color="auto"/>
            <w:bottom w:val="none" w:sz="0" w:space="0" w:color="auto"/>
            <w:right w:val="none" w:sz="0" w:space="0" w:color="auto"/>
          </w:divBdr>
        </w:div>
        <w:div w:id="311369088">
          <w:marLeft w:val="0"/>
          <w:marRight w:val="0"/>
          <w:marTop w:val="0"/>
          <w:marBottom w:val="0"/>
          <w:divBdr>
            <w:top w:val="none" w:sz="0" w:space="0" w:color="auto"/>
            <w:left w:val="none" w:sz="0" w:space="0" w:color="auto"/>
            <w:bottom w:val="none" w:sz="0" w:space="0" w:color="auto"/>
            <w:right w:val="none" w:sz="0" w:space="0" w:color="auto"/>
          </w:divBdr>
        </w:div>
        <w:div w:id="1441989250">
          <w:marLeft w:val="0"/>
          <w:marRight w:val="0"/>
          <w:marTop w:val="0"/>
          <w:marBottom w:val="0"/>
          <w:divBdr>
            <w:top w:val="none" w:sz="0" w:space="0" w:color="auto"/>
            <w:left w:val="none" w:sz="0" w:space="0" w:color="auto"/>
            <w:bottom w:val="none" w:sz="0" w:space="0" w:color="auto"/>
            <w:right w:val="none" w:sz="0" w:space="0" w:color="auto"/>
          </w:divBdr>
        </w:div>
        <w:div w:id="770249131">
          <w:marLeft w:val="0"/>
          <w:marRight w:val="0"/>
          <w:marTop w:val="0"/>
          <w:marBottom w:val="0"/>
          <w:divBdr>
            <w:top w:val="none" w:sz="0" w:space="0" w:color="auto"/>
            <w:left w:val="none" w:sz="0" w:space="0" w:color="auto"/>
            <w:bottom w:val="none" w:sz="0" w:space="0" w:color="auto"/>
            <w:right w:val="none" w:sz="0" w:space="0" w:color="auto"/>
          </w:divBdr>
        </w:div>
        <w:div w:id="1587685693">
          <w:marLeft w:val="0"/>
          <w:marRight w:val="0"/>
          <w:marTop w:val="0"/>
          <w:marBottom w:val="0"/>
          <w:divBdr>
            <w:top w:val="none" w:sz="0" w:space="0" w:color="auto"/>
            <w:left w:val="none" w:sz="0" w:space="0" w:color="auto"/>
            <w:bottom w:val="none" w:sz="0" w:space="0" w:color="auto"/>
            <w:right w:val="none" w:sz="0" w:space="0" w:color="auto"/>
          </w:divBdr>
        </w:div>
        <w:div w:id="281620274">
          <w:marLeft w:val="0"/>
          <w:marRight w:val="0"/>
          <w:marTop w:val="0"/>
          <w:marBottom w:val="0"/>
          <w:divBdr>
            <w:top w:val="none" w:sz="0" w:space="0" w:color="auto"/>
            <w:left w:val="none" w:sz="0" w:space="0" w:color="auto"/>
            <w:bottom w:val="none" w:sz="0" w:space="0" w:color="auto"/>
            <w:right w:val="none" w:sz="0" w:space="0" w:color="auto"/>
          </w:divBdr>
        </w:div>
        <w:div w:id="463349207">
          <w:marLeft w:val="0"/>
          <w:marRight w:val="0"/>
          <w:marTop w:val="0"/>
          <w:marBottom w:val="0"/>
          <w:divBdr>
            <w:top w:val="none" w:sz="0" w:space="0" w:color="auto"/>
            <w:left w:val="none" w:sz="0" w:space="0" w:color="auto"/>
            <w:bottom w:val="none" w:sz="0" w:space="0" w:color="auto"/>
            <w:right w:val="none" w:sz="0" w:space="0" w:color="auto"/>
          </w:divBdr>
        </w:div>
        <w:div w:id="962928399">
          <w:marLeft w:val="0"/>
          <w:marRight w:val="0"/>
          <w:marTop w:val="0"/>
          <w:marBottom w:val="0"/>
          <w:divBdr>
            <w:top w:val="none" w:sz="0" w:space="0" w:color="auto"/>
            <w:left w:val="none" w:sz="0" w:space="0" w:color="auto"/>
            <w:bottom w:val="none" w:sz="0" w:space="0" w:color="auto"/>
            <w:right w:val="none" w:sz="0" w:space="0" w:color="auto"/>
          </w:divBdr>
        </w:div>
        <w:div w:id="164247295">
          <w:marLeft w:val="0"/>
          <w:marRight w:val="0"/>
          <w:marTop w:val="0"/>
          <w:marBottom w:val="0"/>
          <w:divBdr>
            <w:top w:val="none" w:sz="0" w:space="0" w:color="auto"/>
            <w:left w:val="none" w:sz="0" w:space="0" w:color="auto"/>
            <w:bottom w:val="none" w:sz="0" w:space="0" w:color="auto"/>
            <w:right w:val="none" w:sz="0" w:space="0" w:color="auto"/>
          </w:divBdr>
        </w:div>
        <w:div w:id="1677535636">
          <w:marLeft w:val="0"/>
          <w:marRight w:val="0"/>
          <w:marTop w:val="0"/>
          <w:marBottom w:val="0"/>
          <w:divBdr>
            <w:top w:val="none" w:sz="0" w:space="0" w:color="auto"/>
            <w:left w:val="none" w:sz="0" w:space="0" w:color="auto"/>
            <w:bottom w:val="none" w:sz="0" w:space="0" w:color="auto"/>
            <w:right w:val="none" w:sz="0" w:space="0" w:color="auto"/>
          </w:divBdr>
        </w:div>
        <w:div w:id="875776764">
          <w:marLeft w:val="0"/>
          <w:marRight w:val="0"/>
          <w:marTop w:val="0"/>
          <w:marBottom w:val="0"/>
          <w:divBdr>
            <w:top w:val="none" w:sz="0" w:space="0" w:color="auto"/>
            <w:left w:val="none" w:sz="0" w:space="0" w:color="auto"/>
            <w:bottom w:val="none" w:sz="0" w:space="0" w:color="auto"/>
            <w:right w:val="none" w:sz="0" w:space="0" w:color="auto"/>
          </w:divBdr>
        </w:div>
        <w:div w:id="1446389585">
          <w:marLeft w:val="0"/>
          <w:marRight w:val="0"/>
          <w:marTop w:val="0"/>
          <w:marBottom w:val="0"/>
          <w:divBdr>
            <w:top w:val="none" w:sz="0" w:space="0" w:color="auto"/>
            <w:left w:val="none" w:sz="0" w:space="0" w:color="auto"/>
            <w:bottom w:val="none" w:sz="0" w:space="0" w:color="auto"/>
            <w:right w:val="none" w:sz="0" w:space="0" w:color="auto"/>
          </w:divBdr>
        </w:div>
        <w:div w:id="1751582388">
          <w:marLeft w:val="0"/>
          <w:marRight w:val="0"/>
          <w:marTop w:val="0"/>
          <w:marBottom w:val="0"/>
          <w:divBdr>
            <w:top w:val="none" w:sz="0" w:space="0" w:color="auto"/>
            <w:left w:val="none" w:sz="0" w:space="0" w:color="auto"/>
            <w:bottom w:val="none" w:sz="0" w:space="0" w:color="auto"/>
            <w:right w:val="none" w:sz="0" w:space="0" w:color="auto"/>
          </w:divBdr>
        </w:div>
        <w:div w:id="735976254">
          <w:marLeft w:val="0"/>
          <w:marRight w:val="0"/>
          <w:marTop w:val="0"/>
          <w:marBottom w:val="0"/>
          <w:divBdr>
            <w:top w:val="none" w:sz="0" w:space="0" w:color="auto"/>
            <w:left w:val="none" w:sz="0" w:space="0" w:color="auto"/>
            <w:bottom w:val="none" w:sz="0" w:space="0" w:color="auto"/>
            <w:right w:val="none" w:sz="0" w:space="0" w:color="auto"/>
          </w:divBdr>
        </w:div>
        <w:div w:id="950042300">
          <w:marLeft w:val="0"/>
          <w:marRight w:val="0"/>
          <w:marTop w:val="0"/>
          <w:marBottom w:val="0"/>
          <w:divBdr>
            <w:top w:val="none" w:sz="0" w:space="0" w:color="auto"/>
            <w:left w:val="none" w:sz="0" w:space="0" w:color="auto"/>
            <w:bottom w:val="none" w:sz="0" w:space="0" w:color="auto"/>
            <w:right w:val="none" w:sz="0" w:space="0" w:color="auto"/>
          </w:divBdr>
        </w:div>
        <w:div w:id="845367784">
          <w:marLeft w:val="0"/>
          <w:marRight w:val="0"/>
          <w:marTop w:val="0"/>
          <w:marBottom w:val="0"/>
          <w:divBdr>
            <w:top w:val="none" w:sz="0" w:space="0" w:color="auto"/>
            <w:left w:val="none" w:sz="0" w:space="0" w:color="auto"/>
            <w:bottom w:val="none" w:sz="0" w:space="0" w:color="auto"/>
            <w:right w:val="none" w:sz="0" w:space="0" w:color="auto"/>
          </w:divBdr>
        </w:div>
        <w:div w:id="1918708202">
          <w:marLeft w:val="0"/>
          <w:marRight w:val="0"/>
          <w:marTop w:val="0"/>
          <w:marBottom w:val="0"/>
          <w:divBdr>
            <w:top w:val="none" w:sz="0" w:space="0" w:color="auto"/>
            <w:left w:val="none" w:sz="0" w:space="0" w:color="auto"/>
            <w:bottom w:val="none" w:sz="0" w:space="0" w:color="auto"/>
            <w:right w:val="none" w:sz="0" w:space="0" w:color="auto"/>
          </w:divBdr>
        </w:div>
        <w:div w:id="495079016">
          <w:marLeft w:val="0"/>
          <w:marRight w:val="0"/>
          <w:marTop w:val="0"/>
          <w:marBottom w:val="0"/>
          <w:divBdr>
            <w:top w:val="none" w:sz="0" w:space="0" w:color="auto"/>
            <w:left w:val="none" w:sz="0" w:space="0" w:color="auto"/>
            <w:bottom w:val="none" w:sz="0" w:space="0" w:color="auto"/>
            <w:right w:val="none" w:sz="0" w:space="0" w:color="auto"/>
          </w:divBdr>
        </w:div>
        <w:div w:id="272589536">
          <w:marLeft w:val="0"/>
          <w:marRight w:val="0"/>
          <w:marTop w:val="0"/>
          <w:marBottom w:val="0"/>
          <w:divBdr>
            <w:top w:val="none" w:sz="0" w:space="0" w:color="auto"/>
            <w:left w:val="none" w:sz="0" w:space="0" w:color="auto"/>
            <w:bottom w:val="none" w:sz="0" w:space="0" w:color="auto"/>
            <w:right w:val="none" w:sz="0" w:space="0" w:color="auto"/>
          </w:divBdr>
        </w:div>
        <w:div w:id="1118453829">
          <w:marLeft w:val="0"/>
          <w:marRight w:val="0"/>
          <w:marTop w:val="0"/>
          <w:marBottom w:val="0"/>
          <w:divBdr>
            <w:top w:val="none" w:sz="0" w:space="0" w:color="auto"/>
            <w:left w:val="none" w:sz="0" w:space="0" w:color="auto"/>
            <w:bottom w:val="none" w:sz="0" w:space="0" w:color="auto"/>
            <w:right w:val="none" w:sz="0" w:space="0" w:color="auto"/>
          </w:divBdr>
        </w:div>
        <w:div w:id="532615441">
          <w:marLeft w:val="0"/>
          <w:marRight w:val="0"/>
          <w:marTop w:val="0"/>
          <w:marBottom w:val="0"/>
          <w:divBdr>
            <w:top w:val="none" w:sz="0" w:space="0" w:color="auto"/>
            <w:left w:val="none" w:sz="0" w:space="0" w:color="auto"/>
            <w:bottom w:val="none" w:sz="0" w:space="0" w:color="auto"/>
            <w:right w:val="none" w:sz="0" w:space="0" w:color="auto"/>
          </w:divBdr>
        </w:div>
        <w:div w:id="1307319733">
          <w:marLeft w:val="0"/>
          <w:marRight w:val="0"/>
          <w:marTop w:val="0"/>
          <w:marBottom w:val="0"/>
          <w:divBdr>
            <w:top w:val="none" w:sz="0" w:space="0" w:color="auto"/>
            <w:left w:val="none" w:sz="0" w:space="0" w:color="auto"/>
            <w:bottom w:val="none" w:sz="0" w:space="0" w:color="auto"/>
            <w:right w:val="none" w:sz="0" w:space="0" w:color="auto"/>
          </w:divBdr>
        </w:div>
        <w:div w:id="1068842413">
          <w:marLeft w:val="0"/>
          <w:marRight w:val="0"/>
          <w:marTop w:val="0"/>
          <w:marBottom w:val="0"/>
          <w:divBdr>
            <w:top w:val="none" w:sz="0" w:space="0" w:color="auto"/>
            <w:left w:val="none" w:sz="0" w:space="0" w:color="auto"/>
            <w:bottom w:val="none" w:sz="0" w:space="0" w:color="auto"/>
            <w:right w:val="none" w:sz="0" w:space="0" w:color="auto"/>
          </w:divBdr>
        </w:div>
        <w:div w:id="819080541">
          <w:marLeft w:val="0"/>
          <w:marRight w:val="0"/>
          <w:marTop w:val="0"/>
          <w:marBottom w:val="0"/>
          <w:divBdr>
            <w:top w:val="none" w:sz="0" w:space="0" w:color="auto"/>
            <w:left w:val="none" w:sz="0" w:space="0" w:color="auto"/>
            <w:bottom w:val="none" w:sz="0" w:space="0" w:color="auto"/>
            <w:right w:val="none" w:sz="0" w:space="0" w:color="auto"/>
          </w:divBdr>
        </w:div>
        <w:div w:id="1830711011">
          <w:marLeft w:val="0"/>
          <w:marRight w:val="0"/>
          <w:marTop w:val="0"/>
          <w:marBottom w:val="0"/>
          <w:divBdr>
            <w:top w:val="none" w:sz="0" w:space="0" w:color="auto"/>
            <w:left w:val="none" w:sz="0" w:space="0" w:color="auto"/>
            <w:bottom w:val="none" w:sz="0" w:space="0" w:color="auto"/>
            <w:right w:val="none" w:sz="0" w:space="0" w:color="auto"/>
          </w:divBdr>
        </w:div>
        <w:div w:id="812259319">
          <w:marLeft w:val="0"/>
          <w:marRight w:val="0"/>
          <w:marTop w:val="0"/>
          <w:marBottom w:val="0"/>
          <w:divBdr>
            <w:top w:val="none" w:sz="0" w:space="0" w:color="auto"/>
            <w:left w:val="none" w:sz="0" w:space="0" w:color="auto"/>
            <w:bottom w:val="none" w:sz="0" w:space="0" w:color="auto"/>
            <w:right w:val="none" w:sz="0" w:space="0" w:color="auto"/>
          </w:divBdr>
        </w:div>
        <w:div w:id="2044088326">
          <w:marLeft w:val="0"/>
          <w:marRight w:val="0"/>
          <w:marTop w:val="0"/>
          <w:marBottom w:val="0"/>
          <w:divBdr>
            <w:top w:val="none" w:sz="0" w:space="0" w:color="auto"/>
            <w:left w:val="none" w:sz="0" w:space="0" w:color="auto"/>
            <w:bottom w:val="none" w:sz="0" w:space="0" w:color="auto"/>
            <w:right w:val="none" w:sz="0" w:space="0" w:color="auto"/>
          </w:divBdr>
        </w:div>
      </w:divsChild>
    </w:div>
    <w:div w:id="587156527">
      <w:bodyDiv w:val="1"/>
      <w:marLeft w:val="0"/>
      <w:marRight w:val="0"/>
      <w:marTop w:val="0"/>
      <w:marBottom w:val="0"/>
      <w:divBdr>
        <w:top w:val="none" w:sz="0" w:space="0" w:color="auto"/>
        <w:left w:val="none" w:sz="0" w:space="0" w:color="auto"/>
        <w:bottom w:val="none" w:sz="0" w:space="0" w:color="auto"/>
        <w:right w:val="none" w:sz="0" w:space="0" w:color="auto"/>
      </w:divBdr>
    </w:div>
    <w:div w:id="636494231">
      <w:bodyDiv w:val="1"/>
      <w:marLeft w:val="0"/>
      <w:marRight w:val="0"/>
      <w:marTop w:val="0"/>
      <w:marBottom w:val="0"/>
      <w:divBdr>
        <w:top w:val="none" w:sz="0" w:space="0" w:color="auto"/>
        <w:left w:val="none" w:sz="0" w:space="0" w:color="auto"/>
        <w:bottom w:val="none" w:sz="0" w:space="0" w:color="auto"/>
        <w:right w:val="none" w:sz="0" w:space="0" w:color="auto"/>
      </w:divBdr>
    </w:div>
    <w:div w:id="739639470">
      <w:bodyDiv w:val="1"/>
      <w:marLeft w:val="0"/>
      <w:marRight w:val="0"/>
      <w:marTop w:val="0"/>
      <w:marBottom w:val="0"/>
      <w:divBdr>
        <w:top w:val="none" w:sz="0" w:space="0" w:color="auto"/>
        <w:left w:val="none" w:sz="0" w:space="0" w:color="auto"/>
        <w:bottom w:val="none" w:sz="0" w:space="0" w:color="auto"/>
        <w:right w:val="none" w:sz="0" w:space="0" w:color="auto"/>
      </w:divBdr>
      <w:divsChild>
        <w:div w:id="957612503">
          <w:marLeft w:val="0"/>
          <w:marRight w:val="0"/>
          <w:marTop w:val="0"/>
          <w:marBottom w:val="0"/>
          <w:divBdr>
            <w:top w:val="none" w:sz="0" w:space="0" w:color="auto"/>
            <w:left w:val="none" w:sz="0" w:space="0" w:color="auto"/>
            <w:bottom w:val="none" w:sz="0" w:space="0" w:color="auto"/>
            <w:right w:val="none" w:sz="0" w:space="0" w:color="auto"/>
          </w:divBdr>
        </w:div>
      </w:divsChild>
    </w:div>
    <w:div w:id="892272793">
      <w:bodyDiv w:val="1"/>
      <w:marLeft w:val="0"/>
      <w:marRight w:val="0"/>
      <w:marTop w:val="0"/>
      <w:marBottom w:val="0"/>
      <w:divBdr>
        <w:top w:val="none" w:sz="0" w:space="0" w:color="auto"/>
        <w:left w:val="none" w:sz="0" w:space="0" w:color="auto"/>
        <w:bottom w:val="none" w:sz="0" w:space="0" w:color="auto"/>
        <w:right w:val="none" w:sz="0" w:space="0" w:color="auto"/>
      </w:divBdr>
      <w:divsChild>
        <w:div w:id="207298810">
          <w:marLeft w:val="0"/>
          <w:marRight w:val="0"/>
          <w:marTop w:val="0"/>
          <w:marBottom w:val="0"/>
          <w:divBdr>
            <w:top w:val="none" w:sz="0" w:space="0" w:color="auto"/>
            <w:left w:val="none" w:sz="0" w:space="0" w:color="auto"/>
            <w:bottom w:val="none" w:sz="0" w:space="0" w:color="auto"/>
            <w:right w:val="none" w:sz="0" w:space="0" w:color="auto"/>
          </w:divBdr>
        </w:div>
      </w:divsChild>
    </w:div>
    <w:div w:id="1427077398">
      <w:bodyDiv w:val="1"/>
      <w:marLeft w:val="0"/>
      <w:marRight w:val="0"/>
      <w:marTop w:val="0"/>
      <w:marBottom w:val="0"/>
      <w:divBdr>
        <w:top w:val="none" w:sz="0" w:space="0" w:color="auto"/>
        <w:left w:val="none" w:sz="0" w:space="0" w:color="auto"/>
        <w:bottom w:val="none" w:sz="0" w:space="0" w:color="auto"/>
        <w:right w:val="none" w:sz="0" w:space="0" w:color="auto"/>
      </w:divBdr>
      <w:divsChild>
        <w:div w:id="1315137188">
          <w:marLeft w:val="0"/>
          <w:marRight w:val="0"/>
          <w:marTop w:val="0"/>
          <w:marBottom w:val="0"/>
          <w:divBdr>
            <w:top w:val="none" w:sz="0" w:space="0" w:color="auto"/>
            <w:left w:val="none" w:sz="0" w:space="0" w:color="auto"/>
            <w:bottom w:val="none" w:sz="0" w:space="0" w:color="auto"/>
            <w:right w:val="none" w:sz="0" w:space="0" w:color="auto"/>
          </w:divBdr>
          <w:divsChild>
            <w:div w:id="14562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965">
      <w:bodyDiv w:val="1"/>
      <w:marLeft w:val="0"/>
      <w:marRight w:val="0"/>
      <w:marTop w:val="0"/>
      <w:marBottom w:val="0"/>
      <w:divBdr>
        <w:top w:val="none" w:sz="0" w:space="0" w:color="auto"/>
        <w:left w:val="none" w:sz="0" w:space="0" w:color="auto"/>
        <w:bottom w:val="none" w:sz="0" w:space="0" w:color="auto"/>
        <w:right w:val="none" w:sz="0" w:space="0" w:color="auto"/>
      </w:divBdr>
      <w:divsChild>
        <w:div w:id="312566293">
          <w:marLeft w:val="0"/>
          <w:marRight w:val="0"/>
          <w:marTop w:val="0"/>
          <w:marBottom w:val="0"/>
          <w:divBdr>
            <w:top w:val="none" w:sz="0" w:space="0" w:color="auto"/>
            <w:left w:val="none" w:sz="0" w:space="0" w:color="auto"/>
            <w:bottom w:val="none" w:sz="0" w:space="0" w:color="auto"/>
            <w:right w:val="none" w:sz="0" w:space="0" w:color="auto"/>
          </w:divBdr>
          <w:divsChild>
            <w:div w:id="11999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radio-electronics.com/info/circuits/transistor/common-emitter-amplifier-design.php"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lideshare.net/bharath405/mini-project-presentation-4672311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60DB9-48DF-4254-AEE4-AA505186D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Sikder</dc:creator>
  <cp:keywords/>
  <dc:description/>
  <cp:lastModifiedBy>Arpita Sikder</cp:lastModifiedBy>
  <cp:revision>2</cp:revision>
  <dcterms:created xsi:type="dcterms:W3CDTF">2017-10-31T05:59:00Z</dcterms:created>
  <dcterms:modified xsi:type="dcterms:W3CDTF">2017-10-31T05:59:00Z</dcterms:modified>
</cp:coreProperties>
</file>