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3A" w:rsidRDefault="00FC775E" w:rsidP="00A57D5A">
      <w:pPr>
        <w:pStyle w:val="LeadParagraph"/>
      </w:pPr>
      <w:bookmarkStart w:id="0" w:name="_GoBack"/>
      <w:bookmarkEnd w:id="0"/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-170815</wp:posOffset>
            </wp:positionV>
            <wp:extent cx="5067300" cy="643255"/>
            <wp:effectExtent l="0" t="0" r="0" b="4445"/>
            <wp:wrapNone/>
            <wp:docPr id="121" name="Picture 121" descr="TopBanner-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TopBanner-e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6AB">
        <w:t>o</w:t>
      </w:r>
      <w:r w:rsidR="00DA1AEA">
        <w:t xml:space="preserve"> </w:t>
      </w:r>
      <w:r w:rsidR="00A57D5A">
        <w:tab/>
      </w:r>
    </w:p>
    <w:p w:rsidR="006D0FF7" w:rsidRDefault="006D0FF7" w:rsidP="006C18F1"/>
    <w:p w:rsidR="006D0FF7" w:rsidRDefault="006D0FF7" w:rsidP="006C18F1"/>
    <w:p w:rsidR="006D0FF7" w:rsidRDefault="006D0FF7" w:rsidP="006C18F1"/>
    <w:p w:rsidR="006D0FF7" w:rsidRDefault="006D0FF7" w:rsidP="006C18F1"/>
    <w:p w:rsidR="006D0FF7" w:rsidRDefault="006D0FF7" w:rsidP="006C18F1"/>
    <w:p w:rsidR="006D0FF7" w:rsidRDefault="006D0FF7" w:rsidP="006C18F1"/>
    <w:p w:rsidR="006D0FF7" w:rsidRDefault="006D0FF7" w:rsidP="006C18F1"/>
    <w:p w:rsidR="006D0FF7" w:rsidRDefault="006D0FF7" w:rsidP="006C18F1"/>
    <w:p w:rsidR="006D0FF7" w:rsidRPr="00960D82" w:rsidRDefault="006D0FF7" w:rsidP="006C18F1">
      <w:pPr>
        <w:rPr>
          <w:rFonts w:ascii="Arial" w:hAnsi="Arial" w:cs="Arial"/>
          <w:sz w:val="32"/>
          <w:szCs w:val="32"/>
        </w:rPr>
      </w:pPr>
    </w:p>
    <w:p w:rsidR="006D0FF7" w:rsidRDefault="006D0FF7" w:rsidP="006C18F1"/>
    <w:p w:rsidR="006D0FF7" w:rsidRDefault="006D0FF7" w:rsidP="006C18F1"/>
    <w:p w:rsidR="006D0FF7" w:rsidRDefault="006D0FF7" w:rsidP="006C18F1"/>
    <w:p w:rsidR="00960D82" w:rsidRPr="0087340A" w:rsidRDefault="00960D82" w:rsidP="00960D82">
      <w:pPr>
        <w:pStyle w:val="DocumentCover-BoldRight"/>
        <w:spacing w:after="360"/>
        <w:rPr>
          <w:rFonts w:ascii="Arial" w:hAnsi="Arial" w:cs="Arial"/>
          <w:b/>
          <w:sz w:val="32"/>
          <w:szCs w:val="32"/>
        </w:rPr>
      </w:pPr>
      <w:r w:rsidRPr="0087340A">
        <w:rPr>
          <w:rFonts w:ascii="Arial" w:hAnsi="Arial" w:cs="Arial"/>
          <w:b/>
          <w:i/>
          <w:sz w:val="32"/>
          <w:szCs w:val="32"/>
        </w:rPr>
        <w:t>&lt;Project Name&gt;</w:t>
      </w:r>
    </w:p>
    <w:p w:rsidR="001A544A" w:rsidRPr="0087340A" w:rsidRDefault="001A544A" w:rsidP="001A544A">
      <w:pPr>
        <w:spacing w:after="360"/>
        <w:jc w:val="right"/>
        <w:rPr>
          <w:rFonts w:ascii="Arial" w:hAnsi="Arial" w:cs="Arial"/>
          <w:b/>
          <w:i/>
          <w:sz w:val="32"/>
          <w:szCs w:val="32"/>
        </w:rPr>
      </w:pPr>
      <w:r w:rsidRPr="0087340A">
        <w:rPr>
          <w:rFonts w:ascii="Arial" w:hAnsi="Arial" w:cs="Arial"/>
          <w:b/>
          <w:i/>
          <w:sz w:val="32"/>
          <w:szCs w:val="32"/>
        </w:rPr>
        <w:t xml:space="preserve"> &lt;Branch </w:t>
      </w:r>
      <w:r w:rsidR="005366AE" w:rsidRPr="0087340A">
        <w:rPr>
          <w:rFonts w:ascii="Arial" w:hAnsi="Arial" w:cs="Arial"/>
          <w:b/>
          <w:i/>
          <w:sz w:val="32"/>
          <w:szCs w:val="32"/>
        </w:rPr>
        <w:t>&gt;</w:t>
      </w:r>
      <w:r w:rsidR="00DA1AEA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F05C25" w:rsidRDefault="00F05C25" w:rsidP="006D0FF7">
      <w:pPr>
        <w:pStyle w:val="DocumentCover-BoldRight"/>
        <w:rPr>
          <w:rFonts w:ascii="Arial" w:hAnsi="Arial" w:cs="Arial"/>
          <w:b/>
        </w:rPr>
      </w:pPr>
    </w:p>
    <w:p w:rsidR="00E51369" w:rsidRDefault="00E51369" w:rsidP="00960D82">
      <w:pPr>
        <w:pStyle w:val="BodyText"/>
        <w:jc w:val="right"/>
        <w:rPr>
          <w:rFonts w:ascii="Arial" w:hAnsi="Arial" w:cs="Arial"/>
          <w:b/>
          <w:sz w:val="28"/>
          <w:szCs w:val="28"/>
        </w:rPr>
      </w:pPr>
    </w:p>
    <w:p w:rsidR="00E51369" w:rsidRDefault="00E51369" w:rsidP="00960D82">
      <w:pPr>
        <w:pStyle w:val="BodyText"/>
        <w:jc w:val="right"/>
        <w:rPr>
          <w:rFonts w:ascii="Arial" w:hAnsi="Arial" w:cs="Arial"/>
          <w:b/>
          <w:sz w:val="28"/>
          <w:szCs w:val="28"/>
        </w:rPr>
      </w:pPr>
    </w:p>
    <w:p w:rsidR="00F05C25" w:rsidRDefault="00F05C25" w:rsidP="00960D82">
      <w:pPr>
        <w:pStyle w:val="BodyText"/>
        <w:jc w:val="right"/>
        <w:rPr>
          <w:rFonts w:ascii="Arial" w:hAnsi="Arial" w:cs="Arial"/>
          <w:b/>
          <w:sz w:val="28"/>
          <w:szCs w:val="28"/>
        </w:rPr>
      </w:pPr>
    </w:p>
    <w:p w:rsidR="00F05C25" w:rsidRDefault="00F05C25" w:rsidP="00960D82">
      <w:pPr>
        <w:pStyle w:val="BodyText"/>
        <w:jc w:val="right"/>
        <w:rPr>
          <w:rFonts w:ascii="Arial" w:hAnsi="Arial" w:cs="Arial"/>
          <w:b/>
          <w:sz w:val="28"/>
          <w:szCs w:val="28"/>
        </w:rPr>
      </w:pPr>
    </w:p>
    <w:p w:rsidR="00960D82" w:rsidRPr="008E4B59" w:rsidRDefault="00FC775E" w:rsidP="00960D82">
      <w:pPr>
        <w:pStyle w:val="BodyText"/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8"/>
          <w:szCs w:val="28"/>
          <w:lang w:val="en-CA" w:eastAsia="en-CA"/>
        </w:rPr>
        <w:drawing>
          <wp:inline distT="0" distB="0" distL="0" distR="0">
            <wp:extent cx="31813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82" w:rsidRDefault="00960D82" w:rsidP="00960D82">
      <w:pPr>
        <w:pStyle w:val="BodyText"/>
        <w:jc w:val="right"/>
        <w:rPr>
          <w:rFonts w:ascii="Arial" w:hAnsi="Arial" w:cs="Arial"/>
          <w:b/>
          <w:sz w:val="28"/>
          <w:szCs w:val="28"/>
        </w:rPr>
      </w:pPr>
      <w:r w:rsidRPr="00960D82">
        <w:rPr>
          <w:rFonts w:ascii="Arial" w:hAnsi="Arial" w:cs="Arial"/>
          <w:b/>
          <w:sz w:val="28"/>
          <w:szCs w:val="28"/>
        </w:rPr>
        <w:t xml:space="preserve">National Project Management System </w:t>
      </w:r>
    </w:p>
    <w:p w:rsidR="002432FE" w:rsidRPr="00D41360" w:rsidRDefault="002432FE" w:rsidP="002432FE">
      <w:pPr>
        <w:jc w:val="right"/>
        <w:rPr>
          <w:rFonts w:ascii="Arial" w:hAnsi="Arial" w:cs="Arial"/>
          <w:b/>
          <w:sz w:val="24"/>
        </w:rPr>
      </w:pPr>
      <w:r w:rsidRPr="00D41360">
        <w:rPr>
          <w:rFonts w:ascii="Arial" w:hAnsi="Arial" w:cs="Arial"/>
          <w:b/>
          <w:sz w:val="24"/>
        </w:rPr>
        <w:t>Business Projects-IT-Enable</w:t>
      </w:r>
      <w:r>
        <w:rPr>
          <w:rFonts w:ascii="Arial" w:hAnsi="Arial" w:cs="Arial"/>
          <w:b/>
          <w:sz w:val="24"/>
        </w:rPr>
        <w:t>d</w:t>
      </w:r>
    </w:p>
    <w:p w:rsidR="00960D82" w:rsidRDefault="00960D82" w:rsidP="00960D82">
      <w:pPr>
        <w:pStyle w:val="BodyText"/>
        <w:spacing w:before="120"/>
        <w:jc w:val="right"/>
        <w:rPr>
          <w:rFonts w:ascii="Arial" w:hAnsi="Arial" w:cs="Arial"/>
          <w:b/>
          <w:sz w:val="20"/>
        </w:rPr>
        <w:sectPr w:rsidR="00960D82" w:rsidSect="002C29A9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1729" w:right="1797" w:bottom="1871" w:left="1797" w:header="709" w:footer="709" w:gutter="0"/>
          <w:pgNumType w:fmt="lowerRoman" w:start="1"/>
          <w:cols w:space="720"/>
          <w:formProt w:val="0"/>
          <w:titlePg/>
          <w:docGrid w:linePitch="299"/>
        </w:sectPr>
      </w:pPr>
      <w:r w:rsidRPr="00D47C28">
        <w:rPr>
          <w:rFonts w:ascii="Arial" w:hAnsi="Arial" w:cs="Arial"/>
          <w:b/>
          <w:sz w:val="20"/>
        </w:rPr>
        <w:t>Analysis Phase</w:t>
      </w:r>
    </w:p>
    <w:p w:rsidR="006D0FF7" w:rsidRDefault="006D0FF7" w:rsidP="006C18F1"/>
    <w:p w:rsidR="006844D9" w:rsidRDefault="006844D9" w:rsidP="006C18F1"/>
    <w:p w:rsidR="006844D9" w:rsidRDefault="006844D9" w:rsidP="006C18F1"/>
    <w:p w:rsidR="006844D9" w:rsidRDefault="006844D9" w:rsidP="006C18F1"/>
    <w:p w:rsidR="006D0FF7" w:rsidRDefault="006D0FF7" w:rsidP="006C18F1"/>
    <w:p w:rsidR="006D0FF7" w:rsidRDefault="006D0FF7" w:rsidP="006C18F1"/>
    <w:p w:rsidR="006D0FF7" w:rsidRDefault="006D0FF7" w:rsidP="006C18F1"/>
    <w:p w:rsidR="00CF060D" w:rsidRPr="001C6810" w:rsidRDefault="00B30FEA" w:rsidP="006C18F1">
      <w:r>
        <w:fldChar w:fldCharType="begin"/>
      </w:r>
      <w:r>
        <w:instrText xml:space="preserve"> DOCPROPERTY "Company" \* MERGEFORMAT </w:instrText>
      </w:r>
      <w:r>
        <w:fldChar w:fldCharType="end"/>
      </w:r>
    </w:p>
    <w:p w:rsidR="00CF060D" w:rsidRPr="001C6810" w:rsidRDefault="00CF060D" w:rsidP="006C18F1"/>
    <w:p w:rsidR="00712300" w:rsidRDefault="0071117F" w:rsidP="006C18F1">
      <w:r>
        <w:t>This NPMS document template is based on the Treasury Board Project Charter Template.</w:t>
      </w:r>
    </w:p>
    <w:p w:rsidR="00CF060D" w:rsidRPr="001C6810" w:rsidRDefault="00CF060D" w:rsidP="006C18F1">
      <w:r w:rsidRPr="001C6810">
        <w:t>© Her Majesty the Queen in Right of Canada, represented by the Presi</w:t>
      </w:r>
      <w:r>
        <w:t>dent of the Treasury Board, 2008</w:t>
      </w:r>
      <w:r w:rsidRPr="001C6810">
        <w:br/>
        <w:t>Catalogue No. ISBN</w:t>
      </w:r>
    </w:p>
    <w:p w:rsidR="00CF060D" w:rsidRDefault="00CF060D" w:rsidP="006C18F1">
      <w:r w:rsidRPr="001C6810">
        <w:t>This document is available in alternative formats</w:t>
      </w:r>
      <w:r w:rsidRPr="001C6810">
        <w:br/>
        <w:t>and on the Treasury Board of Canada Secretariat’s Web site at the following address:</w:t>
      </w:r>
      <w:r w:rsidRPr="001C6810">
        <w:br/>
      </w:r>
      <w:hyperlink r:id="rId13" w:history="1">
        <w:r w:rsidRPr="001C6810">
          <w:rPr>
            <w:rStyle w:val="Hyperlink"/>
          </w:rPr>
          <w:t>www.tbs-sct.gc.ca</w:t>
        </w:r>
      </w:hyperlink>
    </w:p>
    <w:p w:rsidR="00CF060D" w:rsidRDefault="00CF060D" w:rsidP="006C18F1"/>
    <w:p w:rsidR="00310EDB" w:rsidRDefault="00310EDB" w:rsidP="009929DF">
      <w:pPr>
        <w:keepNext/>
        <w:keepLines/>
        <w:suppressAutoHyphens/>
        <w:rPr>
          <w:rFonts w:ascii="Verdana" w:hAnsi="Verdana"/>
          <w:b/>
          <w:sz w:val="24"/>
        </w:rPr>
        <w:sectPr w:rsidR="00310EDB" w:rsidSect="006844D9">
          <w:headerReference w:type="default" r:id="rId14"/>
          <w:footerReference w:type="even" r:id="rId15"/>
          <w:footerReference w:type="default" r:id="rId16"/>
          <w:pgSz w:w="12240" w:h="15840" w:code="1"/>
          <w:pgMar w:top="1418" w:right="1418" w:bottom="1418" w:left="1418" w:header="709" w:footer="709" w:gutter="0"/>
          <w:pgNumType w:start="9"/>
          <w:cols w:space="709"/>
          <w:noEndnote/>
          <w:titlePg/>
          <w:docGrid w:linePitch="299"/>
        </w:sectPr>
      </w:pPr>
      <w:bookmarkStart w:id="1" w:name="_Toc10869345"/>
    </w:p>
    <w:p w:rsidR="005E2A76" w:rsidRPr="00AC2E4B" w:rsidRDefault="00DD5E14" w:rsidP="007859CD">
      <w:pPr>
        <w:pStyle w:val="StyleHeading1Arial"/>
        <w:ind w:hanging="1495"/>
        <w:rPr>
          <w:sz w:val="24"/>
          <w:szCs w:val="24"/>
        </w:rPr>
      </w:pPr>
      <w:bookmarkStart w:id="2" w:name="_Toc195685104"/>
      <w:bookmarkStart w:id="3" w:name="_Toc204505119"/>
      <w:bookmarkStart w:id="4" w:name="_Toc204508000"/>
      <w:bookmarkEnd w:id="1"/>
      <w:r>
        <w:rPr>
          <w:sz w:val="24"/>
          <w:szCs w:val="24"/>
        </w:rPr>
        <w:t xml:space="preserve"> </w:t>
      </w:r>
      <w:r w:rsidR="005E2A76" w:rsidRPr="00AC2E4B">
        <w:rPr>
          <w:sz w:val="24"/>
          <w:szCs w:val="24"/>
        </w:rPr>
        <w:t>Project Overview</w:t>
      </w:r>
      <w:bookmarkEnd w:id="2"/>
      <w:bookmarkEnd w:id="3"/>
      <w:bookmarkEnd w:id="4"/>
    </w:p>
    <w:p w:rsidR="005E2A76" w:rsidRPr="00AC2E4B" w:rsidRDefault="0006275F" w:rsidP="007859CD">
      <w:pPr>
        <w:pStyle w:val="StyleHeading2Arial"/>
        <w:rPr>
          <w:sz w:val="22"/>
          <w:szCs w:val="22"/>
        </w:rPr>
      </w:pPr>
      <w:bookmarkStart w:id="5" w:name="_Toc195685105"/>
      <w:bookmarkStart w:id="6" w:name="_Toc204505120"/>
      <w:bookmarkStart w:id="7" w:name="_Toc204508001"/>
      <w:r w:rsidRPr="00AC2E4B">
        <w:rPr>
          <w:sz w:val="22"/>
          <w:szCs w:val="22"/>
        </w:rPr>
        <w:t xml:space="preserve">Project </w:t>
      </w:r>
      <w:r w:rsidR="005E2A76" w:rsidRPr="00AC2E4B">
        <w:rPr>
          <w:sz w:val="22"/>
          <w:szCs w:val="22"/>
        </w:rPr>
        <w:t>Summary</w:t>
      </w:r>
      <w:bookmarkEnd w:id="5"/>
      <w:bookmarkEnd w:id="6"/>
      <w:bookmarkEnd w:id="7"/>
    </w:p>
    <w:p w:rsidR="00BF72CE" w:rsidRPr="00BF72CE" w:rsidRDefault="00DA309F" w:rsidP="006C4FC6">
      <w:pPr>
        <w:rPr>
          <w:rFonts w:ascii="Times New Roman" w:hAnsi="Times New Roman"/>
          <w:i/>
          <w:iCs/>
        </w:rPr>
      </w:pPr>
      <w:r w:rsidRPr="008508EF">
        <w:rPr>
          <w:i/>
          <w:lang w:val="en-GB"/>
        </w:rPr>
        <w:t>&lt;</w:t>
      </w:r>
      <w:r w:rsidR="00F62508" w:rsidRPr="008508EF">
        <w:rPr>
          <w:rFonts w:ascii="Times New Roman" w:hAnsi="Times New Roman"/>
          <w:i/>
        </w:rPr>
        <w:t>T</w:t>
      </w:r>
      <w:r w:rsidR="00F62508" w:rsidRPr="00DA309F">
        <w:rPr>
          <w:rFonts w:ascii="Times New Roman" w:hAnsi="Times New Roman"/>
          <w:i/>
        </w:rPr>
        <w:t xml:space="preserve">his section briefly summarizes the entire </w:t>
      </w:r>
      <w:r w:rsidR="008508EF">
        <w:rPr>
          <w:rFonts w:ascii="Times New Roman" w:hAnsi="Times New Roman"/>
          <w:i/>
        </w:rPr>
        <w:t>p</w:t>
      </w:r>
      <w:r w:rsidR="00F62508" w:rsidRPr="00DA309F">
        <w:rPr>
          <w:rFonts w:ascii="Times New Roman" w:hAnsi="Times New Roman"/>
          <w:i/>
        </w:rPr>
        <w:t xml:space="preserve">roject </w:t>
      </w:r>
      <w:r w:rsidR="008508EF">
        <w:rPr>
          <w:rFonts w:ascii="Times New Roman" w:hAnsi="Times New Roman"/>
          <w:i/>
        </w:rPr>
        <w:t>c</w:t>
      </w:r>
      <w:r w:rsidR="00F62508" w:rsidRPr="00DA309F">
        <w:rPr>
          <w:rFonts w:ascii="Times New Roman" w:hAnsi="Times New Roman"/>
          <w:i/>
        </w:rPr>
        <w:t>harter, highlighting the significant points of interest to the reader. It includes all of the information required for approval by the key stakeholders.</w:t>
      </w:r>
      <w:r w:rsidR="008508EF">
        <w:rPr>
          <w:rFonts w:ascii="Times New Roman" w:hAnsi="Times New Roman"/>
          <w:i/>
        </w:rPr>
        <w:t xml:space="preserve"> </w:t>
      </w:r>
      <w:r w:rsidR="003400CF" w:rsidRPr="00DA309F">
        <w:rPr>
          <w:rFonts w:ascii="Times New Roman" w:hAnsi="Times New Roman"/>
          <w:i/>
        </w:rPr>
        <w:t>The summary should also include some background information on the project that</w:t>
      </w:r>
      <w:r w:rsidR="004673AB">
        <w:rPr>
          <w:rFonts w:ascii="Times New Roman" w:hAnsi="Times New Roman"/>
          <w:i/>
        </w:rPr>
        <w:t>:</w:t>
      </w:r>
      <w:r w:rsidR="003400CF" w:rsidRPr="00DA309F">
        <w:rPr>
          <w:rFonts w:ascii="Times New Roman" w:hAnsi="Times New Roman"/>
          <w:i/>
        </w:rPr>
        <w:t xml:space="preserve"> </w:t>
      </w:r>
    </w:p>
    <w:p w:rsidR="00BF72CE" w:rsidRPr="00BF72CE" w:rsidRDefault="008508EF" w:rsidP="006C4FC6">
      <w:pPr>
        <w:numPr>
          <w:ilvl w:val="1"/>
          <w:numId w:val="33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</w:rPr>
        <w:t>i</w:t>
      </w:r>
      <w:r w:rsidR="00BF72CE" w:rsidRPr="00DA309F">
        <w:rPr>
          <w:rFonts w:ascii="Times New Roman" w:hAnsi="Times New Roman"/>
          <w:i/>
        </w:rPr>
        <w:t xml:space="preserve">ncludes </w:t>
      </w:r>
      <w:r w:rsidR="003400CF" w:rsidRPr="00DA309F">
        <w:rPr>
          <w:rFonts w:ascii="Times New Roman" w:hAnsi="Times New Roman"/>
          <w:i/>
        </w:rPr>
        <w:t>the reason</w:t>
      </w:r>
      <w:r>
        <w:rPr>
          <w:rFonts w:ascii="Times New Roman" w:hAnsi="Times New Roman"/>
          <w:i/>
        </w:rPr>
        <w:t>(</w:t>
      </w:r>
      <w:r w:rsidR="003400CF" w:rsidRPr="00DA309F"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</w:rPr>
        <w:t>)</w:t>
      </w:r>
      <w:r w:rsidR="003400CF" w:rsidRPr="00DA309F">
        <w:rPr>
          <w:rFonts w:ascii="Times New Roman" w:hAnsi="Times New Roman"/>
          <w:i/>
        </w:rPr>
        <w:t xml:space="preserve"> for creating the project (e.g.</w:t>
      </w:r>
      <w:r>
        <w:rPr>
          <w:rFonts w:ascii="Times New Roman" w:hAnsi="Times New Roman"/>
          <w:i/>
        </w:rPr>
        <w:t>,</w:t>
      </w:r>
      <w:r w:rsidR="003400CF" w:rsidRPr="00DA309F">
        <w:rPr>
          <w:rFonts w:ascii="Times New Roman" w:hAnsi="Times New Roman"/>
          <w:i/>
        </w:rPr>
        <w:t xml:space="preserve"> a </w:t>
      </w:r>
      <w:r w:rsidR="003400CF" w:rsidRPr="006C4FC6">
        <w:rPr>
          <w:rFonts w:ascii="Times New Roman" w:hAnsi="Times New Roman"/>
          <w:i/>
        </w:rPr>
        <w:t>business</w:t>
      </w:r>
      <w:r w:rsidR="00375FDA" w:rsidRPr="006C4FC6">
        <w:rPr>
          <w:rFonts w:ascii="Times New Roman" w:hAnsi="Times New Roman"/>
          <w:i/>
        </w:rPr>
        <w:t xml:space="preserve"> problem or opportunity</w:t>
      </w:r>
      <w:r w:rsidR="003400CF" w:rsidRPr="00DA309F">
        <w:rPr>
          <w:rFonts w:ascii="Times New Roman" w:hAnsi="Times New Roman"/>
          <w:i/>
        </w:rPr>
        <w:t>, a legal requirement, etc.)</w:t>
      </w:r>
      <w:r w:rsidR="004673AB">
        <w:rPr>
          <w:rFonts w:ascii="Times New Roman" w:hAnsi="Times New Roman"/>
          <w:i/>
        </w:rPr>
        <w:t>;</w:t>
      </w:r>
      <w:r w:rsidR="003400CF" w:rsidRPr="00DA309F">
        <w:rPr>
          <w:rFonts w:ascii="Times New Roman" w:hAnsi="Times New Roman"/>
          <w:i/>
        </w:rPr>
        <w:t xml:space="preserve"> and</w:t>
      </w:r>
      <w:r>
        <w:rPr>
          <w:rFonts w:ascii="Times New Roman" w:hAnsi="Times New Roman"/>
          <w:i/>
        </w:rPr>
        <w:t>,</w:t>
      </w:r>
      <w:r w:rsidR="003400CF" w:rsidRPr="00DA309F">
        <w:rPr>
          <w:rFonts w:ascii="Times New Roman" w:hAnsi="Times New Roman"/>
          <w:i/>
        </w:rPr>
        <w:t xml:space="preserve"> </w:t>
      </w:r>
    </w:p>
    <w:p w:rsidR="003400CF" w:rsidRPr="00DA309F" w:rsidRDefault="008508EF" w:rsidP="006C4FC6">
      <w:pPr>
        <w:numPr>
          <w:ilvl w:val="1"/>
          <w:numId w:val="33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</w:rPr>
        <w:t>i</w:t>
      </w:r>
      <w:r w:rsidR="00F16E20">
        <w:rPr>
          <w:rFonts w:ascii="Times New Roman" w:hAnsi="Times New Roman"/>
          <w:i/>
        </w:rPr>
        <w:t>dentifies</w:t>
      </w:r>
      <w:r w:rsidR="003400CF" w:rsidRPr="00DA309F">
        <w:rPr>
          <w:rFonts w:ascii="Times New Roman" w:hAnsi="Times New Roman"/>
          <w:i/>
        </w:rPr>
        <w:t xml:space="preserve"> the key stakeholders who will benefit from the project results.</w:t>
      </w:r>
      <w:r w:rsidR="00DA309F">
        <w:rPr>
          <w:rFonts w:ascii="Times New Roman" w:hAnsi="Times New Roman"/>
          <w:i/>
        </w:rPr>
        <w:t>&gt;</w:t>
      </w:r>
    </w:p>
    <w:p w:rsidR="00EF26F5" w:rsidRPr="00AC2E4B" w:rsidRDefault="00EF26F5" w:rsidP="000365AF">
      <w:pPr>
        <w:pStyle w:val="Heading3"/>
        <w:rPr>
          <w:rFonts w:ascii="Arial" w:hAnsi="Arial" w:cs="Arial"/>
        </w:rPr>
      </w:pPr>
      <w:bookmarkStart w:id="8" w:name="_Toc195685106"/>
      <w:bookmarkStart w:id="9" w:name="_Toc204505121"/>
      <w:bookmarkStart w:id="10" w:name="_Toc204508002"/>
      <w:r w:rsidRPr="00AC2E4B">
        <w:rPr>
          <w:rFonts w:ascii="Arial" w:hAnsi="Arial" w:cs="Arial"/>
        </w:rPr>
        <w:t xml:space="preserve">Project </w:t>
      </w:r>
      <w:r w:rsidR="00E53293" w:rsidRPr="00AC2E4B">
        <w:rPr>
          <w:rFonts w:ascii="Arial" w:hAnsi="Arial" w:cs="Arial"/>
        </w:rPr>
        <w:t xml:space="preserve">Goals, Business Outcomes </w:t>
      </w:r>
      <w:r w:rsidR="00CF060D" w:rsidRPr="00AC2E4B">
        <w:rPr>
          <w:rFonts w:ascii="Arial" w:hAnsi="Arial" w:cs="Arial"/>
        </w:rPr>
        <w:t xml:space="preserve">and </w:t>
      </w:r>
      <w:r w:rsidR="00166768" w:rsidRPr="00AC2E4B">
        <w:rPr>
          <w:rFonts w:ascii="Arial" w:hAnsi="Arial" w:cs="Arial"/>
        </w:rPr>
        <w:t>Objectives</w:t>
      </w:r>
      <w:bookmarkEnd w:id="8"/>
      <w:bookmarkEnd w:id="9"/>
      <w:bookmarkEnd w:id="10"/>
    </w:p>
    <w:p w:rsidR="00E53293" w:rsidRPr="00DA309F" w:rsidRDefault="00DA309F" w:rsidP="00FC5493">
      <w:pPr>
        <w:spacing w:before="40" w:after="4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&lt;</w:t>
      </w:r>
      <w:r w:rsidR="00CF060D" w:rsidRPr="00DA309F">
        <w:rPr>
          <w:rFonts w:ascii="Times New Roman" w:hAnsi="Times New Roman"/>
          <w:i/>
        </w:rPr>
        <w:t xml:space="preserve">This section describes project goals and links each of them </w:t>
      </w:r>
      <w:r w:rsidR="00E53293" w:rsidRPr="00DA309F">
        <w:rPr>
          <w:rFonts w:ascii="Times New Roman" w:hAnsi="Times New Roman"/>
          <w:i/>
        </w:rPr>
        <w:t>to related</w:t>
      </w:r>
      <w:r w:rsidR="00DA1AEA">
        <w:rPr>
          <w:rFonts w:ascii="Times New Roman" w:hAnsi="Times New Roman"/>
          <w:i/>
        </w:rPr>
        <w:t xml:space="preserve"> </w:t>
      </w:r>
      <w:r w:rsidR="00CF060D" w:rsidRPr="00DA309F">
        <w:rPr>
          <w:rFonts w:ascii="Times New Roman" w:hAnsi="Times New Roman"/>
          <w:i/>
        </w:rPr>
        <w:t xml:space="preserve">measurable </w:t>
      </w:r>
      <w:r w:rsidR="00E53293" w:rsidRPr="00DA309F">
        <w:rPr>
          <w:rFonts w:ascii="Times New Roman" w:hAnsi="Times New Roman"/>
          <w:i/>
        </w:rPr>
        <w:t xml:space="preserve">business outcomes </w:t>
      </w:r>
      <w:r w:rsidR="004673AB">
        <w:rPr>
          <w:rFonts w:ascii="Times New Roman" w:hAnsi="Times New Roman"/>
          <w:i/>
        </w:rPr>
        <w:t xml:space="preserve">that are </w:t>
      </w:r>
      <w:r w:rsidR="00E53293" w:rsidRPr="00DA309F">
        <w:rPr>
          <w:rFonts w:ascii="Times New Roman" w:hAnsi="Times New Roman"/>
          <w:i/>
        </w:rPr>
        <w:t>to be derived from the project goals. Measurement criteria</w:t>
      </w:r>
      <w:r w:rsidR="00FC2AF0" w:rsidRPr="00FC2AF0">
        <w:rPr>
          <w:rFonts w:ascii="Times New Roman" w:hAnsi="Times New Roman"/>
          <w:i/>
        </w:rPr>
        <w:t xml:space="preserve"> </w:t>
      </w:r>
      <w:r w:rsidR="00FC2AF0" w:rsidRPr="00DA309F">
        <w:rPr>
          <w:rFonts w:ascii="Times New Roman" w:hAnsi="Times New Roman"/>
          <w:i/>
        </w:rPr>
        <w:t>must also be provided</w:t>
      </w:r>
      <w:r w:rsidR="00E53293" w:rsidRPr="00DA309F">
        <w:rPr>
          <w:rFonts w:ascii="Times New Roman" w:hAnsi="Times New Roman"/>
          <w:i/>
        </w:rPr>
        <w:t xml:space="preserve"> to confirm that an objective and </w:t>
      </w:r>
      <w:r w:rsidR="00736A63">
        <w:rPr>
          <w:rFonts w:ascii="Times New Roman" w:hAnsi="Times New Roman"/>
          <w:i/>
        </w:rPr>
        <w:t xml:space="preserve">desired </w:t>
      </w:r>
      <w:r w:rsidR="00E53293" w:rsidRPr="00DA309F">
        <w:rPr>
          <w:rFonts w:ascii="Times New Roman" w:hAnsi="Times New Roman"/>
          <w:i/>
        </w:rPr>
        <w:t>outcome have been reached</w:t>
      </w:r>
      <w:r w:rsidR="0013647D">
        <w:rPr>
          <w:rFonts w:ascii="Times New Roman" w:hAnsi="Times New Roman"/>
          <w:i/>
        </w:rPr>
        <w:t>.</w:t>
      </w:r>
    </w:p>
    <w:p w:rsidR="008607FF" w:rsidRPr="00DA309F" w:rsidRDefault="00A518C7" w:rsidP="00FC5493">
      <w:pPr>
        <w:spacing w:before="40" w:after="40"/>
        <w:rPr>
          <w:rFonts w:ascii="Times New Roman" w:hAnsi="Times New Roman"/>
          <w:i/>
        </w:rPr>
      </w:pPr>
      <w:r w:rsidRPr="00DA309F">
        <w:rPr>
          <w:rFonts w:ascii="Times New Roman" w:hAnsi="Times New Roman"/>
          <w:i/>
        </w:rPr>
        <w:t>Keep in mind that goals are high-level statements</w:t>
      </w:r>
      <w:r w:rsidR="00FC2AF0">
        <w:rPr>
          <w:rFonts w:ascii="Times New Roman" w:hAnsi="Times New Roman"/>
          <w:i/>
        </w:rPr>
        <w:t>, p</w:t>
      </w:r>
      <w:r w:rsidR="00FC2AF0" w:rsidRPr="00DA309F">
        <w:rPr>
          <w:rFonts w:ascii="Times New Roman" w:hAnsi="Times New Roman"/>
          <w:i/>
        </w:rPr>
        <w:t xml:space="preserve">roject </w:t>
      </w:r>
      <w:r w:rsidRPr="00DA309F">
        <w:rPr>
          <w:rFonts w:ascii="Times New Roman" w:hAnsi="Times New Roman"/>
          <w:i/>
        </w:rPr>
        <w:t>objectives are concrete</w:t>
      </w:r>
      <w:r w:rsidR="008508EF">
        <w:rPr>
          <w:rFonts w:ascii="Times New Roman" w:hAnsi="Times New Roman"/>
          <w:i/>
        </w:rPr>
        <w:t>,</w:t>
      </w:r>
      <w:r w:rsidRPr="00DA309F">
        <w:rPr>
          <w:rFonts w:ascii="Times New Roman" w:hAnsi="Times New Roman"/>
          <w:i/>
        </w:rPr>
        <w:t xml:space="preserve"> and </w:t>
      </w:r>
      <w:r w:rsidR="00613334" w:rsidRPr="00DA309F">
        <w:rPr>
          <w:rFonts w:ascii="Times New Roman" w:hAnsi="Times New Roman"/>
          <w:i/>
        </w:rPr>
        <w:t>measurement criteria</w:t>
      </w:r>
      <w:r w:rsidRPr="00DA309F">
        <w:rPr>
          <w:rFonts w:ascii="Times New Roman" w:hAnsi="Times New Roman"/>
          <w:i/>
        </w:rPr>
        <w:t xml:space="preserve"> usually confirm if an objective has been met.</w:t>
      </w:r>
      <w:r w:rsidR="00DA1AEA">
        <w:rPr>
          <w:rFonts w:ascii="Times New Roman" w:hAnsi="Times New Roman"/>
          <w:i/>
        </w:rPr>
        <w:t xml:space="preserve"> </w:t>
      </w:r>
      <w:r w:rsidR="00E53293" w:rsidRPr="00DA309F">
        <w:rPr>
          <w:rFonts w:ascii="Times New Roman" w:hAnsi="Times New Roman"/>
          <w:i/>
        </w:rPr>
        <w:t xml:space="preserve">Business </w:t>
      </w:r>
      <w:r w:rsidR="008508EF">
        <w:rPr>
          <w:rFonts w:ascii="Times New Roman" w:hAnsi="Times New Roman"/>
          <w:i/>
        </w:rPr>
        <w:t>o</w:t>
      </w:r>
      <w:r w:rsidR="00E53293" w:rsidRPr="00DA309F">
        <w:rPr>
          <w:rFonts w:ascii="Times New Roman" w:hAnsi="Times New Roman"/>
          <w:i/>
        </w:rPr>
        <w:t xml:space="preserve">utcomes are results expected at the end of the project. </w:t>
      </w:r>
    </w:p>
    <w:p w:rsidR="00AD16B7" w:rsidRPr="00DA309F" w:rsidRDefault="008853C2" w:rsidP="00FC5493">
      <w:pPr>
        <w:spacing w:before="40" w:after="40"/>
        <w:rPr>
          <w:rFonts w:ascii="Times New Roman" w:hAnsi="Times New Roman"/>
          <w:i/>
        </w:rPr>
      </w:pPr>
      <w:r w:rsidRPr="00DA309F">
        <w:rPr>
          <w:rFonts w:ascii="Times New Roman" w:hAnsi="Times New Roman"/>
          <w:i/>
        </w:rPr>
        <w:t>Add rows as required</w:t>
      </w:r>
      <w:r w:rsidR="008508EF">
        <w:rPr>
          <w:rFonts w:ascii="Times New Roman" w:hAnsi="Times New Roman"/>
          <w:i/>
        </w:rPr>
        <w:t>.</w:t>
      </w:r>
      <w:r w:rsidR="00DA309F" w:rsidRPr="00DA309F">
        <w:rPr>
          <w:rFonts w:ascii="Times New Roman" w:hAnsi="Times New Roman"/>
          <w:i/>
        </w:rPr>
        <w:t>&gt;</w:t>
      </w:r>
    </w:p>
    <w:tbl>
      <w:tblPr>
        <w:tblW w:w="9348" w:type="dxa"/>
        <w:tblInd w:w="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ook w:val="0000" w:firstRow="0" w:lastRow="0" w:firstColumn="0" w:lastColumn="0" w:noHBand="0" w:noVBand="0"/>
      </w:tblPr>
      <w:tblGrid>
        <w:gridCol w:w="558"/>
        <w:gridCol w:w="2929"/>
        <w:gridCol w:w="2929"/>
        <w:gridCol w:w="2932"/>
      </w:tblGrid>
      <w:tr w:rsidR="00CF060D" w:rsidRPr="00210032" w:rsidTr="008E4B0A">
        <w:trPr>
          <w:cantSplit/>
          <w:tblHeader/>
        </w:trPr>
        <w:tc>
          <w:tcPr>
            <w:tcW w:w="558" w:type="dxa"/>
            <w:shd w:val="clear" w:color="auto" w:fill="E6E6E6"/>
          </w:tcPr>
          <w:p w:rsidR="00CF060D" w:rsidRPr="001B03EF" w:rsidRDefault="00CF060D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929" w:type="dxa"/>
            <w:tcBorders>
              <w:bottom w:val="single" w:sz="6" w:space="0" w:color="C0C0C0"/>
            </w:tcBorders>
            <w:shd w:val="clear" w:color="auto" w:fill="E6E6E6"/>
          </w:tcPr>
          <w:p w:rsidR="00CF060D" w:rsidRPr="001B03EF" w:rsidRDefault="00CF060D" w:rsidP="006C18F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Goal</w:t>
            </w:r>
            <w:r w:rsidR="006973D3" w:rsidRPr="001B03EF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929" w:type="dxa"/>
            <w:tcBorders>
              <w:bottom w:val="single" w:sz="6" w:space="0" w:color="C0C0C0"/>
            </w:tcBorders>
            <w:shd w:val="clear" w:color="auto" w:fill="E6E6E6"/>
          </w:tcPr>
          <w:p w:rsidR="00CF060D" w:rsidRPr="001B03EF" w:rsidRDefault="00CF060D" w:rsidP="006C18F1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Objective</w:t>
            </w:r>
            <w:r w:rsidR="006973D3" w:rsidRPr="001B03EF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932" w:type="dxa"/>
            <w:tcBorders>
              <w:bottom w:val="single" w:sz="6" w:space="0" w:color="C0C0C0"/>
            </w:tcBorders>
            <w:shd w:val="clear" w:color="auto" w:fill="E6E6E6"/>
          </w:tcPr>
          <w:p w:rsidR="00CF060D" w:rsidRPr="001B03EF" w:rsidRDefault="00E53293" w:rsidP="006C18F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Business Outcomes</w:t>
            </w:r>
          </w:p>
        </w:tc>
      </w:tr>
      <w:tr w:rsidR="00CF060D" w:rsidRPr="00210032" w:rsidTr="008E4B0A">
        <w:trPr>
          <w:cantSplit/>
        </w:trPr>
        <w:tc>
          <w:tcPr>
            <w:tcW w:w="558" w:type="dxa"/>
            <w:shd w:val="clear" w:color="auto" w:fill="F3F3F3"/>
          </w:tcPr>
          <w:p w:rsidR="00CF060D" w:rsidRPr="00420DF6" w:rsidRDefault="00CF060D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20DF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6C18F1">
            <w:pPr>
              <w:pStyle w:val="TableTex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932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F060D" w:rsidRPr="00210032" w:rsidTr="008E4B0A">
        <w:trPr>
          <w:cantSplit/>
        </w:trPr>
        <w:tc>
          <w:tcPr>
            <w:tcW w:w="558" w:type="dxa"/>
            <w:shd w:val="clear" w:color="auto" w:fill="F3F3F3"/>
          </w:tcPr>
          <w:p w:rsidR="00CF060D" w:rsidRPr="00420DF6" w:rsidRDefault="00CF060D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20DF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6C18F1">
            <w:pPr>
              <w:pStyle w:val="TableTex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932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F060D" w:rsidRPr="00210032" w:rsidTr="008E4B0A">
        <w:trPr>
          <w:cantSplit/>
        </w:trPr>
        <w:tc>
          <w:tcPr>
            <w:tcW w:w="558" w:type="dxa"/>
            <w:shd w:val="clear" w:color="auto" w:fill="F3F3F3"/>
          </w:tcPr>
          <w:p w:rsidR="00CF060D" w:rsidRPr="00420DF6" w:rsidRDefault="00CF060D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20DF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6C18F1">
            <w:pPr>
              <w:pStyle w:val="TableText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929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932" w:type="dxa"/>
            <w:shd w:val="clear" w:color="auto" w:fill="FFFFFF"/>
          </w:tcPr>
          <w:p w:rsidR="00CF060D" w:rsidRPr="00420DF6" w:rsidRDefault="00CF060D" w:rsidP="00C33611">
            <w:pPr>
              <w:pStyle w:val="TableText"/>
              <w:numPr>
                <w:ilvl w:val="0"/>
                <w:numId w:val="3"/>
              </w:numPr>
              <w:ind w:left="238" w:hanging="18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4D17AE" w:rsidRPr="00AC2E4B" w:rsidRDefault="004D17AE" w:rsidP="00702419">
      <w:pPr>
        <w:pStyle w:val="Heading3"/>
        <w:rPr>
          <w:rFonts w:ascii="Arial" w:hAnsi="Arial" w:cs="Arial"/>
        </w:rPr>
      </w:pPr>
      <w:bookmarkStart w:id="11" w:name="_Toc195685107"/>
      <w:bookmarkStart w:id="12" w:name="_Toc204505122"/>
      <w:bookmarkStart w:id="13" w:name="_Toc204508003"/>
      <w:r w:rsidRPr="00AC2E4B">
        <w:rPr>
          <w:rFonts w:ascii="Arial" w:hAnsi="Arial" w:cs="Arial"/>
        </w:rPr>
        <w:t>Project Scope</w:t>
      </w:r>
      <w:bookmarkEnd w:id="11"/>
      <w:bookmarkEnd w:id="12"/>
      <w:bookmarkEnd w:id="13"/>
    </w:p>
    <w:p w:rsidR="00103043" w:rsidRPr="00AC2E4B" w:rsidRDefault="00434C05" w:rsidP="00702419">
      <w:pPr>
        <w:pStyle w:val="StyleHeading3Arial11pt"/>
        <w:tabs>
          <w:tab w:val="clear" w:pos="720"/>
          <w:tab w:val="num" w:pos="709"/>
        </w:tabs>
        <w:ind w:left="0" w:firstLine="0"/>
        <w:rPr>
          <w:rFonts w:ascii="Arial" w:hAnsi="Arial" w:cs="Arial"/>
        </w:rPr>
      </w:pPr>
      <w:bookmarkStart w:id="14" w:name="OLE_LINK3"/>
      <w:bookmarkStart w:id="15" w:name="OLE_LINK4"/>
      <w:bookmarkStart w:id="16" w:name="_Toc195685108"/>
      <w:bookmarkStart w:id="17" w:name="_Toc204505123"/>
      <w:bookmarkStart w:id="18" w:name="_Toc204508004"/>
      <w:r w:rsidRPr="00AC2E4B">
        <w:rPr>
          <w:rFonts w:ascii="Arial" w:hAnsi="Arial" w:cs="Arial"/>
        </w:rPr>
        <w:t>Scope</w:t>
      </w:r>
      <w:r w:rsidR="00EA76FD" w:rsidRPr="00AC2E4B">
        <w:rPr>
          <w:rFonts w:ascii="Arial" w:hAnsi="Arial" w:cs="Arial"/>
        </w:rPr>
        <w:t xml:space="preserve"> Definition</w:t>
      </w:r>
      <w:bookmarkEnd w:id="16"/>
      <w:bookmarkEnd w:id="17"/>
      <w:bookmarkEnd w:id="18"/>
      <w:r w:rsidR="00EA76FD" w:rsidRPr="00AC2E4B">
        <w:rPr>
          <w:rFonts w:ascii="Arial" w:hAnsi="Arial" w:cs="Arial"/>
        </w:rPr>
        <w:t xml:space="preserve"> </w:t>
      </w:r>
    </w:p>
    <w:p w:rsidR="00E81354" w:rsidRPr="001B03EF" w:rsidRDefault="005B3C44" w:rsidP="00E81354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>&lt;</w:t>
      </w:r>
      <w:r w:rsidR="00E67BE3">
        <w:rPr>
          <w:rFonts w:ascii="Times New Roman" w:hAnsi="Times New Roman"/>
          <w:i/>
        </w:rPr>
        <w:t>P</w:t>
      </w:r>
      <w:r w:rsidR="00BF72CE">
        <w:rPr>
          <w:rFonts w:ascii="Times New Roman" w:hAnsi="Times New Roman"/>
          <w:i/>
        </w:rPr>
        <w:t>rovide</w:t>
      </w:r>
      <w:r w:rsidR="00A518C7" w:rsidRPr="001B03EF">
        <w:rPr>
          <w:rFonts w:ascii="Times New Roman" w:hAnsi="Times New Roman"/>
          <w:i/>
        </w:rPr>
        <w:t xml:space="preserve"> </w:t>
      </w:r>
      <w:r w:rsidR="00434C05" w:rsidRPr="001B03EF">
        <w:rPr>
          <w:rFonts w:ascii="Times New Roman" w:hAnsi="Times New Roman"/>
          <w:i/>
        </w:rPr>
        <w:t>a high-</w:t>
      </w:r>
      <w:r w:rsidR="00E81354" w:rsidRPr="001B03EF">
        <w:rPr>
          <w:rFonts w:ascii="Times New Roman" w:hAnsi="Times New Roman"/>
          <w:i/>
        </w:rPr>
        <w:t>level description of the features</w:t>
      </w:r>
      <w:r w:rsidR="00434C05" w:rsidRPr="001B03EF">
        <w:rPr>
          <w:rFonts w:ascii="Times New Roman" w:hAnsi="Times New Roman"/>
          <w:i/>
        </w:rPr>
        <w:t xml:space="preserve"> and functions that characterize the product, service, or result </w:t>
      </w:r>
      <w:r w:rsidR="00BF72CE">
        <w:rPr>
          <w:rFonts w:ascii="Times New Roman" w:hAnsi="Times New Roman"/>
          <w:i/>
        </w:rPr>
        <w:t xml:space="preserve">that is </w:t>
      </w:r>
      <w:r w:rsidR="00434C05" w:rsidRPr="001B03EF">
        <w:rPr>
          <w:rFonts w:ascii="Times New Roman" w:hAnsi="Times New Roman"/>
          <w:i/>
        </w:rPr>
        <w:t xml:space="preserve">to be </w:t>
      </w:r>
      <w:r w:rsidR="00613334" w:rsidRPr="001B03EF">
        <w:rPr>
          <w:rFonts w:ascii="Times New Roman" w:hAnsi="Times New Roman"/>
          <w:i/>
        </w:rPr>
        <w:t>delivered by</w:t>
      </w:r>
      <w:r w:rsidR="006468FA" w:rsidRPr="001B03EF">
        <w:rPr>
          <w:rFonts w:ascii="Times New Roman" w:hAnsi="Times New Roman"/>
          <w:i/>
        </w:rPr>
        <w:t xml:space="preserve"> the project.</w:t>
      </w:r>
      <w:r w:rsidRPr="001B03EF">
        <w:rPr>
          <w:rFonts w:ascii="Times New Roman" w:hAnsi="Times New Roman"/>
          <w:i/>
        </w:rPr>
        <w:t>&gt;</w:t>
      </w:r>
    </w:p>
    <w:p w:rsidR="00103043" w:rsidRPr="00AC2E4B" w:rsidRDefault="00103043" w:rsidP="00103043">
      <w:pPr>
        <w:pStyle w:val="Heading3"/>
        <w:rPr>
          <w:rFonts w:ascii="Arial" w:hAnsi="Arial" w:cs="Arial"/>
        </w:rPr>
      </w:pPr>
      <w:bookmarkStart w:id="19" w:name="_Toc195685109"/>
      <w:bookmarkStart w:id="20" w:name="_Toc204505124"/>
      <w:bookmarkStart w:id="21" w:name="_Toc204508005"/>
      <w:r w:rsidRPr="00AC2E4B">
        <w:rPr>
          <w:rFonts w:ascii="Arial" w:hAnsi="Arial" w:cs="Arial"/>
        </w:rPr>
        <w:t>Boundaries</w:t>
      </w:r>
      <w:bookmarkEnd w:id="19"/>
      <w:bookmarkEnd w:id="20"/>
      <w:bookmarkEnd w:id="21"/>
    </w:p>
    <w:p w:rsidR="00A518C7" w:rsidRPr="001B03EF" w:rsidRDefault="005B3C44" w:rsidP="007F7164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>&lt;</w:t>
      </w:r>
      <w:r w:rsidR="00E67BE3">
        <w:rPr>
          <w:rFonts w:ascii="Times New Roman" w:hAnsi="Times New Roman"/>
          <w:i/>
        </w:rPr>
        <w:t>E</w:t>
      </w:r>
      <w:r w:rsidR="00A518C7" w:rsidRPr="001B03EF">
        <w:rPr>
          <w:rFonts w:ascii="Times New Roman" w:hAnsi="Times New Roman"/>
          <w:i/>
        </w:rPr>
        <w:t>xp</w:t>
      </w:r>
      <w:r w:rsidR="00CD0B49" w:rsidRPr="001B03EF">
        <w:rPr>
          <w:rFonts w:ascii="Times New Roman" w:hAnsi="Times New Roman"/>
          <w:i/>
        </w:rPr>
        <w:t>and on the scope definition and</w:t>
      </w:r>
      <w:r w:rsidR="00A518C7" w:rsidRPr="001B03EF">
        <w:rPr>
          <w:rFonts w:ascii="Times New Roman" w:hAnsi="Times New Roman"/>
          <w:i/>
        </w:rPr>
        <w:t xml:space="preserve"> o</w:t>
      </w:r>
      <w:r w:rsidR="004D204E" w:rsidRPr="001B03EF">
        <w:rPr>
          <w:rFonts w:ascii="Times New Roman" w:hAnsi="Times New Roman"/>
          <w:i/>
        </w:rPr>
        <w:t>utline</w:t>
      </w:r>
      <w:r w:rsidR="00375FDA">
        <w:rPr>
          <w:rFonts w:ascii="Times New Roman" w:hAnsi="Times New Roman"/>
          <w:i/>
        </w:rPr>
        <w:t xml:space="preserve"> </w:t>
      </w:r>
      <w:r w:rsidR="004D204E" w:rsidRPr="001B03EF">
        <w:rPr>
          <w:rFonts w:ascii="Times New Roman" w:hAnsi="Times New Roman"/>
          <w:i/>
        </w:rPr>
        <w:t>the major activities required to su</w:t>
      </w:r>
      <w:r w:rsidR="00E53293" w:rsidRPr="001B03EF">
        <w:rPr>
          <w:rFonts w:ascii="Times New Roman" w:hAnsi="Times New Roman"/>
          <w:i/>
        </w:rPr>
        <w:t>ccessfully complete the project</w:t>
      </w:r>
      <w:r w:rsidR="00CC73F6" w:rsidRPr="001B03EF">
        <w:rPr>
          <w:rFonts w:ascii="Times New Roman" w:hAnsi="Times New Roman"/>
          <w:i/>
        </w:rPr>
        <w:t xml:space="preserve"> (e.g</w:t>
      </w:r>
      <w:r w:rsidR="008508EF">
        <w:rPr>
          <w:rFonts w:ascii="Times New Roman" w:hAnsi="Times New Roman"/>
          <w:i/>
        </w:rPr>
        <w:t>., d</w:t>
      </w:r>
      <w:r w:rsidR="00CC73F6" w:rsidRPr="001B03EF">
        <w:rPr>
          <w:rFonts w:ascii="Times New Roman" w:hAnsi="Times New Roman"/>
          <w:i/>
        </w:rPr>
        <w:t xml:space="preserve">evelop module ABC, </w:t>
      </w:r>
      <w:r w:rsidR="008508EF">
        <w:rPr>
          <w:rFonts w:ascii="Times New Roman" w:hAnsi="Times New Roman"/>
          <w:i/>
        </w:rPr>
        <w:t>d</w:t>
      </w:r>
      <w:r w:rsidR="00CC73F6" w:rsidRPr="001B03EF">
        <w:rPr>
          <w:rFonts w:ascii="Times New Roman" w:hAnsi="Times New Roman"/>
          <w:i/>
        </w:rPr>
        <w:t xml:space="preserve">evelop </w:t>
      </w:r>
      <w:r w:rsidR="008508EF">
        <w:rPr>
          <w:rFonts w:ascii="Times New Roman" w:hAnsi="Times New Roman"/>
          <w:i/>
        </w:rPr>
        <w:t>r</w:t>
      </w:r>
      <w:r w:rsidR="00CC73F6" w:rsidRPr="001B03EF">
        <w:rPr>
          <w:rFonts w:ascii="Times New Roman" w:hAnsi="Times New Roman"/>
          <w:i/>
        </w:rPr>
        <w:t xml:space="preserve">equirements </w:t>
      </w:r>
      <w:r w:rsidR="008508EF">
        <w:rPr>
          <w:rFonts w:ascii="Times New Roman" w:hAnsi="Times New Roman"/>
          <w:i/>
        </w:rPr>
        <w:t>d</w:t>
      </w:r>
      <w:r w:rsidR="00CC73F6" w:rsidRPr="001B03EF">
        <w:rPr>
          <w:rFonts w:ascii="Times New Roman" w:hAnsi="Times New Roman"/>
          <w:i/>
        </w:rPr>
        <w:t>ocument, etc.)</w:t>
      </w:r>
      <w:r w:rsidR="00C8341E" w:rsidRPr="001B03EF">
        <w:rPr>
          <w:rFonts w:ascii="Times New Roman" w:hAnsi="Times New Roman"/>
          <w:i/>
        </w:rPr>
        <w:t>.</w:t>
      </w:r>
      <w:r w:rsidR="00680D39" w:rsidRPr="001B03EF">
        <w:rPr>
          <w:rFonts w:ascii="Times New Roman" w:hAnsi="Times New Roman"/>
          <w:i/>
        </w:rPr>
        <w:t xml:space="preserve"> </w:t>
      </w:r>
      <w:r w:rsidR="00FC2AF0" w:rsidRPr="001B03EF">
        <w:rPr>
          <w:rFonts w:ascii="Times New Roman" w:hAnsi="Times New Roman"/>
          <w:i/>
        </w:rPr>
        <w:t xml:space="preserve">Out of </w:t>
      </w:r>
      <w:r w:rsidR="008508EF">
        <w:rPr>
          <w:rFonts w:ascii="Times New Roman" w:hAnsi="Times New Roman"/>
          <w:i/>
        </w:rPr>
        <w:t>s</w:t>
      </w:r>
      <w:r w:rsidR="00FC2AF0" w:rsidRPr="001B03EF">
        <w:rPr>
          <w:rFonts w:ascii="Times New Roman" w:hAnsi="Times New Roman"/>
          <w:i/>
        </w:rPr>
        <w:t xml:space="preserve">cope </w:t>
      </w:r>
      <w:r w:rsidR="008508EF">
        <w:rPr>
          <w:rFonts w:ascii="Times New Roman" w:hAnsi="Times New Roman"/>
          <w:i/>
        </w:rPr>
        <w:t>a</w:t>
      </w:r>
      <w:r w:rsidR="00A518C7" w:rsidRPr="001B03EF">
        <w:rPr>
          <w:rFonts w:ascii="Times New Roman" w:hAnsi="Times New Roman"/>
          <w:i/>
        </w:rPr>
        <w:t xml:space="preserve">ctivities </w:t>
      </w:r>
      <w:r w:rsidR="00FC2AF0">
        <w:rPr>
          <w:rFonts w:ascii="Times New Roman" w:hAnsi="Times New Roman"/>
          <w:i/>
        </w:rPr>
        <w:t>are identified</w:t>
      </w:r>
      <w:r w:rsidR="0013647D">
        <w:rPr>
          <w:rFonts w:ascii="Times New Roman" w:hAnsi="Times New Roman"/>
          <w:i/>
        </w:rPr>
        <w:t xml:space="preserve"> </w:t>
      </w:r>
      <w:r w:rsidR="00A518C7" w:rsidRPr="001B03EF">
        <w:rPr>
          <w:rFonts w:ascii="Times New Roman" w:hAnsi="Times New Roman"/>
          <w:i/>
        </w:rPr>
        <w:t>to reduce ambiguity.</w:t>
      </w:r>
    </w:p>
    <w:p w:rsidR="00680D39" w:rsidRPr="001B03EF" w:rsidRDefault="0003136C" w:rsidP="007F7164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Add rows as required.</w:t>
      </w:r>
    </w:p>
    <w:p w:rsidR="007F7164" w:rsidRPr="001B03EF" w:rsidRDefault="00C8341E" w:rsidP="007F7164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>While the table provides a summary view of the project boundaries, further explanations should be provided in a narrative form</w:t>
      </w:r>
      <w:r w:rsidR="008508EF">
        <w:rPr>
          <w:rFonts w:ascii="Times New Roman" w:hAnsi="Times New Roman"/>
          <w:i/>
        </w:rPr>
        <w:t xml:space="preserve"> following the table</w:t>
      </w:r>
      <w:r w:rsidRPr="001B03EF">
        <w:rPr>
          <w:rFonts w:ascii="Times New Roman" w:hAnsi="Times New Roman"/>
          <w:i/>
        </w:rPr>
        <w:t>.</w:t>
      </w:r>
      <w:r w:rsidR="005B3C44" w:rsidRPr="001B03EF">
        <w:rPr>
          <w:rFonts w:ascii="Times New Roman" w:hAnsi="Times New Roman"/>
          <w:i/>
        </w:rPr>
        <w:t>&gt;</w:t>
      </w:r>
    </w:p>
    <w:tbl>
      <w:tblPr>
        <w:tblW w:w="9528" w:type="dxa"/>
        <w:tblInd w:w="1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848"/>
        <w:gridCol w:w="4680"/>
      </w:tblGrid>
      <w:tr w:rsidR="00103043" w:rsidTr="008E4B0A">
        <w:trPr>
          <w:cantSplit/>
          <w:trHeight w:val="400"/>
          <w:tblHeader/>
        </w:trPr>
        <w:tc>
          <w:tcPr>
            <w:tcW w:w="4848" w:type="dxa"/>
            <w:tcBorders>
              <w:bottom w:val="single" w:sz="4" w:space="0" w:color="C0C0C0"/>
            </w:tcBorders>
            <w:shd w:val="clear" w:color="auto" w:fill="E6E6E6"/>
            <w:vAlign w:val="center"/>
          </w:tcPr>
          <w:p w:rsidR="00103043" w:rsidRPr="001B03EF" w:rsidRDefault="00103043" w:rsidP="00EB1FDB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Activities In Scope</w:t>
            </w:r>
          </w:p>
        </w:tc>
        <w:tc>
          <w:tcPr>
            <w:tcW w:w="4680" w:type="dxa"/>
            <w:tcBorders>
              <w:bottom w:val="single" w:sz="4" w:space="0" w:color="C0C0C0"/>
            </w:tcBorders>
            <w:shd w:val="clear" w:color="auto" w:fill="E6E6E6"/>
            <w:vAlign w:val="center"/>
          </w:tcPr>
          <w:p w:rsidR="00103043" w:rsidRPr="001B03EF" w:rsidRDefault="00103043" w:rsidP="00EB1FDB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Activities Out of Scope</w:t>
            </w:r>
          </w:p>
        </w:tc>
      </w:tr>
      <w:tr w:rsidR="00103043" w:rsidTr="008E4B0A">
        <w:trPr>
          <w:cantSplit/>
        </w:trPr>
        <w:tc>
          <w:tcPr>
            <w:tcW w:w="4848" w:type="dxa"/>
            <w:shd w:val="clear" w:color="auto" w:fill="FFFFFF"/>
          </w:tcPr>
          <w:p w:rsidR="00103043" w:rsidRPr="00420DF6" w:rsidRDefault="00434C05" w:rsidP="00EB1FDB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</w:p>
        </w:tc>
        <w:tc>
          <w:tcPr>
            <w:tcW w:w="4680" w:type="dxa"/>
            <w:shd w:val="clear" w:color="auto" w:fill="FFFFFF"/>
          </w:tcPr>
          <w:p w:rsidR="00103043" w:rsidRPr="00420DF6" w:rsidRDefault="00434C05" w:rsidP="00103043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1. </w:t>
            </w:r>
          </w:p>
        </w:tc>
      </w:tr>
      <w:tr w:rsidR="00103043" w:rsidTr="008E4B0A">
        <w:trPr>
          <w:cantSplit/>
        </w:trPr>
        <w:tc>
          <w:tcPr>
            <w:tcW w:w="4848" w:type="dxa"/>
            <w:shd w:val="clear" w:color="auto" w:fill="FFFFFF"/>
          </w:tcPr>
          <w:p w:rsidR="00103043" w:rsidRPr="00420DF6" w:rsidRDefault="00434C05" w:rsidP="00EB1FDB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</w:p>
        </w:tc>
        <w:tc>
          <w:tcPr>
            <w:tcW w:w="4680" w:type="dxa"/>
            <w:shd w:val="clear" w:color="auto" w:fill="FFFFFF"/>
          </w:tcPr>
          <w:p w:rsidR="00103043" w:rsidRPr="00420DF6" w:rsidRDefault="00434C05" w:rsidP="00103043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2. </w:t>
            </w:r>
          </w:p>
        </w:tc>
      </w:tr>
      <w:tr w:rsidR="00103043" w:rsidTr="008E4B0A">
        <w:trPr>
          <w:cantSplit/>
        </w:trPr>
        <w:tc>
          <w:tcPr>
            <w:tcW w:w="4848" w:type="dxa"/>
            <w:shd w:val="clear" w:color="auto" w:fill="FFFFFF"/>
          </w:tcPr>
          <w:p w:rsidR="00103043" w:rsidRPr="00420DF6" w:rsidRDefault="00434C05" w:rsidP="00EB1FDB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3. </w:t>
            </w:r>
          </w:p>
        </w:tc>
        <w:tc>
          <w:tcPr>
            <w:tcW w:w="4680" w:type="dxa"/>
            <w:shd w:val="clear" w:color="auto" w:fill="FFFFFF"/>
          </w:tcPr>
          <w:p w:rsidR="00103043" w:rsidRPr="00420DF6" w:rsidRDefault="00434C05" w:rsidP="00103043">
            <w:pPr>
              <w:pStyle w:val="TableTex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3. </w:t>
            </w:r>
          </w:p>
        </w:tc>
      </w:tr>
      <w:bookmarkEnd w:id="14"/>
      <w:bookmarkEnd w:id="15"/>
    </w:tbl>
    <w:p w:rsidR="00C8341E" w:rsidRPr="001B03EF" w:rsidRDefault="00C8341E" w:rsidP="00C8341E">
      <w:pPr>
        <w:rPr>
          <w:rFonts w:ascii="Times New Roman" w:hAnsi="Times New Roman"/>
        </w:rPr>
      </w:pPr>
    </w:p>
    <w:p w:rsidR="00C8341E" w:rsidRPr="005B3C44" w:rsidRDefault="005B3C44" w:rsidP="00C8341E">
      <w:pPr>
        <w:rPr>
          <w:rFonts w:ascii="Times New Roman" w:hAnsi="Times New Roman"/>
          <w:i/>
        </w:rPr>
      </w:pPr>
      <w:r w:rsidRPr="005B3C44">
        <w:rPr>
          <w:rFonts w:ascii="Times New Roman" w:hAnsi="Times New Roman"/>
          <w:i/>
        </w:rPr>
        <w:t>&lt;</w:t>
      </w:r>
      <w:r w:rsidR="00CF060D" w:rsidRPr="005B3C44">
        <w:rPr>
          <w:rFonts w:ascii="Times New Roman" w:hAnsi="Times New Roman"/>
          <w:i/>
        </w:rPr>
        <w:t>Insert a</w:t>
      </w:r>
      <w:r w:rsidR="00C8341E" w:rsidRPr="005B3C44">
        <w:rPr>
          <w:rFonts w:ascii="Times New Roman" w:hAnsi="Times New Roman"/>
          <w:i/>
        </w:rPr>
        <w:t>dditional explanations</w:t>
      </w:r>
      <w:r w:rsidR="00F653D1" w:rsidRPr="005B3C44">
        <w:rPr>
          <w:rFonts w:ascii="Times New Roman" w:hAnsi="Times New Roman"/>
          <w:i/>
        </w:rPr>
        <w:t xml:space="preserve"> for project boundaries</w:t>
      </w:r>
      <w:r w:rsidR="00680D39" w:rsidRPr="005B3C44">
        <w:rPr>
          <w:rFonts w:ascii="Times New Roman" w:hAnsi="Times New Roman"/>
          <w:i/>
        </w:rPr>
        <w:t xml:space="preserve"> here</w:t>
      </w:r>
      <w:r w:rsidR="00F653D1" w:rsidRPr="005B3C44">
        <w:rPr>
          <w:rFonts w:ascii="Times New Roman" w:hAnsi="Times New Roman"/>
          <w:i/>
        </w:rPr>
        <w:t>.</w:t>
      </w:r>
      <w:r w:rsidRPr="005B3C44">
        <w:rPr>
          <w:rFonts w:ascii="Times New Roman" w:hAnsi="Times New Roman"/>
          <w:i/>
        </w:rPr>
        <w:t>&gt;</w:t>
      </w:r>
    </w:p>
    <w:p w:rsidR="00C9265C" w:rsidRPr="00AC2E4B" w:rsidRDefault="00C9265C" w:rsidP="00A07C73">
      <w:pPr>
        <w:pStyle w:val="StyleHeading2Arial"/>
        <w:rPr>
          <w:sz w:val="22"/>
          <w:szCs w:val="22"/>
        </w:rPr>
      </w:pPr>
      <w:bookmarkStart w:id="22" w:name="_Toc195685110"/>
      <w:bookmarkStart w:id="23" w:name="_Toc204505125"/>
      <w:bookmarkStart w:id="24" w:name="_Toc204508006"/>
      <w:r w:rsidRPr="00AC2E4B">
        <w:rPr>
          <w:sz w:val="22"/>
          <w:szCs w:val="22"/>
        </w:rPr>
        <w:t>Milestones</w:t>
      </w:r>
      <w:bookmarkEnd w:id="22"/>
      <w:bookmarkEnd w:id="23"/>
      <w:bookmarkEnd w:id="24"/>
    </w:p>
    <w:p w:rsidR="00C9265C" w:rsidRPr="005B3C44" w:rsidRDefault="005B3C44" w:rsidP="00C9265C">
      <w:pPr>
        <w:rPr>
          <w:rFonts w:ascii="Times New Roman" w:hAnsi="Times New Roman"/>
          <w:i/>
        </w:rPr>
      </w:pPr>
      <w:r w:rsidRPr="005B3C44">
        <w:rPr>
          <w:rFonts w:ascii="Times New Roman" w:hAnsi="Times New Roman"/>
          <w:i/>
          <w:lang w:val="en-GB"/>
        </w:rPr>
        <w:t>&lt;</w:t>
      </w:r>
      <w:r w:rsidR="00C9265C" w:rsidRPr="005B3C44">
        <w:rPr>
          <w:rFonts w:ascii="Times New Roman" w:hAnsi="Times New Roman"/>
          <w:i/>
          <w:lang w:val="en-GB"/>
        </w:rPr>
        <w:t xml:space="preserve">Identify </w:t>
      </w:r>
      <w:r w:rsidR="00C9265C" w:rsidRPr="005B3C44">
        <w:rPr>
          <w:rFonts w:ascii="Times New Roman" w:hAnsi="Times New Roman"/>
          <w:i/>
        </w:rPr>
        <w:t>the significant points or events in the project (</w:t>
      </w:r>
      <w:r w:rsidR="008508EF">
        <w:rPr>
          <w:rFonts w:ascii="Times New Roman" w:hAnsi="Times New Roman"/>
          <w:i/>
        </w:rPr>
        <w:t xml:space="preserve">e.g., </w:t>
      </w:r>
      <w:r w:rsidR="00375FDA">
        <w:rPr>
          <w:rFonts w:ascii="Times New Roman" w:hAnsi="Times New Roman"/>
          <w:i/>
        </w:rPr>
        <w:t xml:space="preserve">NPMS </w:t>
      </w:r>
      <w:r w:rsidR="008508EF">
        <w:rPr>
          <w:rFonts w:ascii="Times New Roman" w:hAnsi="Times New Roman"/>
          <w:i/>
        </w:rPr>
        <w:t>s</w:t>
      </w:r>
      <w:r w:rsidR="00375FDA">
        <w:rPr>
          <w:rFonts w:ascii="Times New Roman" w:hAnsi="Times New Roman"/>
          <w:i/>
        </w:rPr>
        <w:t xml:space="preserve">tages, </w:t>
      </w:r>
      <w:r w:rsidR="008508EF">
        <w:rPr>
          <w:rFonts w:ascii="Times New Roman" w:hAnsi="Times New Roman"/>
          <w:i/>
        </w:rPr>
        <w:t>p</w:t>
      </w:r>
      <w:r w:rsidR="00C9265C" w:rsidRPr="005B3C44">
        <w:rPr>
          <w:rFonts w:ascii="Times New Roman" w:hAnsi="Times New Roman"/>
          <w:i/>
        </w:rPr>
        <w:t xml:space="preserve">hases, </w:t>
      </w:r>
      <w:r w:rsidR="008508EF">
        <w:rPr>
          <w:rFonts w:ascii="Times New Roman" w:hAnsi="Times New Roman"/>
          <w:i/>
        </w:rPr>
        <w:t>c</w:t>
      </w:r>
      <w:r w:rsidR="00375FDA">
        <w:rPr>
          <w:rFonts w:ascii="Times New Roman" w:hAnsi="Times New Roman"/>
          <w:i/>
        </w:rPr>
        <w:t xml:space="preserve">ontrol </w:t>
      </w:r>
      <w:r w:rsidR="008508EF">
        <w:rPr>
          <w:rFonts w:ascii="Times New Roman" w:hAnsi="Times New Roman"/>
          <w:i/>
        </w:rPr>
        <w:t>p</w:t>
      </w:r>
      <w:r w:rsidR="00375FDA">
        <w:rPr>
          <w:rFonts w:ascii="Times New Roman" w:hAnsi="Times New Roman"/>
          <w:i/>
        </w:rPr>
        <w:t xml:space="preserve">oint </w:t>
      </w:r>
      <w:r w:rsidR="008508EF">
        <w:rPr>
          <w:rFonts w:ascii="Times New Roman" w:hAnsi="Times New Roman"/>
          <w:i/>
        </w:rPr>
        <w:t>a</w:t>
      </w:r>
      <w:r w:rsidR="00375FDA">
        <w:rPr>
          <w:rFonts w:ascii="Times New Roman" w:hAnsi="Times New Roman"/>
          <w:i/>
        </w:rPr>
        <w:t>pproval</w:t>
      </w:r>
      <w:r w:rsidR="00C9265C" w:rsidRPr="005B3C44">
        <w:rPr>
          <w:rFonts w:ascii="Times New Roman" w:hAnsi="Times New Roman"/>
          <w:i/>
        </w:rPr>
        <w:t xml:space="preserve"> gates, etc.).</w:t>
      </w:r>
      <w:r w:rsidR="00DA1AEA">
        <w:rPr>
          <w:rFonts w:ascii="Times New Roman" w:hAnsi="Times New Roman"/>
          <w:i/>
        </w:rPr>
        <w:t xml:space="preserve"> </w:t>
      </w:r>
      <w:r w:rsidR="00F653D1" w:rsidRPr="005B3C44">
        <w:rPr>
          <w:rFonts w:ascii="Times New Roman" w:hAnsi="Times New Roman"/>
          <w:i/>
        </w:rPr>
        <w:t xml:space="preserve">This </w:t>
      </w:r>
      <w:r w:rsidR="00375FDA">
        <w:rPr>
          <w:rFonts w:ascii="Times New Roman" w:hAnsi="Times New Roman"/>
          <w:i/>
        </w:rPr>
        <w:t xml:space="preserve">table </w:t>
      </w:r>
      <w:r w:rsidR="00F653D1" w:rsidRPr="005B3C44">
        <w:rPr>
          <w:rFonts w:ascii="Times New Roman" w:hAnsi="Times New Roman"/>
          <w:i/>
        </w:rPr>
        <w:t>can also represent a high-level project schedule.</w:t>
      </w:r>
      <w:r w:rsidRPr="005B3C44">
        <w:rPr>
          <w:rFonts w:ascii="Times New Roman" w:hAnsi="Times New Roman"/>
          <w:i/>
        </w:rPr>
        <w:t>&gt;</w:t>
      </w:r>
    </w:p>
    <w:tbl>
      <w:tblPr>
        <w:tblW w:w="9486" w:type="dxa"/>
        <w:tblInd w:w="1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3060"/>
        <w:gridCol w:w="4441"/>
        <w:gridCol w:w="1985"/>
      </w:tblGrid>
      <w:tr w:rsidR="00C9265C" w:rsidTr="008E4B0A">
        <w:trPr>
          <w:cantSplit/>
          <w:tblHeader/>
        </w:trPr>
        <w:tc>
          <w:tcPr>
            <w:tcW w:w="3060" w:type="dxa"/>
            <w:tcBorders>
              <w:bottom w:val="single" w:sz="4" w:space="0" w:color="C0C0C0"/>
            </w:tcBorders>
            <w:shd w:val="clear" w:color="auto" w:fill="E6E6E6"/>
          </w:tcPr>
          <w:p w:rsidR="00C9265C" w:rsidRPr="001B03EF" w:rsidRDefault="00C9265C" w:rsidP="00702419">
            <w:pPr>
              <w:pStyle w:val="StyleTableHeaderArial11pt"/>
              <w:rPr>
                <w:sz w:val="18"/>
                <w:szCs w:val="18"/>
              </w:rPr>
            </w:pPr>
            <w:r w:rsidRPr="001B03EF">
              <w:rPr>
                <w:sz w:val="18"/>
                <w:szCs w:val="18"/>
              </w:rPr>
              <w:t>Project Milestone</w:t>
            </w:r>
          </w:p>
        </w:tc>
        <w:tc>
          <w:tcPr>
            <w:tcW w:w="4441" w:type="dxa"/>
            <w:tcBorders>
              <w:bottom w:val="single" w:sz="4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C9265C" w:rsidRPr="001B03EF" w:rsidRDefault="00C9265C" w:rsidP="00702419">
            <w:pPr>
              <w:pStyle w:val="StyleTableHeaderArial11pt"/>
              <w:rPr>
                <w:sz w:val="18"/>
                <w:szCs w:val="18"/>
              </w:rPr>
            </w:pPr>
            <w:r w:rsidRPr="001B03EF">
              <w:rPr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tcBorders>
              <w:bottom w:val="single" w:sz="4" w:space="0" w:color="C0C0C0"/>
            </w:tcBorders>
            <w:shd w:val="clear" w:color="auto" w:fill="E6E6E6"/>
          </w:tcPr>
          <w:p w:rsidR="00C9265C" w:rsidRPr="001B03EF" w:rsidRDefault="00C9265C" w:rsidP="00702419">
            <w:pPr>
              <w:pStyle w:val="StyleTableHeaderArial11pt"/>
              <w:rPr>
                <w:sz w:val="18"/>
                <w:szCs w:val="18"/>
              </w:rPr>
            </w:pPr>
            <w:r w:rsidRPr="001B03EF">
              <w:rPr>
                <w:sz w:val="18"/>
                <w:szCs w:val="18"/>
              </w:rPr>
              <w:t>Expected Date</w:t>
            </w:r>
          </w:p>
        </w:tc>
      </w:tr>
      <w:tr w:rsidR="00C9265C" w:rsidTr="008E4B0A">
        <w:trPr>
          <w:cantSplit/>
        </w:trPr>
        <w:tc>
          <w:tcPr>
            <w:tcW w:w="3060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420DF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4441" w:type="dxa"/>
            <w:shd w:val="clear" w:color="auto" w:fill="FFFFFF"/>
            <w:tcMar>
              <w:left w:w="40" w:type="dxa"/>
              <w:right w:w="40" w:type="dxa"/>
            </w:tcMar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265C" w:rsidTr="008E4B0A">
        <w:trPr>
          <w:cantSplit/>
        </w:trPr>
        <w:tc>
          <w:tcPr>
            <w:tcW w:w="3060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2. </w:t>
            </w:r>
          </w:p>
        </w:tc>
        <w:tc>
          <w:tcPr>
            <w:tcW w:w="4441" w:type="dxa"/>
            <w:shd w:val="clear" w:color="auto" w:fill="FFFFFF"/>
            <w:tcMar>
              <w:left w:w="40" w:type="dxa"/>
              <w:right w:w="40" w:type="dxa"/>
            </w:tcMar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C9265C" w:rsidTr="008E4B0A">
        <w:trPr>
          <w:cantSplit/>
        </w:trPr>
        <w:tc>
          <w:tcPr>
            <w:tcW w:w="3060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20DF6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3. </w:t>
            </w:r>
          </w:p>
        </w:tc>
        <w:tc>
          <w:tcPr>
            <w:tcW w:w="4441" w:type="dxa"/>
            <w:shd w:val="clear" w:color="auto" w:fill="FFFFFF"/>
            <w:tcMar>
              <w:left w:w="40" w:type="dxa"/>
              <w:right w:w="40" w:type="dxa"/>
            </w:tcMar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  <w:shd w:val="clear" w:color="auto" w:fill="FFFFFF"/>
          </w:tcPr>
          <w:p w:rsidR="00C9265C" w:rsidRPr="00420DF6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:rsidR="00044299" w:rsidRPr="00AC2E4B" w:rsidRDefault="00E43825" w:rsidP="00A07C73">
      <w:pPr>
        <w:pStyle w:val="StyleHeading2Arial"/>
        <w:rPr>
          <w:sz w:val="22"/>
          <w:szCs w:val="22"/>
        </w:rPr>
      </w:pPr>
      <w:bookmarkStart w:id="25" w:name="_Toc195685111"/>
      <w:bookmarkStart w:id="26" w:name="_Toc204505126"/>
      <w:bookmarkStart w:id="27" w:name="_Toc204508007"/>
      <w:r w:rsidRPr="00AC2E4B">
        <w:rPr>
          <w:sz w:val="22"/>
          <w:szCs w:val="22"/>
        </w:rPr>
        <w:t>Deliverable</w:t>
      </w:r>
      <w:r w:rsidR="000F24EC" w:rsidRPr="00AC2E4B">
        <w:rPr>
          <w:sz w:val="22"/>
          <w:szCs w:val="22"/>
        </w:rPr>
        <w:t>s</w:t>
      </w:r>
      <w:bookmarkEnd w:id="25"/>
      <w:bookmarkEnd w:id="26"/>
      <w:bookmarkEnd w:id="27"/>
    </w:p>
    <w:p w:rsidR="00944926" w:rsidRPr="001B03EF" w:rsidRDefault="005B3C44" w:rsidP="006C4FC6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lang w:val="en-GB"/>
        </w:rPr>
        <w:t>&lt;</w:t>
      </w:r>
      <w:r w:rsidR="00E07866" w:rsidRPr="001B03EF">
        <w:rPr>
          <w:rFonts w:ascii="Times New Roman" w:hAnsi="Times New Roman"/>
          <w:i/>
        </w:rPr>
        <w:t xml:space="preserve">Identify and define </w:t>
      </w:r>
      <w:r w:rsidR="008508EF">
        <w:rPr>
          <w:rFonts w:ascii="Times New Roman" w:hAnsi="Times New Roman"/>
          <w:i/>
        </w:rPr>
        <w:t>what</w:t>
      </w:r>
      <w:r w:rsidR="00E07866" w:rsidRPr="001B03EF">
        <w:rPr>
          <w:rFonts w:ascii="Times New Roman" w:hAnsi="Times New Roman"/>
          <w:i/>
        </w:rPr>
        <w:t xml:space="preserve"> </w:t>
      </w:r>
      <w:r w:rsidR="00F653D1" w:rsidRPr="001B03EF">
        <w:rPr>
          <w:rFonts w:ascii="Times New Roman" w:hAnsi="Times New Roman"/>
          <w:i/>
        </w:rPr>
        <w:t xml:space="preserve">the project must deliver in order </w:t>
      </w:r>
      <w:r w:rsidR="00E07866" w:rsidRPr="001B03EF">
        <w:rPr>
          <w:rFonts w:ascii="Times New Roman" w:hAnsi="Times New Roman"/>
          <w:i/>
        </w:rPr>
        <w:t>to achieve the stated obje</w:t>
      </w:r>
      <w:r w:rsidR="0003136C">
        <w:rPr>
          <w:rFonts w:ascii="Times New Roman" w:hAnsi="Times New Roman"/>
          <w:i/>
        </w:rPr>
        <w:t>ctives.</w:t>
      </w:r>
      <w:r w:rsidR="008508EF">
        <w:rPr>
          <w:rFonts w:ascii="Times New Roman" w:hAnsi="Times New Roman"/>
          <w:i/>
        </w:rPr>
        <w:t xml:space="preserve"> </w:t>
      </w:r>
      <w:r w:rsidR="00E67BE3">
        <w:rPr>
          <w:rFonts w:ascii="Times New Roman" w:hAnsi="Times New Roman"/>
          <w:i/>
        </w:rPr>
        <w:t>I</w:t>
      </w:r>
      <w:r w:rsidR="00E07866" w:rsidRPr="001B03EF">
        <w:rPr>
          <w:rFonts w:ascii="Times New Roman" w:hAnsi="Times New Roman"/>
          <w:i/>
        </w:rPr>
        <w:t xml:space="preserve">nclude </w:t>
      </w:r>
      <w:r w:rsidR="00B3375A" w:rsidRPr="001B03EF">
        <w:rPr>
          <w:rFonts w:ascii="Times New Roman" w:hAnsi="Times New Roman"/>
          <w:i/>
        </w:rPr>
        <w:t xml:space="preserve">internal </w:t>
      </w:r>
      <w:r w:rsidR="00E07866" w:rsidRPr="001B03EF">
        <w:rPr>
          <w:rFonts w:ascii="Times New Roman" w:hAnsi="Times New Roman"/>
          <w:i/>
        </w:rPr>
        <w:t>project deliverables required</w:t>
      </w:r>
      <w:r w:rsidR="00E67BE3">
        <w:rPr>
          <w:rFonts w:ascii="Times New Roman" w:hAnsi="Times New Roman"/>
          <w:i/>
        </w:rPr>
        <w:t xml:space="preserve"> by</w:t>
      </w:r>
      <w:r w:rsidR="00E07866" w:rsidRPr="001B03EF">
        <w:rPr>
          <w:rFonts w:ascii="Times New Roman" w:hAnsi="Times New Roman"/>
          <w:i/>
        </w:rPr>
        <w:t xml:space="preserve"> the </w:t>
      </w:r>
      <w:r w:rsidR="008508EF">
        <w:rPr>
          <w:rFonts w:ascii="Times New Roman" w:hAnsi="Times New Roman"/>
          <w:i/>
        </w:rPr>
        <w:t>p</w:t>
      </w:r>
      <w:r w:rsidR="00E07866" w:rsidRPr="001B03EF">
        <w:rPr>
          <w:rFonts w:ascii="Times New Roman" w:hAnsi="Times New Roman"/>
          <w:i/>
        </w:rPr>
        <w:t xml:space="preserve">roject </w:t>
      </w:r>
      <w:r w:rsidR="008508EF">
        <w:rPr>
          <w:rFonts w:ascii="Times New Roman" w:hAnsi="Times New Roman"/>
          <w:i/>
        </w:rPr>
        <w:t>m</w:t>
      </w:r>
      <w:r w:rsidR="00E07866" w:rsidRPr="001B03EF">
        <w:rPr>
          <w:rFonts w:ascii="Times New Roman" w:hAnsi="Times New Roman"/>
          <w:i/>
        </w:rPr>
        <w:t xml:space="preserve">anagement </w:t>
      </w:r>
      <w:r w:rsidR="008508EF">
        <w:rPr>
          <w:rFonts w:ascii="Times New Roman" w:hAnsi="Times New Roman"/>
          <w:i/>
        </w:rPr>
        <w:t>p</w:t>
      </w:r>
      <w:r w:rsidR="00E07866" w:rsidRPr="001B03EF">
        <w:rPr>
          <w:rFonts w:ascii="Times New Roman" w:hAnsi="Times New Roman"/>
          <w:i/>
        </w:rPr>
        <w:t>rocess for review and approval</w:t>
      </w:r>
      <w:r w:rsidR="00B3375A" w:rsidRPr="001B03EF">
        <w:rPr>
          <w:rFonts w:ascii="Times New Roman" w:hAnsi="Times New Roman"/>
          <w:i/>
        </w:rPr>
        <w:t xml:space="preserve"> </w:t>
      </w:r>
      <w:r w:rsidR="00BF72CE">
        <w:rPr>
          <w:rFonts w:ascii="Times New Roman" w:hAnsi="Times New Roman"/>
          <w:i/>
        </w:rPr>
        <w:t xml:space="preserve">purposes </w:t>
      </w:r>
      <w:r w:rsidR="00B3375A" w:rsidRPr="001B03EF">
        <w:rPr>
          <w:rFonts w:ascii="Times New Roman" w:hAnsi="Times New Roman"/>
          <w:i/>
        </w:rPr>
        <w:t>(e.g.</w:t>
      </w:r>
      <w:r w:rsidR="008508EF">
        <w:rPr>
          <w:rFonts w:ascii="Times New Roman" w:hAnsi="Times New Roman"/>
          <w:i/>
        </w:rPr>
        <w:t>,</w:t>
      </w:r>
      <w:r w:rsidR="00B3375A" w:rsidRPr="001B03EF">
        <w:rPr>
          <w:rFonts w:ascii="Times New Roman" w:hAnsi="Times New Roman"/>
          <w:i/>
        </w:rPr>
        <w:t xml:space="preserve"> project </w:t>
      </w:r>
      <w:r w:rsidR="0027519B" w:rsidRPr="001B03EF">
        <w:rPr>
          <w:rFonts w:ascii="Times New Roman" w:hAnsi="Times New Roman"/>
          <w:i/>
        </w:rPr>
        <w:t xml:space="preserve">transition </w:t>
      </w:r>
      <w:r w:rsidR="00B3375A" w:rsidRPr="001B03EF">
        <w:rPr>
          <w:rFonts w:ascii="Times New Roman" w:hAnsi="Times New Roman"/>
          <w:i/>
        </w:rPr>
        <w:t xml:space="preserve">plan, </w:t>
      </w:r>
      <w:r w:rsidR="0027519B" w:rsidRPr="001B03EF">
        <w:rPr>
          <w:rFonts w:ascii="Times New Roman" w:hAnsi="Times New Roman"/>
          <w:i/>
        </w:rPr>
        <w:t>communication plan</w:t>
      </w:r>
      <w:r w:rsidR="00B3375A" w:rsidRPr="001B03EF">
        <w:rPr>
          <w:rFonts w:ascii="Times New Roman" w:hAnsi="Times New Roman"/>
          <w:i/>
        </w:rPr>
        <w:t xml:space="preserve">, lessons learned </w:t>
      </w:r>
      <w:r w:rsidR="00375FDA">
        <w:rPr>
          <w:rFonts w:ascii="Times New Roman" w:hAnsi="Times New Roman"/>
          <w:i/>
        </w:rPr>
        <w:t>register</w:t>
      </w:r>
      <w:r w:rsidR="008508EF">
        <w:rPr>
          <w:rFonts w:ascii="Times New Roman" w:hAnsi="Times New Roman"/>
          <w:i/>
        </w:rPr>
        <w:t>,</w:t>
      </w:r>
      <w:r w:rsidR="00375FDA">
        <w:rPr>
          <w:rFonts w:ascii="Times New Roman" w:hAnsi="Times New Roman"/>
          <w:i/>
        </w:rPr>
        <w:t xml:space="preserve"> </w:t>
      </w:r>
      <w:r w:rsidR="00B3375A" w:rsidRPr="001B03EF">
        <w:rPr>
          <w:rFonts w:ascii="Times New Roman" w:hAnsi="Times New Roman"/>
          <w:i/>
        </w:rPr>
        <w:t>etc.).</w:t>
      </w:r>
    </w:p>
    <w:p w:rsidR="00944926" w:rsidRPr="001B03EF" w:rsidRDefault="00944926" w:rsidP="008508EF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 xml:space="preserve">Determine criteria that will be used to assess </w:t>
      </w:r>
      <w:r w:rsidR="00F653D1" w:rsidRPr="001B03EF">
        <w:rPr>
          <w:rFonts w:ascii="Times New Roman" w:hAnsi="Times New Roman"/>
          <w:i/>
        </w:rPr>
        <w:t xml:space="preserve">the </w:t>
      </w:r>
      <w:r w:rsidRPr="001B03EF">
        <w:rPr>
          <w:rFonts w:ascii="Times New Roman" w:hAnsi="Times New Roman"/>
          <w:i/>
        </w:rPr>
        <w:t xml:space="preserve">quality and completion of </w:t>
      </w:r>
      <w:r w:rsidR="00AE51FD" w:rsidRPr="001B03EF">
        <w:rPr>
          <w:rFonts w:ascii="Times New Roman" w:hAnsi="Times New Roman"/>
          <w:i/>
        </w:rPr>
        <w:t xml:space="preserve">each </w:t>
      </w:r>
      <w:r w:rsidRPr="001B03EF">
        <w:rPr>
          <w:rFonts w:ascii="Times New Roman" w:hAnsi="Times New Roman"/>
          <w:i/>
        </w:rPr>
        <w:t>deliverable.</w:t>
      </w:r>
    </w:p>
    <w:p w:rsidR="00044299" w:rsidRPr="001B03EF" w:rsidRDefault="00E67BE3" w:rsidP="008508EF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Indicate</w:t>
      </w:r>
      <w:r w:rsidR="00B3375A" w:rsidRPr="001B03EF">
        <w:rPr>
          <w:rFonts w:ascii="Times New Roman" w:hAnsi="Times New Roman"/>
          <w:i/>
        </w:rPr>
        <w:t xml:space="preserve"> stakeholder(s) responsible for approving each deliverable</w:t>
      </w:r>
      <w:r w:rsidR="00705B60">
        <w:rPr>
          <w:rFonts w:ascii="Times New Roman" w:hAnsi="Times New Roman"/>
          <w:i/>
        </w:rPr>
        <w:t xml:space="preserve"> and the deliverable’s due date</w:t>
      </w:r>
      <w:r w:rsidR="006E4514" w:rsidRPr="001B03EF">
        <w:rPr>
          <w:rFonts w:ascii="Times New Roman" w:hAnsi="Times New Roman"/>
          <w:i/>
        </w:rPr>
        <w:t>.</w:t>
      </w:r>
    </w:p>
    <w:p w:rsidR="00F653D1" w:rsidRPr="001B03EF" w:rsidRDefault="00680D39" w:rsidP="008508EF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>Add rows as required</w:t>
      </w:r>
      <w:r w:rsidR="008508EF">
        <w:rPr>
          <w:rFonts w:ascii="Times New Roman" w:hAnsi="Times New Roman"/>
          <w:i/>
        </w:rPr>
        <w:t>.</w:t>
      </w:r>
      <w:r w:rsidR="005B3C44" w:rsidRPr="001B03EF">
        <w:rPr>
          <w:rFonts w:ascii="Times New Roman" w:hAnsi="Times New Roman"/>
          <w:i/>
        </w:rPr>
        <w:t>&gt;</w:t>
      </w:r>
    </w:p>
    <w:tbl>
      <w:tblPr>
        <w:tblW w:w="9348" w:type="dxa"/>
        <w:tblInd w:w="1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1428"/>
        <w:gridCol w:w="7920"/>
      </w:tblGrid>
      <w:tr w:rsidR="00C346DC" w:rsidRPr="00C346DC" w:rsidTr="00E966A3">
        <w:trPr>
          <w:cantSplit/>
          <w:tblHeader/>
        </w:trPr>
        <w:tc>
          <w:tcPr>
            <w:tcW w:w="9348" w:type="dxa"/>
            <w:gridSpan w:val="2"/>
            <w:shd w:val="clear" w:color="auto" w:fill="E6E6E6"/>
          </w:tcPr>
          <w:p w:rsidR="00C346DC" w:rsidRPr="001B03EF" w:rsidRDefault="00C346DC" w:rsidP="00E07866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Project Deliverable 1: [Deliverable Name]</w:t>
            </w:r>
          </w:p>
        </w:tc>
      </w:tr>
      <w:tr w:rsidR="00C346DC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C346DC" w:rsidRPr="001B03EF" w:rsidRDefault="00E966A3" w:rsidP="00C05A50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Stakeholder: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C346DC" w:rsidRPr="001B03EF" w:rsidRDefault="00C346DC" w:rsidP="00F72F5D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66A3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E966A3" w:rsidRPr="001B03EF" w:rsidRDefault="00E966A3" w:rsidP="00C05A50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 w:rsidRPr="001B03EF">
              <w:rPr>
                <w:rFonts w:ascii="Arial" w:hAnsi="Arial" w:cs="Arial"/>
                <w:b/>
                <w:szCs w:val="18"/>
              </w:rPr>
              <w:t>Description</w:t>
            </w:r>
            <w:r>
              <w:rPr>
                <w:rFonts w:ascii="Arial" w:hAnsi="Arial" w:cs="Arial"/>
                <w:b/>
                <w:szCs w:val="18"/>
              </w:rPr>
              <w:t>: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E966A3" w:rsidRPr="001B03EF" w:rsidRDefault="00E966A3" w:rsidP="00F72F5D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46DC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C346DC" w:rsidRPr="001B03EF" w:rsidRDefault="00C346DC" w:rsidP="00C05A50">
            <w:pPr>
              <w:pStyle w:val="TableText"/>
              <w:rPr>
                <w:rFonts w:ascii="Arial" w:hAnsi="Arial" w:cs="Arial"/>
                <w:b/>
                <w:szCs w:val="18"/>
                <w:lang w:val="en-GB"/>
              </w:rPr>
            </w:pPr>
            <w:r w:rsidRPr="001B03EF">
              <w:rPr>
                <w:rFonts w:ascii="Arial" w:hAnsi="Arial" w:cs="Arial"/>
                <w:b/>
                <w:szCs w:val="18"/>
              </w:rPr>
              <w:t>Acceptance Criteria</w:t>
            </w:r>
            <w:r w:rsidR="00944926" w:rsidRPr="001B03EF">
              <w:rPr>
                <w:rFonts w:ascii="Arial" w:hAnsi="Arial" w:cs="Arial"/>
                <w:b/>
                <w:szCs w:val="18"/>
              </w:rPr>
              <w:t xml:space="preserve">: 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C346DC" w:rsidRPr="001B03EF" w:rsidRDefault="00C346DC" w:rsidP="00F72F5D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346DC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C346DC" w:rsidRPr="001B03EF" w:rsidRDefault="00C346DC" w:rsidP="002B0445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Due Date</w:t>
            </w:r>
            <w:r w:rsidR="00944926" w:rsidRPr="001B03E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C346DC" w:rsidRPr="001B03EF" w:rsidRDefault="00C346DC" w:rsidP="00F72F5D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44926" w:rsidRPr="00C346DC" w:rsidTr="00E966A3">
        <w:trPr>
          <w:cantSplit/>
          <w:tblHeader/>
        </w:trPr>
        <w:tc>
          <w:tcPr>
            <w:tcW w:w="9348" w:type="dxa"/>
            <w:gridSpan w:val="2"/>
            <w:shd w:val="clear" w:color="auto" w:fill="E6E6E6"/>
          </w:tcPr>
          <w:p w:rsidR="00944926" w:rsidRPr="001B03EF" w:rsidRDefault="00944926" w:rsidP="002B0445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Project Deliverable 2: [Deliverable Name]</w:t>
            </w:r>
          </w:p>
        </w:tc>
      </w:tr>
      <w:tr w:rsidR="00944926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944926" w:rsidRPr="001B03EF" w:rsidRDefault="00E966A3" w:rsidP="002B0445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Stakeholder: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944926" w:rsidRPr="001B03EF" w:rsidRDefault="00944926" w:rsidP="002B0445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66A3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E966A3" w:rsidRPr="001B03EF" w:rsidRDefault="00E966A3" w:rsidP="002B0445">
            <w:pPr>
              <w:pStyle w:val="TableText"/>
              <w:rPr>
                <w:rFonts w:ascii="Arial" w:hAnsi="Arial" w:cs="Arial"/>
                <w:b/>
                <w:szCs w:val="18"/>
              </w:rPr>
            </w:pPr>
            <w:r w:rsidRPr="001B03EF">
              <w:rPr>
                <w:rFonts w:ascii="Arial" w:hAnsi="Arial" w:cs="Arial"/>
                <w:b/>
                <w:szCs w:val="18"/>
              </w:rPr>
              <w:t>Description: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E966A3" w:rsidRPr="001B03EF" w:rsidRDefault="00E966A3" w:rsidP="002B0445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44926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944926" w:rsidRPr="001B03EF" w:rsidRDefault="00944926" w:rsidP="002B0445">
            <w:pPr>
              <w:pStyle w:val="TableText"/>
              <w:rPr>
                <w:rFonts w:ascii="Arial" w:hAnsi="Arial" w:cs="Arial"/>
                <w:b/>
                <w:szCs w:val="18"/>
                <w:lang w:val="en-GB"/>
              </w:rPr>
            </w:pPr>
            <w:r w:rsidRPr="001B03EF">
              <w:rPr>
                <w:rFonts w:ascii="Arial" w:hAnsi="Arial" w:cs="Arial"/>
                <w:b/>
                <w:szCs w:val="18"/>
              </w:rPr>
              <w:t xml:space="preserve">Acceptance Criteria: 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944926" w:rsidRPr="001B03EF" w:rsidRDefault="00944926" w:rsidP="002B0445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44926" w:rsidRPr="00C346DC" w:rsidTr="00E966A3">
        <w:trPr>
          <w:cantSplit/>
        </w:trPr>
        <w:tc>
          <w:tcPr>
            <w:tcW w:w="1428" w:type="dxa"/>
            <w:shd w:val="clear" w:color="auto" w:fill="E6E6E6"/>
          </w:tcPr>
          <w:p w:rsidR="00944926" w:rsidRPr="001B03EF" w:rsidRDefault="00944926" w:rsidP="002B0445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 xml:space="preserve">Due Date: </w:t>
            </w:r>
          </w:p>
        </w:tc>
        <w:tc>
          <w:tcPr>
            <w:tcW w:w="7920" w:type="dxa"/>
            <w:shd w:val="clear" w:color="auto" w:fill="FFFFFF"/>
            <w:tcMar>
              <w:left w:w="40" w:type="dxa"/>
              <w:right w:w="40" w:type="dxa"/>
            </w:tcMar>
          </w:tcPr>
          <w:p w:rsidR="00944926" w:rsidRPr="001B03EF" w:rsidRDefault="00944926" w:rsidP="002B0445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A022C" w:rsidRPr="005B3C44" w:rsidRDefault="00BA022C" w:rsidP="00BA022C">
      <w:pPr>
        <w:rPr>
          <w:rFonts w:ascii="Times New Roman" w:hAnsi="Times New Roman"/>
          <w:i/>
        </w:rPr>
      </w:pPr>
      <w:bookmarkStart w:id="28" w:name="_Toc195685112"/>
      <w:bookmarkStart w:id="29" w:name="_Toc198109079"/>
    </w:p>
    <w:p w:rsidR="00F653D1" w:rsidRPr="005B3C44" w:rsidRDefault="005B3C44" w:rsidP="00BA022C">
      <w:pPr>
        <w:rPr>
          <w:rFonts w:ascii="Times New Roman" w:hAnsi="Times New Roman"/>
          <w:i/>
        </w:rPr>
      </w:pPr>
      <w:r w:rsidRPr="005B3C44">
        <w:rPr>
          <w:rFonts w:ascii="Times New Roman" w:hAnsi="Times New Roman"/>
          <w:i/>
        </w:rPr>
        <w:t>&lt;</w:t>
      </w:r>
      <w:r w:rsidR="00044299" w:rsidRPr="005B3C44">
        <w:rPr>
          <w:rFonts w:ascii="Times New Roman" w:hAnsi="Times New Roman"/>
          <w:i/>
        </w:rPr>
        <w:t xml:space="preserve">The deliverables section can be used to build the </w:t>
      </w:r>
      <w:r w:rsidR="007924A0" w:rsidRPr="005B3C44">
        <w:rPr>
          <w:rFonts w:ascii="Times New Roman" w:hAnsi="Times New Roman"/>
          <w:i/>
        </w:rPr>
        <w:t>projec</w:t>
      </w:r>
      <w:r w:rsidR="007924A0">
        <w:rPr>
          <w:rFonts w:ascii="Times New Roman" w:hAnsi="Times New Roman"/>
          <w:i/>
        </w:rPr>
        <w:t xml:space="preserve">t’s </w:t>
      </w:r>
      <w:r w:rsidR="00BF72CE">
        <w:rPr>
          <w:rFonts w:ascii="Times New Roman" w:hAnsi="Times New Roman"/>
          <w:i/>
        </w:rPr>
        <w:t>high-level</w:t>
      </w:r>
      <w:r w:rsidR="00044299" w:rsidRPr="005B3C44">
        <w:rPr>
          <w:rFonts w:ascii="Times New Roman" w:hAnsi="Times New Roman"/>
          <w:i/>
        </w:rPr>
        <w:t xml:space="preserve"> </w:t>
      </w:r>
      <w:r w:rsidR="008508EF">
        <w:rPr>
          <w:rFonts w:ascii="Times New Roman" w:hAnsi="Times New Roman"/>
          <w:i/>
        </w:rPr>
        <w:t>w</w:t>
      </w:r>
      <w:r w:rsidR="00044299" w:rsidRPr="005B3C44">
        <w:rPr>
          <w:rFonts w:ascii="Times New Roman" w:hAnsi="Times New Roman"/>
          <w:i/>
        </w:rPr>
        <w:t xml:space="preserve">ork </w:t>
      </w:r>
      <w:r w:rsidR="008508EF">
        <w:rPr>
          <w:rFonts w:ascii="Times New Roman" w:hAnsi="Times New Roman"/>
          <w:i/>
        </w:rPr>
        <w:t>b</w:t>
      </w:r>
      <w:r w:rsidR="00044299" w:rsidRPr="005B3C44">
        <w:rPr>
          <w:rFonts w:ascii="Times New Roman" w:hAnsi="Times New Roman"/>
          <w:i/>
        </w:rPr>
        <w:t xml:space="preserve">reakdown </w:t>
      </w:r>
      <w:r w:rsidR="008508EF">
        <w:rPr>
          <w:rFonts w:ascii="Times New Roman" w:hAnsi="Times New Roman"/>
          <w:i/>
        </w:rPr>
        <w:t>s</w:t>
      </w:r>
      <w:r w:rsidR="00044299" w:rsidRPr="005B3C44">
        <w:rPr>
          <w:rFonts w:ascii="Times New Roman" w:hAnsi="Times New Roman"/>
          <w:i/>
        </w:rPr>
        <w:t xml:space="preserve">tructure, </w:t>
      </w:r>
      <w:r w:rsidR="007924A0">
        <w:rPr>
          <w:rFonts w:ascii="Times New Roman" w:hAnsi="Times New Roman"/>
          <w:i/>
        </w:rPr>
        <w:t>breaking the major</w:t>
      </w:r>
      <w:r w:rsidR="00044299" w:rsidRPr="005B3C44">
        <w:rPr>
          <w:rFonts w:ascii="Times New Roman" w:hAnsi="Times New Roman"/>
          <w:i/>
        </w:rPr>
        <w:t xml:space="preserve"> deliverables </w:t>
      </w:r>
      <w:r w:rsidR="007924A0">
        <w:rPr>
          <w:rFonts w:ascii="Times New Roman" w:hAnsi="Times New Roman"/>
          <w:i/>
        </w:rPr>
        <w:t xml:space="preserve">into </w:t>
      </w:r>
      <w:r w:rsidR="00044299" w:rsidRPr="005B3C44">
        <w:rPr>
          <w:rFonts w:ascii="Times New Roman" w:hAnsi="Times New Roman"/>
          <w:i/>
        </w:rPr>
        <w:t>smaller, more manageable parts.</w:t>
      </w:r>
      <w:bookmarkEnd w:id="29"/>
      <w:r w:rsidRPr="005B3C44">
        <w:rPr>
          <w:rFonts w:ascii="Times New Roman" w:hAnsi="Times New Roman"/>
          <w:i/>
        </w:rPr>
        <w:t>&gt;</w:t>
      </w:r>
    </w:p>
    <w:p w:rsidR="00B952B0" w:rsidRPr="00AC2E4B" w:rsidRDefault="0099182A" w:rsidP="00A07C73">
      <w:pPr>
        <w:pStyle w:val="StyleHeading2Arial"/>
        <w:rPr>
          <w:sz w:val="22"/>
          <w:szCs w:val="22"/>
        </w:rPr>
      </w:pPr>
      <w:bookmarkStart w:id="30" w:name="_Toc204505127"/>
      <w:bookmarkStart w:id="31" w:name="_Toc204508008"/>
      <w:r w:rsidRPr="00AC2E4B">
        <w:rPr>
          <w:sz w:val="22"/>
          <w:szCs w:val="22"/>
        </w:rPr>
        <w:t>P</w:t>
      </w:r>
      <w:r w:rsidR="00B952B0" w:rsidRPr="00AC2E4B">
        <w:rPr>
          <w:sz w:val="22"/>
          <w:szCs w:val="22"/>
        </w:rPr>
        <w:t xml:space="preserve">roject </w:t>
      </w:r>
      <w:r w:rsidR="00B10ACD" w:rsidRPr="00AC2E4B">
        <w:rPr>
          <w:sz w:val="22"/>
          <w:szCs w:val="22"/>
        </w:rPr>
        <w:t xml:space="preserve">Cost </w:t>
      </w:r>
      <w:r w:rsidR="00B952B0" w:rsidRPr="00AC2E4B">
        <w:rPr>
          <w:sz w:val="22"/>
          <w:szCs w:val="22"/>
        </w:rPr>
        <w:t>Estimate</w:t>
      </w:r>
      <w:bookmarkEnd w:id="28"/>
      <w:r w:rsidR="002442A4" w:rsidRPr="00AC2E4B">
        <w:rPr>
          <w:sz w:val="22"/>
          <w:szCs w:val="22"/>
        </w:rPr>
        <w:t xml:space="preserve"> and Source of Funding</w:t>
      </w:r>
      <w:bookmarkEnd w:id="30"/>
      <w:bookmarkEnd w:id="31"/>
    </w:p>
    <w:p w:rsidR="002442A4" w:rsidRPr="00702419" w:rsidRDefault="00BA022C" w:rsidP="00702419">
      <w:pPr>
        <w:pStyle w:val="StyleHeading3Arial11pt"/>
      </w:pPr>
      <w:bookmarkStart w:id="32" w:name="_Toc204505128"/>
      <w:bookmarkStart w:id="33" w:name="_Toc204508009"/>
      <w:r w:rsidRPr="00702419">
        <w:t>Project Cost Estimate</w:t>
      </w:r>
      <w:bookmarkEnd w:id="32"/>
      <w:bookmarkEnd w:id="33"/>
    </w:p>
    <w:p w:rsidR="00D44A78" w:rsidRPr="00702419" w:rsidRDefault="00702419" w:rsidP="00D44A78">
      <w:pPr>
        <w:rPr>
          <w:rFonts w:ascii="Times New Roman" w:hAnsi="Times New Roman"/>
          <w:i/>
        </w:rPr>
      </w:pPr>
      <w:r w:rsidRPr="00702419">
        <w:rPr>
          <w:rFonts w:ascii="Times New Roman" w:hAnsi="Times New Roman"/>
          <w:i/>
        </w:rPr>
        <w:t>&lt;</w:t>
      </w:r>
      <w:r w:rsidR="00E67BE3">
        <w:rPr>
          <w:rFonts w:ascii="Times New Roman" w:hAnsi="Times New Roman"/>
          <w:i/>
        </w:rPr>
        <w:t>R</w:t>
      </w:r>
      <w:r w:rsidR="00305497" w:rsidRPr="00702419">
        <w:rPr>
          <w:rFonts w:ascii="Times New Roman" w:hAnsi="Times New Roman"/>
          <w:i/>
        </w:rPr>
        <w:t>ecord</w:t>
      </w:r>
      <w:r w:rsidR="00B10ACD" w:rsidRPr="00702419">
        <w:rPr>
          <w:rFonts w:ascii="Times New Roman" w:hAnsi="Times New Roman"/>
          <w:i/>
        </w:rPr>
        <w:t xml:space="preserve"> </w:t>
      </w:r>
      <w:r w:rsidR="00E40B6B" w:rsidRPr="00702419">
        <w:rPr>
          <w:rFonts w:ascii="Times New Roman" w:hAnsi="Times New Roman"/>
          <w:i/>
        </w:rPr>
        <w:t xml:space="preserve">cost estimates </w:t>
      </w:r>
      <w:r w:rsidR="00F335CC" w:rsidRPr="00702419">
        <w:rPr>
          <w:rFonts w:ascii="Times New Roman" w:hAnsi="Times New Roman"/>
          <w:i/>
        </w:rPr>
        <w:t xml:space="preserve">for </w:t>
      </w:r>
      <w:r w:rsidR="00E67BE3">
        <w:rPr>
          <w:rFonts w:ascii="Times New Roman" w:hAnsi="Times New Roman"/>
          <w:i/>
        </w:rPr>
        <w:t>all</w:t>
      </w:r>
      <w:r w:rsidR="00B10ACD" w:rsidRPr="00702419">
        <w:rPr>
          <w:rFonts w:ascii="Times New Roman" w:hAnsi="Times New Roman"/>
          <w:i/>
        </w:rPr>
        <w:t xml:space="preserve"> resources (</w:t>
      </w:r>
      <w:r w:rsidR="00705B60">
        <w:rPr>
          <w:rFonts w:ascii="Times New Roman" w:hAnsi="Times New Roman"/>
          <w:i/>
        </w:rPr>
        <w:t xml:space="preserve">i.e., </w:t>
      </w:r>
      <w:r w:rsidR="00B10ACD" w:rsidRPr="00702419">
        <w:rPr>
          <w:rFonts w:ascii="Times New Roman" w:hAnsi="Times New Roman"/>
          <w:i/>
        </w:rPr>
        <w:t>human, material and financial) required to produce the deliverables and meet the objectives established</w:t>
      </w:r>
      <w:r w:rsidR="00C27BD2" w:rsidRPr="00702419">
        <w:rPr>
          <w:rFonts w:ascii="Times New Roman" w:hAnsi="Times New Roman"/>
          <w:i/>
        </w:rPr>
        <w:t xml:space="preserve"> for the project</w:t>
      </w:r>
      <w:r w:rsidR="00B10ACD" w:rsidRPr="00702419">
        <w:rPr>
          <w:rFonts w:ascii="Times New Roman" w:hAnsi="Times New Roman"/>
          <w:i/>
        </w:rPr>
        <w:t>.</w:t>
      </w:r>
      <w:r w:rsidR="007D75DC" w:rsidRPr="00702419">
        <w:rPr>
          <w:rFonts w:ascii="Times New Roman" w:hAnsi="Times New Roman"/>
          <w:i/>
        </w:rPr>
        <w:t xml:space="preserve"> </w:t>
      </w:r>
      <w:r w:rsidR="007924A0">
        <w:rPr>
          <w:rFonts w:ascii="Times New Roman" w:hAnsi="Times New Roman"/>
          <w:i/>
        </w:rPr>
        <w:t xml:space="preserve">To </w:t>
      </w:r>
      <w:r w:rsidR="00375FDA">
        <w:rPr>
          <w:rFonts w:ascii="Times New Roman" w:hAnsi="Times New Roman"/>
          <w:i/>
        </w:rPr>
        <w:t>ensure</w:t>
      </w:r>
      <w:r w:rsidR="00C27BD2" w:rsidRPr="00702419">
        <w:rPr>
          <w:rFonts w:ascii="Times New Roman" w:hAnsi="Times New Roman"/>
          <w:i/>
        </w:rPr>
        <w:t xml:space="preserve"> the full project scope is covered, r</w:t>
      </w:r>
      <w:r w:rsidR="00F335CC" w:rsidRPr="00702419">
        <w:rPr>
          <w:rFonts w:ascii="Times New Roman" w:hAnsi="Times New Roman"/>
          <w:i/>
        </w:rPr>
        <w:t>efer to items listed in t</w:t>
      </w:r>
      <w:r w:rsidR="007D75DC" w:rsidRPr="00702419">
        <w:rPr>
          <w:rFonts w:ascii="Times New Roman" w:hAnsi="Times New Roman"/>
          <w:i/>
        </w:rPr>
        <w:t xml:space="preserve">he initial </w:t>
      </w:r>
      <w:r w:rsidR="00705B60">
        <w:rPr>
          <w:rFonts w:ascii="Times New Roman" w:hAnsi="Times New Roman"/>
          <w:i/>
        </w:rPr>
        <w:t>w</w:t>
      </w:r>
      <w:r w:rsidR="007D75DC" w:rsidRPr="00702419">
        <w:rPr>
          <w:rFonts w:ascii="Times New Roman" w:hAnsi="Times New Roman"/>
          <w:i/>
        </w:rPr>
        <w:t xml:space="preserve">ork </w:t>
      </w:r>
      <w:r w:rsidR="00705B60">
        <w:rPr>
          <w:rFonts w:ascii="Times New Roman" w:hAnsi="Times New Roman"/>
          <w:i/>
        </w:rPr>
        <w:t>b</w:t>
      </w:r>
      <w:r w:rsidR="007D75DC" w:rsidRPr="00702419">
        <w:rPr>
          <w:rFonts w:ascii="Times New Roman" w:hAnsi="Times New Roman"/>
          <w:i/>
        </w:rPr>
        <w:t xml:space="preserve">reakdown </w:t>
      </w:r>
      <w:r w:rsidR="00705B60">
        <w:rPr>
          <w:rFonts w:ascii="Times New Roman" w:hAnsi="Times New Roman"/>
          <w:i/>
        </w:rPr>
        <w:t>s</w:t>
      </w:r>
      <w:r w:rsidR="007D75DC" w:rsidRPr="00702419">
        <w:rPr>
          <w:rFonts w:ascii="Times New Roman" w:hAnsi="Times New Roman"/>
          <w:i/>
        </w:rPr>
        <w:t>tructure</w:t>
      </w:r>
      <w:r w:rsidR="0000098C" w:rsidRPr="00702419">
        <w:rPr>
          <w:rFonts w:ascii="Times New Roman" w:hAnsi="Times New Roman"/>
          <w:i/>
        </w:rPr>
        <w:t xml:space="preserve"> </w:t>
      </w:r>
      <w:r w:rsidR="00C27BD2" w:rsidRPr="00702419">
        <w:rPr>
          <w:rFonts w:ascii="Times New Roman" w:hAnsi="Times New Roman"/>
          <w:i/>
        </w:rPr>
        <w:t xml:space="preserve">and </w:t>
      </w:r>
      <w:r w:rsidR="00375FDA">
        <w:rPr>
          <w:rFonts w:ascii="Times New Roman" w:hAnsi="Times New Roman"/>
          <w:i/>
        </w:rPr>
        <w:t>in</w:t>
      </w:r>
      <w:r w:rsidR="00613334" w:rsidRPr="00702419">
        <w:rPr>
          <w:rFonts w:ascii="Times New Roman" w:hAnsi="Times New Roman"/>
          <w:i/>
        </w:rPr>
        <w:t xml:space="preserve"> project effort estimates</w:t>
      </w:r>
      <w:r w:rsidR="005F6A70" w:rsidRPr="00702419">
        <w:rPr>
          <w:rFonts w:ascii="Times New Roman" w:hAnsi="Times New Roman"/>
          <w:i/>
        </w:rPr>
        <w:t>.</w:t>
      </w:r>
      <w:r w:rsidR="00480A14" w:rsidRPr="00702419">
        <w:rPr>
          <w:rFonts w:ascii="Times New Roman" w:hAnsi="Times New Roman"/>
          <w:i/>
        </w:rPr>
        <w:t xml:space="preserve"> </w:t>
      </w:r>
      <w:r w:rsidR="00375FDA">
        <w:rPr>
          <w:rFonts w:ascii="Times New Roman" w:hAnsi="Times New Roman"/>
          <w:i/>
        </w:rPr>
        <w:t>I</w:t>
      </w:r>
      <w:r w:rsidR="00C27BD2" w:rsidRPr="00702419">
        <w:rPr>
          <w:rFonts w:ascii="Times New Roman" w:hAnsi="Times New Roman"/>
          <w:i/>
        </w:rPr>
        <w:t>nclude one-time as well as on-going costs</w:t>
      </w:r>
      <w:r w:rsidR="00D44A78" w:rsidRPr="00702419">
        <w:rPr>
          <w:rFonts w:ascii="Times New Roman" w:hAnsi="Times New Roman"/>
          <w:i/>
        </w:rPr>
        <w:t>. For example,</w:t>
      </w:r>
      <w:r w:rsidR="007924A0" w:rsidRPr="007924A0">
        <w:rPr>
          <w:rFonts w:ascii="Times New Roman" w:hAnsi="Times New Roman"/>
          <w:i/>
        </w:rPr>
        <w:t xml:space="preserve"> </w:t>
      </w:r>
      <w:r w:rsidR="007924A0" w:rsidRPr="00702419">
        <w:rPr>
          <w:rFonts w:ascii="Times New Roman" w:hAnsi="Times New Roman"/>
          <w:i/>
        </w:rPr>
        <w:t>provide</w:t>
      </w:r>
      <w:r w:rsidR="00D44A78" w:rsidRPr="00702419">
        <w:rPr>
          <w:rFonts w:ascii="Times New Roman" w:hAnsi="Times New Roman"/>
          <w:i/>
        </w:rPr>
        <w:t xml:space="preserve"> </w:t>
      </w:r>
      <w:r w:rsidR="00705B60">
        <w:rPr>
          <w:rFonts w:ascii="Times New Roman" w:hAnsi="Times New Roman"/>
          <w:i/>
        </w:rPr>
        <w:t xml:space="preserve">the </w:t>
      </w:r>
      <w:r w:rsidR="00D44A78" w:rsidRPr="00702419">
        <w:rPr>
          <w:rFonts w:ascii="Times New Roman" w:hAnsi="Times New Roman"/>
          <w:i/>
        </w:rPr>
        <w:t xml:space="preserve">estimated </w:t>
      </w:r>
      <w:r w:rsidR="00375FDA">
        <w:rPr>
          <w:rFonts w:ascii="Times New Roman" w:hAnsi="Times New Roman"/>
          <w:i/>
        </w:rPr>
        <w:t xml:space="preserve">on-going </w:t>
      </w:r>
      <w:r w:rsidR="00D44A78" w:rsidRPr="00702419">
        <w:rPr>
          <w:rFonts w:ascii="Times New Roman" w:hAnsi="Times New Roman"/>
          <w:i/>
        </w:rPr>
        <w:t xml:space="preserve">cost to sustain product(s)/service(s) </w:t>
      </w:r>
      <w:r w:rsidR="007924A0">
        <w:rPr>
          <w:rFonts w:ascii="Times New Roman" w:hAnsi="Times New Roman"/>
          <w:i/>
        </w:rPr>
        <w:t xml:space="preserve">that </w:t>
      </w:r>
      <w:r w:rsidR="00705B60">
        <w:rPr>
          <w:rFonts w:ascii="Times New Roman" w:hAnsi="Times New Roman"/>
          <w:i/>
        </w:rPr>
        <w:t>are</w:t>
      </w:r>
      <w:r w:rsidR="007924A0">
        <w:rPr>
          <w:rFonts w:ascii="Times New Roman" w:hAnsi="Times New Roman"/>
          <w:i/>
        </w:rPr>
        <w:t xml:space="preserve"> to be produced by the project</w:t>
      </w:r>
      <w:r w:rsidR="002E1EB5">
        <w:rPr>
          <w:rFonts w:ascii="Times New Roman" w:hAnsi="Times New Roman"/>
          <w:i/>
        </w:rPr>
        <w:t>.</w:t>
      </w:r>
      <w:r w:rsidR="00D44A78" w:rsidRPr="00702419">
        <w:rPr>
          <w:rFonts w:ascii="Times New Roman" w:hAnsi="Times New Roman"/>
          <w:i/>
        </w:rPr>
        <w:t xml:space="preserve"> Modify the table as required.</w:t>
      </w:r>
    </w:p>
    <w:p w:rsidR="0099338F" w:rsidRPr="00702419" w:rsidRDefault="0099338F" w:rsidP="00D44A78">
      <w:pPr>
        <w:rPr>
          <w:rFonts w:ascii="Times New Roman" w:hAnsi="Times New Roman"/>
          <w:i/>
        </w:rPr>
      </w:pPr>
      <w:r w:rsidRPr="00702419">
        <w:rPr>
          <w:rFonts w:ascii="Times New Roman" w:hAnsi="Times New Roman"/>
          <w:i/>
        </w:rPr>
        <w:t xml:space="preserve">The business case </w:t>
      </w:r>
      <w:r w:rsidR="00807879" w:rsidRPr="00702419">
        <w:rPr>
          <w:rFonts w:ascii="Times New Roman" w:hAnsi="Times New Roman"/>
          <w:i/>
        </w:rPr>
        <w:t>for the project should contain cost estimates that can be used as the basis for this summary.</w:t>
      </w:r>
      <w:r w:rsidR="00702419" w:rsidRPr="00702419">
        <w:rPr>
          <w:rFonts w:ascii="Times New Roman" w:hAnsi="Times New Roman"/>
          <w:i/>
        </w:rPr>
        <w:t>&gt;</w:t>
      </w:r>
    </w:p>
    <w:bookmarkStart w:id="34" w:name="_MON_1268813323"/>
    <w:bookmarkStart w:id="35" w:name="_MON_1269251558"/>
    <w:bookmarkStart w:id="36" w:name="_MON_1269326379"/>
    <w:bookmarkStart w:id="37" w:name="_MON_1269326483"/>
    <w:bookmarkStart w:id="38" w:name="_MON_1269333281"/>
    <w:bookmarkStart w:id="39" w:name="_MON_1269424720"/>
    <w:bookmarkStart w:id="40" w:name="_MON_1269424785"/>
    <w:bookmarkStart w:id="41" w:name="_MON_1269424808"/>
    <w:bookmarkStart w:id="42" w:name="_MON_1272975462"/>
    <w:bookmarkStart w:id="43" w:name="_MON_1274771456"/>
    <w:bookmarkStart w:id="44" w:name="_MON_1274771528"/>
    <w:bookmarkStart w:id="45" w:name="_MON_1274771564"/>
    <w:bookmarkStart w:id="46" w:name="_MON_1278243454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p w:rsidR="00802CC7" w:rsidRDefault="00705B60" w:rsidP="00BA022C">
      <w:pPr>
        <w:rPr>
          <w:rFonts w:ascii="Verdana" w:hAnsi="Verdana"/>
          <w:b/>
          <w:sz w:val="20"/>
          <w:szCs w:val="20"/>
        </w:rPr>
      </w:pPr>
      <w:r>
        <w:object w:dxaOrig="10162" w:dyaOrig="5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259.5pt" o:ole="" o:bordertopcolor="silver" o:borderleftcolor="silver" o:borderbottomcolor="silver" o:borderrightcolor="silver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614082415" r:id="rId18"/>
        </w:object>
      </w:r>
    </w:p>
    <w:p w:rsidR="00BA022C" w:rsidRPr="00394D29" w:rsidRDefault="00BA022C" w:rsidP="00BA022C">
      <w:pPr>
        <w:pStyle w:val="Heading3"/>
        <w:rPr>
          <w:rFonts w:ascii="Arial" w:hAnsi="Arial" w:cs="Arial"/>
          <w:color w:val="FF0000"/>
        </w:rPr>
      </w:pPr>
      <w:bookmarkStart w:id="47" w:name="_Toc204505129"/>
      <w:bookmarkStart w:id="48" w:name="_Toc204508010"/>
      <w:r w:rsidRPr="00394D29">
        <w:rPr>
          <w:rFonts w:ascii="Arial" w:hAnsi="Arial" w:cs="Arial"/>
          <w:color w:val="FF0000"/>
        </w:rPr>
        <w:t>Source of Fund</w:t>
      </w:r>
      <w:r w:rsidR="00F54307" w:rsidRPr="00394D29">
        <w:rPr>
          <w:rFonts w:ascii="Arial" w:hAnsi="Arial" w:cs="Arial"/>
          <w:color w:val="FF0000"/>
        </w:rPr>
        <w:t>ing</w:t>
      </w:r>
      <w:bookmarkEnd w:id="47"/>
      <w:bookmarkEnd w:id="48"/>
      <w:r w:rsidR="00592B03">
        <w:rPr>
          <w:rFonts w:ascii="Arial" w:hAnsi="Arial" w:cs="Arial"/>
          <w:color w:val="FF0000"/>
        </w:rPr>
        <w:t xml:space="preserve"> (discard this section)</w:t>
      </w:r>
    </w:p>
    <w:p w:rsidR="00802CC7" w:rsidRPr="00420DF6" w:rsidRDefault="00420DF6" w:rsidP="00802CC7">
      <w:pPr>
        <w:rPr>
          <w:rFonts w:ascii="Times New Roman" w:hAnsi="Times New Roman"/>
          <w:b/>
          <w:sz w:val="20"/>
          <w:szCs w:val="20"/>
        </w:rPr>
      </w:pPr>
      <w:r w:rsidRPr="00420DF6">
        <w:rPr>
          <w:rFonts w:ascii="Times New Roman" w:hAnsi="Times New Roman"/>
          <w:i/>
        </w:rPr>
        <w:t>&lt;</w:t>
      </w:r>
      <w:r w:rsidR="00802CC7" w:rsidRPr="00420DF6">
        <w:rPr>
          <w:rFonts w:ascii="Times New Roman" w:hAnsi="Times New Roman"/>
          <w:i/>
        </w:rPr>
        <w:t>State various sources of funding that will be used to support the project. It should be clear to the project sponsor and t</w:t>
      </w:r>
      <w:r w:rsidR="00375FDA">
        <w:rPr>
          <w:rFonts w:ascii="Times New Roman" w:hAnsi="Times New Roman"/>
          <w:i/>
        </w:rPr>
        <w:t>o t</w:t>
      </w:r>
      <w:r w:rsidR="00802CC7" w:rsidRPr="00420DF6">
        <w:rPr>
          <w:rFonts w:ascii="Times New Roman" w:hAnsi="Times New Roman"/>
          <w:i/>
        </w:rPr>
        <w:t xml:space="preserve">he project manager where the funds </w:t>
      </w:r>
      <w:r w:rsidR="00375FDA">
        <w:rPr>
          <w:rFonts w:ascii="Times New Roman" w:hAnsi="Times New Roman"/>
          <w:i/>
        </w:rPr>
        <w:t xml:space="preserve">will </w:t>
      </w:r>
      <w:r w:rsidR="00802CC7" w:rsidRPr="00420DF6">
        <w:rPr>
          <w:rFonts w:ascii="Times New Roman" w:hAnsi="Times New Roman"/>
          <w:i/>
        </w:rPr>
        <w:t>come from and th</w:t>
      </w:r>
      <w:r w:rsidR="00FC2AF0">
        <w:rPr>
          <w:rFonts w:ascii="Times New Roman" w:hAnsi="Times New Roman"/>
          <w:i/>
        </w:rPr>
        <w:t>at human</w:t>
      </w:r>
      <w:r w:rsidR="00802CC7" w:rsidRPr="00420DF6">
        <w:rPr>
          <w:rFonts w:ascii="Times New Roman" w:hAnsi="Times New Roman"/>
          <w:i/>
        </w:rPr>
        <w:t xml:space="preserve"> resources </w:t>
      </w:r>
      <w:r w:rsidR="00375FDA">
        <w:rPr>
          <w:rFonts w:ascii="Times New Roman" w:hAnsi="Times New Roman"/>
          <w:i/>
        </w:rPr>
        <w:t xml:space="preserve">have been </w:t>
      </w:r>
      <w:r w:rsidR="00802CC7" w:rsidRPr="00420DF6">
        <w:rPr>
          <w:rFonts w:ascii="Times New Roman" w:hAnsi="Times New Roman"/>
          <w:i/>
        </w:rPr>
        <w:t>committed to this project.</w:t>
      </w:r>
      <w:r w:rsidRPr="00420DF6">
        <w:rPr>
          <w:rFonts w:ascii="Times New Roman" w:hAnsi="Times New Roman"/>
          <w:i/>
        </w:rPr>
        <w:t>&gt;</w:t>
      </w:r>
    </w:p>
    <w:p w:rsidR="00CF060D" w:rsidRPr="00394D29" w:rsidRDefault="007F445C" w:rsidP="00A07C73">
      <w:pPr>
        <w:pStyle w:val="StyleHeading2Arial"/>
        <w:rPr>
          <w:color w:val="FF0000"/>
          <w:sz w:val="22"/>
          <w:szCs w:val="22"/>
        </w:rPr>
      </w:pPr>
      <w:bookmarkStart w:id="49" w:name="_Toc195685113"/>
      <w:bookmarkStart w:id="50" w:name="_Toc204505130"/>
      <w:bookmarkStart w:id="51" w:name="_Toc204508011"/>
      <w:r w:rsidRPr="00394D29">
        <w:rPr>
          <w:color w:val="FF0000"/>
          <w:sz w:val="22"/>
          <w:szCs w:val="22"/>
        </w:rPr>
        <w:t>Dependencies</w:t>
      </w:r>
      <w:bookmarkEnd w:id="49"/>
      <w:bookmarkEnd w:id="50"/>
      <w:bookmarkEnd w:id="51"/>
      <w:r w:rsidR="00592B03">
        <w:rPr>
          <w:rFonts w:cs="Arial"/>
          <w:color w:val="FF0000"/>
        </w:rPr>
        <w:t>(discard this section)</w:t>
      </w:r>
    </w:p>
    <w:p w:rsidR="00C9265C" w:rsidRPr="00420DF6" w:rsidRDefault="00420DF6" w:rsidP="00C9265C">
      <w:pPr>
        <w:rPr>
          <w:rFonts w:ascii="Times New Roman" w:hAnsi="Times New Roman"/>
          <w:i/>
        </w:rPr>
      </w:pPr>
      <w:r w:rsidRPr="00420DF6">
        <w:rPr>
          <w:rFonts w:ascii="Times New Roman" w:hAnsi="Times New Roman"/>
          <w:i/>
        </w:rPr>
        <w:t>&lt;</w:t>
      </w:r>
      <w:r w:rsidR="00E67BE3">
        <w:rPr>
          <w:rFonts w:ascii="Times New Roman" w:hAnsi="Times New Roman"/>
          <w:i/>
        </w:rPr>
        <w:t>L</w:t>
      </w:r>
      <w:r w:rsidR="0043705D">
        <w:rPr>
          <w:rFonts w:ascii="Times New Roman" w:hAnsi="Times New Roman"/>
          <w:i/>
        </w:rPr>
        <w:t>ist</w:t>
      </w:r>
      <w:r w:rsidR="00375FDA">
        <w:rPr>
          <w:rFonts w:ascii="Times New Roman" w:hAnsi="Times New Roman"/>
          <w:i/>
        </w:rPr>
        <w:t xml:space="preserve"> project</w:t>
      </w:r>
      <w:r w:rsidR="00933C08" w:rsidRPr="00420DF6">
        <w:rPr>
          <w:rFonts w:ascii="Times New Roman" w:hAnsi="Times New Roman"/>
          <w:i/>
        </w:rPr>
        <w:t xml:space="preserve"> </w:t>
      </w:r>
      <w:r w:rsidR="00C9265C" w:rsidRPr="00420DF6">
        <w:rPr>
          <w:rFonts w:ascii="Times New Roman" w:hAnsi="Times New Roman"/>
          <w:i/>
        </w:rPr>
        <w:t>dependencies</w:t>
      </w:r>
      <w:r w:rsidR="00933C08" w:rsidRPr="00420DF6">
        <w:rPr>
          <w:rFonts w:ascii="Times New Roman" w:hAnsi="Times New Roman"/>
          <w:i/>
        </w:rPr>
        <w:t xml:space="preserve"> </w:t>
      </w:r>
      <w:r w:rsidR="00C9265C" w:rsidRPr="00420DF6">
        <w:rPr>
          <w:rFonts w:ascii="Times New Roman" w:hAnsi="Times New Roman"/>
          <w:i/>
        </w:rPr>
        <w:t>such as:</w:t>
      </w:r>
    </w:p>
    <w:p w:rsidR="00C9265C" w:rsidRPr="00420DF6" w:rsidRDefault="00C9265C" w:rsidP="001B03EF">
      <w:pPr>
        <w:numPr>
          <w:ilvl w:val="0"/>
          <w:numId w:val="12"/>
        </w:numPr>
        <w:jc w:val="both"/>
        <w:rPr>
          <w:rFonts w:ascii="Times New Roman" w:hAnsi="Times New Roman"/>
          <w:i/>
        </w:rPr>
      </w:pPr>
      <w:r w:rsidRPr="00420DF6">
        <w:rPr>
          <w:rFonts w:ascii="Times New Roman" w:hAnsi="Times New Roman"/>
          <w:i/>
        </w:rPr>
        <w:t>predecessor/successor relationship exist</w:t>
      </w:r>
      <w:r w:rsidR="006B6104">
        <w:rPr>
          <w:rFonts w:ascii="Times New Roman" w:hAnsi="Times New Roman"/>
          <w:i/>
        </w:rPr>
        <w:t>ing</w:t>
      </w:r>
      <w:r w:rsidRPr="00420DF6">
        <w:rPr>
          <w:rFonts w:ascii="Times New Roman" w:hAnsi="Times New Roman"/>
          <w:i/>
        </w:rPr>
        <w:t xml:space="preserve"> with another project (MOU, partnerships, etc.);</w:t>
      </w:r>
    </w:p>
    <w:p w:rsidR="00C9265C" w:rsidRPr="00420DF6" w:rsidRDefault="00C9265C" w:rsidP="001B03EF">
      <w:pPr>
        <w:numPr>
          <w:ilvl w:val="0"/>
          <w:numId w:val="12"/>
        </w:numPr>
        <w:jc w:val="both"/>
        <w:rPr>
          <w:rFonts w:ascii="Times New Roman" w:hAnsi="Times New Roman"/>
          <w:i/>
        </w:rPr>
      </w:pPr>
      <w:r w:rsidRPr="00420DF6">
        <w:rPr>
          <w:rFonts w:ascii="Times New Roman" w:hAnsi="Times New Roman"/>
          <w:i/>
        </w:rPr>
        <w:t>related project</w:t>
      </w:r>
      <w:r w:rsidR="006B6104">
        <w:rPr>
          <w:rFonts w:ascii="Times New Roman" w:hAnsi="Times New Roman"/>
          <w:i/>
        </w:rPr>
        <w:t>s</w:t>
      </w:r>
      <w:r w:rsidRPr="00420DF6">
        <w:rPr>
          <w:rFonts w:ascii="Times New Roman" w:hAnsi="Times New Roman"/>
          <w:i/>
        </w:rPr>
        <w:t xml:space="preserve"> </w:t>
      </w:r>
      <w:r w:rsidR="00A1698F">
        <w:rPr>
          <w:rFonts w:ascii="Times New Roman" w:hAnsi="Times New Roman"/>
          <w:i/>
        </w:rPr>
        <w:t>requir</w:t>
      </w:r>
      <w:r w:rsidR="006B6104">
        <w:rPr>
          <w:rFonts w:ascii="Times New Roman" w:hAnsi="Times New Roman"/>
          <w:i/>
        </w:rPr>
        <w:t>ing</w:t>
      </w:r>
      <w:r w:rsidRPr="00420DF6">
        <w:rPr>
          <w:rFonts w:ascii="Times New Roman" w:hAnsi="Times New Roman"/>
          <w:i/>
        </w:rPr>
        <w:t xml:space="preserve"> a deliverable from </w:t>
      </w:r>
      <w:r w:rsidR="00375FDA">
        <w:rPr>
          <w:rFonts w:ascii="Times New Roman" w:hAnsi="Times New Roman"/>
          <w:i/>
        </w:rPr>
        <w:t>this</w:t>
      </w:r>
      <w:r w:rsidR="00375FDA" w:rsidRPr="00420DF6">
        <w:rPr>
          <w:rFonts w:ascii="Times New Roman" w:hAnsi="Times New Roman"/>
          <w:i/>
        </w:rPr>
        <w:t xml:space="preserve"> </w:t>
      </w:r>
      <w:r w:rsidRPr="00420DF6">
        <w:rPr>
          <w:rFonts w:ascii="Times New Roman" w:hAnsi="Times New Roman"/>
          <w:i/>
        </w:rPr>
        <w:t xml:space="preserve">project; </w:t>
      </w:r>
    </w:p>
    <w:p w:rsidR="00C9265C" w:rsidRPr="00420DF6" w:rsidRDefault="006B6104" w:rsidP="001B03EF">
      <w:pPr>
        <w:numPr>
          <w:ilvl w:val="0"/>
          <w:numId w:val="12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if t</w:t>
      </w:r>
      <w:r w:rsidR="00375FDA">
        <w:rPr>
          <w:rFonts w:ascii="Times New Roman" w:hAnsi="Times New Roman"/>
          <w:i/>
        </w:rPr>
        <w:t xml:space="preserve">his </w:t>
      </w:r>
      <w:r w:rsidR="00C9265C" w:rsidRPr="00420DF6">
        <w:rPr>
          <w:rFonts w:ascii="Times New Roman" w:hAnsi="Times New Roman"/>
          <w:i/>
        </w:rPr>
        <w:t xml:space="preserve">project </w:t>
      </w:r>
      <w:r w:rsidR="00375FDA">
        <w:rPr>
          <w:rFonts w:ascii="Times New Roman" w:hAnsi="Times New Roman"/>
          <w:i/>
        </w:rPr>
        <w:t xml:space="preserve">requires </w:t>
      </w:r>
      <w:r w:rsidR="00C9265C" w:rsidRPr="00420DF6">
        <w:rPr>
          <w:rFonts w:ascii="Times New Roman" w:hAnsi="Times New Roman"/>
          <w:i/>
        </w:rPr>
        <w:t>a deliverable from a related project; or</w:t>
      </w:r>
    </w:p>
    <w:p w:rsidR="00C9265C" w:rsidRPr="00420DF6" w:rsidRDefault="006B6104" w:rsidP="001B03EF">
      <w:pPr>
        <w:numPr>
          <w:ilvl w:val="0"/>
          <w:numId w:val="12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if t</w:t>
      </w:r>
      <w:r w:rsidR="00A1698F">
        <w:rPr>
          <w:rFonts w:ascii="Times New Roman" w:hAnsi="Times New Roman"/>
          <w:i/>
        </w:rPr>
        <w:t xml:space="preserve">his </w:t>
      </w:r>
      <w:r w:rsidR="00C9265C" w:rsidRPr="00420DF6">
        <w:rPr>
          <w:rFonts w:ascii="Times New Roman" w:hAnsi="Times New Roman"/>
          <w:i/>
        </w:rPr>
        <w:t xml:space="preserve">project </w:t>
      </w:r>
      <w:r w:rsidR="00A1698F">
        <w:rPr>
          <w:rFonts w:ascii="Times New Roman" w:hAnsi="Times New Roman"/>
          <w:i/>
        </w:rPr>
        <w:t xml:space="preserve">will </w:t>
      </w:r>
      <w:r w:rsidR="00C9265C" w:rsidRPr="00420DF6">
        <w:rPr>
          <w:rFonts w:ascii="Times New Roman" w:hAnsi="Times New Roman"/>
          <w:i/>
        </w:rPr>
        <w:t>deliver a product, service or result</w:t>
      </w:r>
      <w:r w:rsidR="00933C08" w:rsidRPr="00420DF6">
        <w:rPr>
          <w:rFonts w:ascii="Times New Roman" w:hAnsi="Times New Roman"/>
          <w:i/>
        </w:rPr>
        <w:t xml:space="preserve"> that needs</w:t>
      </w:r>
      <w:r w:rsidR="00C9265C" w:rsidRPr="00420DF6">
        <w:rPr>
          <w:rFonts w:ascii="Times New Roman" w:hAnsi="Times New Roman"/>
          <w:i/>
        </w:rPr>
        <w:t xml:space="preserve"> to be released </w:t>
      </w:r>
      <w:r w:rsidR="0043705D">
        <w:rPr>
          <w:rFonts w:ascii="Times New Roman" w:hAnsi="Times New Roman"/>
          <w:i/>
        </w:rPr>
        <w:t xml:space="preserve">along </w:t>
      </w:r>
      <w:r w:rsidR="00C9265C" w:rsidRPr="00420DF6">
        <w:rPr>
          <w:rFonts w:ascii="Times New Roman" w:hAnsi="Times New Roman"/>
          <w:i/>
        </w:rPr>
        <w:t>with</w:t>
      </w:r>
      <w:r w:rsidR="00933C08" w:rsidRPr="00420DF6">
        <w:rPr>
          <w:rFonts w:ascii="Times New Roman" w:hAnsi="Times New Roman"/>
          <w:i/>
        </w:rPr>
        <w:t xml:space="preserve"> an</w:t>
      </w:r>
      <w:r w:rsidR="00C9265C" w:rsidRPr="00420DF6">
        <w:rPr>
          <w:rFonts w:ascii="Times New Roman" w:hAnsi="Times New Roman"/>
          <w:i/>
        </w:rPr>
        <w:t>other new product, service</w:t>
      </w:r>
      <w:r>
        <w:rPr>
          <w:rFonts w:ascii="Times New Roman" w:hAnsi="Times New Roman"/>
          <w:i/>
        </w:rPr>
        <w:t>,</w:t>
      </w:r>
      <w:r w:rsidR="00C9265C" w:rsidRPr="00420DF6">
        <w:rPr>
          <w:rFonts w:ascii="Times New Roman" w:hAnsi="Times New Roman"/>
          <w:i/>
        </w:rPr>
        <w:t xml:space="preserve"> or result.</w:t>
      </w:r>
      <w:r w:rsidR="00420DF6" w:rsidRPr="00420DF6">
        <w:rPr>
          <w:rFonts w:ascii="Times New Roman" w:hAnsi="Times New Roman"/>
          <w:i/>
        </w:rPr>
        <w:t>&gt;</w:t>
      </w:r>
    </w:p>
    <w:tbl>
      <w:tblPr>
        <w:tblW w:w="9438" w:type="dxa"/>
        <w:tblInd w:w="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308"/>
        <w:gridCol w:w="2610"/>
        <w:gridCol w:w="2520"/>
      </w:tblGrid>
      <w:tr w:rsidR="00C9265C" w:rsidTr="008E4B0A">
        <w:trPr>
          <w:cantSplit/>
          <w:tblHeader/>
        </w:trPr>
        <w:tc>
          <w:tcPr>
            <w:tcW w:w="4308" w:type="dxa"/>
            <w:tcBorders>
              <w:bottom w:val="single" w:sz="6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C9265C" w:rsidRPr="001B03EF" w:rsidRDefault="00C9265C" w:rsidP="006C18F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Dependency Description</w:t>
            </w:r>
          </w:p>
        </w:tc>
        <w:tc>
          <w:tcPr>
            <w:tcW w:w="2610" w:type="dxa"/>
            <w:tcBorders>
              <w:bottom w:val="single" w:sz="6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C9265C" w:rsidRPr="001B03EF" w:rsidRDefault="00C9265C" w:rsidP="006C18F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Critical Date</w:t>
            </w:r>
          </w:p>
        </w:tc>
        <w:tc>
          <w:tcPr>
            <w:tcW w:w="2520" w:type="dxa"/>
            <w:tcBorders>
              <w:bottom w:val="single" w:sz="6" w:space="0" w:color="C0C0C0"/>
            </w:tcBorders>
            <w:shd w:val="clear" w:color="auto" w:fill="E6E6E6"/>
          </w:tcPr>
          <w:p w:rsidR="00C9265C" w:rsidRPr="001B03EF" w:rsidRDefault="00C9265C" w:rsidP="006C18F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Contact</w:t>
            </w:r>
          </w:p>
        </w:tc>
      </w:tr>
      <w:tr w:rsidR="00C9265C" w:rsidTr="008E4B0A">
        <w:trPr>
          <w:cantSplit/>
        </w:trPr>
        <w:tc>
          <w:tcPr>
            <w:tcW w:w="4308" w:type="dxa"/>
            <w:shd w:val="clear" w:color="auto" w:fill="FFFFFF"/>
            <w:tcMar>
              <w:left w:w="40" w:type="dxa"/>
              <w:right w:w="40" w:type="dxa"/>
            </w:tcMar>
          </w:tcPr>
          <w:p w:rsidR="00C9265C" w:rsidRPr="001B03EF" w:rsidRDefault="00C9265C" w:rsidP="006C18F1">
            <w:pPr>
              <w:pStyle w:val="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FFFFFF"/>
            <w:tcMar>
              <w:left w:w="40" w:type="dxa"/>
              <w:right w:w="40" w:type="dxa"/>
            </w:tcMar>
          </w:tcPr>
          <w:p w:rsidR="00C9265C" w:rsidRPr="001B03EF" w:rsidRDefault="00C9265C" w:rsidP="006C18F1">
            <w:pPr>
              <w:pStyle w:val="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/>
          </w:tcPr>
          <w:p w:rsidR="00C9265C" w:rsidRPr="001B03EF" w:rsidRDefault="00C926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445C" w:rsidRPr="00AC2E4B" w:rsidRDefault="006C18F1" w:rsidP="00A07C73">
      <w:pPr>
        <w:pStyle w:val="StyleHeading2Arial"/>
        <w:rPr>
          <w:sz w:val="22"/>
          <w:szCs w:val="22"/>
        </w:rPr>
      </w:pPr>
      <w:bookmarkStart w:id="52" w:name="_Toc195685114"/>
      <w:bookmarkStart w:id="53" w:name="_Toc204505131"/>
      <w:bookmarkStart w:id="54" w:name="_Toc204508012"/>
      <w:r w:rsidRPr="00AC2E4B">
        <w:rPr>
          <w:sz w:val="22"/>
          <w:szCs w:val="22"/>
        </w:rPr>
        <w:t xml:space="preserve">Project Risks, Assumptions, </w:t>
      </w:r>
      <w:r w:rsidR="007F445C" w:rsidRPr="00AC2E4B">
        <w:rPr>
          <w:sz w:val="22"/>
          <w:szCs w:val="22"/>
        </w:rPr>
        <w:t>and Constraints</w:t>
      </w:r>
      <w:bookmarkEnd w:id="52"/>
      <w:bookmarkEnd w:id="53"/>
      <w:bookmarkEnd w:id="54"/>
    </w:p>
    <w:p w:rsidR="007F445C" w:rsidRPr="007F445C" w:rsidRDefault="007F445C" w:rsidP="007F445C">
      <w:pPr>
        <w:pStyle w:val="Heading3"/>
        <w:rPr>
          <w:lang w:val="en-GB"/>
        </w:rPr>
      </w:pPr>
      <w:bookmarkStart w:id="55" w:name="_Toc195685115"/>
      <w:bookmarkStart w:id="56" w:name="_Toc204505132"/>
      <w:bookmarkStart w:id="57" w:name="_Toc204508013"/>
      <w:r>
        <w:rPr>
          <w:lang w:val="en-GB"/>
        </w:rPr>
        <w:t>Risks</w:t>
      </w:r>
      <w:bookmarkEnd w:id="55"/>
      <w:bookmarkEnd w:id="56"/>
      <w:bookmarkEnd w:id="57"/>
    </w:p>
    <w:p w:rsidR="001A6FA1" w:rsidRPr="001A6FA1" w:rsidRDefault="001A6FA1" w:rsidP="001A6FA1">
      <w:pPr>
        <w:rPr>
          <w:rFonts w:ascii="Times New Roman" w:hAnsi="Times New Roman"/>
          <w:i/>
        </w:rPr>
      </w:pPr>
      <w:r w:rsidRPr="001A6FA1">
        <w:rPr>
          <w:rFonts w:ascii="Times New Roman" w:hAnsi="Times New Roman"/>
          <w:i/>
        </w:rPr>
        <w:t xml:space="preserve">&lt;This initial risk assessment does not replace the full risk assessment conducted during the </w:t>
      </w:r>
      <w:r w:rsidR="006B6104">
        <w:rPr>
          <w:rFonts w:ascii="Times New Roman" w:hAnsi="Times New Roman"/>
          <w:i/>
        </w:rPr>
        <w:t>p</w:t>
      </w:r>
      <w:r w:rsidRPr="001A6FA1">
        <w:rPr>
          <w:rFonts w:ascii="Times New Roman" w:hAnsi="Times New Roman"/>
          <w:i/>
        </w:rPr>
        <w:t xml:space="preserve">lanning </w:t>
      </w:r>
      <w:r w:rsidR="006B6104">
        <w:rPr>
          <w:rFonts w:ascii="Times New Roman" w:hAnsi="Times New Roman"/>
          <w:i/>
        </w:rPr>
        <w:t>p</w:t>
      </w:r>
      <w:r w:rsidRPr="001A6FA1">
        <w:rPr>
          <w:rFonts w:ascii="Times New Roman" w:hAnsi="Times New Roman"/>
          <w:i/>
        </w:rPr>
        <w:t>hase. The following table records strategic risks that have been identified at the start of a project.</w:t>
      </w:r>
      <w:r w:rsidR="00DA1AEA">
        <w:rPr>
          <w:rFonts w:ascii="Times New Roman" w:hAnsi="Times New Roman"/>
          <w:i/>
        </w:rPr>
        <w:t xml:space="preserve"> </w:t>
      </w:r>
      <w:r w:rsidRPr="001A6FA1">
        <w:rPr>
          <w:rFonts w:ascii="Times New Roman" w:hAnsi="Times New Roman"/>
          <w:i/>
        </w:rPr>
        <w:t>For each risk, list both the level of impact and the degree of probability (</w:t>
      </w:r>
      <w:r w:rsidR="006B6104">
        <w:rPr>
          <w:rFonts w:ascii="Times New Roman" w:hAnsi="Times New Roman"/>
          <w:i/>
        </w:rPr>
        <w:t xml:space="preserve">i.e., </w:t>
      </w:r>
      <w:r w:rsidRPr="001A6FA1">
        <w:rPr>
          <w:rFonts w:ascii="Times New Roman" w:hAnsi="Times New Roman"/>
          <w:i/>
        </w:rPr>
        <w:t xml:space="preserve">high, medium, low). Identify the possible responses needed during the project to lessen the impact or lower the probability of the risk, and assign </w:t>
      </w:r>
      <w:r w:rsidR="00AB1AFC">
        <w:rPr>
          <w:rFonts w:ascii="Times New Roman" w:hAnsi="Times New Roman"/>
          <w:i/>
        </w:rPr>
        <w:t>an OPI</w:t>
      </w:r>
      <w:r w:rsidRPr="001A6FA1">
        <w:rPr>
          <w:rFonts w:ascii="Times New Roman" w:hAnsi="Times New Roman"/>
          <w:i/>
        </w:rPr>
        <w:t xml:space="preserve"> responsible for resolution. Enter the top </w:t>
      </w:r>
      <w:r w:rsidR="006B6104">
        <w:rPr>
          <w:rFonts w:ascii="Times New Roman" w:hAnsi="Times New Roman"/>
          <w:i/>
        </w:rPr>
        <w:t>five</w:t>
      </w:r>
      <w:r w:rsidRPr="001A6FA1">
        <w:rPr>
          <w:rFonts w:ascii="Times New Roman" w:hAnsi="Times New Roman"/>
          <w:i/>
        </w:rPr>
        <w:t xml:space="preserve"> or fewer risks. In accordance with PWGSC Risk Management Procedures, acceptable </w:t>
      </w:r>
      <w:r w:rsidR="006B6104">
        <w:rPr>
          <w:rFonts w:ascii="Times New Roman" w:hAnsi="Times New Roman"/>
          <w:i/>
        </w:rPr>
        <w:t xml:space="preserve">responses to </w:t>
      </w:r>
      <w:r w:rsidRPr="001A6FA1">
        <w:rPr>
          <w:rFonts w:ascii="Times New Roman" w:hAnsi="Times New Roman"/>
          <w:i/>
        </w:rPr>
        <w:t xml:space="preserve">risk include </w:t>
      </w:r>
      <w:r w:rsidR="006B6104">
        <w:rPr>
          <w:rFonts w:ascii="Times New Roman" w:hAnsi="Times New Roman"/>
          <w:i/>
        </w:rPr>
        <w:t>a</w:t>
      </w:r>
      <w:r w:rsidRPr="001A6FA1">
        <w:rPr>
          <w:rFonts w:ascii="Times New Roman" w:hAnsi="Times New Roman"/>
          <w:i/>
        </w:rPr>
        <w:t>ccept</w:t>
      </w:r>
      <w:r w:rsidR="006B6104">
        <w:rPr>
          <w:rFonts w:ascii="Times New Roman" w:hAnsi="Times New Roman"/>
          <w:i/>
        </w:rPr>
        <w:t>ing</w:t>
      </w:r>
      <w:r w:rsidRPr="001A6FA1">
        <w:rPr>
          <w:rFonts w:ascii="Times New Roman" w:hAnsi="Times New Roman"/>
          <w:i/>
        </w:rPr>
        <w:t xml:space="preserve">, </w:t>
      </w:r>
      <w:r w:rsidR="006B6104">
        <w:rPr>
          <w:rFonts w:ascii="Times New Roman" w:hAnsi="Times New Roman"/>
          <w:i/>
        </w:rPr>
        <w:t>t</w:t>
      </w:r>
      <w:r w:rsidRPr="001A6FA1">
        <w:rPr>
          <w:rFonts w:ascii="Times New Roman" w:hAnsi="Times New Roman"/>
          <w:i/>
        </w:rPr>
        <w:t>ransfer</w:t>
      </w:r>
      <w:r w:rsidR="006B6104">
        <w:rPr>
          <w:rFonts w:ascii="Times New Roman" w:hAnsi="Times New Roman"/>
          <w:i/>
        </w:rPr>
        <w:t>ing</w:t>
      </w:r>
      <w:r w:rsidRPr="001A6FA1">
        <w:rPr>
          <w:rFonts w:ascii="Times New Roman" w:hAnsi="Times New Roman"/>
          <w:i/>
        </w:rPr>
        <w:t xml:space="preserve">, </w:t>
      </w:r>
      <w:r w:rsidR="006B6104">
        <w:rPr>
          <w:rFonts w:ascii="Times New Roman" w:hAnsi="Times New Roman"/>
          <w:i/>
        </w:rPr>
        <w:t>m</w:t>
      </w:r>
      <w:r w:rsidRPr="001A6FA1">
        <w:rPr>
          <w:rFonts w:ascii="Times New Roman" w:hAnsi="Times New Roman"/>
          <w:i/>
        </w:rPr>
        <w:t>itigat</w:t>
      </w:r>
      <w:r w:rsidR="006B6104">
        <w:rPr>
          <w:rFonts w:ascii="Times New Roman" w:hAnsi="Times New Roman"/>
          <w:i/>
        </w:rPr>
        <w:t>ing,</w:t>
      </w:r>
      <w:r w:rsidRPr="001A6FA1">
        <w:rPr>
          <w:rFonts w:ascii="Times New Roman" w:hAnsi="Times New Roman"/>
          <w:i/>
        </w:rPr>
        <w:t xml:space="preserve"> or </w:t>
      </w:r>
      <w:r w:rsidR="006B6104">
        <w:rPr>
          <w:rFonts w:ascii="Times New Roman" w:hAnsi="Times New Roman"/>
          <w:i/>
        </w:rPr>
        <w:t>e</w:t>
      </w:r>
      <w:r w:rsidRPr="001A6FA1">
        <w:rPr>
          <w:rFonts w:ascii="Times New Roman" w:hAnsi="Times New Roman"/>
          <w:i/>
        </w:rPr>
        <w:t>liminat</w:t>
      </w:r>
      <w:r w:rsidR="006B6104">
        <w:rPr>
          <w:rFonts w:ascii="Times New Roman" w:hAnsi="Times New Roman"/>
          <w:i/>
        </w:rPr>
        <w:t>ing</w:t>
      </w:r>
      <w:r w:rsidRPr="001A6FA1">
        <w:rPr>
          <w:rFonts w:ascii="Times New Roman" w:hAnsi="Times New Roman"/>
          <w:i/>
        </w:rPr>
        <w:t xml:space="preserve"> the risk. &gt;</w:t>
      </w:r>
    </w:p>
    <w:p w:rsidR="001A6FA1" w:rsidRPr="00F606FC" w:rsidRDefault="001A6FA1" w:rsidP="001A6FA1">
      <w:pPr>
        <w:pStyle w:val="BodyText"/>
      </w:pPr>
    </w:p>
    <w:tbl>
      <w:tblPr>
        <w:tblW w:w="8692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510"/>
        <w:gridCol w:w="2120"/>
        <w:gridCol w:w="1828"/>
        <w:gridCol w:w="981"/>
        <w:gridCol w:w="1685"/>
        <w:gridCol w:w="1568"/>
      </w:tblGrid>
      <w:tr w:rsidR="001A6FA1" w:rsidRPr="00F2014F" w:rsidTr="00E67BE3">
        <w:trPr>
          <w:cantSplit/>
          <w:trHeight w:val="431"/>
          <w:tblHeader/>
          <w:jc w:val="center"/>
        </w:trPr>
        <w:tc>
          <w:tcPr>
            <w:tcW w:w="510" w:type="dxa"/>
            <w:tcBorders>
              <w:bottom w:val="single" w:sz="6" w:space="0" w:color="C0C0C0"/>
            </w:tcBorders>
            <w:shd w:val="clear" w:color="auto" w:fill="E6E6E6"/>
            <w:vAlign w:val="center"/>
          </w:tcPr>
          <w:p w:rsidR="001A6FA1" w:rsidRPr="00ED558C" w:rsidRDefault="001A6FA1" w:rsidP="00E67B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58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120" w:type="dxa"/>
            <w:tcBorders>
              <w:bottom w:val="single" w:sz="6" w:space="0" w:color="C0C0C0"/>
            </w:tcBorders>
            <w:shd w:val="clear" w:color="auto" w:fill="E6E6E6"/>
            <w:vAlign w:val="center"/>
          </w:tcPr>
          <w:p w:rsidR="001A6FA1" w:rsidRPr="00ED558C" w:rsidRDefault="001A6FA1" w:rsidP="00E67B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58C">
              <w:rPr>
                <w:rFonts w:ascii="Arial" w:hAnsi="Arial" w:cs="Arial"/>
                <w:b/>
                <w:sz w:val="18"/>
                <w:szCs w:val="18"/>
              </w:rPr>
              <w:t>Risk Description</w:t>
            </w:r>
          </w:p>
        </w:tc>
        <w:tc>
          <w:tcPr>
            <w:tcW w:w="1828" w:type="dxa"/>
            <w:tcBorders>
              <w:bottom w:val="single" w:sz="6" w:space="0" w:color="C0C0C0"/>
            </w:tcBorders>
            <w:shd w:val="clear" w:color="auto" w:fill="E6E6E6"/>
            <w:tcMar>
              <w:left w:w="40" w:type="dxa"/>
              <w:right w:w="40" w:type="dxa"/>
            </w:tcMar>
            <w:vAlign w:val="center"/>
          </w:tcPr>
          <w:p w:rsidR="001A6FA1" w:rsidRPr="00ED558C" w:rsidRDefault="001A6FA1" w:rsidP="00E67B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58C">
              <w:rPr>
                <w:rFonts w:ascii="Arial" w:hAnsi="Arial" w:cs="Arial"/>
                <w:b/>
                <w:sz w:val="18"/>
                <w:szCs w:val="18"/>
              </w:rPr>
              <w:t>Probability</w:t>
            </w:r>
            <w:r w:rsidRPr="00ED558C">
              <w:rPr>
                <w:rFonts w:ascii="Arial" w:hAnsi="Arial" w:cs="Arial"/>
                <w:b/>
                <w:sz w:val="18"/>
                <w:szCs w:val="18"/>
              </w:rPr>
              <w:br/>
              <w:t>(H/M/L)</w:t>
            </w:r>
          </w:p>
        </w:tc>
        <w:tc>
          <w:tcPr>
            <w:tcW w:w="981" w:type="dxa"/>
            <w:tcBorders>
              <w:bottom w:val="single" w:sz="6" w:space="0" w:color="C0C0C0"/>
            </w:tcBorders>
            <w:shd w:val="clear" w:color="auto" w:fill="E6E6E6"/>
            <w:tcMar>
              <w:left w:w="40" w:type="dxa"/>
              <w:right w:w="40" w:type="dxa"/>
            </w:tcMar>
            <w:vAlign w:val="center"/>
          </w:tcPr>
          <w:p w:rsidR="001A6FA1" w:rsidRPr="00ED558C" w:rsidRDefault="001A6FA1" w:rsidP="00E67B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58C">
              <w:rPr>
                <w:rFonts w:ascii="Arial" w:hAnsi="Arial" w:cs="Arial"/>
                <w:b/>
                <w:sz w:val="18"/>
                <w:szCs w:val="18"/>
              </w:rPr>
              <w:t>Impact</w:t>
            </w:r>
            <w:r w:rsidRPr="00ED558C">
              <w:rPr>
                <w:rFonts w:ascii="Arial" w:hAnsi="Arial" w:cs="Arial"/>
                <w:b/>
                <w:sz w:val="18"/>
                <w:szCs w:val="18"/>
              </w:rPr>
              <w:br/>
              <w:t>(H/M/L)</w:t>
            </w:r>
          </w:p>
        </w:tc>
        <w:tc>
          <w:tcPr>
            <w:tcW w:w="1685" w:type="dxa"/>
            <w:tcBorders>
              <w:bottom w:val="single" w:sz="6" w:space="0" w:color="C0C0C0"/>
            </w:tcBorders>
            <w:shd w:val="clear" w:color="auto" w:fill="E6E6E6"/>
            <w:vAlign w:val="center"/>
          </w:tcPr>
          <w:p w:rsidR="001A6FA1" w:rsidRPr="00ED558C" w:rsidRDefault="001A6FA1" w:rsidP="00E67BE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Risk Management Plan</w:t>
            </w:r>
          </w:p>
        </w:tc>
        <w:tc>
          <w:tcPr>
            <w:tcW w:w="1568" w:type="dxa"/>
            <w:tcBorders>
              <w:bottom w:val="single" w:sz="6" w:space="0" w:color="C0C0C0"/>
            </w:tcBorders>
            <w:shd w:val="clear" w:color="auto" w:fill="E6E6E6"/>
            <w:vAlign w:val="center"/>
          </w:tcPr>
          <w:p w:rsidR="001A6FA1" w:rsidRPr="00ED558C" w:rsidRDefault="001A6FA1" w:rsidP="00E67BE3">
            <w:pPr>
              <w:ind w:right="9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OPI</w:t>
            </w:r>
          </w:p>
        </w:tc>
      </w:tr>
      <w:tr w:rsidR="001A6FA1" w:rsidRPr="00F2014F" w:rsidTr="00E67BE3">
        <w:trPr>
          <w:cantSplit/>
          <w:trHeight w:val="258"/>
          <w:jc w:val="center"/>
        </w:trPr>
        <w:tc>
          <w:tcPr>
            <w:tcW w:w="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>
            <w:r w:rsidRPr="00F2014F">
              <w:t>1</w:t>
            </w:r>
          </w:p>
        </w:tc>
        <w:tc>
          <w:tcPr>
            <w:tcW w:w="2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9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A6FA1" w:rsidRPr="00F2014F" w:rsidRDefault="001A6FA1" w:rsidP="00E67BE3"/>
        </w:tc>
      </w:tr>
      <w:tr w:rsidR="001A6FA1" w:rsidRPr="00F2014F" w:rsidTr="00E67BE3">
        <w:trPr>
          <w:cantSplit/>
          <w:trHeight w:val="258"/>
          <w:jc w:val="center"/>
        </w:trPr>
        <w:tc>
          <w:tcPr>
            <w:tcW w:w="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>
            <w:r w:rsidRPr="00F2014F">
              <w:t>2</w:t>
            </w:r>
          </w:p>
        </w:tc>
        <w:tc>
          <w:tcPr>
            <w:tcW w:w="2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9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A6FA1" w:rsidRPr="00F2014F" w:rsidRDefault="001A6FA1" w:rsidP="00E67BE3"/>
        </w:tc>
      </w:tr>
      <w:tr w:rsidR="001A6FA1" w:rsidRPr="00F2014F" w:rsidTr="00E67BE3">
        <w:trPr>
          <w:cantSplit/>
          <w:trHeight w:val="275"/>
          <w:jc w:val="center"/>
        </w:trPr>
        <w:tc>
          <w:tcPr>
            <w:tcW w:w="5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>
            <w:r w:rsidRPr="00F2014F">
              <w:t>3</w:t>
            </w:r>
          </w:p>
        </w:tc>
        <w:tc>
          <w:tcPr>
            <w:tcW w:w="2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8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9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0" w:type="dxa"/>
              <w:right w:w="40" w:type="dxa"/>
            </w:tcMar>
          </w:tcPr>
          <w:p w:rsidR="001A6FA1" w:rsidRPr="00F2014F" w:rsidRDefault="001A6FA1" w:rsidP="00E67BE3"/>
        </w:tc>
        <w:tc>
          <w:tcPr>
            <w:tcW w:w="1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1A6FA1" w:rsidRPr="00F2014F" w:rsidRDefault="001A6FA1" w:rsidP="00E67BE3"/>
        </w:tc>
        <w:tc>
          <w:tcPr>
            <w:tcW w:w="15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A6FA1" w:rsidRPr="00F2014F" w:rsidRDefault="001A6FA1" w:rsidP="00E67BE3"/>
        </w:tc>
      </w:tr>
    </w:tbl>
    <w:p w:rsidR="00E75BAC" w:rsidRDefault="00E75BAC" w:rsidP="00E75BAC"/>
    <w:p w:rsidR="007F445C" w:rsidRPr="00AC2E4B" w:rsidRDefault="007F445C" w:rsidP="007F445C">
      <w:pPr>
        <w:pStyle w:val="Heading3"/>
        <w:rPr>
          <w:rFonts w:ascii="Arial" w:hAnsi="Arial" w:cs="Arial"/>
        </w:rPr>
      </w:pPr>
      <w:bookmarkStart w:id="58" w:name="_Toc195685116"/>
      <w:bookmarkStart w:id="59" w:name="_Toc204505133"/>
      <w:bookmarkStart w:id="60" w:name="_Toc204508014"/>
      <w:r w:rsidRPr="00AC2E4B">
        <w:rPr>
          <w:rFonts w:ascii="Arial" w:hAnsi="Arial" w:cs="Arial"/>
        </w:rPr>
        <w:t>Assumptions</w:t>
      </w:r>
      <w:bookmarkEnd w:id="58"/>
      <w:bookmarkEnd w:id="59"/>
      <w:bookmarkEnd w:id="60"/>
    </w:p>
    <w:p w:rsidR="006B6104" w:rsidRDefault="00AB20E2" w:rsidP="007F445C">
      <w:pPr>
        <w:rPr>
          <w:rFonts w:ascii="Times New Roman" w:hAnsi="Times New Roman"/>
          <w:i/>
        </w:rPr>
      </w:pPr>
      <w:r w:rsidRPr="00AB20E2">
        <w:rPr>
          <w:rFonts w:ascii="Times New Roman" w:hAnsi="Times New Roman"/>
          <w:i/>
        </w:rPr>
        <w:t>&lt;State assumptions that</w:t>
      </w:r>
      <w:r w:rsidR="006B6104">
        <w:rPr>
          <w:rFonts w:ascii="Times New Roman" w:hAnsi="Times New Roman"/>
          <w:i/>
        </w:rPr>
        <w:t>,</w:t>
      </w:r>
      <w:r w:rsidRPr="00AB20E2">
        <w:rPr>
          <w:rFonts w:ascii="Times New Roman" w:hAnsi="Times New Roman"/>
          <w:i/>
        </w:rPr>
        <w:t xml:space="preserve"> for planning purposes</w:t>
      </w:r>
      <w:r w:rsidR="006B6104">
        <w:rPr>
          <w:rFonts w:ascii="Times New Roman" w:hAnsi="Times New Roman"/>
          <w:i/>
        </w:rPr>
        <w:t>,</w:t>
      </w:r>
      <w:r w:rsidRPr="00AB20E2">
        <w:rPr>
          <w:rFonts w:ascii="Times New Roman" w:hAnsi="Times New Roman"/>
          <w:i/>
        </w:rPr>
        <w:t xml:space="preserve"> are considered to be true, real</w:t>
      </w:r>
      <w:r w:rsidR="006B6104">
        <w:rPr>
          <w:rFonts w:ascii="Times New Roman" w:hAnsi="Times New Roman"/>
          <w:i/>
        </w:rPr>
        <w:t>,</w:t>
      </w:r>
      <w:r w:rsidRPr="00AB20E2">
        <w:rPr>
          <w:rFonts w:ascii="Times New Roman" w:hAnsi="Times New Roman"/>
          <w:i/>
        </w:rPr>
        <w:t xml:space="preserve"> or certain. These assumptions will be validated during the planning process. Inaccurate, inconsistent, or incomplete assumptions result in project risks</w:t>
      </w:r>
      <w:r w:rsidR="007F445C" w:rsidRPr="00AB20E2">
        <w:rPr>
          <w:rFonts w:ascii="Times New Roman" w:hAnsi="Times New Roman"/>
          <w:i/>
        </w:rPr>
        <w:t xml:space="preserve">. </w:t>
      </w:r>
    </w:p>
    <w:p w:rsidR="007F445C" w:rsidRPr="00AB20E2" w:rsidRDefault="007F445C" w:rsidP="007F445C">
      <w:pPr>
        <w:rPr>
          <w:rFonts w:ascii="Times New Roman" w:hAnsi="Times New Roman"/>
          <w:i/>
        </w:rPr>
      </w:pPr>
      <w:r w:rsidRPr="00AB20E2">
        <w:rPr>
          <w:rFonts w:ascii="Times New Roman" w:hAnsi="Times New Roman"/>
          <w:i/>
        </w:rPr>
        <w:t>Add rows as required.</w:t>
      </w:r>
      <w:r w:rsidR="00420DF6" w:rsidRPr="00AB20E2">
        <w:rPr>
          <w:rFonts w:ascii="Times New Roman" w:hAnsi="Times New Roman"/>
          <w:i/>
        </w:rPr>
        <w:t>&gt;</w:t>
      </w:r>
    </w:p>
    <w:p w:rsidR="007F445C" w:rsidRPr="00420DF6" w:rsidRDefault="007F445C" w:rsidP="007F445C">
      <w:pPr>
        <w:rPr>
          <w:rFonts w:ascii="Times New Roman" w:hAnsi="Times New Roman"/>
        </w:rPr>
      </w:pPr>
      <w:r w:rsidRPr="00420DF6">
        <w:rPr>
          <w:rFonts w:ascii="Times New Roman" w:hAnsi="Times New Roman"/>
        </w:rPr>
        <w:t xml:space="preserve">The following table lists the items that cannot be proven or demonstrated </w:t>
      </w:r>
      <w:r w:rsidR="00613334" w:rsidRPr="00420DF6">
        <w:rPr>
          <w:rFonts w:ascii="Times New Roman" w:hAnsi="Times New Roman"/>
        </w:rPr>
        <w:t>when this</w:t>
      </w:r>
      <w:r w:rsidRPr="00420DF6">
        <w:rPr>
          <w:rFonts w:ascii="Times New Roman" w:hAnsi="Times New Roman"/>
        </w:rPr>
        <w:t xml:space="preserve"> </w:t>
      </w:r>
      <w:r w:rsidR="006B6104">
        <w:rPr>
          <w:rFonts w:ascii="Times New Roman" w:hAnsi="Times New Roman"/>
        </w:rPr>
        <w:t>p</w:t>
      </w:r>
      <w:r w:rsidRPr="00420DF6">
        <w:rPr>
          <w:rFonts w:ascii="Times New Roman" w:hAnsi="Times New Roman"/>
        </w:rPr>
        <w:t xml:space="preserve">roject </w:t>
      </w:r>
      <w:r w:rsidR="006B6104">
        <w:rPr>
          <w:rFonts w:ascii="Times New Roman" w:hAnsi="Times New Roman"/>
        </w:rPr>
        <w:t>c</w:t>
      </w:r>
      <w:r w:rsidRPr="00420DF6">
        <w:rPr>
          <w:rFonts w:ascii="Times New Roman" w:hAnsi="Times New Roman"/>
        </w:rPr>
        <w:t>harter</w:t>
      </w:r>
      <w:r w:rsidR="00613334" w:rsidRPr="00420DF6">
        <w:rPr>
          <w:rFonts w:ascii="Times New Roman" w:hAnsi="Times New Roman"/>
        </w:rPr>
        <w:t xml:space="preserve"> was prepared</w:t>
      </w:r>
      <w:r w:rsidR="0072593C" w:rsidRPr="00420DF6">
        <w:rPr>
          <w:rFonts w:ascii="Times New Roman" w:hAnsi="Times New Roman"/>
        </w:rPr>
        <w:t xml:space="preserve">, but they are taken into account </w:t>
      </w:r>
      <w:r w:rsidRPr="00420DF6">
        <w:rPr>
          <w:rFonts w:ascii="Times New Roman" w:hAnsi="Times New Roman"/>
        </w:rPr>
        <w:t>to stabilize the project approach or planning.</w:t>
      </w:r>
    </w:p>
    <w:tbl>
      <w:tblPr>
        <w:tblW w:w="9528" w:type="dxa"/>
        <w:tblInd w:w="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D9D9D9"/>
        <w:tblLook w:val="0000" w:firstRow="0" w:lastRow="0" w:firstColumn="0" w:lastColumn="0" w:noHBand="0" w:noVBand="0"/>
      </w:tblPr>
      <w:tblGrid>
        <w:gridCol w:w="528"/>
        <w:gridCol w:w="9000"/>
      </w:tblGrid>
      <w:tr w:rsidR="007F445C" w:rsidTr="008E4B0A">
        <w:trPr>
          <w:trHeight w:val="400"/>
          <w:tblHeader/>
        </w:trPr>
        <w:tc>
          <w:tcPr>
            <w:tcW w:w="528" w:type="dxa"/>
            <w:shd w:val="clear" w:color="auto" w:fill="E6E6E6"/>
            <w:vAlign w:val="center"/>
          </w:tcPr>
          <w:p w:rsidR="007F445C" w:rsidRPr="001B03EF" w:rsidRDefault="007F445C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9000" w:type="dxa"/>
            <w:tcBorders>
              <w:bottom w:val="single" w:sz="6" w:space="0" w:color="C0C0C0"/>
            </w:tcBorders>
            <w:shd w:val="clear" w:color="auto" w:fill="E6E6E6"/>
            <w:vAlign w:val="center"/>
          </w:tcPr>
          <w:p w:rsidR="007F445C" w:rsidRPr="001B03EF" w:rsidRDefault="001A6FA1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Assumptions</w:t>
            </w:r>
          </w:p>
        </w:tc>
      </w:tr>
      <w:tr w:rsidR="007F445C" w:rsidTr="008E4B0A">
        <w:tc>
          <w:tcPr>
            <w:tcW w:w="528" w:type="dxa"/>
            <w:shd w:val="clear" w:color="auto" w:fill="F3F3F3"/>
          </w:tcPr>
          <w:p w:rsidR="007F445C" w:rsidRPr="001B03EF" w:rsidRDefault="007F445C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000" w:type="dxa"/>
            <w:shd w:val="clear" w:color="auto" w:fill="FFFFFF"/>
          </w:tcPr>
          <w:p w:rsidR="007F445C" w:rsidRPr="001B03EF" w:rsidRDefault="007F44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445C" w:rsidTr="008E4B0A">
        <w:tc>
          <w:tcPr>
            <w:tcW w:w="528" w:type="dxa"/>
            <w:shd w:val="clear" w:color="auto" w:fill="F3F3F3"/>
          </w:tcPr>
          <w:p w:rsidR="007F445C" w:rsidRPr="001B03EF" w:rsidRDefault="007F445C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000" w:type="dxa"/>
            <w:shd w:val="clear" w:color="auto" w:fill="FFFFFF"/>
          </w:tcPr>
          <w:p w:rsidR="007F445C" w:rsidRPr="001B03EF" w:rsidRDefault="007F44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445C" w:rsidTr="008E4B0A">
        <w:tc>
          <w:tcPr>
            <w:tcW w:w="528" w:type="dxa"/>
            <w:shd w:val="clear" w:color="auto" w:fill="F3F3F3"/>
          </w:tcPr>
          <w:p w:rsidR="007F445C" w:rsidRPr="001B03EF" w:rsidRDefault="007F445C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000" w:type="dxa"/>
            <w:shd w:val="clear" w:color="auto" w:fill="FFFFFF"/>
          </w:tcPr>
          <w:p w:rsidR="007F445C" w:rsidRPr="001B03EF" w:rsidRDefault="007F445C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445C" w:rsidRPr="00AC2E4B" w:rsidRDefault="007F445C" w:rsidP="007F445C">
      <w:pPr>
        <w:pStyle w:val="Heading3"/>
        <w:rPr>
          <w:rFonts w:ascii="Arial" w:hAnsi="Arial" w:cs="Arial"/>
        </w:rPr>
      </w:pPr>
      <w:bookmarkStart w:id="61" w:name="_Toc195685117"/>
      <w:bookmarkStart w:id="62" w:name="_Toc204505134"/>
      <w:bookmarkStart w:id="63" w:name="_Toc204508015"/>
      <w:r w:rsidRPr="00AC2E4B">
        <w:rPr>
          <w:rFonts w:ascii="Arial" w:hAnsi="Arial" w:cs="Arial"/>
        </w:rPr>
        <w:t>Constraints</w:t>
      </w:r>
      <w:bookmarkEnd w:id="61"/>
      <w:bookmarkEnd w:id="62"/>
      <w:bookmarkEnd w:id="63"/>
    </w:p>
    <w:p w:rsidR="00B50733" w:rsidRDefault="001B03EF" w:rsidP="007F445C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&lt;</w:t>
      </w:r>
      <w:r w:rsidR="007F445C" w:rsidRPr="001B03EF">
        <w:rPr>
          <w:rFonts w:ascii="Times New Roman" w:hAnsi="Times New Roman"/>
          <w:i/>
        </w:rPr>
        <w:t xml:space="preserve">Identify the specific constraints </w:t>
      </w:r>
      <w:r w:rsidR="00E40DEE" w:rsidRPr="001B03EF">
        <w:rPr>
          <w:rFonts w:ascii="Times New Roman" w:hAnsi="Times New Roman"/>
          <w:i/>
        </w:rPr>
        <w:t xml:space="preserve">or restrictions </w:t>
      </w:r>
      <w:r w:rsidR="007F445C" w:rsidRPr="001B03EF">
        <w:rPr>
          <w:rFonts w:ascii="Times New Roman" w:hAnsi="Times New Roman"/>
          <w:i/>
        </w:rPr>
        <w:t xml:space="preserve">that limit or </w:t>
      </w:r>
      <w:r w:rsidR="00E40DEE" w:rsidRPr="001B03EF">
        <w:rPr>
          <w:rFonts w:ascii="Times New Roman" w:hAnsi="Times New Roman"/>
          <w:i/>
        </w:rPr>
        <w:t xml:space="preserve">place </w:t>
      </w:r>
      <w:r w:rsidR="007F445C" w:rsidRPr="001B03EF">
        <w:rPr>
          <w:rFonts w:ascii="Times New Roman" w:hAnsi="Times New Roman"/>
          <w:i/>
        </w:rPr>
        <w:t>condition</w:t>
      </w:r>
      <w:r w:rsidR="00E40DEE" w:rsidRPr="001B03EF">
        <w:rPr>
          <w:rFonts w:ascii="Times New Roman" w:hAnsi="Times New Roman"/>
          <w:i/>
        </w:rPr>
        <w:t>s on</w:t>
      </w:r>
      <w:r w:rsidR="007F445C" w:rsidRPr="001B03EF">
        <w:rPr>
          <w:rFonts w:ascii="Times New Roman" w:hAnsi="Times New Roman"/>
          <w:i/>
        </w:rPr>
        <w:t xml:space="preserve"> the project, especially those associated with the project scope </w:t>
      </w:r>
      <w:r w:rsidR="00DE1C45" w:rsidRPr="001B03EF">
        <w:rPr>
          <w:rFonts w:ascii="Times New Roman" w:hAnsi="Times New Roman"/>
          <w:i/>
        </w:rPr>
        <w:t>(</w:t>
      </w:r>
      <w:r w:rsidR="007F445C" w:rsidRPr="001B03EF">
        <w:rPr>
          <w:rFonts w:ascii="Times New Roman" w:hAnsi="Times New Roman"/>
          <w:i/>
        </w:rPr>
        <w:t>e.g.</w:t>
      </w:r>
      <w:r w:rsidR="006B6104">
        <w:rPr>
          <w:rFonts w:ascii="Times New Roman" w:hAnsi="Times New Roman"/>
          <w:i/>
        </w:rPr>
        <w:t>,</w:t>
      </w:r>
      <w:r w:rsidR="007F445C" w:rsidRPr="001B03EF">
        <w:rPr>
          <w:rFonts w:ascii="Times New Roman" w:hAnsi="Times New Roman"/>
          <w:i/>
        </w:rPr>
        <w:t xml:space="preserve"> a hard deadline, a predetermined budget, a set milestone, contract provisions, privacy or security considerations, etc</w:t>
      </w:r>
      <w:r w:rsidR="00DE1C45" w:rsidRPr="001B03EF">
        <w:rPr>
          <w:rFonts w:ascii="Times New Roman" w:hAnsi="Times New Roman"/>
          <w:i/>
        </w:rPr>
        <w:t>.).</w:t>
      </w:r>
      <w:r w:rsidR="007F445C" w:rsidRPr="001B03EF">
        <w:rPr>
          <w:rFonts w:ascii="Times New Roman" w:hAnsi="Times New Roman"/>
          <w:i/>
        </w:rPr>
        <w:t xml:space="preserve"> </w:t>
      </w:r>
      <w:r w:rsidR="00E8279B">
        <w:rPr>
          <w:rFonts w:ascii="Times New Roman" w:hAnsi="Times New Roman"/>
          <w:i/>
        </w:rPr>
        <w:t>C</w:t>
      </w:r>
      <w:r w:rsidR="00E7132F" w:rsidRPr="001B03EF">
        <w:rPr>
          <w:rFonts w:ascii="Times New Roman" w:hAnsi="Times New Roman"/>
          <w:i/>
        </w:rPr>
        <w:t>ategori</w:t>
      </w:r>
      <w:r w:rsidR="00E40DEE" w:rsidRPr="001B03EF">
        <w:rPr>
          <w:rFonts w:ascii="Times New Roman" w:hAnsi="Times New Roman"/>
          <w:i/>
        </w:rPr>
        <w:t>z</w:t>
      </w:r>
      <w:r w:rsidR="00E7132F" w:rsidRPr="001B03EF">
        <w:rPr>
          <w:rFonts w:ascii="Times New Roman" w:hAnsi="Times New Roman"/>
          <w:i/>
        </w:rPr>
        <w:t>e</w:t>
      </w:r>
      <w:r w:rsidR="00E40DEE" w:rsidRPr="001B03EF">
        <w:rPr>
          <w:rFonts w:ascii="Times New Roman" w:hAnsi="Times New Roman"/>
          <w:i/>
        </w:rPr>
        <w:t xml:space="preserve"> the constraints if there are several</w:t>
      </w:r>
      <w:r w:rsidR="00E7132F" w:rsidRPr="001B03EF">
        <w:rPr>
          <w:rFonts w:ascii="Times New Roman" w:hAnsi="Times New Roman"/>
          <w:i/>
        </w:rPr>
        <w:t xml:space="preserve">. </w:t>
      </w:r>
    </w:p>
    <w:p w:rsidR="007F445C" w:rsidRPr="001B03EF" w:rsidRDefault="007F445C" w:rsidP="007F445C">
      <w:pPr>
        <w:rPr>
          <w:rFonts w:ascii="Times New Roman" w:hAnsi="Times New Roman"/>
          <w:i/>
        </w:rPr>
      </w:pPr>
      <w:r w:rsidRPr="001B03EF">
        <w:rPr>
          <w:rFonts w:ascii="Times New Roman" w:hAnsi="Times New Roman"/>
          <w:i/>
        </w:rPr>
        <w:t>Add rows as required.</w:t>
      </w:r>
      <w:r w:rsidR="001B03EF">
        <w:rPr>
          <w:rFonts w:ascii="Times New Roman" w:hAnsi="Times New Roman"/>
          <w:i/>
        </w:rPr>
        <w:t>&gt;</w:t>
      </w:r>
    </w:p>
    <w:p w:rsidR="007F445C" w:rsidRPr="001B03EF" w:rsidRDefault="007F445C" w:rsidP="007F445C">
      <w:pPr>
        <w:rPr>
          <w:rFonts w:ascii="Times New Roman" w:hAnsi="Times New Roman"/>
        </w:rPr>
      </w:pPr>
      <w:r w:rsidRPr="001B03EF">
        <w:rPr>
          <w:rFonts w:ascii="Times New Roman" w:hAnsi="Times New Roman"/>
        </w:rPr>
        <w:t xml:space="preserve">The following table lists the </w:t>
      </w:r>
      <w:r w:rsidR="00DE1C45" w:rsidRPr="001B03EF">
        <w:rPr>
          <w:rFonts w:ascii="Times New Roman" w:hAnsi="Times New Roman"/>
        </w:rPr>
        <w:t xml:space="preserve">conditional </w:t>
      </w:r>
      <w:r w:rsidRPr="001B03EF">
        <w:rPr>
          <w:rFonts w:ascii="Times New Roman" w:hAnsi="Times New Roman"/>
        </w:rPr>
        <w:t>factors within which the project must operate or fit.</w:t>
      </w:r>
    </w:p>
    <w:tbl>
      <w:tblPr>
        <w:tblW w:w="9528" w:type="dxa"/>
        <w:tblInd w:w="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528"/>
        <w:gridCol w:w="1421"/>
        <w:gridCol w:w="7579"/>
      </w:tblGrid>
      <w:tr w:rsidR="00E7132F" w:rsidTr="008E4B0A">
        <w:trPr>
          <w:trHeight w:val="400"/>
          <w:tblHeader/>
        </w:trPr>
        <w:tc>
          <w:tcPr>
            <w:tcW w:w="528" w:type="dxa"/>
            <w:shd w:val="clear" w:color="auto" w:fill="E6E6E6"/>
            <w:vAlign w:val="center"/>
          </w:tcPr>
          <w:p w:rsidR="00E7132F" w:rsidRPr="001B03EF" w:rsidRDefault="00E7132F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421" w:type="dxa"/>
            <w:tcBorders>
              <w:bottom w:val="single" w:sz="6" w:space="0" w:color="C0C0C0"/>
              <w:right w:val="single" w:sz="6" w:space="0" w:color="C0C0C0"/>
            </w:tcBorders>
            <w:shd w:val="clear" w:color="auto" w:fill="E6E6E6"/>
            <w:vAlign w:val="center"/>
          </w:tcPr>
          <w:p w:rsidR="00E7132F" w:rsidRPr="001B03EF" w:rsidRDefault="00E7132F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  <w:tc>
          <w:tcPr>
            <w:tcW w:w="7579" w:type="dxa"/>
            <w:tcBorders>
              <w:left w:val="single" w:sz="6" w:space="0" w:color="C0C0C0"/>
              <w:bottom w:val="single" w:sz="6" w:space="0" w:color="C0C0C0"/>
            </w:tcBorders>
            <w:shd w:val="clear" w:color="auto" w:fill="E6E6E6"/>
            <w:vAlign w:val="center"/>
          </w:tcPr>
          <w:p w:rsidR="00E7132F" w:rsidRPr="001B03EF" w:rsidRDefault="00E7132F" w:rsidP="006C18F1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Constraints</w:t>
            </w:r>
          </w:p>
        </w:tc>
      </w:tr>
      <w:tr w:rsidR="00E7132F" w:rsidTr="008E4B0A">
        <w:tc>
          <w:tcPr>
            <w:tcW w:w="528" w:type="dxa"/>
            <w:shd w:val="clear" w:color="auto" w:fill="F3F3F3"/>
          </w:tcPr>
          <w:p w:rsidR="00E7132F" w:rsidRPr="001B03EF" w:rsidRDefault="00E7132F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21" w:type="dxa"/>
            <w:tcBorders>
              <w:righ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79" w:type="dxa"/>
            <w:tcBorders>
              <w:lef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132F" w:rsidTr="008E4B0A">
        <w:tc>
          <w:tcPr>
            <w:tcW w:w="528" w:type="dxa"/>
            <w:shd w:val="clear" w:color="auto" w:fill="F3F3F3"/>
          </w:tcPr>
          <w:p w:rsidR="00E7132F" w:rsidRPr="001B03EF" w:rsidRDefault="00E7132F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21" w:type="dxa"/>
            <w:tcBorders>
              <w:righ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79" w:type="dxa"/>
            <w:tcBorders>
              <w:lef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132F" w:rsidTr="008E4B0A">
        <w:tc>
          <w:tcPr>
            <w:tcW w:w="528" w:type="dxa"/>
            <w:shd w:val="clear" w:color="auto" w:fill="F3F3F3"/>
          </w:tcPr>
          <w:p w:rsidR="00E7132F" w:rsidRPr="001B03EF" w:rsidRDefault="00E7132F" w:rsidP="006C18F1">
            <w:pPr>
              <w:pStyle w:val="TableTex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21" w:type="dxa"/>
            <w:tcBorders>
              <w:righ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79" w:type="dxa"/>
            <w:tcBorders>
              <w:left w:val="single" w:sz="6" w:space="0" w:color="C0C0C0"/>
            </w:tcBorders>
            <w:shd w:val="clear" w:color="auto" w:fill="FFFFFF"/>
          </w:tcPr>
          <w:p w:rsidR="00E7132F" w:rsidRPr="001B03EF" w:rsidRDefault="00E7132F" w:rsidP="006C18F1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445C" w:rsidRPr="00E7132F" w:rsidRDefault="007F445C" w:rsidP="00E75BAC">
      <w:pPr>
        <w:rPr>
          <w:lang w:val="en-CA"/>
        </w:rPr>
      </w:pPr>
    </w:p>
    <w:p w:rsidR="00B952B0" w:rsidRPr="00AC2E4B" w:rsidRDefault="00B50733" w:rsidP="007859CD">
      <w:pPr>
        <w:pStyle w:val="StyleHeading1Arial"/>
        <w:ind w:hanging="1495"/>
        <w:rPr>
          <w:sz w:val="24"/>
          <w:szCs w:val="24"/>
        </w:rPr>
      </w:pPr>
      <w:bookmarkStart w:id="64" w:name="_Toc195685118"/>
      <w:bookmarkStart w:id="65" w:name="_Toc204505135"/>
      <w:bookmarkStart w:id="66" w:name="_Toc204508016"/>
      <w:r>
        <w:rPr>
          <w:sz w:val="24"/>
          <w:szCs w:val="24"/>
        </w:rPr>
        <w:t xml:space="preserve"> </w:t>
      </w:r>
      <w:r w:rsidR="00B952B0" w:rsidRPr="00AC2E4B">
        <w:rPr>
          <w:sz w:val="24"/>
          <w:szCs w:val="24"/>
        </w:rPr>
        <w:t xml:space="preserve">Project </w:t>
      </w:r>
      <w:r w:rsidR="00A80F70" w:rsidRPr="00AC2E4B">
        <w:rPr>
          <w:sz w:val="24"/>
          <w:szCs w:val="24"/>
        </w:rPr>
        <w:t>Organization</w:t>
      </w:r>
      <w:bookmarkEnd w:id="64"/>
      <w:bookmarkEnd w:id="65"/>
      <w:bookmarkEnd w:id="66"/>
    </w:p>
    <w:p w:rsidR="00DC7D41" w:rsidRPr="00AC2E4B" w:rsidRDefault="00DC7D41" w:rsidP="00A07C73">
      <w:pPr>
        <w:pStyle w:val="StyleHeading2Arial"/>
        <w:rPr>
          <w:sz w:val="22"/>
          <w:szCs w:val="22"/>
        </w:rPr>
      </w:pPr>
      <w:bookmarkStart w:id="67" w:name="_Toc195685119"/>
      <w:bookmarkStart w:id="68" w:name="_Toc204505136"/>
      <w:bookmarkStart w:id="69" w:name="_Toc204508017"/>
      <w:r w:rsidRPr="00AC2E4B">
        <w:rPr>
          <w:sz w:val="22"/>
          <w:szCs w:val="22"/>
        </w:rPr>
        <w:t>Project Governance</w:t>
      </w:r>
      <w:bookmarkEnd w:id="67"/>
      <w:bookmarkEnd w:id="68"/>
      <w:bookmarkEnd w:id="69"/>
    </w:p>
    <w:p w:rsidR="00DC7D41" w:rsidRPr="001B03EF" w:rsidRDefault="001B03EF" w:rsidP="006C4FC6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lang w:val="en-GB"/>
        </w:rPr>
        <w:t>&lt;</w:t>
      </w:r>
      <w:r w:rsidR="001A6FA1">
        <w:rPr>
          <w:rFonts w:ascii="Times New Roman" w:hAnsi="Times New Roman"/>
          <w:i/>
          <w:lang w:val="en-GB"/>
        </w:rPr>
        <w:t>D</w:t>
      </w:r>
      <w:r w:rsidR="00E8279B">
        <w:rPr>
          <w:rFonts w:ascii="Times New Roman" w:hAnsi="Times New Roman"/>
          <w:i/>
          <w:lang w:val="en-GB"/>
        </w:rPr>
        <w:t xml:space="preserve">escribe </w:t>
      </w:r>
      <w:r w:rsidR="004171D1" w:rsidRPr="001B03EF">
        <w:rPr>
          <w:rFonts w:ascii="Times New Roman" w:hAnsi="Times New Roman"/>
          <w:i/>
          <w:lang w:val="en-GB"/>
        </w:rPr>
        <w:t xml:space="preserve">how </w:t>
      </w:r>
      <w:r w:rsidR="00E8279B">
        <w:rPr>
          <w:rFonts w:ascii="Times New Roman" w:hAnsi="Times New Roman"/>
          <w:i/>
          <w:lang w:val="en-GB"/>
        </w:rPr>
        <w:t>the</w:t>
      </w:r>
      <w:r w:rsidR="00DC7D41" w:rsidRPr="001B03EF">
        <w:rPr>
          <w:rFonts w:ascii="Times New Roman" w:hAnsi="Times New Roman"/>
          <w:i/>
          <w:lang w:val="en-GB"/>
        </w:rPr>
        <w:t xml:space="preserve"> project</w:t>
      </w:r>
      <w:r w:rsidR="00CD0B49" w:rsidRPr="001B03EF">
        <w:rPr>
          <w:rFonts w:ascii="Times New Roman" w:hAnsi="Times New Roman"/>
          <w:i/>
          <w:lang w:val="en-GB"/>
        </w:rPr>
        <w:t xml:space="preserve"> </w:t>
      </w:r>
      <w:r w:rsidR="00E8279B">
        <w:rPr>
          <w:rFonts w:ascii="Times New Roman" w:hAnsi="Times New Roman"/>
          <w:i/>
          <w:lang w:val="en-GB"/>
        </w:rPr>
        <w:t>will be</w:t>
      </w:r>
      <w:r w:rsidR="00E8279B" w:rsidRPr="001B03EF">
        <w:rPr>
          <w:rFonts w:ascii="Times New Roman" w:hAnsi="Times New Roman"/>
          <w:i/>
          <w:lang w:val="en-GB"/>
        </w:rPr>
        <w:t xml:space="preserve"> </w:t>
      </w:r>
      <w:r w:rsidR="00CD0B49" w:rsidRPr="001B03EF">
        <w:rPr>
          <w:rFonts w:ascii="Times New Roman" w:hAnsi="Times New Roman"/>
          <w:i/>
          <w:lang w:val="en-GB"/>
        </w:rPr>
        <w:t>governed</w:t>
      </w:r>
      <w:r w:rsidR="00DC7D41" w:rsidRPr="001B03EF">
        <w:rPr>
          <w:rFonts w:ascii="Times New Roman" w:hAnsi="Times New Roman"/>
          <w:i/>
          <w:lang w:val="en-GB"/>
        </w:rPr>
        <w:t xml:space="preserve"> and </w:t>
      </w:r>
      <w:r w:rsidR="00E8279B">
        <w:rPr>
          <w:rFonts w:ascii="Times New Roman" w:hAnsi="Times New Roman"/>
          <w:i/>
          <w:lang w:val="en-GB"/>
        </w:rPr>
        <w:t>identif</w:t>
      </w:r>
      <w:r w:rsidR="00B50733">
        <w:rPr>
          <w:rFonts w:ascii="Times New Roman" w:hAnsi="Times New Roman"/>
          <w:i/>
          <w:lang w:val="en-GB"/>
        </w:rPr>
        <w:t>y</w:t>
      </w:r>
      <w:r w:rsidR="00E8279B">
        <w:rPr>
          <w:rFonts w:ascii="Times New Roman" w:hAnsi="Times New Roman"/>
          <w:i/>
          <w:lang w:val="en-GB"/>
        </w:rPr>
        <w:t xml:space="preserve"> </w:t>
      </w:r>
      <w:r w:rsidR="00DC7D41" w:rsidRPr="001B03EF">
        <w:rPr>
          <w:rFonts w:ascii="Times New Roman" w:hAnsi="Times New Roman"/>
          <w:i/>
          <w:lang w:val="en-GB"/>
        </w:rPr>
        <w:t>the corporate governance bodies that may be involved in the approval process.</w:t>
      </w:r>
      <w:r w:rsidR="00DA1AEA">
        <w:rPr>
          <w:rFonts w:ascii="Times New Roman" w:hAnsi="Times New Roman"/>
          <w:i/>
          <w:lang w:val="en-GB"/>
        </w:rPr>
        <w:t xml:space="preserve"> </w:t>
      </w:r>
      <w:r w:rsidR="004171D1" w:rsidRPr="001B03EF">
        <w:rPr>
          <w:rFonts w:ascii="Times New Roman" w:hAnsi="Times New Roman"/>
          <w:i/>
          <w:lang w:val="en-GB"/>
        </w:rPr>
        <w:t>In other words, show how decisions are made and who makes which decisions.</w:t>
      </w:r>
    </w:p>
    <w:p w:rsidR="00DC7D41" w:rsidRPr="001B03EF" w:rsidRDefault="00DC7D41" w:rsidP="006C4FC6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i/>
          <w:lang w:val="en-GB"/>
        </w:rPr>
        <w:t>A diagram should be used.</w:t>
      </w:r>
      <w:r w:rsidR="00B50733">
        <w:rPr>
          <w:rFonts w:ascii="Times New Roman" w:hAnsi="Times New Roman"/>
          <w:i/>
          <w:lang w:val="en-GB"/>
        </w:rPr>
        <w:t xml:space="preserve"> </w:t>
      </w:r>
      <w:r w:rsidR="004171D1" w:rsidRPr="001B03EF">
        <w:rPr>
          <w:rFonts w:ascii="Times New Roman" w:hAnsi="Times New Roman"/>
          <w:i/>
          <w:lang w:val="en-GB"/>
        </w:rPr>
        <w:t>If committees are</w:t>
      </w:r>
      <w:r w:rsidR="0049610E" w:rsidRPr="001B03EF">
        <w:rPr>
          <w:rFonts w:ascii="Times New Roman" w:hAnsi="Times New Roman"/>
          <w:i/>
          <w:lang w:val="en-GB"/>
        </w:rPr>
        <w:t xml:space="preserve"> shown</w:t>
      </w:r>
      <w:r w:rsidR="004171D1" w:rsidRPr="001B03EF">
        <w:rPr>
          <w:rFonts w:ascii="Times New Roman" w:hAnsi="Times New Roman"/>
          <w:i/>
          <w:lang w:val="en-GB"/>
        </w:rPr>
        <w:t xml:space="preserve"> in the diagram, </w:t>
      </w:r>
      <w:r w:rsidR="00E8279B">
        <w:rPr>
          <w:rFonts w:ascii="Times New Roman" w:hAnsi="Times New Roman"/>
          <w:i/>
          <w:lang w:val="en-GB"/>
        </w:rPr>
        <w:t xml:space="preserve">the project is to </w:t>
      </w:r>
      <w:r w:rsidR="004171D1" w:rsidRPr="001B03EF">
        <w:rPr>
          <w:rFonts w:ascii="Times New Roman" w:hAnsi="Times New Roman"/>
          <w:i/>
          <w:lang w:val="en-GB"/>
        </w:rPr>
        <w:t xml:space="preserve">include </w:t>
      </w:r>
      <w:r w:rsidRPr="001B03EF">
        <w:rPr>
          <w:rFonts w:ascii="Times New Roman" w:hAnsi="Times New Roman"/>
          <w:i/>
          <w:lang w:val="en-GB"/>
        </w:rPr>
        <w:t xml:space="preserve">a description of </w:t>
      </w:r>
      <w:r w:rsidR="004171D1" w:rsidRPr="001B03EF">
        <w:rPr>
          <w:rFonts w:ascii="Times New Roman" w:hAnsi="Times New Roman"/>
          <w:i/>
          <w:lang w:val="en-GB"/>
        </w:rPr>
        <w:t xml:space="preserve">these </w:t>
      </w:r>
      <w:r w:rsidRPr="001B03EF">
        <w:rPr>
          <w:rFonts w:ascii="Times New Roman" w:hAnsi="Times New Roman"/>
          <w:i/>
          <w:lang w:val="en-GB"/>
        </w:rPr>
        <w:t>committees</w:t>
      </w:r>
      <w:r w:rsidR="004171D1" w:rsidRPr="001B03EF">
        <w:rPr>
          <w:rFonts w:ascii="Times New Roman" w:hAnsi="Times New Roman"/>
          <w:i/>
          <w:lang w:val="en-GB"/>
        </w:rPr>
        <w:t xml:space="preserve"> </w:t>
      </w:r>
      <w:r w:rsidRPr="001B03EF">
        <w:rPr>
          <w:rFonts w:ascii="Times New Roman" w:hAnsi="Times New Roman"/>
          <w:i/>
          <w:lang w:val="en-GB"/>
        </w:rPr>
        <w:t>in the Roles and Responsibilities section.</w:t>
      </w:r>
      <w:r w:rsidR="001B03EF" w:rsidRPr="001B03EF">
        <w:rPr>
          <w:rFonts w:ascii="Times New Roman" w:hAnsi="Times New Roman"/>
          <w:i/>
          <w:lang w:val="en-GB"/>
        </w:rPr>
        <w:t>&gt;</w:t>
      </w:r>
    </w:p>
    <w:p w:rsidR="007459C2" w:rsidRPr="00394D29" w:rsidRDefault="007459C2" w:rsidP="00A07C73">
      <w:pPr>
        <w:pStyle w:val="StyleHeading2Arial"/>
        <w:rPr>
          <w:color w:val="FF0000"/>
          <w:sz w:val="22"/>
          <w:szCs w:val="22"/>
        </w:rPr>
      </w:pPr>
      <w:bookmarkStart w:id="70" w:name="_Toc195685120"/>
      <w:bookmarkStart w:id="71" w:name="_Toc204505137"/>
      <w:bookmarkStart w:id="72" w:name="_Toc204508018"/>
      <w:r w:rsidRPr="00394D29">
        <w:rPr>
          <w:color w:val="FF0000"/>
          <w:sz w:val="22"/>
          <w:szCs w:val="22"/>
        </w:rPr>
        <w:t xml:space="preserve">Project </w:t>
      </w:r>
      <w:r w:rsidR="007E5AD2" w:rsidRPr="00394D29">
        <w:rPr>
          <w:color w:val="FF0000"/>
          <w:sz w:val="22"/>
          <w:szCs w:val="22"/>
        </w:rPr>
        <w:t xml:space="preserve">Team </w:t>
      </w:r>
      <w:r w:rsidRPr="00394D29">
        <w:rPr>
          <w:color w:val="FF0000"/>
          <w:sz w:val="22"/>
          <w:szCs w:val="22"/>
        </w:rPr>
        <w:t>Structure</w:t>
      </w:r>
      <w:bookmarkEnd w:id="70"/>
      <w:bookmarkEnd w:id="71"/>
      <w:bookmarkEnd w:id="72"/>
      <w:r w:rsidR="00592B03">
        <w:rPr>
          <w:rFonts w:cs="Arial"/>
          <w:color w:val="FF0000"/>
        </w:rPr>
        <w:t>(discard this section)</w:t>
      </w:r>
    </w:p>
    <w:p w:rsidR="006C18F1" w:rsidRPr="001B03EF" w:rsidRDefault="001B03EF" w:rsidP="006C4FC6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lang w:val="en-GB"/>
        </w:rPr>
        <w:t>&lt;</w:t>
      </w:r>
      <w:r w:rsidR="007459C2" w:rsidRPr="001B03EF">
        <w:rPr>
          <w:rFonts w:ascii="Times New Roman" w:hAnsi="Times New Roman"/>
          <w:i/>
          <w:lang w:val="en-GB"/>
        </w:rPr>
        <w:t>Use an organizational chart to show the</w:t>
      </w:r>
      <w:r w:rsidR="00FB1F29" w:rsidRPr="001B03EF">
        <w:rPr>
          <w:rFonts w:ascii="Times New Roman" w:hAnsi="Times New Roman"/>
          <w:i/>
          <w:lang w:val="en-GB"/>
        </w:rPr>
        <w:t xml:space="preserve"> structure of the project team as well as the</w:t>
      </w:r>
      <w:r w:rsidR="00DA1AEA">
        <w:rPr>
          <w:rFonts w:ascii="Times New Roman" w:hAnsi="Times New Roman"/>
          <w:i/>
          <w:lang w:val="en-GB"/>
        </w:rPr>
        <w:t xml:space="preserve"> </w:t>
      </w:r>
      <w:r w:rsidR="007459C2" w:rsidRPr="001B03EF">
        <w:rPr>
          <w:rFonts w:ascii="Times New Roman" w:hAnsi="Times New Roman"/>
          <w:i/>
          <w:lang w:val="en-GB"/>
        </w:rPr>
        <w:t>r</w:t>
      </w:r>
      <w:r w:rsidR="003B5325" w:rsidRPr="001B03EF">
        <w:rPr>
          <w:rFonts w:ascii="Times New Roman" w:hAnsi="Times New Roman"/>
          <w:i/>
          <w:lang w:val="en-GB"/>
        </w:rPr>
        <w:t>elations</w:t>
      </w:r>
      <w:r w:rsidR="00C579D6" w:rsidRPr="001B03EF">
        <w:rPr>
          <w:rFonts w:ascii="Times New Roman" w:hAnsi="Times New Roman"/>
          <w:i/>
          <w:lang w:val="en-GB"/>
        </w:rPr>
        <w:t>hips</w:t>
      </w:r>
      <w:r w:rsidR="003B5325" w:rsidRPr="001B03EF">
        <w:rPr>
          <w:rFonts w:ascii="Times New Roman" w:hAnsi="Times New Roman"/>
          <w:i/>
          <w:lang w:val="en-GB"/>
        </w:rPr>
        <w:t xml:space="preserve"> between team members</w:t>
      </w:r>
      <w:r w:rsidR="002E1EB5">
        <w:rPr>
          <w:rFonts w:ascii="Times New Roman" w:hAnsi="Times New Roman"/>
          <w:i/>
          <w:lang w:val="en-GB"/>
        </w:rPr>
        <w:t>.</w:t>
      </w:r>
    </w:p>
    <w:p w:rsidR="00DC7D41" w:rsidRPr="001B03EF" w:rsidRDefault="00E8279B" w:rsidP="00B50733">
      <w:pPr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i/>
          <w:lang w:val="en-GB"/>
        </w:rPr>
        <w:t>Illustrate</w:t>
      </w:r>
      <w:r w:rsidR="0045201D" w:rsidRPr="001B03EF">
        <w:rPr>
          <w:rFonts w:ascii="Times New Roman" w:hAnsi="Times New Roman"/>
          <w:i/>
          <w:lang w:val="en-GB"/>
        </w:rPr>
        <w:t xml:space="preserve"> how the team interacts with, or relates to</w:t>
      </w:r>
      <w:r w:rsidR="00B50733">
        <w:rPr>
          <w:rFonts w:ascii="Times New Roman" w:hAnsi="Times New Roman"/>
          <w:i/>
          <w:lang w:val="en-GB"/>
        </w:rPr>
        <w:t>,</w:t>
      </w:r>
      <w:r w:rsidR="0045201D" w:rsidRPr="001B03EF">
        <w:rPr>
          <w:rFonts w:ascii="Times New Roman" w:hAnsi="Times New Roman"/>
          <w:i/>
          <w:lang w:val="en-GB"/>
        </w:rPr>
        <w:t xml:space="preserve"> the </w:t>
      </w:r>
      <w:r w:rsidR="00DC7D41" w:rsidRPr="001B03EF">
        <w:rPr>
          <w:rFonts w:ascii="Times New Roman" w:hAnsi="Times New Roman"/>
          <w:i/>
          <w:lang w:val="en-GB"/>
        </w:rPr>
        <w:t>governance</w:t>
      </w:r>
      <w:r w:rsidR="006C18F1" w:rsidRPr="001B03EF">
        <w:rPr>
          <w:rFonts w:ascii="Times New Roman" w:hAnsi="Times New Roman"/>
          <w:i/>
          <w:lang w:val="en-GB"/>
        </w:rPr>
        <w:t xml:space="preserve"> structure</w:t>
      </w:r>
      <w:r w:rsidR="0045201D" w:rsidRPr="001B03EF">
        <w:rPr>
          <w:rFonts w:ascii="Times New Roman" w:hAnsi="Times New Roman"/>
          <w:i/>
          <w:lang w:val="en-GB"/>
        </w:rPr>
        <w:t xml:space="preserve"> for the project.</w:t>
      </w:r>
      <w:r w:rsidR="000656D8" w:rsidRPr="001B03EF">
        <w:rPr>
          <w:rFonts w:ascii="Times New Roman" w:hAnsi="Times New Roman"/>
          <w:i/>
          <w:lang w:val="en-GB"/>
        </w:rPr>
        <w:t xml:space="preserve"> </w:t>
      </w:r>
      <w:bookmarkStart w:id="73" w:name="_Toc178654268"/>
    </w:p>
    <w:p w:rsidR="00DC7D41" w:rsidRPr="001B03EF" w:rsidRDefault="00DC7D41" w:rsidP="00B50733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i/>
          <w:lang w:val="en-GB"/>
        </w:rPr>
        <w:t xml:space="preserve">For small projects, </w:t>
      </w:r>
      <w:r w:rsidR="001A6FA1">
        <w:rPr>
          <w:rFonts w:ascii="Times New Roman" w:hAnsi="Times New Roman"/>
          <w:i/>
          <w:lang w:val="en-GB"/>
        </w:rPr>
        <w:t>roles</w:t>
      </w:r>
      <w:r w:rsidRPr="001B03EF">
        <w:rPr>
          <w:rFonts w:ascii="Times New Roman" w:hAnsi="Times New Roman"/>
          <w:i/>
          <w:lang w:val="en-GB"/>
        </w:rPr>
        <w:t xml:space="preserve"> of team members </w:t>
      </w:r>
      <w:r w:rsidR="00FB1F29" w:rsidRPr="001B03EF">
        <w:rPr>
          <w:rFonts w:ascii="Times New Roman" w:hAnsi="Times New Roman"/>
          <w:i/>
          <w:lang w:val="en-GB"/>
        </w:rPr>
        <w:t>can be included</w:t>
      </w:r>
      <w:r w:rsidRPr="001B03EF">
        <w:rPr>
          <w:rFonts w:ascii="Times New Roman" w:hAnsi="Times New Roman"/>
          <w:i/>
          <w:lang w:val="en-GB"/>
        </w:rPr>
        <w:t>; for larger projects, the organizational chart should name the groups or entities that form the project teams.</w:t>
      </w:r>
      <w:r w:rsidR="001B03EF" w:rsidRPr="001B03EF">
        <w:rPr>
          <w:rFonts w:ascii="Times New Roman" w:hAnsi="Times New Roman"/>
          <w:i/>
          <w:lang w:val="en-GB"/>
        </w:rPr>
        <w:t>&gt;</w:t>
      </w:r>
    </w:p>
    <w:p w:rsidR="007E5AD2" w:rsidRPr="00AC2E4B" w:rsidRDefault="007E5AD2" w:rsidP="00A07C73">
      <w:pPr>
        <w:pStyle w:val="StyleHeading2Arial"/>
        <w:rPr>
          <w:sz w:val="22"/>
          <w:szCs w:val="22"/>
        </w:rPr>
      </w:pPr>
      <w:bookmarkStart w:id="74" w:name="_Toc195685121"/>
      <w:bookmarkStart w:id="75" w:name="_Toc204505138"/>
      <w:bookmarkStart w:id="76" w:name="_Toc204508019"/>
      <w:r w:rsidRPr="00AC2E4B">
        <w:rPr>
          <w:sz w:val="22"/>
          <w:szCs w:val="22"/>
        </w:rPr>
        <w:t>Roles and Responsibilities</w:t>
      </w:r>
      <w:bookmarkEnd w:id="74"/>
      <w:bookmarkEnd w:id="75"/>
      <w:bookmarkEnd w:id="76"/>
    </w:p>
    <w:p w:rsidR="000D6949" w:rsidRPr="001B03EF" w:rsidRDefault="001B03EF" w:rsidP="006C4FC6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lang w:val="en-GB"/>
        </w:rPr>
        <w:t>&lt;</w:t>
      </w:r>
      <w:r w:rsidR="007E5AD2" w:rsidRPr="001B03EF">
        <w:rPr>
          <w:rFonts w:ascii="Times New Roman" w:hAnsi="Times New Roman"/>
          <w:i/>
          <w:lang w:val="en-GB"/>
        </w:rPr>
        <w:t xml:space="preserve">Define the roles and responsibilities assigned to </w:t>
      </w:r>
      <w:r w:rsidR="0045201D" w:rsidRPr="001B03EF">
        <w:rPr>
          <w:rFonts w:ascii="Times New Roman" w:hAnsi="Times New Roman"/>
          <w:i/>
          <w:lang w:val="en-GB"/>
        </w:rPr>
        <w:t>each</w:t>
      </w:r>
      <w:r w:rsidR="007E5AD2" w:rsidRPr="001B03EF">
        <w:rPr>
          <w:rFonts w:ascii="Times New Roman" w:hAnsi="Times New Roman"/>
          <w:i/>
          <w:lang w:val="en-GB"/>
        </w:rPr>
        <w:t xml:space="preserve"> member of the project team as well as </w:t>
      </w:r>
      <w:r w:rsidR="00B50733">
        <w:rPr>
          <w:rFonts w:ascii="Times New Roman" w:hAnsi="Times New Roman"/>
          <w:i/>
          <w:lang w:val="en-GB"/>
        </w:rPr>
        <w:t>those of</w:t>
      </w:r>
      <w:r w:rsidR="00E8279B">
        <w:rPr>
          <w:rFonts w:ascii="Times New Roman" w:hAnsi="Times New Roman"/>
          <w:i/>
          <w:lang w:val="en-GB"/>
        </w:rPr>
        <w:t xml:space="preserve"> </w:t>
      </w:r>
      <w:r w:rsidR="007E5AD2" w:rsidRPr="001B03EF">
        <w:rPr>
          <w:rFonts w:ascii="Times New Roman" w:hAnsi="Times New Roman"/>
          <w:i/>
          <w:lang w:val="en-GB"/>
        </w:rPr>
        <w:t xml:space="preserve">any stakeholders and working groups </w:t>
      </w:r>
      <w:r w:rsidR="00426517" w:rsidRPr="001B03EF">
        <w:rPr>
          <w:rFonts w:ascii="Times New Roman" w:hAnsi="Times New Roman"/>
          <w:i/>
          <w:lang w:val="en-GB"/>
        </w:rPr>
        <w:t>that</w:t>
      </w:r>
      <w:r w:rsidR="007E5AD2" w:rsidRPr="001B03EF">
        <w:rPr>
          <w:rFonts w:ascii="Times New Roman" w:hAnsi="Times New Roman"/>
          <w:i/>
          <w:lang w:val="en-GB"/>
        </w:rPr>
        <w:t xml:space="preserve"> have a significant influence on the proje</w:t>
      </w:r>
      <w:r w:rsidR="0003136C">
        <w:rPr>
          <w:rFonts w:ascii="Times New Roman" w:hAnsi="Times New Roman"/>
          <w:i/>
          <w:lang w:val="en-GB"/>
        </w:rPr>
        <w:t>ct.</w:t>
      </w:r>
    </w:p>
    <w:p w:rsidR="007E5AD2" w:rsidRPr="001B03EF" w:rsidRDefault="00BC6EAE" w:rsidP="00B50733">
      <w:pPr>
        <w:rPr>
          <w:rFonts w:ascii="Times New Roman" w:hAnsi="Times New Roman"/>
          <w:i/>
          <w:lang w:val="en-GB"/>
        </w:rPr>
      </w:pPr>
      <w:r w:rsidRPr="001B03EF">
        <w:rPr>
          <w:rFonts w:ascii="Times New Roman" w:hAnsi="Times New Roman"/>
          <w:i/>
          <w:lang w:val="en-GB"/>
        </w:rPr>
        <w:t xml:space="preserve">Include all committees and entities </w:t>
      </w:r>
      <w:r w:rsidR="0045201D" w:rsidRPr="001B03EF">
        <w:rPr>
          <w:rFonts w:ascii="Times New Roman" w:hAnsi="Times New Roman"/>
          <w:i/>
          <w:lang w:val="en-GB"/>
        </w:rPr>
        <w:t>identified in the sections</w:t>
      </w:r>
      <w:r w:rsidR="00B50733">
        <w:rPr>
          <w:rFonts w:ascii="Times New Roman" w:hAnsi="Times New Roman"/>
          <w:i/>
          <w:lang w:val="en-GB"/>
        </w:rPr>
        <w:t xml:space="preserve"> </w:t>
      </w:r>
      <w:r w:rsidR="0045201D" w:rsidRPr="001B03EF">
        <w:rPr>
          <w:rFonts w:ascii="Times New Roman" w:hAnsi="Times New Roman"/>
          <w:i/>
          <w:lang w:val="en-GB"/>
        </w:rPr>
        <w:t xml:space="preserve">3.1 </w:t>
      </w:r>
      <w:r w:rsidR="00B50733">
        <w:rPr>
          <w:rFonts w:ascii="Times New Roman" w:hAnsi="Times New Roman"/>
          <w:i/>
          <w:lang w:val="en-GB"/>
        </w:rPr>
        <w:t xml:space="preserve">- </w:t>
      </w:r>
      <w:r w:rsidR="0045201D" w:rsidRPr="001B03EF">
        <w:rPr>
          <w:rFonts w:ascii="Times New Roman" w:hAnsi="Times New Roman"/>
          <w:i/>
          <w:lang w:val="en-GB"/>
        </w:rPr>
        <w:t xml:space="preserve">Project Governance and </w:t>
      </w:r>
      <w:r w:rsidR="00B50733">
        <w:rPr>
          <w:rFonts w:ascii="Times New Roman" w:hAnsi="Times New Roman"/>
          <w:i/>
          <w:lang w:val="en-GB"/>
        </w:rPr>
        <w:t xml:space="preserve">section </w:t>
      </w:r>
      <w:r w:rsidR="0045201D" w:rsidRPr="001B03EF">
        <w:rPr>
          <w:rFonts w:ascii="Times New Roman" w:hAnsi="Times New Roman"/>
          <w:i/>
          <w:lang w:val="en-GB"/>
        </w:rPr>
        <w:t>3.2</w:t>
      </w:r>
      <w:r w:rsidR="00B50733">
        <w:rPr>
          <w:rFonts w:ascii="Times New Roman" w:hAnsi="Times New Roman"/>
          <w:i/>
          <w:lang w:val="en-GB"/>
        </w:rPr>
        <w:t xml:space="preserve"> -</w:t>
      </w:r>
      <w:r w:rsidR="0045201D" w:rsidRPr="001B03EF">
        <w:rPr>
          <w:rFonts w:ascii="Times New Roman" w:hAnsi="Times New Roman"/>
          <w:i/>
          <w:lang w:val="en-GB"/>
        </w:rPr>
        <w:t xml:space="preserve"> </w:t>
      </w:r>
      <w:r w:rsidRPr="001B03EF">
        <w:rPr>
          <w:rFonts w:ascii="Times New Roman" w:hAnsi="Times New Roman"/>
          <w:i/>
          <w:lang w:val="en-GB"/>
        </w:rPr>
        <w:t>Project Team Structure.</w:t>
      </w:r>
      <w:r w:rsidR="001B03EF" w:rsidRPr="001B03EF">
        <w:rPr>
          <w:rFonts w:ascii="Times New Roman" w:hAnsi="Times New Roman"/>
          <w:i/>
          <w:lang w:val="en-GB"/>
        </w:rPr>
        <w:t>&gt;</w:t>
      </w:r>
    </w:p>
    <w:tbl>
      <w:tblPr>
        <w:tblW w:w="9348" w:type="dxa"/>
        <w:tblInd w:w="1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2058"/>
        <w:gridCol w:w="5490"/>
        <w:gridCol w:w="1800"/>
      </w:tblGrid>
      <w:tr w:rsidR="007E5AD2" w:rsidTr="008E4B0A">
        <w:trPr>
          <w:cantSplit/>
          <w:tblHeader/>
        </w:trPr>
        <w:tc>
          <w:tcPr>
            <w:tcW w:w="2058" w:type="dxa"/>
            <w:shd w:val="clear" w:color="auto" w:fill="E6E6E6"/>
          </w:tcPr>
          <w:p w:rsidR="007E5AD2" w:rsidRPr="001B03EF" w:rsidRDefault="007E5AD2" w:rsidP="00BC6EAE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Project Role</w:t>
            </w:r>
          </w:p>
        </w:tc>
        <w:tc>
          <w:tcPr>
            <w:tcW w:w="5490" w:type="dxa"/>
            <w:tcBorders>
              <w:bottom w:val="single" w:sz="8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7E5AD2" w:rsidRPr="001B03EF" w:rsidRDefault="007E5AD2" w:rsidP="00BC6EAE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Responsibilities</w:t>
            </w:r>
          </w:p>
        </w:tc>
        <w:tc>
          <w:tcPr>
            <w:tcW w:w="1800" w:type="dxa"/>
            <w:tcBorders>
              <w:bottom w:val="single" w:sz="8" w:space="0" w:color="C0C0C0"/>
            </w:tcBorders>
            <w:shd w:val="clear" w:color="auto" w:fill="E6E6E6"/>
          </w:tcPr>
          <w:p w:rsidR="007E5AD2" w:rsidRPr="001B03EF" w:rsidRDefault="007E5AD2" w:rsidP="00BC6EAE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 w:rsidRPr="001B03EF">
              <w:rPr>
                <w:rFonts w:ascii="Arial" w:hAnsi="Arial" w:cs="Arial"/>
                <w:sz w:val="18"/>
                <w:szCs w:val="18"/>
              </w:rPr>
              <w:t>Assigned to</w:t>
            </w:r>
          </w:p>
        </w:tc>
      </w:tr>
      <w:tr w:rsidR="007E5AD2" w:rsidRPr="000656D8" w:rsidTr="008E4B0A">
        <w:trPr>
          <w:cantSplit/>
        </w:trPr>
        <w:tc>
          <w:tcPr>
            <w:tcW w:w="2058" w:type="dxa"/>
            <w:shd w:val="clear" w:color="auto" w:fill="F3F3F3"/>
          </w:tcPr>
          <w:p w:rsidR="007E5AD2" w:rsidRPr="001B03EF" w:rsidRDefault="000D6949" w:rsidP="000656D8">
            <w:pPr>
              <w:pStyle w:val="TableHead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b w:val="0"/>
                <w:sz w:val="20"/>
                <w:szCs w:val="20"/>
              </w:rPr>
              <w:t>[Project Manager]</w:t>
            </w:r>
          </w:p>
        </w:tc>
        <w:tc>
          <w:tcPr>
            <w:tcW w:w="5490" w:type="dxa"/>
            <w:shd w:val="clear" w:color="auto" w:fill="FFFFFF"/>
            <w:tcMar>
              <w:left w:w="40" w:type="dxa"/>
              <w:right w:w="40" w:type="dxa"/>
            </w:tcMar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E5AD2" w:rsidRPr="000656D8" w:rsidTr="008E4B0A">
        <w:trPr>
          <w:cantSplit/>
        </w:trPr>
        <w:tc>
          <w:tcPr>
            <w:tcW w:w="2058" w:type="dxa"/>
            <w:shd w:val="clear" w:color="auto" w:fill="F3F3F3"/>
          </w:tcPr>
          <w:p w:rsidR="007E5AD2" w:rsidRPr="001B03EF" w:rsidRDefault="000D6949" w:rsidP="000656D8">
            <w:pPr>
              <w:pStyle w:val="TableHead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b w:val="0"/>
                <w:sz w:val="20"/>
                <w:szCs w:val="20"/>
              </w:rPr>
              <w:t>[Business Analyst]</w:t>
            </w:r>
          </w:p>
        </w:tc>
        <w:tc>
          <w:tcPr>
            <w:tcW w:w="5490" w:type="dxa"/>
            <w:shd w:val="clear" w:color="auto" w:fill="FFFFFF"/>
            <w:tcMar>
              <w:left w:w="40" w:type="dxa"/>
              <w:right w:w="40" w:type="dxa"/>
            </w:tcMar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E5AD2" w:rsidRPr="000656D8" w:rsidTr="008E4B0A">
        <w:trPr>
          <w:cantSplit/>
        </w:trPr>
        <w:tc>
          <w:tcPr>
            <w:tcW w:w="2058" w:type="dxa"/>
            <w:shd w:val="clear" w:color="auto" w:fill="F3F3F3"/>
          </w:tcPr>
          <w:p w:rsidR="007E5AD2" w:rsidRPr="001B03EF" w:rsidRDefault="000D6949" w:rsidP="000656D8">
            <w:pPr>
              <w:pStyle w:val="TableHead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1B03EF">
              <w:rPr>
                <w:rFonts w:ascii="Times New Roman" w:hAnsi="Times New Roman"/>
                <w:b w:val="0"/>
                <w:sz w:val="20"/>
                <w:szCs w:val="20"/>
              </w:rPr>
              <w:t>[Project Review Committee]</w:t>
            </w:r>
          </w:p>
        </w:tc>
        <w:tc>
          <w:tcPr>
            <w:tcW w:w="5490" w:type="dxa"/>
            <w:shd w:val="clear" w:color="auto" w:fill="FFFFFF"/>
            <w:tcMar>
              <w:left w:w="40" w:type="dxa"/>
              <w:right w:w="40" w:type="dxa"/>
            </w:tcMar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7E5AD2" w:rsidRPr="001B03EF" w:rsidRDefault="007E5AD2" w:rsidP="000656D8">
            <w:pPr>
              <w:pStyle w:val="TableHead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144F5" w:rsidRDefault="002144F5" w:rsidP="002144F5">
      <w:pPr>
        <w:pStyle w:val="StyleHeading2Arial"/>
        <w:numPr>
          <w:ilvl w:val="0"/>
          <w:numId w:val="0"/>
        </w:numPr>
        <w:rPr>
          <w:sz w:val="22"/>
          <w:szCs w:val="22"/>
        </w:rPr>
      </w:pPr>
      <w:bookmarkStart w:id="77" w:name="_Toc195685122"/>
      <w:bookmarkStart w:id="78" w:name="_Toc204505139"/>
      <w:bookmarkStart w:id="79" w:name="_Toc204508020"/>
    </w:p>
    <w:p w:rsidR="00665F50" w:rsidRPr="00AC2E4B" w:rsidRDefault="002144F5" w:rsidP="00A07C73">
      <w:pPr>
        <w:pStyle w:val="StyleHeading2Arial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665F50" w:rsidRPr="00AC2E4B">
        <w:rPr>
          <w:sz w:val="22"/>
          <w:szCs w:val="22"/>
        </w:rPr>
        <w:t>Project Facilities and Resources</w:t>
      </w:r>
      <w:bookmarkEnd w:id="73"/>
      <w:bookmarkEnd w:id="77"/>
      <w:bookmarkEnd w:id="78"/>
      <w:bookmarkEnd w:id="79"/>
    </w:p>
    <w:p w:rsidR="003B5325" w:rsidRPr="00920DEB" w:rsidRDefault="00920DEB" w:rsidP="006C4FC6">
      <w:pPr>
        <w:rPr>
          <w:rFonts w:ascii="Times New Roman" w:hAnsi="Times New Roman"/>
          <w:i/>
        </w:rPr>
      </w:pPr>
      <w:r w:rsidRPr="00920DEB">
        <w:rPr>
          <w:rFonts w:ascii="Times New Roman" w:hAnsi="Times New Roman"/>
          <w:lang w:val="en-GB"/>
        </w:rPr>
        <w:t>&lt;</w:t>
      </w:r>
      <w:r w:rsidR="006A7956" w:rsidRPr="00920DEB">
        <w:rPr>
          <w:rFonts w:ascii="Times New Roman" w:hAnsi="Times New Roman"/>
          <w:i/>
        </w:rPr>
        <w:t xml:space="preserve">Describe, if applicable, </w:t>
      </w:r>
      <w:r w:rsidR="00665F50" w:rsidRPr="00920DEB">
        <w:rPr>
          <w:rFonts w:ascii="Times New Roman" w:hAnsi="Times New Roman"/>
          <w:i/>
        </w:rPr>
        <w:t>the project's requirements for facilities and resources, such as office space, special facilities, computer equipment, offic</w:t>
      </w:r>
      <w:r w:rsidR="0003136C">
        <w:rPr>
          <w:rFonts w:ascii="Times New Roman" w:hAnsi="Times New Roman"/>
          <w:i/>
        </w:rPr>
        <w:t>e equipment, and support tools.</w:t>
      </w:r>
    </w:p>
    <w:p w:rsidR="00665F50" w:rsidRPr="00920DEB" w:rsidRDefault="00665F50" w:rsidP="00B50733">
      <w:pP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Identify</w:t>
      </w:r>
      <w:r w:rsidR="00613334" w:rsidRPr="00920DEB">
        <w:rPr>
          <w:rFonts w:ascii="Times New Roman" w:hAnsi="Times New Roman"/>
          <w:i/>
        </w:rPr>
        <w:t xml:space="preserve"> the person or team </w:t>
      </w:r>
      <w:r w:rsidRPr="00920DEB">
        <w:rPr>
          <w:rFonts w:ascii="Times New Roman" w:hAnsi="Times New Roman"/>
          <w:i/>
        </w:rPr>
        <w:t>responsi</w:t>
      </w:r>
      <w:r w:rsidR="00613334" w:rsidRPr="00920DEB">
        <w:rPr>
          <w:rFonts w:ascii="Times New Roman" w:hAnsi="Times New Roman"/>
          <w:i/>
        </w:rPr>
        <w:t>ble</w:t>
      </w:r>
      <w:r w:rsidRPr="00920DEB">
        <w:rPr>
          <w:rFonts w:ascii="Times New Roman" w:hAnsi="Times New Roman"/>
          <w:i/>
        </w:rPr>
        <w:t xml:space="preserve"> for</w:t>
      </w:r>
      <w:r w:rsidR="0049610E" w:rsidRPr="00920DEB">
        <w:rPr>
          <w:rFonts w:ascii="Times New Roman" w:hAnsi="Times New Roman"/>
          <w:i/>
        </w:rPr>
        <w:t xml:space="preserve"> obtain</w:t>
      </w:r>
      <w:r w:rsidRPr="00920DEB">
        <w:rPr>
          <w:rFonts w:ascii="Times New Roman" w:hAnsi="Times New Roman"/>
          <w:i/>
        </w:rPr>
        <w:t>ing the specific items needed to support the project’s development environment.</w:t>
      </w:r>
      <w:r w:rsidR="00920DEB" w:rsidRPr="00920DEB">
        <w:rPr>
          <w:rFonts w:ascii="Times New Roman" w:hAnsi="Times New Roman"/>
          <w:i/>
        </w:rPr>
        <w:t>&gt;</w:t>
      </w:r>
    </w:p>
    <w:p w:rsidR="007459C2" w:rsidRPr="00AC2E4B" w:rsidRDefault="00B50733" w:rsidP="007859CD">
      <w:pPr>
        <w:pStyle w:val="StyleHeading1Arial"/>
        <w:ind w:hanging="1495"/>
        <w:rPr>
          <w:rFonts w:ascii="Arial" w:hAnsi="Arial" w:cs="Arial"/>
          <w:sz w:val="24"/>
          <w:szCs w:val="24"/>
        </w:rPr>
      </w:pPr>
      <w:bookmarkStart w:id="80" w:name="_Toc195685123"/>
      <w:bookmarkStart w:id="81" w:name="_Toc204505140"/>
      <w:bookmarkStart w:id="82" w:name="_Toc204508021"/>
      <w:r>
        <w:rPr>
          <w:rFonts w:ascii="Arial" w:hAnsi="Arial" w:cs="Arial"/>
          <w:sz w:val="24"/>
          <w:szCs w:val="24"/>
        </w:rPr>
        <w:t xml:space="preserve"> </w:t>
      </w:r>
      <w:r w:rsidR="007459C2" w:rsidRPr="00AC2E4B">
        <w:rPr>
          <w:rFonts w:ascii="Arial" w:hAnsi="Arial" w:cs="Arial"/>
          <w:sz w:val="24"/>
          <w:szCs w:val="24"/>
        </w:rPr>
        <w:t>Project References</w:t>
      </w:r>
      <w:bookmarkEnd w:id="80"/>
      <w:bookmarkEnd w:id="81"/>
      <w:bookmarkEnd w:id="82"/>
    </w:p>
    <w:p w:rsidR="007459C2" w:rsidRPr="00920DEB" w:rsidRDefault="00920DEB" w:rsidP="007459C2">
      <w:pPr>
        <w:rPr>
          <w:rFonts w:ascii="Times New Roman" w:hAnsi="Times New Roman"/>
          <w:i/>
          <w:lang w:val="en-GB"/>
        </w:rPr>
      </w:pPr>
      <w:r w:rsidRPr="00920DEB">
        <w:rPr>
          <w:rFonts w:ascii="Times New Roman" w:hAnsi="Times New Roman"/>
          <w:i/>
        </w:rPr>
        <w:t>&lt;</w:t>
      </w:r>
      <w:r w:rsidR="00E8279B">
        <w:rPr>
          <w:rFonts w:ascii="Times New Roman" w:hAnsi="Times New Roman"/>
          <w:i/>
        </w:rPr>
        <w:t>In t</w:t>
      </w:r>
      <w:r w:rsidR="0049610E" w:rsidRPr="00920DEB">
        <w:rPr>
          <w:rFonts w:ascii="Times New Roman" w:hAnsi="Times New Roman"/>
          <w:i/>
        </w:rPr>
        <w:t>his</w:t>
      </w:r>
      <w:r w:rsidR="00E8279B">
        <w:rPr>
          <w:rFonts w:ascii="Times New Roman" w:hAnsi="Times New Roman"/>
          <w:i/>
        </w:rPr>
        <w:t xml:space="preserve"> section</w:t>
      </w:r>
      <w:r w:rsidR="001A544A">
        <w:rPr>
          <w:rFonts w:ascii="Times New Roman" w:hAnsi="Times New Roman"/>
          <w:i/>
        </w:rPr>
        <w:t>,</w:t>
      </w:r>
      <w:r w:rsidR="0049610E" w:rsidRPr="00920DEB">
        <w:rPr>
          <w:rFonts w:ascii="Times New Roman" w:hAnsi="Times New Roman"/>
          <w:i/>
        </w:rPr>
        <w:t xml:space="preserve"> </w:t>
      </w:r>
      <w:r w:rsidR="003E796D">
        <w:rPr>
          <w:rFonts w:ascii="Times New Roman" w:hAnsi="Times New Roman"/>
          <w:i/>
        </w:rPr>
        <w:t xml:space="preserve">identify and </w:t>
      </w:r>
      <w:r w:rsidR="0049610E" w:rsidRPr="00920DEB">
        <w:rPr>
          <w:rFonts w:ascii="Times New Roman" w:hAnsi="Times New Roman"/>
          <w:i/>
        </w:rPr>
        <w:t xml:space="preserve">describe the location of </w:t>
      </w:r>
      <w:r w:rsidR="00E8279B">
        <w:rPr>
          <w:rFonts w:ascii="Times New Roman" w:hAnsi="Times New Roman"/>
          <w:i/>
        </w:rPr>
        <w:t xml:space="preserve">the </w:t>
      </w:r>
      <w:r w:rsidR="0049610E" w:rsidRPr="00920DEB">
        <w:rPr>
          <w:rFonts w:ascii="Times New Roman" w:hAnsi="Times New Roman"/>
          <w:i/>
        </w:rPr>
        <w:t xml:space="preserve">key documents </w:t>
      </w:r>
      <w:r w:rsidR="007459C2" w:rsidRPr="00920DEB">
        <w:rPr>
          <w:rFonts w:ascii="Times New Roman" w:hAnsi="Times New Roman"/>
          <w:i/>
        </w:rPr>
        <w:t xml:space="preserve">that define and establish the project such as the </w:t>
      </w:r>
      <w:r w:rsidR="00B50733">
        <w:rPr>
          <w:rFonts w:ascii="Times New Roman" w:hAnsi="Times New Roman"/>
          <w:i/>
        </w:rPr>
        <w:t>b</w:t>
      </w:r>
      <w:r w:rsidR="007459C2" w:rsidRPr="00920DEB">
        <w:rPr>
          <w:rFonts w:ascii="Times New Roman" w:hAnsi="Times New Roman"/>
          <w:i/>
        </w:rPr>
        <w:t xml:space="preserve">usiness </w:t>
      </w:r>
      <w:r w:rsidR="00B50733">
        <w:rPr>
          <w:rFonts w:ascii="Times New Roman" w:hAnsi="Times New Roman"/>
          <w:i/>
        </w:rPr>
        <w:t>c</w:t>
      </w:r>
      <w:r w:rsidR="007459C2" w:rsidRPr="00920DEB">
        <w:rPr>
          <w:rFonts w:ascii="Times New Roman" w:hAnsi="Times New Roman"/>
          <w:i/>
        </w:rPr>
        <w:t>ase, the departmental investment plan, departmental lon</w:t>
      </w:r>
      <w:r w:rsidR="0049610E" w:rsidRPr="00920DEB">
        <w:rPr>
          <w:rFonts w:ascii="Times New Roman" w:hAnsi="Times New Roman"/>
          <w:i/>
        </w:rPr>
        <w:t>g-</w:t>
      </w:r>
      <w:r w:rsidR="007459C2" w:rsidRPr="00920DEB">
        <w:rPr>
          <w:rFonts w:ascii="Times New Roman" w:hAnsi="Times New Roman"/>
          <w:i/>
        </w:rPr>
        <w:t xml:space="preserve">term strategy, outcome management plan, outcome map, </w:t>
      </w:r>
      <w:r w:rsidR="00B50733">
        <w:rPr>
          <w:rFonts w:ascii="Times New Roman" w:hAnsi="Times New Roman"/>
          <w:i/>
        </w:rPr>
        <w:t>S</w:t>
      </w:r>
      <w:r w:rsidR="007459C2" w:rsidRPr="00920DEB">
        <w:rPr>
          <w:rFonts w:ascii="Times New Roman" w:hAnsi="Times New Roman"/>
          <w:i/>
        </w:rPr>
        <w:t xml:space="preserve">peech </w:t>
      </w:r>
      <w:r w:rsidR="00B50733">
        <w:rPr>
          <w:rFonts w:ascii="Times New Roman" w:hAnsi="Times New Roman"/>
          <w:i/>
        </w:rPr>
        <w:t>F</w:t>
      </w:r>
      <w:r w:rsidR="007459C2" w:rsidRPr="00920DEB">
        <w:rPr>
          <w:rFonts w:ascii="Times New Roman" w:hAnsi="Times New Roman"/>
          <w:i/>
        </w:rPr>
        <w:t>rom the</w:t>
      </w:r>
      <w:r w:rsidR="00B50733">
        <w:rPr>
          <w:rFonts w:ascii="Times New Roman" w:hAnsi="Times New Roman"/>
          <w:i/>
        </w:rPr>
        <w:t xml:space="preserve"> T</w:t>
      </w:r>
      <w:r w:rsidR="007459C2" w:rsidRPr="00920DEB">
        <w:rPr>
          <w:rFonts w:ascii="Times New Roman" w:hAnsi="Times New Roman"/>
          <w:i/>
        </w:rPr>
        <w:t>hrone, Cabinet directions, horizont</w:t>
      </w:r>
      <w:r w:rsidR="003B5325" w:rsidRPr="00920DEB">
        <w:rPr>
          <w:rFonts w:ascii="Times New Roman" w:hAnsi="Times New Roman"/>
          <w:i/>
        </w:rPr>
        <w:t>al government initiatives, etc.</w:t>
      </w:r>
      <w:r w:rsidRPr="00920DEB">
        <w:rPr>
          <w:rFonts w:ascii="Times New Roman" w:hAnsi="Times New Roman"/>
          <w:i/>
        </w:rPr>
        <w:t>&gt;</w:t>
      </w:r>
    </w:p>
    <w:p w:rsidR="007459C2" w:rsidRPr="00920DEB" w:rsidRDefault="007459C2" w:rsidP="007459C2">
      <w:pPr>
        <w:rPr>
          <w:rFonts w:ascii="Times New Roman" w:hAnsi="Times New Roman"/>
          <w:lang w:val="en-GB"/>
        </w:rPr>
      </w:pPr>
      <w:r w:rsidRPr="00920DEB">
        <w:rPr>
          <w:rFonts w:ascii="Times New Roman" w:hAnsi="Times New Roman"/>
          <w:lang w:val="en-GB"/>
        </w:rPr>
        <w:t>More information concerning this project can be found in the following documents:</w:t>
      </w:r>
    </w:p>
    <w:tbl>
      <w:tblPr>
        <w:tblW w:w="9348" w:type="dxa"/>
        <w:tblInd w:w="1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2148"/>
        <w:gridCol w:w="1384"/>
        <w:gridCol w:w="1372"/>
        <w:gridCol w:w="1654"/>
        <w:gridCol w:w="2790"/>
      </w:tblGrid>
      <w:tr w:rsidR="00C50494" w:rsidTr="008E4B0A">
        <w:trPr>
          <w:cantSplit/>
          <w:tblHeader/>
        </w:trPr>
        <w:tc>
          <w:tcPr>
            <w:tcW w:w="2148" w:type="dxa"/>
            <w:tcBorders>
              <w:bottom w:val="single" w:sz="8" w:space="0" w:color="C0C0C0"/>
            </w:tcBorders>
            <w:shd w:val="clear" w:color="auto" w:fill="E6E6E6"/>
          </w:tcPr>
          <w:p w:rsidR="00C50494" w:rsidRPr="00920DEB" w:rsidRDefault="00C50494" w:rsidP="00C50494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0DEB">
              <w:rPr>
                <w:rFonts w:ascii="Arial" w:hAnsi="Arial" w:cs="Arial"/>
                <w:sz w:val="18"/>
                <w:szCs w:val="18"/>
              </w:rPr>
              <w:t>Document Title</w:t>
            </w:r>
          </w:p>
        </w:tc>
        <w:tc>
          <w:tcPr>
            <w:tcW w:w="1384" w:type="dxa"/>
            <w:tcBorders>
              <w:bottom w:val="single" w:sz="8" w:space="0" w:color="C0C0C0"/>
            </w:tcBorders>
            <w:shd w:val="clear" w:color="auto" w:fill="E6E6E6"/>
          </w:tcPr>
          <w:p w:rsidR="00C50494" w:rsidRPr="00920DEB" w:rsidRDefault="00C50494" w:rsidP="00C50494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0DEB">
              <w:rPr>
                <w:rFonts w:ascii="Arial" w:hAnsi="Arial" w:cs="Arial"/>
                <w:sz w:val="18"/>
                <w:szCs w:val="18"/>
              </w:rPr>
              <w:t>Version #</w:t>
            </w:r>
          </w:p>
        </w:tc>
        <w:tc>
          <w:tcPr>
            <w:tcW w:w="1372" w:type="dxa"/>
            <w:tcBorders>
              <w:bottom w:val="single" w:sz="8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0DEB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654" w:type="dxa"/>
            <w:tcBorders>
              <w:bottom w:val="single" w:sz="8" w:space="0" w:color="C0C0C0"/>
            </w:tcBorders>
            <w:shd w:val="clear" w:color="auto" w:fill="E6E6E6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0DEB">
              <w:rPr>
                <w:rFonts w:ascii="Arial" w:hAnsi="Arial" w:cs="Arial"/>
                <w:sz w:val="18"/>
                <w:szCs w:val="18"/>
              </w:rPr>
              <w:t xml:space="preserve">Author and Organization </w:t>
            </w:r>
          </w:p>
        </w:tc>
        <w:tc>
          <w:tcPr>
            <w:tcW w:w="2790" w:type="dxa"/>
            <w:tcBorders>
              <w:bottom w:val="single" w:sz="8" w:space="0" w:color="C0C0C0"/>
            </w:tcBorders>
            <w:shd w:val="clear" w:color="auto" w:fill="E6E6E6"/>
          </w:tcPr>
          <w:p w:rsidR="00C50494" w:rsidRPr="00920DEB" w:rsidRDefault="00C50494" w:rsidP="00C50494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0DEB">
              <w:rPr>
                <w:rFonts w:ascii="Arial" w:hAnsi="Arial" w:cs="Arial"/>
                <w:sz w:val="18"/>
                <w:szCs w:val="18"/>
              </w:rPr>
              <w:t>Location (link or path)</w:t>
            </w:r>
          </w:p>
        </w:tc>
      </w:tr>
      <w:tr w:rsidR="00C50494" w:rsidTr="008E4B0A">
        <w:trPr>
          <w:cantSplit/>
        </w:trPr>
        <w:tc>
          <w:tcPr>
            <w:tcW w:w="2148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20DEB">
              <w:rPr>
                <w:rFonts w:ascii="Times New Roman" w:hAnsi="Times New Roman"/>
                <w:sz w:val="20"/>
                <w:szCs w:val="20"/>
              </w:rPr>
              <w:t>Project Charter Guide</w:t>
            </w:r>
          </w:p>
        </w:tc>
        <w:tc>
          <w:tcPr>
            <w:tcW w:w="1384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20DEB">
              <w:rPr>
                <w:rFonts w:ascii="Times New Roman" w:hAnsi="Times New Roman"/>
                <w:sz w:val="20"/>
                <w:szCs w:val="20"/>
              </w:rPr>
              <w:t>1D</w:t>
            </w:r>
          </w:p>
        </w:tc>
        <w:tc>
          <w:tcPr>
            <w:tcW w:w="1372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20DEB">
              <w:rPr>
                <w:rFonts w:ascii="Times New Roman" w:hAnsi="Times New Roman"/>
                <w:sz w:val="20"/>
                <w:szCs w:val="20"/>
              </w:rPr>
              <w:t>20-Mar-2008</w:t>
            </w:r>
          </w:p>
        </w:tc>
        <w:tc>
          <w:tcPr>
            <w:tcW w:w="1654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20DEB">
              <w:rPr>
                <w:rFonts w:ascii="Times New Roman" w:hAnsi="Times New Roman"/>
                <w:sz w:val="20"/>
                <w:szCs w:val="20"/>
              </w:rPr>
              <w:t>C</w:t>
            </w:r>
            <w:r w:rsidR="00B21CDC" w:rsidRPr="00920DEB">
              <w:rPr>
                <w:rFonts w:ascii="Times New Roman" w:hAnsi="Times New Roman"/>
                <w:sz w:val="20"/>
                <w:szCs w:val="20"/>
              </w:rPr>
              <w:t xml:space="preserve">hief </w:t>
            </w:r>
            <w:r w:rsidRPr="00920DEB">
              <w:rPr>
                <w:rFonts w:ascii="Times New Roman" w:hAnsi="Times New Roman"/>
                <w:sz w:val="20"/>
                <w:szCs w:val="20"/>
              </w:rPr>
              <w:t>I</w:t>
            </w:r>
            <w:r w:rsidR="00B21CDC" w:rsidRPr="00920DEB">
              <w:rPr>
                <w:rFonts w:ascii="Times New Roman" w:hAnsi="Times New Roman"/>
                <w:sz w:val="20"/>
                <w:szCs w:val="20"/>
              </w:rPr>
              <w:t xml:space="preserve">nformation Officer </w:t>
            </w:r>
            <w:r w:rsidRPr="00920DEB">
              <w:rPr>
                <w:rFonts w:ascii="Times New Roman" w:hAnsi="Times New Roman"/>
                <w:sz w:val="20"/>
                <w:szCs w:val="20"/>
              </w:rPr>
              <w:t>B</w:t>
            </w:r>
            <w:r w:rsidR="00B21CDC" w:rsidRPr="00920DEB">
              <w:rPr>
                <w:rFonts w:ascii="Times New Roman" w:hAnsi="Times New Roman"/>
                <w:sz w:val="20"/>
                <w:szCs w:val="20"/>
              </w:rPr>
              <w:t>ranch (CIOB)</w:t>
            </w:r>
          </w:p>
        </w:tc>
        <w:tc>
          <w:tcPr>
            <w:tcW w:w="2790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20DEB">
              <w:rPr>
                <w:rFonts w:ascii="Times New Roman" w:hAnsi="Times New Roman"/>
                <w:sz w:val="20"/>
                <w:szCs w:val="20"/>
              </w:rPr>
              <w:t>Y:\CIOB\Template</w:t>
            </w:r>
          </w:p>
        </w:tc>
      </w:tr>
      <w:tr w:rsidR="00C50494" w:rsidTr="008E4B0A">
        <w:trPr>
          <w:cantSplit/>
        </w:trPr>
        <w:tc>
          <w:tcPr>
            <w:tcW w:w="2148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372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0494" w:rsidTr="008E4B0A">
        <w:trPr>
          <w:cantSplit/>
        </w:trPr>
        <w:tc>
          <w:tcPr>
            <w:tcW w:w="2148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4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372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  <w:shd w:val="clear" w:color="auto" w:fill="FFFFFF"/>
            <w:tcMar>
              <w:left w:w="40" w:type="dxa"/>
              <w:right w:w="40" w:type="dxa"/>
            </w:tcMar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/>
          </w:tcPr>
          <w:p w:rsidR="00C50494" w:rsidRPr="00920DEB" w:rsidRDefault="00C50494" w:rsidP="00C50494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459C2" w:rsidRPr="00AC2E4B" w:rsidRDefault="00B50733" w:rsidP="007859CD">
      <w:pPr>
        <w:pStyle w:val="StyleHeading1Arial"/>
        <w:ind w:hanging="1495"/>
        <w:rPr>
          <w:rFonts w:ascii="Arial" w:hAnsi="Arial" w:cs="Arial"/>
          <w:sz w:val="24"/>
          <w:szCs w:val="24"/>
        </w:rPr>
      </w:pPr>
      <w:bookmarkStart w:id="83" w:name="_Toc195685124"/>
      <w:bookmarkStart w:id="84" w:name="_Toc204505141"/>
      <w:bookmarkStart w:id="85" w:name="_Toc204508022"/>
      <w:r>
        <w:rPr>
          <w:rFonts w:ascii="Arial" w:hAnsi="Arial" w:cs="Arial"/>
          <w:sz w:val="24"/>
          <w:szCs w:val="24"/>
        </w:rPr>
        <w:t xml:space="preserve"> </w:t>
      </w:r>
      <w:r w:rsidR="007459C2" w:rsidRPr="00AC2E4B">
        <w:rPr>
          <w:rFonts w:ascii="Arial" w:hAnsi="Arial" w:cs="Arial"/>
          <w:sz w:val="24"/>
          <w:szCs w:val="24"/>
        </w:rPr>
        <w:t>Glossary</w:t>
      </w:r>
      <w:r w:rsidR="00425602" w:rsidRPr="00AC2E4B">
        <w:rPr>
          <w:rFonts w:ascii="Arial" w:hAnsi="Arial" w:cs="Arial"/>
          <w:sz w:val="24"/>
          <w:szCs w:val="24"/>
        </w:rPr>
        <w:t xml:space="preserve"> and </w:t>
      </w:r>
      <w:r w:rsidR="0003136C" w:rsidRPr="00AC2E4B">
        <w:rPr>
          <w:rFonts w:ascii="Arial" w:hAnsi="Arial" w:cs="Arial"/>
          <w:sz w:val="24"/>
          <w:szCs w:val="24"/>
        </w:rPr>
        <w:t>A</w:t>
      </w:r>
      <w:r w:rsidR="00425602" w:rsidRPr="00AC2E4B">
        <w:rPr>
          <w:rFonts w:ascii="Arial" w:hAnsi="Arial" w:cs="Arial"/>
          <w:sz w:val="24"/>
          <w:szCs w:val="24"/>
        </w:rPr>
        <w:t>cronyms</w:t>
      </w:r>
      <w:bookmarkEnd w:id="83"/>
      <w:bookmarkEnd w:id="84"/>
      <w:bookmarkEnd w:id="85"/>
    </w:p>
    <w:p w:rsidR="00210032" w:rsidRPr="00B50733" w:rsidRDefault="00920DEB" w:rsidP="00507AAD">
      <w:pPr>
        <w:rPr>
          <w:rFonts w:ascii="Times New Roman" w:hAnsi="Times New Roman"/>
          <w:i/>
        </w:rPr>
      </w:pPr>
      <w:r w:rsidRPr="00B50733">
        <w:rPr>
          <w:rFonts w:ascii="Times New Roman" w:hAnsi="Times New Roman"/>
          <w:i/>
        </w:rPr>
        <w:t>&lt;</w:t>
      </w:r>
      <w:r w:rsidR="007459C2" w:rsidRPr="00B50733">
        <w:rPr>
          <w:rFonts w:ascii="Times New Roman" w:hAnsi="Times New Roman"/>
          <w:i/>
        </w:rPr>
        <w:t xml:space="preserve">Define all terms and acronyms required to interpret the </w:t>
      </w:r>
      <w:r w:rsidR="001862ED">
        <w:rPr>
          <w:rFonts w:ascii="Times New Roman" w:hAnsi="Times New Roman"/>
          <w:i/>
        </w:rPr>
        <w:t>p</w:t>
      </w:r>
      <w:r w:rsidR="007459C2" w:rsidRPr="00B50733">
        <w:rPr>
          <w:rFonts w:ascii="Times New Roman" w:hAnsi="Times New Roman"/>
          <w:i/>
        </w:rPr>
        <w:t xml:space="preserve">roject </w:t>
      </w:r>
      <w:r w:rsidR="001862ED">
        <w:rPr>
          <w:rFonts w:ascii="Times New Roman" w:hAnsi="Times New Roman"/>
          <w:i/>
        </w:rPr>
        <w:t>c</w:t>
      </w:r>
      <w:r w:rsidR="007459C2" w:rsidRPr="00B50733">
        <w:rPr>
          <w:rFonts w:ascii="Times New Roman" w:hAnsi="Times New Roman"/>
          <w:i/>
        </w:rPr>
        <w:t>harter properly.</w:t>
      </w:r>
      <w:r w:rsidRPr="00B50733">
        <w:rPr>
          <w:rFonts w:ascii="Times New Roman" w:hAnsi="Times New Roman"/>
          <w:i/>
        </w:rPr>
        <w:t>&gt;</w:t>
      </w:r>
    </w:p>
    <w:tbl>
      <w:tblPr>
        <w:tblW w:w="8647" w:type="dxa"/>
        <w:jc w:val="center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3972"/>
        <w:gridCol w:w="4675"/>
      </w:tblGrid>
      <w:tr w:rsidR="00312E98" w:rsidRPr="00F606FC" w:rsidTr="00312E98">
        <w:trPr>
          <w:cantSplit/>
          <w:trHeight w:val="265"/>
          <w:tblHeader/>
          <w:jc w:val="center"/>
        </w:trPr>
        <w:tc>
          <w:tcPr>
            <w:tcW w:w="3972" w:type="dxa"/>
            <w:tcBorders>
              <w:bottom w:val="single" w:sz="6" w:space="0" w:color="C0C0C0"/>
            </w:tcBorders>
            <w:shd w:val="clear" w:color="auto" w:fill="D9D9D9"/>
            <w:vAlign w:val="center"/>
          </w:tcPr>
          <w:p w:rsidR="00312E98" w:rsidRPr="00F606FC" w:rsidRDefault="00312E98" w:rsidP="00312E9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Term </w:t>
            </w:r>
          </w:p>
        </w:tc>
        <w:tc>
          <w:tcPr>
            <w:tcW w:w="4675" w:type="dxa"/>
            <w:tcBorders>
              <w:bottom w:val="single" w:sz="6" w:space="0" w:color="C0C0C0"/>
            </w:tcBorders>
            <w:shd w:val="clear" w:color="auto" w:fill="D9D9D9"/>
            <w:vAlign w:val="center"/>
          </w:tcPr>
          <w:p w:rsidR="00312E98" w:rsidRPr="00F606FC" w:rsidRDefault="00312E98" w:rsidP="00312E9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Definition</w:t>
            </w:r>
          </w:p>
        </w:tc>
      </w:tr>
      <w:tr w:rsidR="00312E98" w:rsidRPr="00F2014F" w:rsidTr="00312E98">
        <w:trPr>
          <w:cantSplit/>
          <w:trHeight w:val="400"/>
          <w:jc w:val="center"/>
        </w:trPr>
        <w:tc>
          <w:tcPr>
            <w:tcW w:w="39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312E98" w:rsidRPr="00F2014F" w:rsidRDefault="00312E98" w:rsidP="00312E98">
            <w:pPr>
              <w:jc w:val="both"/>
            </w:pPr>
          </w:p>
        </w:tc>
        <w:tc>
          <w:tcPr>
            <w:tcW w:w="4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312E98" w:rsidRPr="00F2014F" w:rsidRDefault="00312E98" w:rsidP="00312E98">
            <w:pPr>
              <w:jc w:val="both"/>
            </w:pPr>
          </w:p>
        </w:tc>
      </w:tr>
      <w:tr w:rsidR="00312E98" w:rsidRPr="00F2014F" w:rsidTr="00312E98">
        <w:trPr>
          <w:cantSplit/>
          <w:trHeight w:val="240"/>
          <w:jc w:val="center"/>
        </w:trPr>
        <w:tc>
          <w:tcPr>
            <w:tcW w:w="39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</w:tcPr>
          <w:p w:rsidR="00312E98" w:rsidRPr="00F606FC" w:rsidRDefault="00312E98" w:rsidP="00312E9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Acronym</w:t>
            </w:r>
          </w:p>
        </w:tc>
        <w:tc>
          <w:tcPr>
            <w:tcW w:w="4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</w:tcPr>
          <w:p w:rsidR="00312E98" w:rsidRPr="00F606FC" w:rsidRDefault="00312E98" w:rsidP="00312E9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in Full</w:t>
            </w:r>
          </w:p>
        </w:tc>
      </w:tr>
      <w:tr w:rsidR="00312E98" w:rsidRPr="00F2014F" w:rsidTr="00312E98">
        <w:trPr>
          <w:cantSplit/>
          <w:trHeight w:val="400"/>
          <w:jc w:val="center"/>
        </w:trPr>
        <w:tc>
          <w:tcPr>
            <w:tcW w:w="39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312E98" w:rsidRPr="00F2014F" w:rsidRDefault="00312E98" w:rsidP="00312E98">
            <w:pPr>
              <w:jc w:val="both"/>
            </w:pPr>
          </w:p>
        </w:tc>
        <w:tc>
          <w:tcPr>
            <w:tcW w:w="4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:rsidR="00312E98" w:rsidRPr="00F2014F" w:rsidRDefault="00312E98" w:rsidP="00312E98">
            <w:pPr>
              <w:jc w:val="both"/>
            </w:pPr>
          </w:p>
        </w:tc>
      </w:tr>
    </w:tbl>
    <w:p w:rsidR="00116550" w:rsidRPr="00920DEB" w:rsidRDefault="00116550" w:rsidP="00FA6DF3">
      <w:pPr>
        <w:rPr>
          <w:rFonts w:ascii="Times New Roman" w:hAnsi="Times New Roman"/>
        </w:rPr>
      </w:pPr>
    </w:p>
    <w:p w:rsidR="0049610E" w:rsidRPr="00920DEB" w:rsidRDefault="006C4FC6" w:rsidP="00FA6D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9610E" w:rsidRPr="00920DEB" w:rsidRDefault="0049610E" w:rsidP="0049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i/>
          <w:sz w:val="24"/>
        </w:rPr>
      </w:pPr>
      <w:r w:rsidRPr="00920DEB">
        <w:rPr>
          <w:rFonts w:ascii="Times New Roman" w:hAnsi="Times New Roman"/>
          <w:b/>
          <w:i/>
          <w:sz w:val="24"/>
        </w:rPr>
        <w:t xml:space="preserve">Checklist for </w:t>
      </w:r>
      <w:r w:rsidR="001B657B" w:rsidRPr="00920DEB">
        <w:rPr>
          <w:rFonts w:ascii="Times New Roman" w:hAnsi="Times New Roman"/>
          <w:b/>
          <w:i/>
          <w:sz w:val="24"/>
        </w:rPr>
        <w:t xml:space="preserve">reviewing </w:t>
      </w:r>
      <w:r w:rsidRPr="00920DEB">
        <w:rPr>
          <w:rFonts w:ascii="Times New Roman" w:hAnsi="Times New Roman"/>
          <w:b/>
          <w:i/>
          <w:sz w:val="24"/>
        </w:rPr>
        <w:t xml:space="preserve">your </w:t>
      </w:r>
      <w:r w:rsidR="00B50733">
        <w:rPr>
          <w:rFonts w:ascii="Times New Roman" w:hAnsi="Times New Roman"/>
          <w:b/>
          <w:i/>
          <w:sz w:val="24"/>
        </w:rPr>
        <w:t>p</w:t>
      </w:r>
      <w:r w:rsidRPr="00920DEB">
        <w:rPr>
          <w:rFonts w:ascii="Times New Roman" w:hAnsi="Times New Roman"/>
          <w:b/>
          <w:i/>
          <w:sz w:val="24"/>
        </w:rPr>
        <w:t xml:space="preserve">roject </w:t>
      </w:r>
      <w:r w:rsidR="00B50733">
        <w:rPr>
          <w:rFonts w:ascii="Times New Roman" w:hAnsi="Times New Roman"/>
          <w:b/>
          <w:i/>
          <w:sz w:val="24"/>
        </w:rPr>
        <w:t>c</w:t>
      </w:r>
      <w:r w:rsidRPr="00920DEB">
        <w:rPr>
          <w:rFonts w:ascii="Times New Roman" w:hAnsi="Times New Roman"/>
          <w:b/>
          <w:i/>
          <w:sz w:val="24"/>
        </w:rPr>
        <w:t>harter:</w:t>
      </w:r>
    </w:p>
    <w:p w:rsidR="0049610E" w:rsidRPr="00920DEB" w:rsidRDefault="001B657B" w:rsidP="0049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 xml:space="preserve">After you have completed filling in the template for your </w:t>
      </w:r>
      <w:r w:rsidR="00B50733">
        <w:rPr>
          <w:rFonts w:ascii="Times New Roman" w:hAnsi="Times New Roman"/>
          <w:i/>
        </w:rPr>
        <w:t>p</w:t>
      </w:r>
      <w:r w:rsidRPr="00920DEB">
        <w:rPr>
          <w:rFonts w:ascii="Times New Roman" w:hAnsi="Times New Roman"/>
          <w:i/>
        </w:rPr>
        <w:t xml:space="preserve">roject </w:t>
      </w:r>
      <w:r w:rsidR="00B50733">
        <w:rPr>
          <w:rFonts w:ascii="Times New Roman" w:hAnsi="Times New Roman"/>
          <w:i/>
        </w:rPr>
        <w:t>c</w:t>
      </w:r>
      <w:r w:rsidRPr="00920DEB">
        <w:rPr>
          <w:rFonts w:ascii="Times New Roman" w:hAnsi="Times New Roman"/>
          <w:i/>
        </w:rPr>
        <w:t>harter, use the list below to review the different sections to make sure you have included all the information required.</w:t>
      </w:r>
    </w:p>
    <w:p w:rsidR="001B657B" w:rsidRPr="00920DEB" w:rsidRDefault="001B657B" w:rsidP="0049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</w:p>
    <w:p w:rsidR="00BE2271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 xml:space="preserve">The </w:t>
      </w:r>
      <w:r w:rsidR="00DE1C45" w:rsidRPr="00920DEB">
        <w:rPr>
          <w:rFonts w:ascii="Times New Roman" w:hAnsi="Times New Roman"/>
          <w:i/>
        </w:rPr>
        <w:t>executive</w:t>
      </w:r>
      <w:r w:rsidRPr="00920DEB">
        <w:rPr>
          <w:rFonts w:ascii="Times New Roman" w:hAnsi="Times New Roman"/>
          <w:i/>
        </w:rPr>
        <w:t xml:space="preserve"> summary demonstrates a clear alignment between the project, the Departmental Investment </w:t>
      </w:r>
      <w:r w:rsidR="00B50733">
        <w:rPr>
          <w:rFonts w:ascii="Times New Roman" w:hAnsi="Times New Roman"/>
          <w:i/>
        </w:rPr>
        <w:t>P</w:t>
      </w:r>
      <w:r w:rsidRPr="00920DEB">
        <w:rPr>
          <w:rFonts w:ascii="Times New Roman" w:hAnsi="Times New Roman"/>
          <w:i/>
        </w:rPr>
        <w:t>lan, and the Program Activity Architectur</w:t>
      </w:r>
      <w:r w:rsidR="0003136C">
        <w:rPr>
          <w:rFonts w:ascii="Times New Roman" w:hAnsi="Times New Roman"/>
          <w:i/>
        </w:rPr>
        <w:t>e.</w:t>
      </w:r>
    </w:p>
    <w:p w:rsidR="0049610E" w:rsidRPr="00920DEB" w:rsidRDefault="00BE2271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 xml:space="preserve"> </w:t>
      </w:r>
      <w:r w:rsidR="00613334" w:rsidRPr="00920DEB">
        <w:rPr>
          <w:rFonts w:ascii="Times New Roman" w:hAnsi="Times New Roman"/>
          <w:i/>
        </w:rPr>
        <w:t>There are s</w:t>
      </w:r>
      <w:r w:rsidR="0049610E" w:rsidRPr="00920DEB">
        <w:rPr>
          <w:rFonts w:ascii="Times New Roman" w:hAnsi="Times New Roman"/>
          <w:i/>
        </w:rPr>
        <w:t>pecific and measurable project objectives</w:t>
      </w:r>
      <w:r w:rsidR="00B50733">
        <w:rPr>
          <w:rFonts w:ascii="Times New Roman" w:hAnsi="Times New Roman"/>
          <w:i/>
        </w:rPr>
        <w:t xml:space="preserve"> and</w:t>
      </w:r>
      <w:r w:rsidR="00CA1127" w:rsidRPr="00920DEB">
        <w:rPr>
          <w:rFonts w:ascii="Times New Roman" w:hAnsi="Times New Roman"/>
          <w:i/>
        </w:rPr>
        <w:t xml:space="preserve"> business outcomes</w:t>
      </w:r>
      <w:r w:rsidR="00613334" w:rsidRPr="00920DEB">
        <w:rPr>
          <w:rFonts w:ascii="Times New Roman" w:hAnsi="Times New Roman"/>
          <w:i/>
        </w:rPr>
        <w:t xml:space="preserve"> that </w:t>
      </w:r>
      <w:r w:rsidR="0049610E" w:rsidRPr="00920DEB">
        <w:rPr>
          <w:rFonts w:ascii="Times New Roman" w:hAnsi="Times New Roman"/>
          <w:i/>
        </w:rPr>
        <w:t>are linked to project goals.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The scope of the project is clearly stated</w:t>
      </w:r>
      <w:r w:rsidR="00B50733">
        <w:rPr>
          <w:rFonts w:ascii="Times New Roman" w:hAnsi="Times New Roman"/>
          <w:i/>
        </w:rPr>
        <w:t>;</w:t>
      </w:r>
      <w:r w:rsidRPr="00920DEB">
        <w:rPr>
          <w:rFonts w:ascii="Times New Roman" w:hAnsi="Times New Roman"/>
          <w:i/>
        </w:rPr>
        <w:t xml:space="preserve"> the reader can easily understand what product, service, or result will be </w:t>
      </w:r>
      <w:r w:rsidR="00613334" w:rsidRPr="00920DEB">
        <w:rPr>
          <w:rFonts w:ascii="Times New Roman" w:hAnsi="Times New Roman"/>
          <w:i/>
        </w:rPr>
        <w:t>delivered by</w:t>
      </w:r>
      <w:r w:rsidRPr="00920DEB">
        <w:rPr>
          <w:rFonts w:ascii="Times New Roman" w:hAnsi="Times New Roman"/>
          <w:i/>
        </w:rPr>
        <w:t xml:space="preserve"> the project and what high-level activities will be performed.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The deliverables are spread over the duration of the project, following a phased approach composed of decision gates.</w:t>
      </w:r>
    </w:p>
    <w:p w:rsidR="0049610E" w:rsidRPr="00920DEB" w:rsidRDefault="00C13F77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Summary cost</w:t>
      </w:r>
      <w:r w:rsidR="0049610E" w:rsidRPr="00920DEB">
        <w:rPr>
          <w:rFonts w:ascii="Times New Roman" w:hAnsi="Times New Roman"/>
          <w:i/>
        </w:rPr>
        <w:t xml:space="preserve"> estimates</w:t>
      </w:r>
      <w:r w:rsidR="00CA1127" w:rsidRPr="00920DEB">
        <w:rPr>
          <w:rFonts w:ascii="Times New Roman" w:hAnsi="Times New Roman"/>
          <w:i/>
        </w:rPr>
        <w:t xml:space="preserve"> and source of funding</w:t>
      </w:r>
      <w:r w:rsidR="0049610E" w:rsidRPr="00920DEB">
        <w:rPr>
          <w:rFonts w:ascii="Times New Roman" w:hAnsi="Times New Roman"/>
          <w:i/>
        </w:rPr>
        <w:t xml:space="preserve"> to produce internal and external deliverables are provided, including the project management and administrative effort as well as any equipment required (</w:t>
      </w:r>
      <w:r w:rsidR="00B50733">
        <w:rPr>
          <w:rFonts w:ascii="Times New Roman" w:hAnsi="Times New Roman"/>
          <w:i/>
        </w:rPr>
        <w:t xml:space="preserve">e.g., </w:t>
      </w:r>
      <w:r w:rsidR="0049610E" w:rsidRPr="00920DEB">
        <w:rPr>
          <w:rFonts w:ascii="Times New Roman" w:hAnsi="Times New Roman"/>
          <w:i/>
        </w:rPr>
        <w:t>hardware, software, floor space, etc.).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Strategic ris</w:t>
      </w:r>
      <w:r w:rsidR="0003136C">
        <w:rPr>
          <w:rFonts w:ascii="Times New Roman" w:hAnsi="Times New Roman"/>
          <w:i/>
        </w:rPr>
        <w:t>ks are identified and assessed.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20" w:lineRule="exact"/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A governance process is defined to escalate issues when required,</w:t>
      </w:r>
      <w:r w:rsidR="00C13F77" w:rsidRPr="00920DEB">
        <w:rPr>
          <w:rFonts w:ascii="Times New Roman" w:hAnsi="Times New Roman"/>
          <w:i/>
        </w:rPr>
        <w:t xml:space="preserve"> to</w:t>
      </w:r>
      <w:r w:rsidRPr="00920DEB">
        <w:rPr>
          <w:rFonts w:ascii="Times New Roman" w:hAnsi="Times New Roman"/>
          <w:i/>
        </w:rPr>
        <w:t xml:space="preserve"> approve changes to the project (</w:t>
      </w:r>
      <w:r w:rsidR="00B50733">
        <w:rPr>
          <w:rFonts w:ascii="Times New Roman" w:hAnsi="Times New Roman"/>
          <w:i/>
        </w:rPr>
        <w:t xml:space="preserve">e.g., </w:t>
      </w:r>
      <w:r w:rsidRPr="00920DEB">
        <w:rPr>
          <w:rFonts w:ascii="Times New Roman" w:hAnsi="Times New Roman"/>
          <w:i/>
        </w:rPr>
        <w:t>scope, budget, schedule), and</w:t>
      </w:r>
      <w:r w:rsidR="00C13F77" w:rsidRPr="00920DEB">
        <w:rPr>
          <w:rFonts w:ascii="Times New Roman" w:hAnsi="Times New Roman"/>
          <w:i/>
        </w:rPr>
        <w:t xml:space="preserve"> to</w:t>
      </w:r>
      <w:r w:rsidRPr="00920DEB">
        <w:rPr>
          <w:rFonts w:ascii="Times New Roman" w:hAnsi="Times New Roman"/>
          <w:i/>
        </w:rPr>
        <w:t xml:space="preserve"> accept deliverables.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20" w:lineRule="exact"/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Authority relationships between team members are clearly presented.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20" w:lineRule="exact"/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Project roles and responsibilities are defined and assigned to individuals or groups.</w:t>
      </w:r>
    </w:p>
    <w:p w:rsidR="0049610E" w:rsidRPr="00920DEB" w:rsidRDefault="0049610E" w:rsidP="001B657B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20" w:lineRule="exact"/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>Requirements for facilities and resources are described where significant logistical effo</w:t>
      </w:r>
      <w:r w:rsidR="0003136C">
        <w:rPr>
          <w:rFonts w:ascii="Times New Roman" w:hAnsi="Times New Roman"/>
          <w:i/>
        </w:rPr>
        <w:t xml:space="preserve">rt or funding </w:t>
      </w:r>
      <w:r w:rsidR="00B50733">
        <w:rPr>
          <w:rFonts w:ascii="Times New Roman" w:hAnsi="Times New Roman"/>
          <w:i/>
        </w:rPr>
        <w:t>is</w:t>
      </w:r>
      <w:r w:rsidR="0003136C">
        <w:rPr>
          <w:rFonts w:ascii="Times New Roman" w:hAnsi="Times New Roman"/>
          <w:i/>
        </w:rPr>
        <w:t xml:space="preserve"> involved.</w:t>
      </w:r>
    </w:p>
    <w:p w:rsidR="00C13F77" w:rsidRPr="00920DEB" w:rsidRDefault="00C13F77" w:rsidP="00C13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320" w:lineRule="exact"/>
        <w:rPr>
          <w:rFonts w:ascii="Times New Roman" w:hAnsi="Times New Roman"/>
          <w:i/>
        </w:rPr>
      </w:pPr>
      <w:r w:rsidRPr="00920DEB">
        <w:rPr>
          <w:rFonts w:ascii="Times New Roman" w:hAnsi="Times New Roman"/>
          <w:i/>
        </w:rPr>
        <w:t xml:space="preserve">If all of these are checked as complete, then delete this </w:t>
      </w:r>
      <w:r w:rsidR="00663272" w:rsidRPr="00920DEB">
        <w:rPr>
          <w:rFonts w:ascii="Times New Roman" w:hAnsi="Times New Roman"/>
          <w:i/>
        </w:rPr>
        <w:t>checklist</w:t>
      </w:r>
      <w:r w:rsidR="00B50733">
        <w:rPr>
          <w:rFonts w:ascii="Times New Roman" w:hAnsi="Times New Roman"/>
          <w:i/>
        </w:rPr>
        <w:t>,</w:t>
      </w:r>
      <w:r w:rsidRPr="00920DEB">
        <w:rPr>
          <w:rFonts w:ascii="Times New Roman" w:hAnsi="Times New Roman"/>
          <w:i/>
        </w:rPr>
        <w:t xml:space="preserve"> update the Table of Contents</w:t>
      </w:r>
      <w:r w:rsidR="00B50733">
        <w:rPr>
          <w:rFonts w:ascii="Times New Roman" w:hAnsi="Times New Roman"/>
          <w:i/>
        </w:rPr>
        <w:t>,</w:t>
      </w:r>
      <w:r w:rsidRPr="00920DEB">
        <w:rPr>
          <w:rFonts w:ascii="Times New Roman" w:hAnsi="Times New Roman"/>
          <w:i/>
        </w:rPr>
        <w:t xml:space="preserve"> and save the document to file.</w:t>
      </w:r>
    </w:p>
    <w:p w:rsidR="0049610E" w:rsidRDefault="0049610E" w:rsidP="00FA6DF3"/>
    <w:sectPr w:rsidR="0049610E" w:rsidSect="001B657B">
      <w:headerReference w:type="default" r:id="rId19"/>
      <w:footerReference w:type="default" r:id="rId20"/>
      <w:pgSz w:w="12240" w:h="15840" w:code="1"/>
      <w:pgMar w:top="1418" w:right="1418" w:bottom="1418" w:left="1418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8A" w:rsidRDefault="00EB3D8A">
      <w:r>
        <w:separator/>
      </w:r>
    </w:p>
  </w:endnote>
  <w:endnote w:type="continuationSeparator" w:id="0">
    <w:p w:rsidR="00EB3D8A" w:rsidRDefault="00EB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T Std"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Default="007E0971" w:rsidP="002C29A9">
    <w:pPr>
      <w:pStyle w:val="Footer"/>
      <w:tabs>
        <w:tab w:val="right" w:pos="8648"/>
      </w:tabs>
    </w:pPr>
    <w:r>
      <w:t>File Name Version Number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7E0971" w:rsidRDefault="007E0971" w:rsidP="002C29A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Pr="000F0B73" w:rsidRDefault="00FC775E" w:rsidP="00B44F89">
    <w:pPr>
      <w:ind w:hanging="993"/>
    </w:pPr>
    <w:r>
      <w:rPr>
        <w:noProof/>
        <w:lang w:val="en-CA" w:eastAsia="en-CA"/>
      </w:rPr>
      <w:drawing>
        <wp:inline distT="0" distB="0" distL="0" distR="0">
          <wp:extent cx="6858000" cy="752475"/>
          <wp:effectExtent l="0" t="0" r="0" b="9525"/>
          <wp:docPr id="3" name="Picture 3" descr="foote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Default="007E0971" w:rsidP="00B425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0971" w:rsidRDefault="007E0971" w:rsidP="00D218A4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Pr="00305497" w:rsidRDefault="00FC775E">
    <w:pPr>
      <w:tabs>
        <w:tab w:val="left" w:pos="0"/>
        <w:tab w:val="right" w:pos="9360"/>
      </w:tabs>
      <w:suppressAutoHyphens/>
    </w:pPr>
    <w:r>
      <w:rPr>
        <w:noProof/>
        <w:lang w:val="en-CA" w:eastAsia="en-CA"/>
      </w:rPr>
      <w:drawing>
        <wp:inline distT="0" distB="0" distL="0" distR="0">
          <wp:extent cx="5591175" cy="704850"/>
          <wp:effectExtent l="0" t="0" r="9525" b="0"/>
          <wp:docPr id="4" name="Picture 4" descr="foote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Pr="00920DEB" w:rsidRDefault="007E0971" w:rsidP="00310EDB">
    <w:pPr>
      <w:pStyle w:val="Footer"/>
      <w:pBdr>
        <w:top w:val="single" w:sz="4" w:space="1" w:color="C0C0C0"/>
      </w:pBdr>
      <w:rPr>
        <w:rFonts w:ascii="Arial" w:hAnsi="Arial" w:cs="Arial"/>
        <w:sz w:val="18"/>
        <w:szCs w:val="18"/>
      </w:rPr>
    </w:pPr>
    <w:r>
      <w:rPr>
        <w:rFonts w:ascii="Times New Roman" w:hAnsi="Times New Roman"/>
        <w:szCs w:val="20"/>
      </w:rPr>
      <w:t>NPMS Business Projects-IT-Enabled</w:t>
    </w:r>
    <w:r w:rsidRPr="00E1614E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  <w:r w:rsidRPr="00920DEB">
      <w:rPr>
        <w:rStyle w:val="PageNumber"/>
        <w:rFonts w:ascii="Arial" w:hAnsi="Arial" w:cs="Arial"/>
        <w:sz w:val="18"/>
        <w:szCs w:val="18"/>
      </w:rPr>
      <w:fldChar w:fldCharType="begin"/>
    </w:r>
    <w:r w:rsidRPr="00920DEB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0DEB">
      <w:rPr>
        <w:rStyle w:val="PageNumber"/>
        <w:rFonts w:ascii="Arial" w:hAnsi="Arial" w:cs="Arial"/>
        <w:sz w:val="18"/>
        <w:szCs w:val="18"/>
      </w:rPr>
      <w:fldChar w:fldCharType="separate"/>
    </w:r>
    <w:r w:rsidR="00B15FF2">
      <w:rPr>
        <w:rStyle w:val="PageNumber"/>
        <w:rFonts w:ascii="Arial" w:hAnsi="Arial" w:cs="Arial"/>
        <w:noProof/>
        <w:sz w:val="18"/>
        <w:szCs w:val="18"/>
      </w:rPr>
      <w:t>13</w:t>
    </w:r>
    <w:r w:rsidRPr="00920DEB">
      <w:rPr>
        <w:rStyle w:val="PageNumber"/>
        <w:rFonts w:ascii="Arial" w:hAnsi="Arial" w:cs="Arial"/>
        <w:sz w:val="18"/>
        <w:szCs w:val="18"/>
      </w:rPr>
      <w:fldChar w:fldCharType="end"/>
    </w:r>
    <w:r w:rsidRPr="00920DEB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8A" w:rsidRDefault="00EB3D8A">
      <w:r>
        <w:separator/>
      </w:r>
    </w:p>
  </w:footnote>
  <w:footnote w:type="continuationSeparator" w:id="0">
    <w:p w:rsidR="00EB3D8A" w:rsidRDefault="00EB3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Pr="0067305E" w:rsidRDefault="007E0971">
    <w:pPr>
      <w:pStyle w:val="Header"/>
      <w:rPr>
        <w:lang w:val="fr-FR"/>
      </w:rPr>
    </w:pPr>
    <w:r w:rsidRPr="00B67D01">
      <w:rPr>
        <w:i/>
        <w:lang w:val="fr-FR"/>
      </w:rPr>
      <w:t>&lt;Project Name&gt;</w:t>
    </w:r>
    <w:r>
      <w:rPr>
        <w:lang w:val="fr-FR"/>
      </w:rPr>
      <w:t xml:space="preserve"> Project Charter</w:t>
    </w:r>
    <w:r w:rsidRPr="0067305E">
      <w:rPr>
        <w:lang w:val="fr-FR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Default="007E0971" w:rsidP="002C29A9">
    <w:pPr>
      <w:pStyle w:val="HeaderFooterSecurity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Default="007E0971">
    <w:pPr>
      <w:pStyle w:val="Header"/>
    </w:pPr>
  </w:p>
  <w:p w:rsidR="007E0971" w:rsidRDefault="007E097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71" w:rsidRPr="00A7050F" w:rsidRDefault="007E0971" w:rsidP="0083170A">
    <w:pPr>
      <w:pStyle w:val="Header"/>
      <w:pBdr>
        <w:bottom w:val="single" w:sz="4" w:space="1" w:color="C0C0C0"/>
      </w:pBdr>
      <w:tabs>
        <w:tab w:val="clear" w:pos="9270"/>
        <w:tab w:val="right" w:pos="9360"/>
      </w:tabs>
      <w:rPr>
        <w:rFonts w:ascii="Verdana" w:hAnsi="Verdana"/>
        <w:sz w:val="18"/>
        <w:szCs w:val="18"/>
        <w:lang w:val="en-GB"/>
      </w:rPr>
    </w:pPr>
    <w:r w:rsidRPr="00920DEB">
      <w:rPr>
        <w:rFonts w:ascii="Arial" w:hAnsi="Arial" w:cs="Arial"/>
        <w:sz w:val="18"/>
        <w:szCs w:val="18"/>
      </w:rPr>
      <w:t>&lt;</w:t>
    </w:r>
    <w:r w:rsidRPr="00E67BE3">
      <w:rPr>
        <w:rFonts w:ascii="Times New Roman" w:hAnsi="Times New Roman" w:cs="Times New Roman"/>
        <w:i/>
        <w:szCs w:val="20"/>
      </w:rPr>
      <w:t>Project Name</w:t>
    </w:r>
    <w:r w:rsidRPr="00E67BE3">
      <w:rPr>
        <w:rFonts w:ascii="Times New Roman" w:hAnsi="Times New Roman" w:cs="Times New Roman"/>
        <w:szCs w:val="20"/>
      </w:rPr>
      <w:t>&gt;</w:t>
    </w:r>
    <w:r w:rsidRPr="00920DEB">
      <w:rPr>
        <w:rFonts w:ascii="Arial" w:hAnsi="Arial" w:cs="Arial"/>
        <w:sz w:val="18"/>
        <w:szCs w:val="18"/>
      </w:rPr>
      <w:t xml:space="preserve"> </w:t>
    </w:r>
    <w:r w:rsidRPr="00E67BE3">
      <w:rPr>
        <w:rFonts w:ascii="Times New Roman" w:hAnsi="Times New Roman" w:cs="Times New Roman"/>
        <w:bCs/>
        <w:szCs w:val="20"/>
        <w:lang w:val="en-GB"/>
      </w:rPr>
      <w:t>Project Charter</w:t>
    </w:r>
    <w:r>
      <w:rPr>
        <w:rFonts w:ascii="Times New Roman" w:hAnsi="Times New Roman" w:cs="Times New Roman"/>
        <w:bCs/>
        <w:szCs w:val="20"/>
        <w:lang w:val="en-GB"/>
      </w:rPr>
      <w:t xml:space="preserve"> Full</w:t>
    </w:r>
    <w:r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ab/>
    </w:r>
  </w:p>
  <w:p w:rsidR="007E0971" w:rsidRDefault="007E09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985"/>
    <w:multiLevelType w:val="hybridMultilevel"/>
    <w:tmpl w:val="BBDA4C60"/>
    <w:lvl w:ilvl="0" w:tplc="8DD0FA0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258B1"/>
    <w:multiLevelType w:val="multilevel"/>
    <w:tmpl w:val="BF9C5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4C1513"/>
    <w:multiLevelType w:val="singleLevel"/>
    <w:tmpl w:val="D4C646E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066F70CF"/>
    <w:multiLevelType w:val="hybridMultilevel"/>
    <w:tmpl w:val="CD722A20"/>
    <w:lvl w:ilvl="0" w:tplc="8DD0FA0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D92E59"/>
    <w:multiLevelType w:val="hybridMultilevel"/>
    <w:tmpl w:val="B39255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B75732"/>
    <w:multiLevelType w:val="hybridMultilevel"/>
    <w:tmpl w:val="A2169D30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93695F"/>
    <w:multiLevelType w:val="multilevel"/>
    <w:tmpl w:val="55C0060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5313B5"/>
    <w:multiLevelType w:val="multilevel"/>
    <w:tmpl w:val="2D3E14E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1965B94"/>
    <w:multiLevelType w:val="multilevel"/>
    <w:tmpl w:val="53A0B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5D6593C"/>
    <w:multiLevelType w:val="multilevel"/>
    <w:tmpl w:val="2D3E14E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83F6147"/>
    <w:multiLevelType w:val="hybridMultilevel"/>
    <w:tmpl w:val="680AE7F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CF7AC2"/>
    <w:multiLevelType w:val="hybridMultilevel"/>
    <w:tmpl w:val="6E5EAE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4B7528"/>
    <w:multiLevelType w:val="multilevel"/>
    <w:tmpl w:val="A4EEF014"/>
    <w:lvl w:ilvl="0">
      <w:start w:val="1"/>
      <w:numFmt w:val="decimal"/>
      <w:pStyle w:val="Heading1"/>
      <w:lvlText w:val="Section %1."/>
      <w:lvlJc w:val="left"/>
      <w:pPr>
        <w:tabs>
          <w:tab w:val="num" w:pos="1135"/>
        </w:tabs>
        <w:ind w:left="1495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bCs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E0A2AE0"/>
    <w:multiLevelType w:val="hybridMultilevel"/>
    <w:tmpl w:val="12582A2E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1C6B0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F9532E"/>
    <w:multiLevelType w:val="multilevel"/>
    <w:tmpl w:val="F328E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48F4BE0"/>
    <w:multiLevelType w:val="hybridMultilevel"/>
    <w:tmpl w:val="3C980400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03768C"/>
    <w:multiLevelType w:val="hybridMultilevel"/>
    <w:tmpl w:val="55C00604"/>
    <w:lvl w:ilvl="0" w:tplc="FBFEF3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11C6B0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99A2C45"/>
    <w:multiLevelType w:val="hybridMultilevel"/>
    <w:tmpl w:val="5436F918"/>
    <w:lvl w:ilvl="0" w:tplc="8DD0FA0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3A2A98"/>
    <w:multiLevelType w:val="hybridMultilevel"/>
    <w:tmpl w:val="93BC0DC8"/>
    <w:lvl w:ilvl="0" w:tplc="5CF0ECE6">
      <w:start w:val="1"/>
      <w:numFmt w:val="bullet"/>
      <w:pStyle w:val="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B022D5"/>
    <w:multiLevelType w:val="hybridMultilevel"/>
    <w:tmpl w:val="0F626550"/>
    <w:lvl w:ilvl="0" w:tplc="FBFEF3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CED0C43"/>
    <w:multiLevelType w:val="hybridMultilevel"/>
    <w:tmpl w:val="2D3E14E0"/>
    <w:lvl w:ilvl="0" w:tplc="FBFEF3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E0E5F21"/>
    <w:multiLevelType w:val="hybridMultilevel"/>
    <w:tmpl w:val="5F189672"/>
    <w:lvl w:ilvl="0" w:tplc="4392AFE8"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  <w:sz w:val="32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A72D2B"/>
    <w:multiLevelType w:val="hybridMultilevel"/>
    <w:tmpl w:val="F4527AEC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EB64EB"/>
    <w:multiLevelType w:val="hybridMultilevel"/>
    <w:tmpl w:val="B456FC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17A23D2"/>
    <w:multiLevelType w:val="hybridMultilevel"/>
    <w:tmpl w:val="F328EB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6196D4A"/>
    <w:multiLevelType w:val="hybridMultilevel"/>
    <w:tmpl w:val="F804766E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466E2378"/>
    <w:multiLevelType w:val="hybridMultilevel"/>
    <w:tmpl w:val="BF9C56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7885DBD"/>
    <w:multiLevelType w:val="hybridMultilevel"/>
    <w:tmpl w:val="CFD849B6"/>
    <w:lvl w:ilvl="0" w:tplc="FBFEF3A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E8ABB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9086F7C"/>
    <w:multiLevelType w:val="hybridMultilevel"/>
    <w:tmpl w:val="53A0B1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746220"/>
    <w:multiLevelType w:val="multilevel"/>
    <w:tmpl w:val="2D3E14E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0B0E77"/>
    <w:multiLevelType w:val="hybridMultilevel"/>
    <w:tmpl w:val="4016D59C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6D451BC"/>
    <w:multiLevelType w:val="hybridMultilevel"/>
    <w:tmpl w:val="9DB49C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18601D"/>
    <w:multiLevelType w:val="hybridMultilevel"/>
    <w:tmpl w:val="27E49F82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4E55EB"/>
    <w:multiLevelType w:val="hybridMultilevel"/>
    <w:tmpl w:val="E118D6AC"/>
    <w:lvl w:ilvl="0" w:tplc="BF70C8A4">
      <w:start w:val="1"/>
      <w:numFmt w:val="lowerRoman"/>
      <w:pStyle w:val="paraiINDENTED"/>
      <w:lvlText w:val="%1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>
    <w:nsid w:val="67003C1D"/>
    <w:multiLevelType w:val="multilevel"/>
    <w:tmpl w:val="CD722A20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80C8D"/>
    <w:multiLevelType w:val="multilevel"/>
    <w:tmpl w:val="CD722A20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E127B"/>
    <w:multiLevelType w:val="multilevel"/>
    <w:tmpl w:val="CD722A20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244E40"/>
    <w:multiLevelType w:val="hybridMultilevel"/>
    <w:tmpl w:val="57B2C906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8F473B"/>
    <w:multiLevelType w:val="hybridMultilevel"/>
    <w:tmpl w:val="B2864BFE"/>
    <w:lvl w:ilvl="0" w:tplc="F11C6B0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nsid w:val="7AC65D6B"/>
    <w:multiLevelType w:val="hybridMultilevel"/>
    <w:tmpl w:val="3D1CD98C"/>
    <w:lvl w:ilvl="0" w:tplc="4FC8297E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C02E73"/>
    <w:multiLevelType w:val="multilevel"/>
    <w:tmpl w:val="0F6265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4"/>
  </w:num>
  <w:num w:numId="4">
    <w:abstractNumId w:val="5"/>
  </w:num>
  <w:num w:numId="5">
    <w:abstractNumId w:val="21"/>
  </w:num>
  <w:num w:numId="6">
    <w:abstractNumId w:val="3"/>
  </w:num>
  <w:num w:numId="7">
    <w:abstractNumId w:val="14"/>
  </w:num>
  <w:num w:numId="8">
    <w:abstractNumId w:val="18"/>
  </w:num>
  <w:num w:numId="9">
    <w:abstractNumId w:val="0"/>
  </w:num>
  <w:num w:numId="10">
    <w:abstractNumId w:val="41"/>
  </w:num>
  <w:num w:numId="11">
    <w:abstractNumId w:val="11"/>
  </w:num>
  <w:num w:numId="12">
    <w:abstractNumId w:val="32"/>
  </w:num>
  <w:num w:numId="13">
    <w:abstractNumId w:val="19"/>
  </w:num>
  <w:num w:numId="14">
    <w:abstractNumId w:val="35"/>
  </w:num>
  <w:num w:numId="15">
    <w:abstractNumId w:val="22"/>
  </w:num>
  <w:num w:numId="16">
    <w:abstractNumId w:val="28"/>
  </w:num>
  <w:num w:numId="17">
    <w:abstractNumId w:val="20"/>
  </w:num>
  <w:num w:numId="18">
    <w:abstractNumId w:val="7"/>
  </w:num>
  <w:num w:numId="19">
    <w:abstractNumId w:val="29"/>
  </w:num>
  <w:num w:numId="20">
    <w:abstractNumId w:val="8"/>
  </w:num>
  <w:num w:numId="21">
    <w:abstractNumId w:val="4"/>
  </w:num>
  <w:num w:numId="22">
    <w:abstractNumId w:val="9"/>
  </w:num>
  <w:num w:numId="23">
    <w:abstractNumId w:val="10"/>
  </w:num>
  <w:num w:numId="24">
    <w:abstractNumId w:val="30"/>
  </w:num>
  <w:num w:numId="25">
    <w:abstractNumId w:val="25"/>
  </w:num>
  <w:num w:numId="26">
    <w:abstractNumId w:val="15"/>
  </w:num>
  <w:num w:numId="27">
    <w:abstractNumId w:val="27"/>
  </w:num>
  <w:num w:numId="28">
    <w:abstractNumId w:val="1"/>
  </w:num>
  <w:num w:numId="29">
    <w:abstractNumId w:val="24"/>
  </w:num>
  <w:num w:numId="30">
    <w:abstractNumId w:val="42"/>
  </w:num>
  <w:num w:numId="31">
    <w:abstractNumId w:val="17"/>
  </w:num>
  <w:num w:numId="32">
    <w:abstractNumId w:val="6"/>
  </w:num>
  <w:num w:numId="33">
    <w:abstractNumId w:val="13"/>
  </w:num>
  <w:num w:numId="34">
    <w:abstractNumId w:val="26"/>
  </w:num>
  <w:num w:numId="35">
    <w:abstractNumId w:val="36"/>
  </w:num>
  <w:num w:numId="36">
    <w:abstractNumId w:val="39"/>
  </w:num>
  <w:num w:numId="37">
    <w:abstractNumId w:val="37"/>
  </w:num>
  <w:num w:numId="38">
    <w:abstractNumId w:val="23"/>
  </w:num>
  <w:num w:numId="39">
    <w:abstractNumId w:val="38"/>
  </w:num>
  <w:num w:numId="40">
    <w:abstractNumId w:val="16"/>
  </w:num>
  <w:num w:numId="41">
    <w:abstractNumId w:val="33"/>
  </w:num>
  <w:num w:numId="42">
    <w:abstractNumId w:val="40"/>
  </w:num>
  <w:num w:numId="4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79"/>
    <w:rsid w:val="0000098C"/>
    <w:rsid w:val="00002B6A"/>
    <w:rsid w:val="00015346"/>
    <w:rsid w:val="0003136C"/>
    <w:rsid w:val="000365AF"/>
    <w:rsid w:val="00040AA8"/>
    <w:rsid w:val="00044299"/>
    <w:rsid w:val="00052016"/>
    <w:rsid w:val="0005434E"/>
    <w:rsid w:val="00060372"/>
    <w:rsid w:val="00062722"/>
    <w:rsid w:val="0006275F"/>
    <w:rsid w:val="0006550C"/>
    <w:rsid w:val="000656D8"/>
    <w:rsid w:val="00066A57"/>
    <w:rsid w:val="000913B7"/>
    <w:rsid w:val="00093217"/>
    <w:rsid w:val="000940D3"/>
    <w:rsid w:val="00096DF8"/>
    <w:rsid w:val="000979A1"/>
    <w:rsid w:val="000A1166"/>
    <w:rsid w:val="000A32AC"/>
    <w:rsid w:val="000B0B2B"/>
    <w:rsid w:val="000B0E5F"/>
    <w:rsid w:val="000B1CB2"/>
    <w:rsid w:val="000B49F5"/>
    <w:rsid w:val="000C5ABB"/>
    <w:rsid w:val="000C7D14"/>
    <w:rsid w:val="000D1F96"/>
    <w:rsid w:val="000D39FD"/>
    <w:rsid w:val="000D6949"/>
    <w:rsid w:val="000E2FFF"/>
    <w:rsid w:val="000F24EC"/>
    <w:rsid w:val="000F2E6B"/>
    <w:rsid w:val="000F57FC"/>
    <w:rsid w:val="00103043"/>
    <w:rsid w:val="00104C33"/>
    <w:rsid w:val="00112681"/>
    <w:rsid w:val="00116550"/>
    <w:rsid w:val="00121D88"/>
    <w:rsid w:val="0013647D"/>
    <w:rsid w:val="0014164E"/>
    <w:rsid w:val="00145253"/>
    <w:rsid w:val="001524C4"/>
    <w:rsid w:val="0015790F"/>
    <w:rsid w:val="00166768"/>
    <w:rsid w:val="00184829"/>
    <w:rsid w:val="001862ED"/>
    <w:rsid w:val="001A3175"/>
    <w:rsid w:val="001A42F6"/>
    <w:rsid w:val="001A544A"/>
    <w:rsid w:val="001A6FA1"/>
    <w:rsid w:val="001B03EF"/>
    <w:rsid w:val="001B1DE8"/>
    <w:rsid w:val="001B657B"/>
    <w:rsid w:val="001C3FA9"/>
    <w:rsid w:val="001E589C"/>
    <w:rsid w:val="001F0B98"/>
    <w:rsid w:val="001F520F"/>
    <w:rsid w:val="00202C74"/>
    <w:rsid w:val="00210032"/>
    <w:rsid w:val="002144F5"/>
    <w:rsid w:val="00220A0B"/>
    <w:rsid w:val="00223610"/>
    <w:rsid w:val="002432FE"/>
    <w:rsid w:val="002442A4"/>
    <w:rsid w:val="00250831"/>
    <w:rsid w:val="00260535"/>
    <w:rsid w:val="0026259C"/>
    <w:rsid w:val="0027519B"/>
    <w:rsid w:val="002A678F"/>
    <w:rsid w:val="002B0445"/>
    <w:rsid w:val="002B1B25"/>
    <w:rsid w:val="002C29A9"/>
    <w:rsid w:val="002D768D"/>
    <w:rsid w:val="002E1EB5"/>
    <w:rsid w:val="002E44A7"/>
    <w:rsid w:val="002E70C8"/>
    <w:rsid w:val="002F379C"/>
    <w:rsid w:val="003029B1"/>
    <w:rsid w:val="00303CA6"/>
    <w:rsid w:val="00305497"/>
    <w:rsid w:val="00306BEA"/>
    <w:rsid w:val="00310EDB"/>
    <w:rsid w:val="003110F6"/>
    <w:rsid w:val="00312E98"/>
    <w:rsid w:val="00314754"/>
    <w:rsid w:val="0032685A"/>
    <w:rsid w:val="003400CF"/>
    <w:rsid w:val="00350BF0"/>
    <w:rsid w:val="00352A2A"/>
    <w:rsid w:val="00357EB5"/>
    <w:rsid w:val="00360139"/>
    <w:rsid w:val="00375FDA"/>
    <w:rsid w:val="00380B79"/>
    <w:rsid w:val="003813EF"/>
    <w:rsid w:val="00391549"/>
    <w:rsid w:val="00394D29"/>
    <w:rsid w:val="003A19D7"/>
    <w:rsid w:val="003B3D58"/>
    <w:rsid w:val="003B5325"/>
    <w:rsid w:val="003C2417"/>
    <w:rsid w:val="003C3208"/>
    <w:rsid w:val="003D56D9"/>
    <w:rsid w:val="003E248A"/>
    <w:rsid w:val="003E796D"/>
    <w:rsid w:val="003F718E"/>
    <w:rsid w:val="004171D1"/>
    <w:rsid w:val="00420DF6"/>
    <w:rsid w:val="00422D4D"/>
    <w:rsid w:val="00425602"/>
    <w:rsid w:val="00426517"/>
    <w:rsid w:val="00434C05"/>
    <w:rsid w:val="0043705D"/>
    <w:rsid w:val="0045201D"/>
    <w:rsid w:val="004554E6"/>
    <w:rsid w:val="004559E5"/>
    <w:rsid w:val="004673AB"/>
    <w:rsid w:val="004801F3"/>
    <w:rsid w:val="00480A14"/>
    <w:rsid w:val="00492170"/>
    <w:rsid w:val="00493DDE"/>
    <w:rsid w:val="0049610E"/>
    <w:rsid w:val="004A196D"/>
    <w:rsid w:val="004A2A1E"/>
    <w:rsid w:val="004B4D1B"/>
    <w:rsid w:val="004C0E25"/>
    <w:rsid w:val="004C0F5C"/>
    <w:rsid w:val="004C470E"/>
    <w:rsid w:val="004D17AE"/>
    <w:rsid w:val="004D204E"/>
    <w:rsid w:val="004E07D8"/>
    <w:rsid w:val="004E48FF"/>
    <w:rsid w:val="005002C6"/>
    <w:rsid w:val="00507AAD"/>
    <w:rsid w:val="00527292"/>
    <w:rsid w:val="005366AE"/>
    <w:rsid w:val="00541315"/>
    <w:rsid w:val="00550099"/>
    <w:rsid w:val="005502B2"/>
    <w:rsid w:val="00551472"/>
    <w:rsid w:val="00584E75"/>
    <w:rsid w:val="00592B03"/>
    <w:rsid w:val="005A411B"/>
    <w:rsid w:val="005A6B17"/>
    <w:rsid w:val="005B3359"/>
    <w:rsid w:val="005B3C44"/>
    <w:rsid w:val="005C44C8"/>
    <w:rsid w:val="005E171B"/>
    <w:rsid w:val="005E2A76"/>
    <w:rsid w:val="005E4F49"/>
    <w:rsid w:val="005F6A70"/>
    <w:rsid w:val="006024B2"/>
    <w:rsid w:val="00603B35"/>
    <w:rsid w:val="00613334"/>
    <w:rsid w:val="006167C8"/>
    <w:rsid w:val="006173A1"/>
    <w:rsid w:val="0062630D"/>
    <w:rsid w:val="00637F17"/>
    <w:rsid w:val="006468FA"/>
    <w:rsid w:val="00663272"/>
    <w:rsid w:val="00665F50"/>
    <w:rsid w:val="0067390F"/>
    <w:rsid w:val="00674F1F"/>
    <w:rsid w:val="006771DE"/>
    <w:rsid w:val="00680D39"/>
    <w:rsid w:val="00683A10"/>
    <w:rsid w:val="006844D9"/>
    <w:rsid w:val="006973D3"/>
    <w:rsid w:val="006A7956"/>
    <w:rsid w:val="006B6104"/>
    <w:rsid w:val="006C18F1"/>
    <w:rsid w:val="006C4FC6"/>
    <w:rsid w:val="006C5338"/>
    <w:rsid w:val="006D0FF7"/>
    <w:rsid w:val="006D7936"/>
    <w:rsid w:val="006E4514"/>
    <w:rsid w:val="006F40D9"/>
    <w:rsid w:val="00700198"/>
    <w:rsid w:val="007005EA"/>
    <w:rsid w:val="00702419"/>
    <w:rsid w:val="00702D17"/>
    <w:rsid w:val="00705B60"/>
    <w:rsid w:val="0071117F"/>
    <w:rsid w:val="00712300"/>
    <w:rsid w:val="00714E84"/>
    <w:rsid w:val="007169B3"/>
    <w:rsid w:val="0072593C"/>
    <w:rsid w:val="00733386"/>
    <w:rsid w:val="00736A63"/>
    <w:rsid w:val="00737986"/>
    <w:rsid w:val="00740FAA"/>
    <w:rsid w:val="007459C2"/>
    <w:rsid w:val="00750A57"/>
    <w:rsid w:val="007707F0"/>
    <w:rsid w:val="00781382"/>
    <w:rsid w:val="007859CD"/>
    <w:rsid w:val="00786A0A"/>
    <w:rsid w:val="00790F8B"/>
    <w:rsid w:val="007924A0"/>
    <w:rsid w:val="007A24FC"/>
    <w:rsid w:val="007B2DE6"/>
    <w:rsid w:val="007B3AFF"/>
    <w:rsid w:val="007C0FFB"/>
    <w:rsid w:val="007D75DC"/>
    <w:rsid w:val="007D7F10"/>
    <w:rsid w:val="007E0971"/>
    <w:rsid w:val="007E5AD2"/>
    <w:rsid w:val="007F43F8"/>
    <w:rsid w:val="007F445C"/>
    <w:rsid w:val="007F7164"/>
    <w:rsid w:val="00802CC7"/>
    <w:rsid w:val="00807879"/>
    <w:rsid w:val="008107EC"/>
    <w:rsid w:val="00820E4A"/>
    <w:rsid w:val="0083170A"/>
    <w:rsid w:val="00836477"/>
    <w:rsid w:val="008508EF"/>
    <w:rsid w:val="008534FF"/>
    <w:rsid w:val="00855E62"/>
    <w:rsid w:val="008607FF"/>
    <w:rsid w:val="00864BBC"/>
    <w:rsid w:val="0087340A"/>
    <w:rsid w:val="008853C2"/>
    <w:rsid w:val="0088699C"/>
    <w:rsid w:val="00892D39"/>
    <w:rsid w:val="008A0486"/>
    <w:rsid w:val="008A3BBE"/>
    <w:rsid w:val="008B6444"/>
    <w:rsid w:val="008C156E"/>
    <w:rsid w:val="008D1398"/>
    <w:rsid w:val="008D164C"/>
    <w:rsid w:val="008D658F"/>
    <w:rsid w:val="008E4B0A"/>
    <w:rsid w:val="00904626"/>
    <w:rsid w:val="00911144"/>
    <w:rsid w:val="00914EB0"/>
    <w:rsid w:val="00920DEB"/>
    <w:rsid w:val="00920FD1"/>
    <w:rsid w:val="00925E17"/>
    <w:rsid w:val="009335BE"/>
    <w:rsid w:val="00933C08"/>
    <w:rsid w:val="0094261A"/>
    <w:rsid w:val="00944926"/>
    <w:rsid w:val="00944ABB"/>
    <w:rsid w:val="00947C45"/>
    <w:rsid w:val="00960D82"/>
    <w:rsid w:val="00966AF2"/>
    <w:rsid w:val="0097482F"/>
    <w:rsid w:val="00975B01"/>
    <w:rsid w:val="009861E5"/>
    <w:rsid w:val="00986A27"/>
    <w:rsid w:val="0099182A"/>
    <w:rsid w:val="009929DF"/>
    <w:rsid w:val="0099338F"/>
    <w:rsid w:val="009A38B3"/>
    <w:rsid w:val="009A39E8"/>
    <w:rsid w:val="009A7E42"/>
    <w:rsid w:val="009B1AB4"/>
    <w:rsid w:val="009B1EA6"/>
    <w:rsid w:val="009B539D"/>
    <w:rsid w:val="009D6520"/>
    <w:rsid w:val="009F73BC"/>
    <w:rsid w:val="00A04545"/>
    <w:rsid w:val="00A0535D"/>
    <w:rsid w:val="00A07C73"/>
    <w:rsid w:val="00A07EFB"/>
    <w:rsid w:val="00A12B8B"/>
    <w:rsid w:val="00A1688E"/>
    <w:rsid w:val="00A1698F"/>
    <w:rsid w:val="00A21BC8"/>
    <w:rsid w:val="00A2398E"/>
    <w:rsid w:val="00A278FB"/>
    <w:rsid w:val="00A31590"/>
    <w:rsid w:val="00A422C4"/>
    <w:rsid w:val="00A45C2B"/>
    <w:rsid w:val="00A518C7"/>
    <w:rsid w:val="00A56C79"/>
    <w:rsid w:val="00A57D5A"/>
    <w:rsid w:val="00A60E8F"/>
    <w:rsid w:val="00A7050F"/>
    <w:rsid w:val="00A70AC1"/>
    <w:rsid w:val="00A71F32"/>
    <w:rsid w:val="00A75CC4"/>
    <w:rsid w:val="00A80F70"/>
    <w:rsid w:val="00AB1AFC"/>
    <w:rsid w:val="00AB20E2"/>
    <w:rsid w:val="00AB26D7"/>
    <w:rsid w:val="00AB28E2"/>
    <w:rsid w:val="00AB3AB3"/>
    <w:rsid w:val="00AB790E"/>
    <w:rsid w:val="00AC2E4B"/>
    <w:rsid w:val="00AD16B7"/>
    <w:rsid w:val="00AD4F46"/>
    <w:rsid w:val="00AE51FD"/>
    <w:rsid w:val="00AE5EF4"/>
    <w:rsid w:val="00B034D4"/>
    <w:rsid w:val="00B0395A"/>
    <w:rsid w:val="00B04C1C"/>
    <w:rsid w:val="00B10ACD"/>
    <w:rsid w:val="00B15FF2"/>
    <w:rsid w:val="00B21CDC"/>
    <w:rsid w:val="00B30FEA"/>
    <w:rsid w:val="00B319EB"/>
    <w:rsid w:val="00B3375A"/>
    <w:rsid w:val="00B337D3"/>
    <w:rsid w:val="00B4252A"/>
    <w:rsid w:val="00B44F89"/>
    <w:rsid w:val="00B50296"/>
    <w:rsid w:val="00B50733"/>
    <w:rsid w:val="00B54E09"/>
    <w:rsid w:val="00B55E96"/>
    <w:rsid w:val="00B71080"/>
    <w:rsid w:val="00B72120"/>
    <w:rsid w:val="00B73563"/>
    <w:rsid w:val="00B74F26"/>
    <w:rsid w:val="00B76D87"/>
    <w:rsid w:val="00B805FD"/>
    <w:rsid w:val="00B85C0B"/>
    <w:rsid w:val="00B90605"/>
    <w:rsid w:val="00B9400F"/>
    <w:rsid w:val="00B952B0"/>
    <w:rsid w:val="00BA022C"/>
    <w:rsid w:val="00BA6727"/>
    <w:rsid w:val="00BC6EAE"/>
    <w:rsid w:val="00BE048E"/>
    <w:rsid w:val="00BE1AB9"/>
    <w:rsid w:val="00BE2271"/>
    <w:rsid w:val="00BF72CE"/>
    <w:rsid w:val="00C03E52"/>
    <w:rsid w:val="00C0468A"/>
    <w:rsid w:val="00C04EDA"/>
    <w:rsid w:val="00C05A50"/>
    <w:rsid w:val="00C13F77"/>
    <w:rsid w:val="00C21A7E"/>
    <w:rsid w:val="00C27BD2"/>
    <w:rsid w:val="00C33611"/>
    <w:rsid w:val="00C346DC"/>
    <w:rsid w:val="00C50494"/>
    <w:rsid w:val="00C579D6"/>
    <w:rsid w:val="00C659A1"/>
    <w:rsid w:val="00C8341E"/>
    <w:rsid w:val="00C84E7A"/>
    <w:rsid w:val="00C9265C"/>
    <w:rsid w:val="00C92D5F"/>
    <w:rsid w:val="00C956CD"/>
    <w:rsid w:val="00C97A6B"/>
    <w:rsid w:val="00CA0D95"/>
    <w:rsid w:val="00CA10B1"/>
    <w:rsid w:val="00CA1127"/>
    <w:rsid w:val="00CA2146"/>
    <w:rsid w:val="00CA4D9A"/>
    <w:rsid w:val="00CB3003"/>
    <w:rsid w:val="00CB6F13"/>
    <w:rsid w:val="00CC0E84"/>
    <w:rsid w:val="00CC37E9"/>
    <w:rsid w:val="00CC4BE0"/>
    <w:rsid w:val="00CC4BF4"/>
    <w:rsid w:val="00CC7056"/>
    <w:rsid w:val="00CC73F6"/>
    <w:rsid w:val="00CD0B49"/>
    <w:rsid w:val="00CD6A7A"/>
    <w:rsid w:val="00CF060D"/>
    <w:rsid w:val="00D121BD"/>
    <w:rsid w:val="00D20321"/>
    <w:rsid w:val="00D218A4"/>
    <w:rsid w:val="00D22882"/>
    <w:rsid w:val="00D306AB"/>
    <w:rsid w:val="00D32596"/>
    <w:rsid w:val="00D330E4"/>
    <w:rsid w:val="00D37933"/>
    <w:rsid w:val="00D44A78"/>
    <w:rsid w:val="00D5015A"/>
    <w:rsid w:val="00D6426D"/>
    <w:rsid w:val="00D72F86"/>
    <w:rsid w:val="00D75918"/>
    <w:rsid w:val="00D761BF"/>
    <w:rsid w:val="00D81F5F"/>
    <w:rsid w:val="00D836D0"/>
    <w:rsid w:val="00DA1AEA"/>
    <w:rsid w:val="00DA309F"/>
    <w:rsid w:val="00DA48F5"/>
    <w:rsid w:val="00DB24CA"/>
    <w:rsid w:val="00DB653A"/>
    <w:rsid w:val="00DB6D51"/>
    <w:rsid w:val="00DC50FD"/>
    <w:rsid w:val="00DC7D41"/>
    <w:rsid w:val="00DD2BD6"/>
    <w:rsid w:val="00DD5E14"/>
    <w:rsid w:val="00DE1C45"/>
    <w:rsid w:val="00DE492A"/>
    <w:rsid w:val="00DF6373"/>
    <w:rsid w:val="00E07866"/>
    <w:rsid w:val="00E125A9"/>
    <w:rsid w:val="00E14A51"/>
    <w:rsid w:val="00E1614E"/>
    <w:rsid w:val="00E2408E"/>
    <w:rsid w:val="00E25798"/>
    <w:rsid w:val="00E329C3"/>
    <w:rsid w:val="00E37588"/>
    <w:rsid w:val="00E40B6B"/>
    <w:rsid w:val="00E40DEE"/>
    <w:rsid w:val="00E41203"/>
    <w:rsid w:val="00E419E8"/>
    <w:rsid w:val="00E42CF7"/>
    <w:rsid w:val="00E43825"/>
    <w:rsid w:val="00E46CC7"/>
    <w:rsid w:val="00E51369"/>
    <w:rsid w:val="00E52E88"/>
    <w:rsid w:val="00E53293"/>
    <w:rsid w:val="00E53BDC"/>
    <w:rsid w:val="00E64AE0"/>
    <w:rsid w:val="00E67BE3"/>
    <w:rsid w:val="00E7132F"/>
    <w:rsid w:val="00E74687"/>
    <w:rsid w:val="00E75BAC"/>
    <w:rsid w:val="00E81354"/>
    <w:rsid w:val="00E8279B"/>
    <w:rsid w:val="00E84D7D"/>
    <w:rsid w:val="00E91269"/>
    <w:rsid w:val="00E9160F"/>
    <w:rsid w:val="00E966A3"/>
    <w:rsid w:val="00E9740B"/>
    <w:rsid w:val="00E97FAE"/>
    <w:rsid w:val="00EA76FD"/>
    <w:rsid w:val="00EB0EBD"/>
    <w:rsid w:val="00EB1FDB"/>
    <w:rsid w:val="00EB3D8A"/>
    <w:rsid w:val="00ED3E1B"/>
    <w:rsid w:val="00EF26F5"/>
    <w:rsid w:val="00F05C25"/>
    <w:rsid w:val="00F108F4"/>
    <w:rsid w:val="00F16E20"/>
    <w:rsid w:val="00F335CC"/>
    <w:rsid w:val="00F3677F"/>
    <w:rsid w:val="00F45216"/>
    <w:rsid w:val="00F473C6"/>
    <w:rsid w:val="00F47B44"/>
    <w:rsid w:val="00F50F29"/>
    <w:rsid w:val="00F5102A"/>
    <w:rsid w:val="00F51248"/>
    <w:rsid w:val="00F54307"/>
    <w:rsid w:val="00F60760"/>
    <w:rsid w:val="00F62508"/>
    <w:rsid w:val="00F653D1"/>
    <w:rsid w:val="00F65C2D"/>
    <w:rsid w:val="00F72E92"/>
    <w:rsid w:val="00F72F5D"/>
    <w:rsid w:val="00F80B92"/>
    <w:rsid w:val="00F927CA"/>
    <w:rsid w:val="00FA0891"/>
    <w:rsid w:val="00FA22F7"/>
    <w:rsid w:val="00FA47C1"/>
    <w:rsid w:val="00FA69E5"/>
    <w:rsid w:val="00FA6DF3"/>
    <w:rsid w:val="00FA7E02"/>
    <w:rsid w:val="00FB1F29"/>
    <w:rsid w:val="00FB2E50"/>
    <w:rsid w:val="00FB565E"/>
    <w:rsid w:val="00FC0EB8"/>
    <w:rsid w:val="00FC2AF0"/>
    <w:rsid w:val="00FC5493"/>
    <w:rsid w:val="00FC5582"/>
    <w:rsid w:val="00FC624E"/>
    <w:rsid w:val="00FC775E"/>
    <w:rsid w:val="00FE57F2"/>
    <w:rsid w:val="00FF2CB7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1FEE6-FD68-48F9-85A4-41AA1616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A50"/>
    <w:pPr>
      <w:autoSpaceDE w:val="0"/>
      <w:autoSpaceDN w:val="0"/>
      <w:spacing w:after="120"/>
    </w:pPr>
    <w:rPr>
      <w:rFonts w:ascii="Palatino Linotype" w:hAnsi="Palatino Linotype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02419"/>
    <w:pPr>
      <w:keepNext/>
      <w:numPr>
        <w:numId w:val="2"/>
      </w:numPr>
      <w:shd w:val="clear" w:color="auto" w:fill="FFFFFF"/>
      <w:spacing w:before="240"/>
      <w:outlineLvl w:val="0"/>
    </w:pPr>
    <w:rPr>
      <w:rFonts w:ascii="Verdana" w:hAnsi="Verdana" w:cs="Tahoma"/>
      <w:b/>
      <w:bCs/>
      <w:caps/>
      <w:color w:val="000000"/>
      <w:kern w:val="28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702419"/>
    <w:pPr>
      <w:keepNext/>
      <w:numPr>
        <w:ilvl w:val="1"/>
        <w:numId w:val="2"/>
      </w:numPr>
      <w:spacing w:before="360"/>
      <w:outlineLvl w:val="1"/>
    </w:pPr>
    <w:rPr>
      <w:rFonts w:ascii="Verdana" w:hAnsi="Verdana" w:cs="Tahoma"/>
      <w:b/>
      <w:bCs/>
      <w:sz w:val="24"/>
      <w:lang w:val="en-GB"/>
    </w:rPr>
  </w:style>
  <w:style w:type="paragraph" w:styleId="Heading3">
    <w:name w:val="heading 3"/>
    <w:basedOn w:val="Normal"/>
    <w:next w:val="Normal"/>
    <w:qFormat/>
    <w:rsid w:val="00702419"/>
    <w:pPr>
      <w:keepNext/>
      <w:numPr>
        <w:ilvl w:val="2"/>
        <w:numId w:val="2"/>
      </w:numPr>
      <w:spacing w:before="360"/>
      <w:outlineLvl w:val="2"/>
    </w:pPr>
    <w:rPr>
      <w:rFonts w:ascii="Arial Bold" w:hAnsi="Arial Bold"/>
      <w:b/>
      <w:bCs/>
    </w:rPr>
  </w:style>
  <w:style w:type="paragraph" w:styleId="Heading4">
    <w:name w:val="heading 4"/>
    <w:basedOn w:val="Normal"/>
    <w:next w:val="Normal"/>
    <w:qFormat/>
    <w:rsid w:val="00702419"/>
    <w:pPr>
      <w:keepNext/>
      <w:numPr>
        <w:ilvl w:val="3"/>
        <w:numId w:val="2"/>
      </w:numPr>
      <w:outlineLvl w:val="3"/>
    </w:pPr>
    <w:rPr>
      <w:rFonts w:ascii="Century Gothic" w:hAnsi="Century Gothic"/>
      <w:b/>
      <w:bCs/>
      <w:spacing w:val="34"/>
      <w:sz w:val="44"/>
      <w:szCs w:val="44"/>
    </w:rPr>
  </w:style>
  <w:style w:type="paragraph" w:styleId="Heading5">
    <w:name w:val="heading 5"/>
    <w:basedOn w:val="Normal"/>
    <w:next w:val="Normal"/>
    <w:qFormat/>
    <w:rsid w:val="00702419"/>
    <w:pPr>
      <w:keepNext/>
      <w:keepLines/>
      <w:numPr>
        <w:ilvl w:val="4"/>
        <w:numId w:val="2"/>
      </w:numPr>
      <w:tabs>
        <w:tab w:val="left" w:pos="720"/>
        <w:tab w:val="left" w:pos="1080"/>
        <w:tab w:val="left" w:pos="2880"/>
        <w:tab w:val="left" w:pos="4320"/>
        <w:tab w:val="left" w:pos="5760"/>
        <w:tab w:val="left" w:pos="7200"/>
        <w:tab w:val="left" w:pos="8640"/>
        <w:tab w:val="right" w:pos="9360"/>
      </w:tabs>
      <w:suppressAutoHyphens/>
      <w:jc w:val="center"/>
      <w:outlineLvl w:val="4"/>
    </w:pPr>
    <w:rPr>
      <w:rFonts w:ascii="Tahoma" w:hAnsi="Tahoma" w:cs="Tahoma"/>
      <w:b/>
      <w:bCs/>
      <w:sz w:val="20"/>
      <w:lang w:val="en-GB"/>
    </w:rPr>
  </w:style>
  <w:style w:type="paragraph" w:styleId="Heading6">
    <w:name w:val="heading 6"/>
    <w:basedOn w:val="Normal"/>
    <w:next w:val="Normal"/>
    <w:qFormat/>
    <w:rsid w:val="0070241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0241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0241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70241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!body"/>
    <w:basedOn w:val="BodyText"/>
    <w:pPr>
      <w:spacing w:after="240"/>
    </w:pPr>
  </w:style>
  <w:style w:type="paragraph" w:styleId="BodyText">
    <w:name w:val="Body Text"/>
    <w:basedOn w:val="Normal"/>
  </w:style>
  <w:style w:type="paragraph" w:customStyle="1" w:styleId="title">
    <w:name w:val="!title"/>
    <w:basedOn w:val="Header"/>
    <w:pPr>
      <w:spacing w:after="400"/>
      <w:jc w:val="right"/>
    </w:pPr>
    <w:rPr>
      <w:sz w:val="52"/>
      <w:szCs w:val="5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270"/>
      </w:tabs>
      <w:ind w:right="-3"/>
    </w:pPr>
    <w:rPr>
      <w:rFonts w:ascii="Tahoma" w:hAnsi="Tahoma" w:cs="Tahoma"/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1" w:color="auto"/>
      </w:pBdr>
      <w:tabs>
        <w:tab w:val="center" w:pos="4678"/>
        <w:tab w:val="right" w:pos="9356"/>
      </w:tabs>
    </w:pPr>
    <w:rPr>
      <w:rFonts w:ascii="Tahoma" w:hAnsi="Tahoma" w:cs="Tahoma"/>
      <w:sz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ast">
    <w:name w:val="!last"/>
    <w:basedOn w:val="Normal"/>
    <w:pPr>
      <w:spacing w:after="260" w:line="264" w:lineRule="auto"/>
    </w:pPr>
  </w:style>
  <w:style w:type="paragraph" w:customStyle="1" w:styleId="number">
    <w:name w:val="!number"/>
    <w:basedOn w:val="Header"/>
    <w:pPr>
      <w:jc w:val="right"/>
    </w:pPr>
    <w:rPr>
      <w:sz w:val="52"/>
      <w:szCs w:val="52"/>
    </w:rPr>
  </w:style>
  <w:style w:type="paragraph" w:customStyle="1" w:styleId="heading">
    <w:name w:val="!heading"/>
    <w:basedOn w:val="body"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caption">
    <w:name w:val="!caption"/>
    <w:basedOn w:val="Normal"/>
    <w:pPr>
      <w:spacing w:after="220"/>
      <w:ind w:left="360"/>
    </w:pPr>
    <w:rPr>
      <w:rFonts w:ascii="Arial" w:hAnsi="Arial" w:cs="Arial"/>
      <w:b/>
      <w:bCs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</w:pPr>
    <w:rPr>
      <w:rFonts w:ascii="Times New Roman" w:hAnsi="Times New Roman"/>
      <w:sz w:val="18"/>
      <w:szCs w:val="18"/>
    </w:rPr>
  </w:style>
  <w:style w:type="paragraph" w:customStyle="1" w:styleId="table">
    <w:name w:val="!table"/>
    <w:basedOn w:val="caption"/>
    <w:pPr>
      <w:spacing w:after="0"/>
      <w:ind w:left="0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uiPriority w:val="39"/>
    <w:rsid w:val="00FF2CB7"/>
    <w:pPr>
      <w:spacing w:before="120"/>
    </w:pPr>
    <w:rPr>
      <w:rFonts w:ascii="Times New Roman" w:hAnsi="Times New Roman"/>
      <w:bCs/>
      <w:szCs w:val="20"/>
    </w:rPr>
  </w:style>
  <w:style w:type="paragraph" w:styleId="TOC2">
    <w:name w:val="toc 2"/>
    <w:basedOn w:val="Normal"/>
    <w:next w:val="Normal"/>
    <w:uiPriority w:val="39"/>
    <w:rsid w:val="00E25798"/>
    <w:pPr>
      <w:tabs>
        <w:tab w:val="left" w:pos="880"/>
        <w:tab w:val="right" w:leader="dot" w:pos="9394"/>
      </w:tabs>
      <w:spacing w:after="0"/>
      <w:ind w:left="220"/>
    </w:pPr>
    <w:rPr>
      <w:rFonts w:ascii="Times New Roman" w:hAnsi="Times New Roman"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CB6F13"/>
    <w:pPr>
      <w:spacing w:after="0"/>
      <w:ind w:left="440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</w:pPr>
    <w:rPr>
      <w:rFonts w:ascii="Times New Roman" w:hAnsi="Times New Roman"/>
      <w:sz w:val="18"/>
      <w:szCs w:val="18"/>
    </w:rPr>
  </w:style>
  <w:style w:type="paragraph" w:customStyle="1" w:styleId="bullet">
    <w:name w:val="bullet"/>
    <w:basedOn w:val="Normal"/>
    <w:pPr>
      <w:numPr>
        <w:numId w:val="1"/>
      </w:numPr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080"/>
        <w:tab w:val="left" w:pos="2880"/>
        <w:tab w:val="left" w:pos="4320"/>
        <w:tab w:val="left" w:pos="5760"/>
        <w:tab w:val="left" w:pos="7200"/>
        <w:tab w:val="left" w:pos="8640"/>
      </w:tabs>
      <w:suppressAutoHyphens/>
      <w:spacing w:after="240"/>
      <w:ind w:left="720" w:hanging="720"/>
    </w:pPr>
    <w:rPr>
      <w:rFonts w:ascii="Book Antiqua" w:hAnsi="Book Antiqua"/>
      <w:lang w:val="en-GB"/>
    </w:rPr>
  </w:style>
  <w:style w:type="paragraph" w:styleId="Caption0">
    <w:name w:val="caption"/>
    <w:basedOn w:val="Normal"/>
    <w:next w:val="Normal"/>
    <w:qFormat/>
    <w:pPr>
      <w:keepNext/>
      <w:keepLines/>
      <w:tabs>
        <w:tab w:val="left" w:pos="720"/>
        <w:tab w:val="left" w:pos="1080"/>
        <w:tab w:val="left" w:pos="2880"/>
        <w:tab w:val="left" w:pos="4320"/>
        <w:tab w:val="left" w:pos="5760"/>
        <w:tab w:val="left" w:pos="7200"/>
        <w:tab w:val="left" w:pos="8640"/>
      </w:tabs>
      <w:suppressAutoHyphens/>
      <w:ind w:left="720" w:hanging="720"/>
      <w:jc w:val="center"/>
    </w:pPr>
    <w:rPr>
      <w:rFonts w:ascii="Tahoma" w:hAnsi="Tahoma" w:cs="Tahoma"/>
      <w:b/>
      <w:bCs/>
      <w:sz w:val="32"/>
      <w:lang w:val="en-GB"/>
    </w:rPr>
  </w:style>
  <w:style w:type="paragraph" w:styleId="Title0">
    <w:name w:val="Title"/>
    <w:basedOn w:val="Normal"/>
    <w:qFormat/>
    <w:pPr>
      <w:spacing w:before="240" w:after="60"/>
      <w:jc w:val="right"/>
      <w:outlineLvl w:val="0"/>
    </w:pPr>
    <w:rPr>
      <w:rFonts w:ascii="Tahoma" w:hAnsi="Tahoma" w:cs="Tahoma"/>
      <w:b/>
      <w:bCs/>
      <w:kern w:val="28"/>
      <w:sz w:val="44"/>
      <w:szCs w:val="32"/>
      <w:lang w:val="en-GB"/>
    </w:rPr>
  </w:style>
  <w:style w:type="paragraph" w:customStyle="1" w:styleId="Title2">
    <w:name w:val="Title 2"/>
    <w:basedOn w:val="Title0"/>
    <w:rPr>
      <w:sz w:val="36"/>
    </w:rPr>
  </w:style>
  <w:style w:type="paragraph" w:customStyle="1" w:styleId="Title3">
    <w:name w:val="Title 3"/>
    <w:basedOn w:val="Heading3"/>
    <w:pPr>
      <w:ind w:left="0"/>
      <w:jc w:val="center"/>
    </w:pPr>
    <w:rPr>
      <w:rFonts w:ascii="Tahoma" w:hAnsi="Tahoma" w:cs="Tahoma"/>
      <w:lang w:val="en-GB"/>
    </w:rPr>
  </w:style>
  <w:style w:type="paragraph" w:styleId="BodyText2">
    <w:name w:val="Body Text 2"/>
    <w:basedOn w:val="Normal"/>
    <w:pPr>
      <w:adjustRightInd w:val="0"/>
      <w:spacing w:line="240" w:lineRule="atLeast"/>
    </w:pPr>
    <w:rPr>
      <w:rFonts w:ascii="Tahoma" w:hAnsi="Tahoma" w:cs="Tahoma"/>
      <w:color w:val="000000"/>
      <w:sz w:val="20"/>
      <w:szCs w:val="20"/>
      <w:lang w:val="fr-CA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table" w:styleId="TableGrid">
    <w:name w:val="Table Grid"/>
    <w:basedOn w:val="TableNormal"/>
    <w:rsid w:val="00D22882"/>
    <w:pPr>
      <w:autoSpaceDE w:val="0"/>
      <w:autoSpaceDN w:val="0"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Heading5"/>
    <w:rsid w:val="004D17AE"/>
    <w:pPr>
      <w:numPr>
        <w:ilvl w:val="0"/>
        <w:numId w:val="0"/>
      </w:numPr>
      <w:tabs>
        <w:tab w:val="clear" w:pos="720"/>
        <w:tab w:val="clear" w:pos="1080"/>
        <w:tab w:val="clear" w:pos="2880"/>
        <w:tab w:val="clear" w:pos="4320"/>
        <w:tab w:val="clear" w:pos="5760"/>
        <w:tab w:val="clear" w:pos="7200"/>
        <w:tab w:val="clear" w:pos="8640"/>
      </w:tabs>
    </w:pPr>
  </w:style>
  <w:style w:type="paragraph" w:customStyle="1" w:styleId="TableText">
    <w:name w:val="Table Text"/>
    <w:basedOn w:val="Normal"/>
    <w:link w:val="TableTextChar"/>
    <w:rsid w:val="00FF4F68"/>
    <w:pPr>
      <w:autoSpaceDE/>
      <w:autoSpaceDN/>
      <w:spacing w:before="60" w:after="60"/>
    </w:pPr>
    <w:rPr>
      <w:rFonts w:ascii="Verdana" w:hAnsi="Verdana"/>
      <w:sz w:val="18"/>
      <w:lang w:val="en-CA"/>
    </w:rPr>
  </w:style>
  <w:style w:type="paragraph" w:customStyle="1" w:styleId="TableHeader">
    <w:name w:val="Table Header"/>
    <w:basedOn w:val="TableText"/>
    <w:rsid w:val="00FF4F68"/>
    <w:rPr>
      <w:b/>
      <w:bCs/>
      <w:sz w:val="16"/>
    </w:rPr>
  </w:style>
  <w:style w:type="paragraph" w:customStyle="1" w:styleId="Guidelines">
    <w:name w:val="Guidelines"/>
    <w:basedOn w:val="Normal"/>
    <w:link w:val="GuidelinesChar"/>
    <w:rsid w:val="003029B1"/>
    <w:rPr>
      <w:i/>
    </w:rPr>
  </w:style>
  <w:style w:type="character" w:customStyle="1" w:styleId="GuidelinesChar">
    <w:name w:val="Guidelines Char"/>
    <w:link w:val="Guidelines"/>
    <w:rsid w:val="003029B1"/>
    <w:rPr>
      <w:rFonts w:ascii="Palatino Linotype" w:hAnsi="Palatino Linotype"/>
      <w:i/>
      <w:sz w:val="22"/>
      <w:szCs w:val="24"/>
      <w:lang w:val="en-US" w:eastAsia="en-US" w:bidi="ar-SA"/>
    </w:rPr>
  </w:style>
  <w:style w:type="paragraph" w:customStyle="1" w:styleId="StyleTableTitleBefore3ptAfter3pt">
    <w:name w:val="Style Table Title + Before:  3 pt After:  3 pt"/>
    <w:basedOn w:val="TableTitle"/>
    <w:rsid w:val="00A7050F"/>
    <w:pPr>
      <w:spacing w:before="40" w:after="40"/>
      <w:outlineLvl w:val="9"/>
    </w:pPr>
    <w:rPr>
      <w:rFonts w:cs="Times New Roman"/>
      <w:szCs w:val="20"/>
    </w:rPr>
  </w:style>
  <w:style w:type="character" w:customStyle="1" w:styleId="Heading1Char">
    <w:name w:val="Heading 1 Char"/>
    <w:link w:val="Heading1"/>
    <w:rsid w:val="00702419"/>
    <w:rPr>
      <w:rFonts w:ascii="Verdana" w:hAnsi="Verdana" w:cs="Tahoma"/>
      <w:b/>
      <w:bCs/>
      <w:caps/>
      <w:color w:val="000000"/>
      <w:kern w:val="28"/>
      <w:sz w:val="28"/>
      <w:szCs w:val="28"/>
      <w:lang w:val="en-GB" w:eastAsia="en-US" w:bidi="ar-SA"/>
    </w:rPr>
  </w:style>
  <w:style w:type="paragraph" w:customStyle="1" w:styleId="Z-cvr-H1">
    <w:name w:val="Z-cvr-H1"/>
    <w:basedOn w:val="Heading3"/>
    <w:rsid w:val="00A0535D"/>
    <w:pPr>
      <w:numPr>
        <w:ilvl w:val="0"/>
        <w:numId w:val="0"/>
      </w:numPr>
      <w:tabs>
        <w:tab w:val="center" w:pos="4680"/>
        <w:tab w:val="right" w:pos="9360"/>
      </w:tabs>
      <w:autoSpaceDE/>
      <w:autoSpaceDN/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rsid w:val="00A0535D"/>
    <w:pPr>
      <w:tabs>
        <w:tab w:val="center" w:pos="4680"/>
        <w:tab w:val="right" w:pos="9360"/>
      </w:tabs>
      <w:autoSpaceDE/>
      <w:autoSpaceDN/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Bul1">
    <w:name w:val="Z-Bul1"/>
    <w:basedOn w:val="Normal"/>
    <w:rsid w:val="00A0535D"/>
    <w:pPr>
      <w:numPr>
        <w:numId w:val="7"/>
      </w:numPr>
      <w:tabs>
        <w:tab w:val="center" w:pos="4680"/>
        <w:tab w:val="right" w:pos="9360"/>
      </w:tabs>
      <w:autoSpaceDE/>
      <w:autoSpaceDN/>
      <w:spacing w:after="200"/>
    </w:pPr>
    <w:rPr>
      <w:rFonts w:ascii="Arial" w:hAnsi="Arial" w:cs="Arial"/>
      <w:sz w:val="20"/>
    </w:rPr>
  </w:style>
  <w:style w:type="character" w:customStyle="1" w:styleId="TableTextChar">
    <w:name w:val="Table Text Char"/>
    <w:link w:val="TableText"/>
    <w:rsid w:val="0027519B"/>
    <w:rPr>
      <w:rFonts w:ascii="Verdana" w:hAnsi="Verdana"/>
      <w:sz w:val="18"/>
      <w:szCs w:val="24"/>
      <w:lang w:val="en-CA" w:eastAsia="en-US" w:bidi="ar-SA"/>
    </w:rPr>
  </w:style>
  <w:style w:type="paragraph" w:styleId="BalloonText">
    <w:name w:val="Balloon Text"/>
    <w:basedOn w:val="Normal"/>
    <w:semiHidden/>
    <w:rsid w:val="00BE1AB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E2271"/>
    <w:rPr>
      <w:b/>
      <w:bCs/>
    </w:rPr>
  </w:style>
  <w:style w:type="paragraph" w:customStyle="1" w:styleId="DocumentTitle">
    <w:name w:val="Document Title"/>
    <w:basedOn w:val="Normal"/>
    <w:next w:val="DocumentCover-BoldRight"/>
    <w:rsid w:val="00B30FEA"/>
    <w:pPr>
      <w:autoSpaceDE/>
      <w:autoSpaceDN/>
      <w:spacing w:after="700"/>
      <w:jc w:val="right"/>
    </w:pPr>
    <w:rPr>
      <w:rFonts w:ascii="Arial" w:hAnsi="Arial"/>
      <w:b/>
      <w:noProof/>
      <w:sz w:val="36"/>
      <w:szCs w:val="20"/>
      <w:lang w:val="en-CA"/>
    </w:rPr>
  </w:style>
  <w:style w:type="paragraph" w:customStyle="1" w:styleId="DocumentCover-BoldRight">
    <w:name w:val="Document Cover - Bold Right"/>
    <w:basedOn w:val="Normal"/>
    <w:next w:val="Normal"/>
    <w:rsid w:val="00B30FEA"/>
    <w:pPr>
      <w:autoSpaceDE/>
      <w:autoSpaceDN/>
      <w:spacing w:after="0"/>
      <w:jc w:val="right"/>
    </w:pPr>
    <w:rPr>
      <w:rFonts w:ascii="Times New Roman Bold" w:hAnsi="Times New Roman Bold"/>
      <w:noProof/>
      <w:sz w:val="20"/>
      <w:szCs w:val="20"/>
      <w:lang w:val="en-CA"/>
    </w:rPr>
  </w:style>
  <w:style w:type="paragraph" w:customStyle="1" w:styleId="StyleHeading2Arial">
    <w:name w:val="Style Heading 2 + Arial"/>
    <w:basedOn w:val="Heading2"/>
    <w:rsid w:val="00A07C73"/>
    <w:pPr>
      <w:ind w:left="576"/>
    </w:pPr>
    <w:rPr>
      <w:rFonts w:ascii="Arial" w:hAnsi="Arial"/>
    </w:rPr>
  </w:style>
  <w:style w:type="paragraph" w:customStyle="1" w:styleId="StyleHeading3Arial11pt">
    <w:name w:val="Style Heading 3 + Arial 11 pt"/>
    <w:basedOn w:val="Heading3"/>
    <w:rsid w:val="00702419"/>
  </w:style>
  <w:style w:type="paragraph" w:customStyle="1" w:styleId="StyleTableHeaderArial11pt">
    <w:name w:val="Style Table Header + Arial 11 pt"/>
    <w:basedOn w:val="TableHeader"/>
    <w:rsid w:val="00702419"/>
    <w:rPr>
      <w:rFonts w:ascii="Arial Bold" w:hAnsi="Arial Bold"/>
      <w:sz w:val="22"/>
    </w:rPr>
  </w:style>
  <w:style w:type="paragraph" w:customStyle="1" w:styleId="StyleHeading1Arial">
    <w:name w:val="Style Heading 1 + Arial"/>
    <w:basedOn w:val="Heading1"/>
    <w:rsid w:val="00904626"/>
    <w:rPr>
      <w:rFonts w:ascii="Arial Bold" w:hAnsi="Arial Bold"/>
      <w:caps w:val="0"/>
    </w:rPr>
  </w:style>
  <w:style w:type="paragraph" w:customStyle="1" w:styleId="StyleStyleHeading1ArialLeft0cmFirstline0cm">
    <w:name w:val="Style Style Heading 1 + Arial + Left:  0 cm First line:  0 cm"/>
    <w:basedOn w:val="StyleHeading1Arial"/>
    <w:rsid w:val="00904626"/>
    <w:pPr>
      <w:ind w:left="0" w:firstLine="0"/>
    </w:pPr>
    <w:rPr>
      <w:rFonts w:cs="Times New Roman"/>
      <w:szCs w:val="20"/>
    </w:rPr>
  </w:style>
  <w:style w:type="paragraph" w:customStyle="1" w:styleId="StyleHeading1Arial1">
    <w:name w:val="Style Heading 1 + Arial1"/>
    <w:basedOn w:val="Heading1"/>
    <w:rsid w:val="00FF2CB7"/>
    <w:rPr>
      <w:rFonts w:ascii="Times New Roman" w:hAnsi="Times New Roman"/>
    </w:rPr>
  </w:style>
  <w:style w:type="paragraph" w:customStyle="1" w:styleId="LeadParagraph">
    <w:name w:val="Lead Paragraph"/>
    <w:basedOn w:val="Normal"/>
    <w:rsid w:val="00DB653A"/>
    <w:pPr>
      <w:autoSpaceDE/>
      <w:autoSpaceDN/>
      <w:spacing w:after="140" w:line="420" w:lineRule="exact"/>
    </w:pPr>
    <w:rPr>
      <w:rFonts w:ascii="Palatino" w:hAnsi="Palatino"/>
      <w:b/>
      <w:sz w:val="18"/>
    </w:rPr>
  </w:style>
  <w:style w:type="paragraph" w:customStyle="1" w:styleId="Bullet0">
    <w:name w:val="Bullet"/>
    <w:basedOn w:val="Normal"/>
    <w:rsid w:val="00DB653A"/>
    <w:pPr>
      <w:numPr>
        <w:numId w:val="13"/>
      </w:numPr>
      <w:autoSpaceDE/>
      <w:autoSpaceDN/>
      <w:spacing w:after="0"/>
      <w:ind w:left="1440"/>
    </w:pPr>
    <w:rPr>
      <w:rFonts w:ascii="Palatino LT Std" w:hAnsi="Palatino LT Std"/>
    </w:rPr>
  </w:style>
  <w:style w:type="paragraph" w:customStyle="1" w:styleId="para-1">
    <w:name w:val="para-1"/>
    <w:basedOn w:val="Normal"/>
    <w:rsid w:val="00DB653A"/>
    <w:pPr>
      <w:adjustRightInd w:val="0"/>
      <w:ind w:left="720"/>
    </w:pPr>
    <w:rPr>
      <w:rFonts w:ascii="Palatino LT Std" w:hAnsi="Palatino LT Std"/>
      <w:szCs w:val="22"/>
      <w:lang w:val="fr-CA"/>
    </w:rPr>
  </w:style>
  <w:style w:type="paragraph" w:customStyle="1" w:styleId="TableTextcentred">
    <w:name w:val="Table Text centred"/>
    <w:basedOn w:val="Normal"/>
    <w:rsid w:val="00DB653A"/>
    <w:pPr>
      <w:adjustRightInd w:val="0"/>
      <w:spacing w:after="0"/>
      <w:jc w:val="center"/>
    </w:pPr>
    <w:rPr>
      <w:rFonts w:ascii="Verdana" w:hAnsi="Verdana"/>
      <w:sz w:val="18"/>
      <w:szCs w:val="18"/>
    </w:rPr>
  </w:style>
  <w:style w:type="paragraph" w:customStyle="1" w:styleId="TableCOLheader">
    <w:name w:val="Table COL header"/>
    <w:basedOn w:val="Normal"/>
    <w:rsid w:val="00DB653A"/>
    <w:pPr>
      <w:adjustRightInd w:val="0"/>
      <w:spacing w:after="0"/>
      <w:jc w:val="center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Titlepagesubheading">
    <w:name w:val="Title page subheading"/>
    <w:basedOn w:val="Normal"/>
    <w:rsid w:val="00DB653A"/>
    <w:pPr>
      <w:adjustRightInd w:val="0"/>
      <w:jc w:val="center"/>
    </w:pPr>
    <w:rPr>
      <w:rFonts w:ascii="Verdana" w:hAnsi="Verdana"/>
      <w:sz w:val="44"/>
      <w:szCs w:val="48"/>
    </w:rPr>
  </w:style>
  <w:style w:type="paragraph" w:customStyle="1" w:styleId="Titlepagesubheadingnameandtelephone">
    <w:name w:val="Title page subheading name and telephone"/>
    <w:basedOn w:val="Normal"/>
    <w:rsid w:val="00DB653A"/>
    <w:pPr>
      <w:adjustRightInd w:val="0"/>
      <w:spacing w:after="60"/>
    </w:pPr>
    <w:rPr>
      <w:rFonts w:ascii="Verdana" w:hAnsi="Verdana"/>
      <w:sz w:val="24"/>
    </w:rPr>
  </w:style>
  <w:style w:type="paragraph" w:customStyle="1" w:styleId="toc">
    <w:name w:val="toc"/>
    <w:basedOn w:val="Normal"/>
    <w:rsid w:val="00DB653A"/>
    <w:pPr>
      <w:adjustRightInd w:val="0"/>
      <w:spacing w:before="220" w:after="0"/>
    </w:pPr>
    <w:rPr>
      <w:rFonts w:ascii="Verdana" w:hAnsi="Verdana"/>
      <w:b/>
      <w:bCs/>
      <w:szCs w:val="22"/>
    </w:rPr>
  </w:style>
  <w:style w:type="paragraph" w:customStyle="1" w:styleId="headerPAGEcentre">
    <w:name w:val="header PAGE centre"/>
    <w:basedOn w:val="Heading1"/>
    <w:rsid w:val="00DB653A"/>
    <w:pPr>
      <w:numPr>
        <w:numId w:val="0"/>
      </w:numPr>
      <w:shd w:val="clear" w:color="auto" w:fill="auto"/>
      <w:autoSpaceDE/>
      <w:autoSpaceDN/>
      <w:spacing w:before="0" w:after="0"/>
      <w:jc w:val="center"/>
    </w:pPr>
    <w:rPr>
      <w:rFonts w:cs="Arial"/>
      <w:b w:val="0"/>
      <w:caps w:val="0"/>
      <w:kern w:val="32"/>
      <w:sz w:val="34"/>
      <w:szCs w:val="32"/>
      <w:lang w:val="en-US"/>
    </w:rPr>
  </w:style>
  <w:style w:type="paragraph" w:customStyle="1" w:styleId="coverpageHeading">
    <w:name w:val="cover page Heading"/>
    <w:basedOn w:val="Normal"/>
    <w:rsid w:val="00DB653A"/>
    <w:pPr>
      <w:autoSpaceDE/>
      <w:autoSpaceDN/>
      <w:spacing w:line="760" w:lineRule="exact"/>
      <w:jc w:val="right"/>
    </w:pPr>
    <w:rPr>
      <w:rFonts w:ascii="Verdana" w:hAnsi="Verdana"/>
      <w:color w:val="FFFFFF"/>
      <w:sz w:val="72"/>
    </w:rPr>
  </w:style>
  <w:style w:type="paragraph" w:customStyle="1" w:styleId="subheadPARA-1">
    <w:name w:val="subhead PARA-1"/>
    <w:basedOn w:val="Normal"/>
    <w:rsid w:val="00DB653A"/>
    <w:pPr>
      <w:keepLines/>
      <w:tabs>
        <w:tab w:val="left" w:pos="720"/>
      </w:tabs>
      <w:adjustRightInd w:val="0"/>
      <w:ind w:left="1440" w:hanging="720"/>
    </w:pPr>
    <w:rPr>
      <w:rFonts w:ascii="Verdana" w:hAnsi="Verdana"/>
      <w:b/>
      <w:bCs/>
      <w:szCs w:val="22"/>
      <w:lang w:val="fr-CA"/>
    </w:rPr>
  </w:style>
  <w:style w:type="paragraph" w:customStyle="1" w:styleId="SECTIONhead">
    <w:name w:val="SECTION head"/>
    <w:basedOn w:val="Normal"/>
    <w:rsid w:val="00DB653A"/>
    <w:pPr>
      <w:keepLines/>
      <w:adjustRightInd w:val="0"/>
      <w:spacing w:before="120"/>
      <w:jc w:val="center"/>
    </w:pPr>
    <w:rPr>
      <w:rFonts w:ascii="Verdana" w:hAnsi="Verdana"/>
      <w:sz w:val="24"/>
      <w:u w:val="single"/>
    </w:rPr>
  </w:style>
  <w:style w:type="paragraph" w:customStyle="1" w:styleId="TableTextRIGHT-alignBOLD">
    <w:name w:val="Table Text RIGHT-align BOLD"/>
    <w:basedOn w:val="Normal"/>
    <w:rsid w:val="00DB653A"/>
    <w:pPr>
      <w:adjustRightInd w:val="0"/>
      <w:spacing w:after="0"/>
      <w:jc w:val="right"/>
    </w:pPr>
    <w:rPr>
      <w:rFonts w:ascii="Verdana" w:hAnsi="Verdana"/>
      <w:b/>
      <w:bCs/>
      <w:sz w:val="18"/>
      <w:szCs w:val="18"/>
    </w:rPr>
  </w:style>
  <w:style w:type="paragraph" w:customStyle="1" w:styleId="paraiINDENTED">
    <w:name w:val="para i INDENTED"/>
    <w:rsid w:val="00DB653A"/>
    <w:pPr>
      <w:numPr>
        <w:numId w:val="14"/>
      </w:numPr>
      <w:tabs>
        <w:tab w:val="clear" w:pos="3600"/>
        <w:tab w:val="left" w:pos="360"/>
      </w:tabs>
      <w:spacing w:after="120"/>
      <w:ind w:left="1080"/>
    </w:pPr>
    <w:rPr>
      <w:rFonts w:ascii="Palatino LT Std" w:hAnsi="Palatino LT Std"/>
      <w:sz w:val="22"/>
      <w:lang w:val="en-US" w:eastAsia="en-US"/>
    </w:rPr>
  </w:style>
  <w:style w:type="character" w:customStyle="1" w:styleId="HeaderChar">
    <w:name w:val="Header Char"/>
    <w:link w:val="Header"/>
    <w:uiPriority w:val="99"/>
    <w:rsid w:val="006D0FF7"/>
    <w:rPr>
      <w:rFonts w:ascii="Tahoma" w:hAnsi="Tahoma" w:cs="Tahoma"/>
      <w:szCs w:val="24"/>
    </w:rPr>
  </w:style>
  <w:style w:type="character" w:customStyle="1" w:styleId="FooterChar">
    <w:name w:val="Footer Char"/>
    <w:link w:val="Footer"/>
    <w:uiPriority w:val="99"/>
    <w:rsid w:val="006844D9"/>
    <w:rPr>
      <w:rFonts w:ascii="Tahoma" w:hAnsi="Tahoma" w:cs="Tahoma"/>
      <w:szCs w:val="24"/>
    </w:rPr>
  </w:style>
  <w:style w:type="paragraph" w:customStyle="1" w:styleId="HeaderFooterSecurity">
    <w:name w:val="Header/Footer Security"/>
    <w:basedOn w:val="Normal"/>
    <w:rsid w:val="00960D82"/>
    <w:pPr>
      <w:autoSpaceDE/>
      <w:autoSpaceDN/>
      <w:spacing w:after="0"/>
      <w:jc w:val="center"/>
    </w:pPr>
    <w:rPr>
      <w:rFonts w:ascii="Times New Roman Bold" w:hAnsi="Times New Roman Bold"/>
      <w:b/>
      <w:cap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bs-sct.gc.ca/" TargetMode="External"/><Relationship Id="rId1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GUIDE</vt:lpstr>
    </vt:vector>
  </TitlesOfParts>
  <Company>Canadian Heritage</Company>
  <LinksUpToDate>false</LinksUpToDate>
  <CharactersWithSpaces>10982</CharactersWithSpaces>
  <SharedDoc>false</SharedDoc>
  <HLinks>
    <vt:vector size="6" baseType="variant">
      <vt:variant>
        <vt:i4>196690</vt:i4>
      </vt:variant>
      <vt:variant>
        <vt:i4>2</vt:i4>
      </vt:variant>
      <vt:variant>
        <vt:i4>0</vt:i4>
      </vt:variant>
      <vt:variant>
        <vt:i4>5</vt:i4>
      </vt:variant>
      <vt:variant>
        <vt:lpwstr>http://www.tbs-sct.gc.ca/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GUIDE</dc:title>
  <dc:subject>TB EMF Doc</dc:subject>
  <dc:creator>Justin Blanchette</dc:creator>
  <cp:keywords/>
  <cp:lastModifiedBy>Raed Karim</cp:lastModifiedBy>
  <cp:revision>2</cp:revision>
  <cp:lastPrinted>2010-02-08T21:30:00Z</cp:lastPrinted>
  <dcterms:created xsi:type="dcterms:W3CDTF">2019-03-14T19:27:00Z</dcterms:created>
  <dcterms:modified xsi:type="dcterms:W3CDTF">2019-03-14T19:27:00Z</dcterms:modified>
  <cp:category>TB EMF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