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  <w:t>1.Which of the following statements are correct about the below C-program?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#include&lt;stdio.h&gt;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int main()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int x = 10, y = 100%90, i;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for(i=1; i&lt;10; i++)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if(x != y);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</w:rPr>
        <w:t>printf("x = %d y = %d\n", x, y);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return 0;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1 :The printf() function is called 10 times.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2 :The program will produce the output x = 10 y = 10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3 :The ; after the if(x!=y) will NOT produce an error.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4 :The program will not produce output.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1 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</w:t>
      </w:r>
      <w:r>
        <w:rPr>
          <w:rFonts w:cs="Times New Roman" w:ascii="Times New Roman" w:hAnsi="Times New Roman"/>
          <w:color w:val="000000"/>
          <w:sz w:val="18"/>
          <w:szCs w:val="18"/>
        </w:rPr>
        <w:t>.2, 3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>3, 4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>4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 xml:space="preserve">2. </w:t>
      </w:r>
      <w:r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  <w:t>What will be the output of the program?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#include&lt;stdio.h&gt;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int main()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int k, num=30;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k = (num&gt;5 ? (num &lt;=10 ? 100 : 200): 500);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printf("%d\n", num);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return 0;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200 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>30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>100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>500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Web"/>
        <w:spacing w:before="280" w:after="28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3 Point out the error in the following program.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#include&lt;stdio.h&gt;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int main(){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struct emp  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</w:rPr>
        <w:t>char name[20];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</w:rPr>
        <w:t>float sal;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};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struct emp e[10];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int i;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for(i=0; i&lt;=9; i++)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</w:rPr>
        <w:t>scanf("%s %f", e[i].name, &amp;e[i].sal);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return 0;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>Suspicious pointer conversion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>Floating point formats not linked (Run time error)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>Cannot use scanf() for structures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>Strings cannot be nested inside structures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 xml:space="preserve">4. </w:t>
      </w:r>
      <w:r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  <w:t>The keyword used to transfer control from a function back to the calling function is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switch 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>goto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</w:t>
      </w:r>
      <w:r>
        <w:rPr>
          <w:rFonts w:cs="Times New Roman" w:ascii="Times New Roman" w:hAnsi="Times New Roman"/>
          <w:color w:val="000000"/>
          <w:sz w:val="18"/>
          <w:szCs w:val="18"/>
        </w:rPr>
        <w:t>.go back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</w:t>
      </w:r>
      <w:r>
        <w:rPr>
          <w:rFonts w:cs="Times New Roman" w:ascii="Times New Roman" w:hAnsi="Times New Roman"/>
          <w:color w:val="000000"/>
          <w:sz w:val="18"/>
          <w:szCs w:val="18"/>
        </w:rPr>
        <w:t>.return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 xml:space="preserve">5. </w:t>
      </w:r>
      <w:r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  <w:t>Which of the following statements are correct about the function?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long fun(int num)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int i;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long f=1;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for(i=1; i&lt;=num; i++)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</w:rPr>
        <w:t>f = f * i;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return f;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>The function calculates the value of 1 raised to power num.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>The function calculates the square root of an integer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>The function calculates the factorial value of an integer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>None of above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 xml:space="preserve">6. </w:t>
      </w:r>
      <w:r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  <w:t>Will the program compile in Turbo C?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#include&lt;stdio.h&gt;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int main()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int a=10, *j;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void *k;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j=k=&amp;a;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j++;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k++;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printf("%u %u\n", j, k);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return 0;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YES </w:t>
        <w:tab/>
        <w:tab/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>NO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 xml:space="preserve">7. </w:t>
      </w:r>
      <w:r>
        <w:rPr>
          <w:rFonts w:cs="Times New Roman" w:ascii="Times New Roman" w:hAnsi="Times New Roman"/>
          <w:b/>
          <w:color w:val="000000"/>
          <w:sz w:val="18"/>
          <w:szCs w:val="18"/>
          <w:shd w:fill="FFFFFF" w:val="clear"/>
        </w:rPr>
        <w:t>Which of the following statements are correct about an array?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1:The array int num[26]; can store 26 elements.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2:The expression num[1] designates the very first element in the array.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3:It is necessary to initialize the array at the time of declaration.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4:The declaration num[SIZE] is allowed if SIZE is a macro.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1 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>1,4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>2,3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>2,4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8. What will be the output of following programs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#include &lt;stdio.h&gt;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void main()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int n = 0, m = 0;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if (n &gt; 0)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</w:rPr>
        <w:t>if (m &gt; 0)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</w:rPr>
        <w:t>printf("True");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else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</w:rPr>
        <w:t>printf("False");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True </w:t>
        <w:tab/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False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No Output will be printed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Run Time Error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 xml:space="preserve">9. A binary search tree whose left subtree and right subtree differ in hight by at most 1 unit is called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 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AVL tree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 xml:space="preserve">B </w:t>
      </w:r>
      <w:r>
        <w:rPr>
          <w:rFonts w:cs="Times New Roman" w:ascii="Times New Roman" w:hAnsi="Times New Roman"/>
          <w:color w:val="000000"/>
          <w:sz w:val="18"/>
          <w:szCs w:val="18"/>
        </w:rPr>
        <w:t>.Red-black tree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Lemma tree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</w:t>
      </w:r>
      <w:r>
        <w:rPr>
          <w:rFonts w:cs="Times New Roman" w:ascii="Times New Roman" w:hAnsi="Times New Roman"/>
          <w:color w:val="000000"/>
          <w:sz w:val="18"/>
          <w:szCs w:val="18"/>
        </w:rPr>
        <w:t>. None of the above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10. Which of the following is not the part of ADT description?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Data</w:t>
        <w:tab/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Operations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Both of the above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None of the above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11. Which of the following data structure can't store the non-homogeneous data elements?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</w:t>
      </w:r>
      <w:r>
        <w:rPr>
          <w:rFonts w:cs="Times New Roman" w:ascii="Times New Roman" w:hAnsi="Times New Roman"/>
          <w:color w:val="000000"/>
          <w:sz w:val="18"/>
          <w:szCs w:val="18"/>
        </w:rPr>
        <w:t>. Arrays</w:t>
        <w:tab/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Records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Pointers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Stacks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12. Which data structure is used in breadth first search of a graph to hold nodes?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Stack   </w:t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queue  </w:t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Tree  </w:t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Array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 xml:space="preserve">13. Which of the following is not possible with an array in C/C++ programming langauge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Declaration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Definition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Dynamic Allocation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Array of strings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14. A circular linked list can be used for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Stack</w:t>
        <w:tab/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Queue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Both Stack &amp; Queue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</w:t>
      </w:r>
      <w:r>
        <w:rPr>
          <w:rFonts w:cs="Times New Roman" w:ascii="Times New Roman" w:hAnsi="Times New Roman"/>
          <w:color w:val="000000"/>
          <w:sz w:val="18"/>
          <w:szCs w:val="18"/>
        </w:rPr>
        <w:t>. Neither Stack or Queue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15. Time required to merge two sorted lists of size m and n, is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Ο(m | n)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Ο(m + n)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Ο(m log n)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Ο(n log m)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16. For a binary search algorithm to work, it is necessary that the array (list) must be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sorted</w:t>
        <w:tab/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unsorted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in a heap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popped out of stack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17. Which of the following searching techniques do not require the data to be in sorted form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Binary Search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Interpolation Search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Linear Search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All of the above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 xml:space="preserve">18. A logical schema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is the entire database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is a standard way of organizing information into accessible parts.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Describes how data is actually stored on disk.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All of the above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19. The collection of information stored in a database at a particular moment is called as.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schema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instance of the database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data domain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independence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20. Data independence means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data is defined separately and not included in programs.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programs are not dependent on the physical attributes of data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programs are not dependent on the logical attributes of data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both B and C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21. Which of the following SQL command can be used to modify existing data in a database table?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MODIFY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UPDATE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CHANGE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NEW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22. A primary key if combined with a foreign key creates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Parent-Child relationship between the tables that connect them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Many to many relationship between the tables that connect them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Network model between the tables that connect them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None of the above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23. Which two files are used during operation of the DBMS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Query languages and utilities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DML and query language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Data dictionary and transaction log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Data dictionary and query language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24. A ........... is a set of column that identifies every row in a table.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composite key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candidate key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foreign key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super key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25. Which if the following is not the type of data integrity.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Key integrity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Domain integrity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Entity integrity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Referential integrity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26. You have to sort 1 GB of data with only 100 MB of available main memory. Which sorting technique will be most appropriate?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Heap sort 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Merge sort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Quick sort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Insertion sort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27. Which of the following is TRUE?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Every relation in 3NF is also in BCNF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 relation R is in 3NF if every non-prime attribute of R is fully functionally dependent on every key of 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Every relation in BCNF is also in 3NF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No relation can be in both BCNF and 3NF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28.</w:t>
      </w:r>
      <w:r>
        <w:rPr>
          <w:b/>
          <w:color w:val="000000"/>
        </w:rPr>
        <w:t xml:space="preserve"> </w:t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The maximum number of superkeys for the relation schema R(E,F,G,H) with E as the key is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5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6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7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8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29.Which of the following scenarios may lead to an irrecoverable error in a database system 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 transaction writes a data item after it is read by an uncommitted transaction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 transaction reads a data item after it is read by an uncommitted transaction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 transaction reads a data item after it is written by a committed transaction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 transaction reads a data item after it is written by an uncommitted transaction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30. Which one of the following is an application of Queue Data Structure?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When a resource is shared among multiple consumers.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When data is transferred asynchronously (data not necessarily received at same rate as sent) between two processes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Load Balancing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All of the above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31. How many queues are needed to implement a stack. Consider the situation where no other data structure like arrays, linked list is available to you.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1 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2 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3 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4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32. Which of the following is true about linked list implementation of queue?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In push operation, if new nodes are inserted at the beginning of linked list, then in pop operation, nodes must be removed from end.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In push operation, if new nodes are inserted at the end, then in pop operation, nodes must be removed from the beginning.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 xml:space="preserve">C. </w:t>
      </w:r>
      <w:r>
        <w:rPr>
          <w:rFonts w:cs="Times New Roman" w:ascii="Times New Roman" w:hAnsi="Times New Roman"/>
          <w:color w:val="000000"/>
          <w:sz w:val="18"/>
          <w:szCs w:val="18"/>
        </w:rPr>
        <w:t>Both of the above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None of the above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33. What will be the output of following program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void fun(int *p) {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int q = 10;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p = &amp;q;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}   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int main() {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int r = 20;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int *p = &amp;r;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fun(p);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printf("%d", *p);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return 0;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10</w:t>
        <w:tab/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20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Compiler error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Runtime Error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34. Assume sizeof an integer and a pointer is 4 byte. Then what will be the Output?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#include &lt;stdio.h&gt;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#define R 10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#define C 20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int main(){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</w:t>
      </w:r>
      <w:r>
        <w:rPr>
          <w:rFonts w:cs="Times New Roman" w:ascii="Times New Roman" w:hAnsi="Times New Roman"/>
          <w:color w:val="000000"/>
          <w:sz w:val="18"/>
          <w:szCs w:val="18"/>
        </w:rPr>
        <w:t>int (*p)[R][C];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</w:t>
      </w:r>
      <w:r>
        <w:rPr>
          <w:rFonts w:cs="Times New Roman" w:ascii="Times New Roman" w:hAnsi="Times New Roman"/>
          <w:color w:val="000000"/>
          <w:sz w:val="18"/>
          <w:szCs w:val="18"/>
        </w:rPr>
        <w:t>printf("%d",  sizeof(*p));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</w:t>
      </w:r>
      <w:r>
        <w:rPr>
          <w:rFonts w:cs="Times New Roman" w:ascii="Times New Roman" w:hAnsi="Times New Roman"/>
          <w:color w:val="000000"/>
          <w:sz w:val="18"/>
          <w:szCs w:val="18"/>
        </w:rPr>
        <w:t>getchar();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</w:t>
      </w:r>
      <w:r>
        <w:rPr>
          <w:rFonts w:cs="Times New Roman" w:ascii="Times New Roman" w:hAnsi="Times New Roman"/>
          <w:color w:val="000000"/>
          <w:sz w:val="18"/>
          <w:szCs w:val="18"/>
        </w:rPr>
        <w:t>return 0;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200 </w:t>
        <w:tab/>
        <w:t xml:space="preserve"> </w:t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4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800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80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35. Find the output of the following program.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#include &lt;stdio.h&gt;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int main()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int a[5] = {1,2,3,4,5};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int *ptr = (int*)(&amp;a+1);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printf("%d %d", *(a+1), *(ptr-1));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</w:rPr>
        <w:t>return 0;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2 5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Garbage Value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Compiler Error 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Segmentation Fault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36.In a 1:N relationship, the foreign key is placed in: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Either table without specifying parent and child tables.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The parent table. </w:t>
        <w:tab/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The child table.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Either the parent table or the child table.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37.A primary key should be defined as: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NULL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NOT NULL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Either of the above can be used.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None of the above are correct.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38.Which of the following situation requires the use of ID-dependent entities?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Association relationships only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Multivalued attributes only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Archetype/instance relationships only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All of the above use ID dependent entities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39. Which of the following columns is(are) are required in a table to be in 1NF?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 foreign key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An alternate key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 primary key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A surrogate key.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40. Which of the following column properties would be used to specify that cells in a column must be immediately filled with a monetary value of $10,000?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Null status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Data type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Default value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Data constraints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41. A unique, DBMS-supplied identifier used as the primary key of a relation is called a(n):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primary key.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foreign key.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composite key.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surrogate key.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42.</w:t>
      </w:r>
      <w:r>
        <w:rPr>
          <w:b/>
        </w:rPr>
        <w:t xml:space="preserve"> </w:t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How to select all data from studentinfo table starting the name from letter 'r'?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SELECT * FROM studentinfo WHERE sname LIKE 'r%';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SELECT * FROM studentinfo WHERE sname LIKE '%r%';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SELECT * FROM studentinfo WHERE sname LIKE '%r';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SELECT * FROM studentinfo WHERE sname LIKE '_r%';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43. How to Delete records from studentinfo table with name of student 'Hari Prasad'?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DELETE FROM TABLE studentinfo WHERE sname='Hari Prasad';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DELETE FROM studentinfo WHERE sname='Hari Prasad';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DELETE FROM studentinfo WHERE COLUMN sname='Hari Prasad';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DELETE FROM studentinfo WHERE sname LIKE 'Hari Prasad';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44.A priority queue is implemented as a Max-Heap. Initially, it has 5 elements. The level-order traversal of the heap is: 10, 8, 5, 3, 2. Two new elements 1 and 7 are inserted into the heap in that order. The level-order traversal of the heap after the insertion of the elements is: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10, 8, 7, 3, 2, 1, 5 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10, 8, 7, 2, 3, 1, 5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10, 8, 7, 1, 2, 3, 5</w:t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10, 8, 7, 5, 3, 2, 1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45. Let P be a QuickSort Program to sort numbers in ascending order using the first element as pivot. Let t1 and t2 be the number of comparisons made by P for the inputs {1, 2, 3, 4, 5} and {4, 1, 5, 3, 2} respectively. Which one of the following holds?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t1 = 5 </w:t>
        <w:tab/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t1 &lt; t2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t1 &gt; t2</w:t>
        <w:tab/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t1 = t2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46. When determining the efficiency of algorithm, the space factor is measured by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Counting the maximum memory needed by the algorithm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Counting the minimum memory needed by the algorithm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Counting the average memory needed by the algorithm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Counting the maximum disk space needed by the algorithm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47. In linear search algorithm the Worst case occurs when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The item is somewhere in the middle of the array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The item is not in the array at all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The item is the last element in the array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The item is the last element in the array or is not there at all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48.Arrays are best data structures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for relatively permanent collections of data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for the size of the structure and the data in the structure are constantly changing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for both of above situation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for none of above situation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49.The interval from the time of submission of a process to the time of completion is termed as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waiting time 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turnaround time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response time</w:t>
        <w:tab/>
        <w:tab/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throughput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50.</w:t>
      </w:r>
      <w:r>
        <w:rPr>
          <w:b/>
        </w:rPr>
        <w:t xml:space="preserve"> </w:t>
      </w:r>
      <w:r>
        <w:rPr>
          <w:rFonts w:cs="Times New Roman" w:ascii="Times New Roman" w:hAnsi="Times New Roman"/>
          <w:b/>
          <w:color w:val="000000"/>
          <w:sz w:val="18"/>
          <w:szCs w:val="18"/>
        </w:rPr>
        <w:t>Time quantum is defined 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A.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shortest job scheduling algorithm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B.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round robin scheduling algorithm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C.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priority scheduling algorithm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b/>
          <w:color w:val="000000"/>
          <w:sz w:val="18"/>
          <w:szCs w:val="18"/>
        </w:rPr>
        <w:t>D.</w:t>
      </w:r>
      <w:r>
        <w:rPr>
          <w:rFonts w:cs="Times New Roman" w:ascii="Times New Roman" w:hAnsi="Times New Roman"/>
          <w:color w:val="000000"/>
          <w:sz w:val="18"/>
          <w:szCs w:val="18"/>
        </w:rPr>
        <w:t xml:space="preserve"> multilevel queue scheduling algorithm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cols w:num="2" w:space="720" w:equalWidth="true" w:sep="false"/>
          <w:formProt w:val="false"/>
          <w:textDirection w:val="lrTb"/>
          <w:docGrid w:type="default" w:linePitch="600" w:charSpace="36864"/>
        </w:sectPr>
      </w:pP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6488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7c7db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eb3bb3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76AA-F088-4DFD-BF2B-531CB5C9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2017-06-18T14:11:00Z</dcterms:created>
  <dc:creator>Ravi</dc:creator>
  <dc:language>en-IN</dc:language>
  <cp:lastModifiedBy>Ravi</cp:lastModifiedBy>
  <dcterms:modified xsi:type="dcterms:W3CDTF">2017-06-20T10:42:00Z</dcterms:modified>
  <cp:revision>300</cp:revision>
</cp:coreProperties>
</file>