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A000ED9" w14:textId="13374C4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Prepared 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(Test Lead):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4671D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89811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1844"/>
        <w:gridCol w:w="1578"/>
        <w:gridCol w:w="2144"/>
        <w:gridCol w:w="2684"/>
        <w:gridCol w:w="1368"/>
        <w:gridCol w:w="1030"/>
      </w:tblGrid>
      <w:tr w:rsidR="000B07B2" w14:paraId="4014A922" w14:textId="38679922" w:rsidTr="00671E2E">
        <w:trPr>
          <w:trHeight w:val="383"/>
        </w:trPr>
        <w:tc>
          <w:tcPr>
            <w:tcW w:w="1844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578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2144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68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030" w:type="dxa"/>
          </w:tcPr>
          <w:p w14:paraId="1EFF6DA4" w14:textId="6ACDB4A9" w:rsidR="000B07B2" w:rsidRDefault="00C33CFC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Status</w:t>
            </w:r>
          </w:p>
        </w:tc>
      </w:tr>
      <w:tr w:rsidR="000B07B2" w14:paraId="0D2271C6" w14:textId="075B2E45" w:rsidTr="00671E2E">
        <w:trPr>
          <w:trHeight w:val="1368"/>
        </w:trPr>
        <w:tc>
          <w:tcPr>
            <w:tcW w:w="1844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578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2144" w:type="dxa"/>
          </w:tcPr>
          <w:p w14:paraId="3FAE6C37" w14:textId="49E35B71" w:rsidR="000B07B2" w:rsidRDefault="00E86C2D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Coding/Configuration</w:t>
            </w:r>
          </w:p>
        </w:tc>
        <w:tc>
          <w:tcPr>
            <w:tcW w:w="268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030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671E2E">
        <w:trPr>
          <w:trHeight w:val="1565"/>
        </w:trPr>
        <w:tc>
          <w:tcPr>
            <w:tcW w:w="1844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578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Subscribing_  Course</w:t>
            </w:r>
          </w:p>
        </w:tc>
        <w:tc>
          <w:tcPr>
            <w:tcW w:w="2144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68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671E2E">
        <w:trPr>
          <w:trHeight w:val="385"/>
        </w:trPr>
        <w:tc>
          <w:tcPr>
            <w:tcW w:w="1844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68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671E2E">
        <w:trPr>
          <w:trHeight w:val="385"/>
        </w:trPr>
        <w:tc>
          <w:tcPr>
            <w:tcW w:w="1844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684" w:type="dxa"/>
          </w:tcPr>
          <w:p w14:paraId="088DBF75" w14:textId="5FD5C7F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unavailable for testing registration,login modulees</w:t>
            </w:r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516ACB19" w14:textId="7D83ED15" w:rsidR="00355F89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92B48A6" w14:textId="1C8ED243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251288" w14:textId="5F44BC1A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8F18DEB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53951868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858E952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7C274DB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8C1C73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22958DF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17C22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D36066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3CF9F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8705109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030A440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4D0B5EC" w14:textId="77777777" w:rsidR="00574E75" w:rsidRDefault="00574E75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E63B926" w14:textId="77777777" w:rsidR="00574E75" w:rsidRDefault="00574E75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650EE3FB" w14:textId="77777777" w:rsidR="00574E75" w:rsidRDefault="00574E75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311162CA" w14:textId="77777777" w:rsidR="00574E75" w:rsidRDefault="00574E75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20CA870C" w14:textId="074D06FA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503"/>
        <w:gridCol w:w="1732"/>
        <w:gridCol w:w="1856"/>
        <w:gridCol w:w="1629"/>
        <w:gridCol w:w="1556"/>
      </w:tblGrid>
      <w:tr w:rsidR="00F03F82" w14:paraId="6F2FD797" w14:textId="77777777" w:rsidTr="00F03F82">
        <w:tc>
          <w:tcPr>
            <w:tcW w:w="1344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494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1920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665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650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F03F82">
        <w:tc>
          <w:tcPr>
            <w:tcW w:w="1344" w:type="dxa"/>
          </w:tcPr>
          <w:p w14:paraId="1B3686D7" w14:textId="3023BE83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03" w:type="dxa"/>
          </w:tcPr>
          <w:p w14:paraId="492E4B78" w14:textId="04D9B5D7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494" w:type="dxa"/>
          </w:tcPr>
          <w:p w14:paraId="60F68C4D" w14:textId="6A280A3D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General-Network</w:t>
            </w:r>
          </w:p>
        </w:tc>
        <w:tc>
          <w:tcPr>
            <w:tcW w:w="1920" w:type="dxa"/>
          </w:tcPr>
          <w:p w14:paraId="447FA7D2" w14:textId="562AB89D" w:rsidR="00F03F82" w:rsidRDefault="009C0C18" w:rsidP="00983645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Application pages are loading very slowly may be because of insufficient bandwidth</w:t>
            </w:r>
          </w:p>
        </w:tc>
        <w:tc>
          <w:tcPr>
            <w:tcW w:w="1665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F03F82">
        <w:tc>
          <w:tcPr>
            <w:tcW w:w="1344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75D4CC12" w14:textId="6D715BFB" w:rsidR="00F03F82" w:rsidRPr="001F455C" w:rsidRDefault="00F03F82" w:rsidP="00F03F82">
            <w:pPr>
              <w:rPr>
                <w:rFonts w:cstheme="minorHAnsi"/>
                <w:color w:val="3A3A3A"/>
              </w:rPr>
            </w:pPr>
            <w:r w:rsidRPr="001F455C">
              <w:rPr>
                <w:rFonts w:cstheme="minorHAnsi"/>
                <w:color w:val="3A3A3A"/>
              </w:rPr>
              <w:t>Requirement for course template maintenance is missing.</w:t>
            </w:r>
          </w:p>
        </w:tc>
        <w:tc>
          <w:tcPr>
            <w:tcW w:w="1665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F03F82">
        <w:tc>
          <w:tcPr>
            <w:tcW w:w="1344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1AFD37BD" w14:textId="0377BE3B" w:rsidR="00F03F82" w:rsidRPr="001F455C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1F455C"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>Requirement for course Category maintenance is missing.</w:t>
            </w:r>
          </w:p>
        </w:tc>
        <w:tc>
          <w:tcPr>
            <w:tcW w:w="1665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983645" w14:paraId="769B68CE" w14:textId="77777777" w:rsidTr="00F03F82">
        <w:tc>
          <w:tcPr>
            <w:tcW w:w="1344" w:type="dxa"/>
          </w:tcPr>
          <w:p w14:paraId="1DE0248A" w14:textId="6B6960E0" w:rsidR="00983645" w:rsidRPr="009268C7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DE1979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03" w:type="dxa"/>
          </w:tcPr>
          <w:p w14:paraId="3AE68485" w14:textId="5186C067" w:rsidR="00983645" w:rsidRPr="00FF6A5E" w:rsidRDefault="00DE1979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494" w:type="dxa"/>
          </w:tcPr>
          <w:p w14:paraId="3876B99C" w14:textId="25B5997F" w:rsidR="00983645" w:rsidRDefault="00DE1979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Genaral_security</w:t>
            </w:r>
          </w:p>
        </w:tc>
        <w:tc>
          <w:tcPr>
            <w:tcW w:w="1920" w:type="dxa"/>
          </w:tcPr>
          <w:p w14:paraId="3DBB609A" w14:textId="50BDAD45" w:rsidR="00983645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website provision should be made</w:t>
            </w:r>
          </w:p>
        </w:tc>
        <w:tc>
          <w:tcPr>
            <w:tcW w:w="1665" w:type="dxa"/>
          </w:tcPr>
          <w:p w14:paraId="5875BFFF" w14:textId="0F17CEB3" w:rsidR="00983645" w:rsidRDefault="00DE1979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853817D" w14:textId="0E326CF2" w:rsidR="00983645" w:rsidRPr="00E122AB" w:rsidRDefault="00DE1979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4D3636AE" w14:textId="77777777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005450E" w14:textId="77777777" w:rsidR="00983645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0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983645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</w:p>
    <w:p w14:paraId="05861327" w14:textId="6D224FCC" w:rsidR="00983645" w:rsidRDefault="00983645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</w:t>
      </w:r>
      <w:r w:rsidR="00537EE9"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r w:rsidR="00156EDE">
        <w:rPr>
          <w:rFonts w:ascii="Arial" w:hAnsi="Arial" w:cs="Arial"/>
          <w:color w:val="3A3A3A"/>
          <w:sz w:val="23"/>
          <w:szCs w:val="23"/>
        </w:rPr>
        <w:t xml:space="preserve"> </w:t>
      </w:r>
      <w:r w:rsidR="00886B0E">
        <w:rPr>
          <w:rFonts w:ascii="Arial" w:hAnsi="Arial" w:cs="Arial"/>
          <w:color w:val="3A3A3A"/>
          <w:sz w:val="23"/>
          <w:szCs w:val="23"/>
        </w:rPr>
        <w:t>for all the clarified requirements so far</w:t>
      </w:r>
      <w:r w:rsidR="00A17A83">
        <w:rPr>
          <w:rFonts w:ascii="Arial" w:hAnsi="Arial" w:cs="Arial"/>
          <w:color w:val="3A3A3A"/>
          <w:sz w:val="23"/>
          <w:szCs w:val="23"/>
        </w:rPr>
        <w:t>.</w:t>
      </w:r>
    </w:p>
    <w:p w14:paraId="022F7610" w14:textId="2C26C6F6" w:rsidR="00355F89" w:rsidRDefault="00983645" w:rsidP="00355F89">
      <w:pPr>
        <w:pStyle w:val="NormalWeb"/>
        <w:shd w:val="clear" w:color="auto" w:fill="FFFFFF"/>
        <w:spacing w:before="0" w:beforeAutospacing="0" w:after="0" w:afterAutospacing="0"/>
        <w:rPr>
          <w:ins w:id="1" w:author="Unknown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2.All high severity defects were found during cycle 1 smoke testing and resolved if unnoticed these could have been expensive defects.</w:t>
      </w:r>
      <w:r w:rsidR="001058AA">
        <w:rPr>
          <w:rFonts w:ascii="Arial" w:hAnsi="Arial" w:cs="Arial"/>
          <w:color w:val="3A3A3A"/>
          <w:sz w:val="23"/>
          <w:szCs w:val="23"/>
        </w:rPr>
        <w:t xml:space="preserve"> We will share the total saving metrics at the end of the system test execution cycle.</w:t>
      </w:r>
      <w:ins w:id="2" w:author="Unknown">
        <w:r w:rsidR="00355F89">
          <w:rPr>
            <w:rFonts w:ascii="Arial" w:hAnsi="Arial" w:cs="Arial"/>
            <w:color w:val="3A3A3A"/>
            <w:sz w:val="23"/>
            <w:szCs w:val="23"/>
          </w:rPr>
          <w:br/>
        </w:r>
        <w:r w:rsidR="00355F89" w:rsidRPr="00983645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 date:</w:t>
        </w:r>
      </w:ins>
      <w:r w:rsidR="00EC3E5C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A485E5C" w14:textId="77777777" w:rsidR="005524F3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3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Priorities:</w:t>
        </w:r>
      </w:ins>
      <w:r w:rsidR="00472DC3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2A4734E1" w14:textId="77777777" w:rsidR="005524F3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1.</w:t>
      </w:r>
      <w:r w:rsidR="00EC3E5C" w:rsidRPr="00167009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Completion of system testing execution</w:t>
      </w: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</w:p>
    <w:p w14:paraId="58218267" w14:textId="22C7785B" w:rsidR="003E7FF4" w:rsidRPr="003E7FF4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ins w:id="4" w:author="Unknown"/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2.Consolidation of defects and reports.</w:t>
      </w:r>
      <w:ins w:id="5" w:author="Unknown">
        <w:r w:rsidR="00355F89"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5018B43A" w14:textId="77777777" w:rsidR="00FF7BFB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6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 xml:space="preserve">  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  <w:r w:rsidR="0029162E">
        <w:rPr>
          <w:rFonts w:ascii="Arial" w:hAnsi="Arial" w:cs="Arial"/>
          <w:color w:val="3A3A3A"/>
          <w:sz w:val="23"/>
          <w:szCs w:val="23"/>
        </w:rPr>
        <w:t>System test reports and defect reports.</w:t>
      </w:r>
    </w:p>
    <w:p w14:paraId="4EAA9DAB" w14:textId="7EAD0EAB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7" w:author="Unknown"/>
          <w:rFonts w:ascii="Arial" w:hAnsi="Arial" w:cs="Arial"/>
          <w:color w:val="3A3A3A"/>
          <w:sz w:val="23"/>
          <w:szCs w:val="23"/>
        </w:rPr>
      </w:pP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10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B49AE2C" w14:textId="76A5DAF9" w:rsidR="005524F3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New tasks:</w:t>
        </w:r>
      </w:ins>
    </w:p>
    <w:p w14:paraId="0A7BAEFE" w14:textId="32412F9F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2" w:author="Unknown"/>
          <w:rFonts w:ascii="Arial" w:hAnsi="Arial" w:cs="Arial"/>
          <w:color w:val="3A3A3A"/>
          <w:sz w:val="23"/>
          <w:szCs w:val="23"/>
        </w:rPr>
      </w:pPr>
      <w:ins w:id="13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4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1B6A812" w14:textId="7149557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Defect status:</w:t>
        </w:r>
      </w:ins>
    </w:p>
    <w:p w14:paraId="6CC0F00A" w14:textId="77777777" w:rsidR="00EC3E5C" w:rsidRDefault="00EC3E5C" w:rsidP="00355F89">
      <w:pPr>
        <w:pStyle w:val="NormalWeb"/>
        <w:shd w:val="clear" w:color="auto" w:fill="FFFFFF"/>
        <w:spacing w:before="0" w:beforeAutospacing="0" w:after="0" w:afterAutospacing="0"/>
        <w:rPr>
          <w:ins w:id="16" w:author="Unknown"/>
          <w:rFonts w:ascii="Arial" w:hAnsi="Arial" w:cs="Arial"/>
          <w:color w:val="3A3A3A"/>
          <w:sz w:val="23"/>
          <w:szCs w:val="23"/>
        </w:rPr>
      </w:pPr>
    </w:p>
    <w:p w14:paraId="0F1345FA" w14:textId="77777777" w:rsidR="00FF7BFB" w:rsidRDefault="00FF7BFB" w:rsidP="007C23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B714F54" w14:textId="77777777" w:rsidR="00FF7BFB" w:rsidRDefault="00FF7BFB" w:rsidP="007C2367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05ED7228" w14:textId="7170476F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978"/>
        <w:gridCol w:w="2230"/>
        <w:gridCol w:w="2130"/>
      </w:tblGrid>
      <w:tr w:rsidR="001A2673" w14:paraId="34B26477" w14:textId="30F77C9C" w:rsidTr="001A2673">
        <w:tc>
          <w:tcPr>
            <w:tcW w:w="2238" w:type="dxa"/>
          </w:tcPr>
          <w:p w14:paraId="2478F66A" w14:textId="2049A7E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978" w:type="dxa"/>
          </w:tcPr>
          <w:p w14:paraId="4F920D75" w14:textId="5AF8E446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230" w:type="dxa"/>
          </w:tcPr>
          <w:p w14:paraId="311B3040" w14:textId="79B87F8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  <w:tc>
          <w:tcPr>
            <w:tcW w:w="2130" w:type="dxa"/>
          </w:tcPr>
          <w:p w14:paraId="21744A69" w14:textId="322A344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Description</w:t>
            </w:r>
          </w:p>
        </w:tc>
      </w:tr>
      <w:tr w:rsidR="001A2673" w14:paraId="50AF092B" w14:textId="05575A8A" w:rsidTr="001A2673">
        <w:tc>
          <w:tcPr>
            <w:tcW w:w="2238" w:type="dxa"/>
          </w:tcPr>
          <w:p w14:paraId="3AC4ECE4" w14:textId="1F6B1F72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978" w:type="dxa"/>
          </w:tcPr>
          <w:p w14:paraId="2FC0C17E" w14:textId="3CE2C297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230" w:type="dxa"/>
          </w:tcPr>
          <w:p w14:paraId="10CBD060" w14:textId="20CAEE8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  <w:tc>
          <w:tcPr>
            <w:tcW w:w="2130" w:type="dxa"/>
          </w:tcPr>
          <w:p w14:paraId="0339230C" w14:textId="1D575E32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Mail is not sent to change password</w:t>
            </w:r>
          </w:p>
        </w:tc>
      </w:tr>
      <w:tr w:rsidR="001A2673" w14:paraId="5BE5EF1C" w14:textId="42023EB4" w:rsidTr="001A2673">
        <w:tc>
          <w:tcPr>
            <w:tcW w:w="2238" w:type="dxa"/>
          </w:tcPr>
          <w:p w14:paraId="65FFA86F" w14:textId="2FA628D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978" w:type="dxa"/>
          </w:tcPr>
          <w:p w14:paraId="1BEDA728" w14:textId="46FF2C0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</w:p>
        </w:tc>
        <w:tc>
          <w:tcPr>
            <w:tcW w:w="2230" w:type="dxa"/>
          </w:tcPr>
          <w:p w14:paraId="0732748A" w14:textId="6AB487E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6B2C53D6" w14:textId="0FD6151E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Course can’t be unsubscribed</w:t>
            </w:r>
          </w:p>
        </w:tc>
      </w:tr>
      <w:tr w:rsidR="001A2673" w14:paraId="5FFF866C" w14:textId="1E991E6C" w:rsidTr="001A2673">
        <w:tc>
          <w:tcPr>
            <w:tcW w:w="2238" w:type="dxa"/>
          </w:tcPr>
          <w:p w14:paraId="1F12FC4F" w14:textId="1B21A7BE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Arpitha Naik</w:t>
            </w:r>
          </w:p>
        </w:tc>
        <w:tc>
          <w:tcPr>
            <w:tcW w:w="2978" w:type="dxa"/>
          </w:tcPr>
          <w:p w14:paraId="36663532" w14:textId="5AEDE095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</w:p>
        </w:tc>
        <w:tc>
          <w:tcPr>
            <w:tcW w:w="2230" w:type="dxa"/>
          </w:tcPr>
          <w:p w14:paraId="0A13987B" w14:textId="3F97CED1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7330DB70" w14:textId="213E2AD9" w:rsidR="001A2673" w:rsidRPr="00D16647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 xml:space="preserve">Requirement for course template </w:t>
            </w:r>
            <w:r>
              <w:rPr>
                <w:rFonts w:ascii="Arial" w:hAnsi="Arial" w:cs="Arial"/>
                <w:color w:val="3A3A3A"/>
                <w:sz w:val="22"/>
                <w:szCs w:val="22"/>
              </w:rPr>
              <w:t xml:space="preserve">and category </w:t>
            </w: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>maintenance is missing.</w:t>
            </w:r>
          </w:p>
        </w:tc>
      </w:tr>
      <w:tr w:rsidR="001A2673" w14:paraId="55D54F06" w14:textId="345F5F75" w:rsidTr="001A2673">
        <w:tc>
          <w:tcPr>
            <w:tcW w:w="2238" w:type="dxa"/>
          </w:tcPr>
          <w:p w14:paraId="68D4CF33" w14:textId="4714789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978" w:type="dxa"/>
          </w:tcPr>
          <w:p w14:paraId="471DBBEE" w14:textId="6FB28BA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</w:p>
        </w:tc>
        <w:tc>
          <w:tcPr>
            <w:tcW w:w="2230" w:type="dxa"/>
          </w:tcPr>
          <w:p w14:paraId="5ABF8296" w14:textId="576246C4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  <w:tc>
          <w:tcPr>
            <w:tcW w:w="2130" w:type="dxa"/>
          </w:tcPr>
          <w:p w14:paraId="49DDEA70" w14:textId="5FD4F38F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Except password can’t edit other fields</w:t>
            </w:r>
          </w:p>
        </w:tc>
      </w:tr>
    </w:tbl>
    <w:p w14:paraId="2A3FF04C" w14:textId="7F15E48A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ins w:id="18" w:author="Unknown"/>
          <w:rFonts w:ascii="Arial" w:hAnsi="Arial" w:cs="Arial"/>
          <w:color w:val="3A3A3A"/>
          <w:sz w:val="23"/>
          <w:szCs w:val="23"/>
        </w:rPr>
      </w:pPr>
    </w:p>
    <w:p w14:paraId="049989AA" w14:textId="2E4B1BF2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9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Test cases: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3195"/>
        <w:gridCol w:w="1080"/>
        <w:gridCol w:w="1122"/>
        <w:gridCol w:w="1018"/>
        <w:gridCol w:w="1303"/>
      </w:tblGrid>
      <w:tr w:rsidR="007C1116" w14:paraId="4FE4975A" w14:textId="2FA3CAE3" w:rsidTr="007C1116">
        <w:tc>
          <w:tcPr>
            <w:tcW w:w="579" w:type="dxa"/>
          </w:tcPr>
          <w:p w14:paraId="1142F72F" w14:textId="1A5D5B7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Sr no</w:t>
            </w:r>
          </w:p>
        </w:tc>
        <w:tc>
          <w:tcPr>
            <w:tcW w:w="3195" w:type="dxa"/>
          </w:tcPr>
          <w:p w14:paraId="511170EF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080" w:type="dxa"/>
          </w:tcPr>
          <w:p w14:paraId="4ADB8427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# of test cases written</w:t>
            </w:r>
          </w:p>
          <w:p w14:paraId="6269BC09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22" w:type="dxa"/>
          </w:tcPr>
          <w:p w14:paraId="0D5F8661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018" w:type="dxa"/>
          </w:tcPr>
          <w:p w14:paraId="01392542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03" w:type="dxa"/>
          </w:tcPr>
          <w:p w14:paraId="39AB31C5" w14:textId="3689385D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Remark</w:t>
            </w:r>
          </w:p>
        </w:tc>
      </w:tr>
      <w:tr w:rsidR="007C1116" w14:paraId="150E0530" w14:textId="77A11B18" w:rsidTr="007C1116">
        <w:tc>
          <w:tcPr>
            <w:tcW w:w="579" w:type="dxa"/>
          </w:tcPr>
          <w:p w14:paraId="0F8F3D1D" w14:textId="50EE657C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</w:p>
        </w:tc>
        <w:tc>
          <w:tcPr>
            <w:tcW w:w="1080" w:type="dxa"/>
          </w:tcPr>
          <w:p w14:paraId="74890E9C" w14:textId="5208A5C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22" w:type="dxa"/>
          </w:tcPr>
          <w:p w14:paraId="49026DA8" w14:textId="66C20DC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018" w:type="dxa"/>
          </w:tcPr>
          <w:p w14:paraId="7D35B0F3" w14:textId="3D97791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7A996153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0936ACB2" w14:textId="6937A5DC" w:rsidTr="007C1116">
        <w:tc>
          <w:tcPr>
            <w:tcW w:w="579" w:type="dxa"/>
          </w:tcPr>
          <w:p w14:paraId="55E9C0ED" w14:textId="32FED1D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</w:p>
        </w:tc>
        <w:tc>
          <w:tcPr>
            <w:tcW w:w="1080" w:type="dxa"/>
          </w:tcPr>
          <w:p w14:paraId="73A6F186" w14:textId="4A88F79D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22" w:type="dxa"/>
          </w:tcPr>
          <w:p w14:paraId="668CA6FA" w14:textId="374484A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018" w:type="dxa"/>
          </w:tcPr>
          <w:p w14:paraId="3CEEA40E" w14:textId="5AA0D2C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6E2DABE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23AAA780" w14:textId="17EE5B21" w:rsidTr="007C1116">
        <w:tc>
          <w:tcPr>
            <w:tcW w:w="579" w:type="dxa"/>
          </w:tcPr>
          <w:p w14:paraId="118BEB81" w14:textId="1C7BD24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</w:p>
        </w:tc>
        <w:tc>
          <w:tcPr>
            <w:tcW w:w="1080" w:type="dxa"/>
          </w:tcPr>
          <w:p w14:paraId="1F69C4BA" w14:textId="1628D70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37ACE1DF" w14:textId="0197E37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7E61FABB" w14:textId="15D2138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2E2ACBFE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136F77E2" w14:textId="3AE0A24B" w:rsidTr="007C1116">
        <w:trPr>
          <w:trHeight w:val="107"/>
        </w:trPr>
        <w:tc>
          <w:tcPr>
            <w:tcW w:w="579" w:type="dxa"/>
          </w:tcPr>
          <w:p w14:paraId="64E8B177" w14:textId="0377C05E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</w:p>
        </w:tc>
        <w:tc>
          <w:tcPr>
            <w:tcW w:w="1080" w:type="dxa"/>
          </w:tcPr>
          <w:p w14:paraId="18F93FEB" w14:textId="79DDEA6F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122" w:type="dxa"/>
          </w:tcPr>
          <w:p w14:paraId="2D15DF3B" w14:textId="48C54C0E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3B21B180" w14:textId="2678185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03" w:type="dxa"/>
          </w:tcPr>
          <w:p w14:paraId="56BEFAF9" w14:textId="1595AD23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7C1116" w14:paraId="2F1D75F7" w14:textId="77AF1997" w:rsidTr="007C1116">
        <w:trPr>
          <w:trHeight w:val="107"/>
        </w:trPr>
        <w:tc>
          <w:tcPr>
            <w:tcW w:w="579" w:type="dxa"/>
          </w:tcPr>
          <w:p w14:paraId="689507C8" w14:textId="184362EB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</w:p>
        </w:tc>
        <w:tc>
          <w:tcPr>
            <w:tcW w:w="1080" w:type="dxa"/>
          </w:tcPr>
          <w:p w14:paraId="31B41B0D" w14:textId="03914DC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22" w:type="dxa"/>
          </w:tcPr>
          <w:p w14:paraId="657E8A07" w14:textId="31ECC146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018" w:type="dxa"/>
          </w:tcPr>
          <w:p w14:paraId="4282133F" w14:textId="62BF703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375AEB8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169BA09C" w14:textId="24BC7BDF" w:rsidTr="007C1116">
        <w:trPr>
          <w:trHeight w:val="107"/>
        </w:trPr>
        <w:tc>
          <w:tcPr>
            <w:tcW w:w="579" w:type="dxa"/>
          </w:tcPr>
          <w:p w14:paraId="35CB748F" w14:textId="6B6D3C8A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User_Forgot_Password</w:t>
            </w:r>
          </w:p>
        </w:tc>
        <w:tc>
          <w:tcPr>
            <w:tcW w:w="1080" w:type="dxa"/>
          </w:tcPr>
          <w:p w14:paraId="06DF0059" w14:textId="7861FA7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22" w:type="dxa"/>
          </w:tcPr>
          <w:p w14:paraId="341D0E3B" w14:textId="186D7C7D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018" w:type="dxa"/>
          </w:tcPr>
          <w:p w14:paraId="59B7B43D" w14:textId="3B4D81D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03" w:type="dxa"/>
          </w:tcPr>
          <w:p w14:paraId="0B2FB510" w14:textId="77777777" w:rsidR="007C1116" w:rsidRDefault="007C1116" w:rsidP="00441408"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Forgot Password  does not function properly.</w:t>
            </w:r>
          </w:p>
          <w:p w14:paraId="6DE8E83C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2225F423" w14:textId="1B2237EA" w:rsidTr="007C1116">
        <w:trPr>
          <w:trHeight w:val="107"/>
        </w:trPr>
        <w:tc>
          <w:tcPr>
            <w:tcW w:w="579" w:type="dxa"/>
          </w:tcPr>
          <w:p w14:paraId="7C1DE3DF" w14:textId="2513AB8D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</w:p>
        </w:tc>
        <w:tc>
          <w:tcPr>
            <w:tcW w:w="1080" w:type="dxa"/>
          </w:tcPr>
          <w:p w14:paraId="41B3D4C7" w14:textId="7724C3F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22" w:type="dxa"/>
          </w:tcPr>
          <w:p w14:paraId="2AF6A738" w14:textId="654113B8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018" w:type="dxa"/>
          </w:tcPr>
          <w:p w14:paraId="5379C96A" w14:textId="0C9E71F5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0AC7D810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518C6A3B" w14:textId="2FB89F4D" w:rsidTr="007C1116">
        <w:trPr>
          <w:trHeight w:val="107"/>
        </w:trPr>
        <w:tc>
          <w:tcPr>
            <w:tcW w:w="579" w:type="dxa"/>
          </w:tcPr>
          <w:p w14:paraId="1604986F" w14:textId="68F7F4CB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</w:p>
        </w:tc>
        <w:tc>
          <w:tcPr>
            <w:tcW w:w="1080" w:type="dxa"/>
          </w:tcPr>
          <w:p w14:paraId="66951403" w14:textId="61D3468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002DA10B" w14:textId="0145E8B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018" w:type="dxa"/>
          </w:tcPr>
          <w:p w14:paraId="7187D053" w14:textId="508F11C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03" w:type="dxa"/>
          </w:tcPr>
          <w:p w14:paraId="58C41D5F" w14:textId="03D28003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7C1116" w14:paraId="7150C67C" w14:textId="76A79B87" w:rsidTr="007C1116">
        <w:trPr>
          <w:trHeight w:val="107"/>
        </w:trPr>
        <w:tc>
          <w:tcPr>
            <w:tcW w:w="579" w:type="dxa"/>
          </w:tcPr>
          <w:p w14:paraId="72CDD58D" w14:textId="45D91B12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</w:p>
        </w:tc>
        <w:tc>
          <w:tcPr>
            <w:tcW w:w="1080" w:type="dxa"/>
          </w:tcPr>
          <w:p w14:paraId="097D816C" w14:textId="70FEB9A4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22" w:type="dxa"/>
          </w:tcPr>
          <w:p w14:paraId="2EDAB872" w14:textId="4C946392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018" w:type="dxa"/>
          </w:tcPr>
          <w:p w14:paraId="17E2A756" w14:textId="73BCC67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70677F7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7092CD1D" w14:textId="6E350430" w:rsidTr="007C1116">
        <w:trPr>
          <w:trHeight w:val="107"/>
        </w:trPr>
        <w:tc>
          <w:tcPr>
            <w:tcW w:w="579" w:type="dxa"/>
          </w:tcPr>
          <w:p w14:paraId="2BE9C02E" w14:textId="3A6FD96D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</w:p>
        </w:tc>
        <w:tc>
          <w:tcPr>
            <w:tcW w:w="1080" w:type="dxa"/>
          </w:tcPr>
          <w:p w14:paraId="29F5597C" w14:textId="38819475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4476C622" w14:textId="13619BDC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1B9BE942" w14:textId="22A51393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02EE8DE4" w14:textId="0D70C31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Currently agenda name can be blank</w:t>
            </w: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0226E"/>
    <w:rsid w:val="0009672E"/>
    <w:rsid w:val="000B07B2"/>
    <w:rsid w:val="001058AA"/>
    <w:rsid w:val="0011291E"/>
    <w:rsid w:val="00156EDE"/>
    <w:rsid w:val="00167009"/>
    <w:rsid w:val="00187FA0"/>
    <w:rsid w:val="001A2673"/>
    <w:rsid w:val="001F455C"/>
    <w:rsid w:val="002060D2"/>
    <w:rsid w:val="0029162E"/>
    <w:rsid w:val="00306CAB"/>
    <w:rsid w:val="00345E8C"/>
    <w:rsid w:val="00355F89"/>
    <w:rsid w:val="003E7FF4"/>
    <w:rsid w:val="00401F46"/>
    <w:rsid w:val="00441408"/>
    <w:rsid w:val="0045694C"/>
    <w:rsid w:val="00466089"/>
    <w:rsid w:val="00472DC3"/>
    <w:rsid w:val="00486AEB"/>
    <w:rsid w:val="00495643"/>
    <w:rsid w:val="004B6A18"/>
    <w:rsid w:val="004D35D2"/>
    <w:rsid w:val="00537EE9"/>
    <w:rsid w:val="005524F3"/>
    <w:rsid w:val="00574E75"/>
    <w:rsid w:val="005A576B"/>
    <w:rsid w:val="00603CCF"/>
    <w:rsid w:val="00671E2E"/>
    <w:rsid w:val="006871E9"/>
    <w:rsid w:val="006A5C5B"/>
    <w:rsid w:val="006D2C17"/>
    <w:rsid w:val="00721D12"/>
    <w:rsid w:val="00751B00"/>
    <w:rsid w:val="00761A1E"/>
    <w:rsid w:val="00794057"/>
    <w:rsid w:val="007962A0"/>
    <w:rsid w:val="007C068A"/>
    <w:rsid w:val="007C1116"/>
    <w:rsid w:val="007C2367"/>
    <w:rsid w:val="00813FD8"/>
    <w:rsid w:val="00833554"/>
    <w:rsid w:val="00886B0E"/>
    <w:rsid w:val="009428FC"/>
    <w:rsid w:val="00983645"/>
    <w:rsid w:val="009A782C"/>
    <w:rsid w:val="009C0C18"/>
    <w:rsid w:val="00A162E1"/>
    <w:rsid w:val="00A16F42"/>
    <w:rsid w:val="00A17A83"/>
    <w:rsid w:val="00A23172"/>
    <w:rsid w:val="00A45643"/>
    <w:rsid w:val="00A9629F"/>
    <w:rsid w:val="00AE728A"/>
    <w:rsid w:val="00B635F1"/>
    <w:rsid w:val="00B704DE"/>
    <w:rsid w:val="00C33CFC"/>
    <w:rsid w:val="00C860A7"/>
    <w:rsid w:val="00C943A2"/>
    <w:rsid w:val="00D16647"/>
    <w:rsid w:val="00D56D35"/>
    <w:rsid w:val="00D70307"/>
    <w:rsid w:val="00DB5D79"/>
    <w:rsid w:val="00DE1979"/>
    <w:rsid w:val="00E1759F"/>
    <w:rsid w:val="00E86C2D"/>
    <w:rsid w:val="00E94606"/>
    <w:rsid w:val="00EC3E5C"/>
    <w:rsid w:val="00F03F82"/>
    <w:rsid w:val="00F25B80"/>
    <w:rsid w:val="00F32FB0"/>
    <w:rsid w:val="00F8565A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Arpitha Krishnanand Naik[Capgemini-B2]</cp:lastModifiedBy>
  <cp:revision>69</cp:revision>
  <dcterms:created xsi:type="dcterms:W3CDTF">2019-07-23T04:35:00Z</dcterms:created>
  <dcterms:modified xsi:type="dcterms:W3CDTF">2021-09-09T06:51:00Z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