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C1F" w:rsidRPr="00F2540A" w:rsidRDefault="00971C1F" w:rsidP="00971C1F">
      <w:pPr>
        <w:pStyle w:val="Heading1"/>
        <w:numPr>
          <w:ilvl w:val="0"/>
          <w:numId w:val="0"/>
        </w:numPr>
        <w:ind w:left="3312" w:firstLine="288"/>
        <w:rPr>
          <w:sz w:val="36"/>
          <w:szCs w:val="36"/>
          <w:u w:val="single"/>
        </w:rPr>
      </w:pPr>
      <w:bookmarkStart w:id="0" w:name="_Toc173041511"/>
      <w:r w:rsidRPr="00F2540A">
        <w:rPr>
          <w:sz w:val="36"/>
          <w:szCs w:val="36"/>
          <w:u w:val="single"/>
        </w:rPr>
        <w:t>Table of Contents</w:t>
      </w:r>
    </w:p>
    <w:p w:rsidR="00971C1F" w:rsidRDefault="00971C1F" w:rsidP="00971C1F"/>
    <w:p w:rsidR="00971C1F" w:rsidRPr="00971C1F" w:rsidRDefault="00971C1F" w:rsidP="00971C1F">
      <w:pPr>
        <w:spacing w:line="360" w:lineRule="auto"/>
        <w:rPr>
          <w:sz w:val="28"/>
          <w:szCs w:val="28"/>
        </w:rPr>
      </w:pPr>
    </w:p>
    <w:p w:rsidR="00971C1F" w:rsidRPr="00971C1F" w:rsidRDefault="00971C1F" w:rsidP="00971C1F">
      <w:pPr>
        <w:pStyle w:val="ListParagraph"/>
        <w:numPr>
          <w:ilvl w:val="0"/>
          <w:numId w:val="9"/>
        </w:numPr>
        <w:spacing w:line="360" w:lineRule="auto"/>
        <w:rPr>
          <w:sz w:val="28"/>
          <w:szCs w:val="28"/>
        </w:rPr>
      </w:pPr>
      <w:r w:rsidRPr="00971C1F">
        <w:rPr>
          <w:sz w:val="28"/>
          <w:szCs w:val="28"/>
        </w:rPr>
        <w:t>Introduction.</w:t>
      </w:r>
    </w:p>
    <w:p w:rsidR="00971C1F" w:rsidRPr="00971C1F" w:rsidRDefault="00971C1F" w:rsidP="00971C1F">
      <w:pPr>
        <w:pStyle w:val="ListParagraph"/>
        <w:numPr>
          <w:ilvl w:val="0"/>
          <w:numId w:val="9"/>
        </w:numPr>
        <w:spacing w:line="360" w:lineRule="auto"/>
        <w:rPr>
          <w:sz w:val="28"/>
          <w:szCs w:val="28"/>
        </w:rPr>
      </w:pPr>
      <w:r w:rsidRPr="00971C1F">
        <w:rPr>
          <w:sz w:val="28"/>
          <w:szCs w:val="28"/>
        </w:rPr>
        <w:t>Objective.</w:t>
      </w:r>
    </w:p>
    <w:p w:rsidR="00971C1F" w:rsidRPr="00971C1F" w:rsidRDefault="00971C1F" w:rsidP="00971C1F">
      <w:pPr>
        <w:pStyle w:val="ListParagraph"/>
        <w:numPr>
          <w:ilvl w:val="0"/>
          <w:numId w:val="9"/>
        </w:numPr>
        <w:spacing w:line="360" w:lineRule="auto"/>
        <w:rPr>
          <w:sz w:val="28"/>
          <w:szCs w:val="28"/>
        </w:rPr>
      </w:pPr>
      <w:r w:rsidRPr="00971C1F">
        <w:rPr>
          <w:sz w:val="28"/>
          <w:szCs w:val="28"/>
        </w:rPr>
        <w:t>Scope.</w:t>
      </w:r>
    </w:p>
    <w:p w:rsidR="00971C1F" w:rsidRPr="00971C1F" w:rsidRDefault="00971C1F" w:rsidP="00971C1F">
      <w:pPr>
        <w:pStyle w:val="ListParagraph"/>
        <w:numPr>
          <w:ilvl w:val="0"/>
          <w:numId w:val="9"/>
        </w:numPr>
        <w:spacing w:line="360" w:lineRule="auto"/>
        <w:rPr>
          <w:sz w:val="28"/>
          <w:szCs w:val="28"/>
        </w:rPr>
      </w:pPr>
      <w:r w:rsidRPr="00971C1F">
        <w:rPr>
          <w:sz w:val="28"/>
          <w:szCs w:val="28"/>
        </w:rPr>
        <w:t>Approach.</w:t>
      </w:r>
    </w:p>
    <w:p w:rsidR="00971C1F" w:rsidRPr="00971C1F" w:rsidRDefault="00971C1F" w:rsidP="00971C1F">
      <w:pPr>
        <w:pStyle w:val="ListParagraph"/>
        <w:numPr>
          <w:ilvl w:val="0"/>
          <w:numId w:val="9"/>
        </w:numPr>
        <w:spacing w:line="360" w:lineRule="auto"/>
        <w:rPr>
          <w:sz w:val="28"/>
          <w:szCs w:val="28"/>
        </w:rPr>
      </w:pPr>
      <w:r w:rsidRPr="00971C1F">
        <w:rPr>
          <w:sz w:val="28"/>
          <w:szCs w:val="28"/>
        </w:rPr>
        <w:t>Types of Testing.</w:t>
      </w:r>
    </w:p>
    <w:p w:rsidR="00971C1F" w:rsidRPr="00971C1F" w:rsidRDefault="00971C1F" w:rsidP="00971C1F">
      <w:pPr>
        <w:pStyle w:val="ListParagraph"/>
        <w:spacing w:line="360" w:lineRule="auto"/>
        <w:rPr>
          <w:sz w:val="28"/>
          <w:szCs w:val="28"/>
        </w:rPr>
      </w:pPr>
      <w:r w:rsidRPr="00971C1F">
        <w:rPr>
          <w:sz w:val="28"/>
          <w:szCs w:val="28"/>
        </w:rPr>
        <w:t>5.1- Usability Testing.</w:t>
      </w:r>
    </w:p>
    <w:p w:rsidR="00971C1F" w:rsidRPr="00971C1F" w:rsidRDefault="00971C1F" w:rsidP="00971C1F">
      <w:pPr>
        <w:pStyle w:val="ListParagraph"/>
        <w:spacing w:line="360" w:lineRule="auto"/>
        <w:rPr>
          <w:sz w:val="28"/>
          <w:szCs w:val="28"/>
        </w:rPr>
      </w:pPr>
      <w:r w:rsidRPr="00971C1F">
        <w:rPr>
          <w:sz w:val="28"/>
          <w:szCs w:val="28"/>
        </w:rPr>
        <w:t>5.2- Exploratory Testing.</w:t>
      </w:r>
    </w:p>
    <w:p w:rsidR="00971C1F" w:rsidRPr="00971C1F" w:rsidRDefault="00971C1F" w:rsidP="00971C1F">
      <w:pPr>
        <w:pStyle w:val="ListParagraph"/>
        <w:spacing w:line="360" w:lineRule="auto"/>
        <w:rPr>
          <w:sz w:val="28"/>
          <w:szCs w:val="28"/>
        </w:rPr>
      </w:pPr>
      <w:r w:rsidRPr="00971C1F">
        <w:rPr>
          <w:sz w:val="28"/>
          <w:szCs w:val="28"/>
        </w:rPr>
        <w:t>5.3- Integration Testing.</w:t>
      </w:r>
    </w:p>
    <w:p w:rsidR="00971C1F" w:rsidRPr="00971C1F" w:rsidRDefault="00971C1F" w:rsidP="00971C1F">
      <w:pPr>
        <w:pStyle w:val="ListParagraph"/>
        <w:spacing w:line="360" w:lineRule="auto"/>
        <w:rPr>
          <w:sz w:val="28"/>
          <w:szCs w:val="28"/>
        </w:rPr>
      </w:pPr>
      <w:r w:rsidRPr="00971C1F">
        <w:rPr>
          <w:sz w:val="28"/>
          <w:szCs w:val="28"/>
        </w:rPr>
        <w:t>5.4- Smoke Testing.</w:t>
      </w:r>
    </w:p>
    <w:p w:rsidR="00971C1F" w:rsidRPr="00971C1F" w:rsidRDefault="00971C1F" w:rsidP="00971C1F">
      <w:pPr>
        <w:pStyle w:val="ListParagraph"/>
        <w:spacing w:line="360" w:lineRule="auto"/>
        <w:rPr>
          <w:sz w:val="28"/>
          <w:szCs w:val="28"/>
        </w:rPr>
      </w:pPr>
      <w:r w:rsidRPr="00971C1F">
        <w:rPr>
          <w:sz w:val="28"/>
          <w:szCs w:val="28"/>
        </w:rPr>
        <w:t>5.5- Functional Testing.</w:t>
      </w:r>
    </w:p>
    <w:p w:rsidR="00971C1F" w:rsidRPr="00971C1F" w:rsidRDefault="00971C1F" w:rsidP="00971C1F">
      <w:pPr>
        <w:pStyle w:val="ListParagraph"/>
        <w:numPr>
          <w:ilvl w:val="0"/>
          <w:numId w:val="9"/>
        </w:numPr>
        <w:spacing w:line="360" w:lineRule="auto"/>
        <w:rPr>
          <w:sz w:val="28"/>
          <w:szCs w:val="28"/>
        </w:rPr>
      </w:pPr>
      <w:r w:rsidRPr="00971C1F">
        <w:rPr>
          <w:sz w:val="28"/>
          <w:szCs w:val="28"/>
        </w:rPr>
        <w:t>Roles and responsibilities.</w:t>
      </w:r>
    </w:p>
    <w:p w:rsidR="00971C1F" w:rsidRPr="00971C1F" w:rsidRDefault="00971C1F" w:rsidP="00971C1F">
      <w:pPr>
        <w:pStyle w:val="ListParagraph"/>
        <w:numPr>
          <w:ilvl w:val="0"/>
          <w:numId w:val="9"/>
        </w:numPr>
        <w:spacing w:line="360" w:lineRule="auto"/>
        <w:rPr>
          <w:sz w:val="28"/>
          <w:szCs w:val="28"/>
        </w:rPr>
      </w:pPr>
      <w:r w:rsidRPr="00971C1F">
        <w:rPr>
          <w:sz w:val="28"/>
          <w:szCs w:val="28"/>
        </w:rPr>
        <w:t>Test Environment.</w:t>
      </w:r>
    </w:p>
    <w:p w:rsidR="00971C1F" w:rsidRPr="00971C1F" w:rsidRDefault="00971C1F" w:rsidP="00971C1F">
      <w:pPr>
        <w:pStyle w:val="ListParagraph"/>
        <w:spacing w:line="360" w:lineRule="auto"/>
        <w:rPr>
          <w:sz w:val="28"/>
          <w:szCs w:val="28"/>
        </w:rPr>
      </w:pPr>
      <w:r w:rsidRPr="00971C1F">
        <w:rPr>
          <w:sz w:val="28"/>
          <w:szCs w:val="28"/>
        </w:rPr>
        <w:t xml:space="preserve"> </w:t>
      </w:r>
    </w:p>
    <w:p w:rsidR="00971C1F" w:rsidRPr="00971C1F" w:rsidRDefault="00971C1F" w:rsidP="00971C1F"/>
    <w:p w:rsidR="00971C1F" w:rsidRDefault="00971C1F" w:rsidP="00971C1F">
      <w:pPr>
        <w:rPr>
          <w:kern w:val="28"/>
          <w:sz w:val="48"/>
        </w:rPr>
      </w:pPr>
      <w:r>
        <w:br w:type="page"/>
      </w:r>
    </w:p>
    <w:p w:rsidR="001B4233" w:rsidRPr="00881CB5" w:rsidRDefault="001B4233" w:rsidP="00153005">
      <w:pPr>
        <w:pStyle w:val="Heading1"/>
        <w:numPr>
          <w:ilvl w:val="0"/>
          <w:numId w:val="0"/>
        </w:numPr>
        <w:ind w:left="432" w:hanging="432"/>
      </w:pPr>
      <w:r w:rsidRPr="00881CB5">
        <w:lastRenderedPageBreak/>
        <w:t>Introduction</w:t>
      </w:r>
      <w:bookmarkEnd w:id="0"/>
      <w:r w:rsidRPr="00881CB5">
        <w:tab/>
      </w:r>
    </w:p>
    <w:p w:rsidR="00722D20" w:rsidRPr="00153005" w:rsidRDefault="001B4233" w:rsidP="00153005">
      <w:pPr>
        <w:spacing w:line="360" w:lineRule="auto"/>
        <w:rPr>
          <w:sz w:val="22"/>
          <w:szCs w:val="22"/>
        </w:rPr>
      </w:pPr>
      <w:r w:rsidRPr="001B4233">
        <w:rPr>
          <w:sz w:val="22"/>
          <w:szCs w:val="22"/>
        </w:rPr>
        <w:t xml:space="preserve">This test approach document describes the appropriate strategies, process, workflows and methodologies used to plan, organize, execute and manage testing </w:t>
      </w:r>
      <w:proofErr w:type="gramStart"/>
      <w:r w:rsidRPr="001B4233">
        <w:rPr>
          <w:sz w:val="22"/>
          <w:szCs w:val="22"/>
        </w:rPr>
        <w:t>of</w:t>
      </w:r>
      <w:r w:rsidR="00153005">
        <w:rPr>
          <w:sz w:val="22"/>
          <w:szCs w:val="22"/>
        </w:rPr>
        <w:t xml:space="preserve"> </w:t>
      </w:r>
      <w:r w:rsidRPr="001B4233">
        <w:rPr>
          <w:sz w:val="22"/>
          <w:szCs w:val="22"/>
        </w:rPr>
        <w:t xml:space="preserve"> </w:t>
      </w:r>
      <w:proofErr w:type="spellStart"/>
      <w:r w:rsidRPr="001B4233">
        <w:rPr>
          <w:sz w:val="22"/>
          <w:szCs w:val="22"/>
        </w:rPr>
        <w:t>Vnurt</w:t>
      </w:r>
      <w:proofErr w:type="spellEnd"/>
      <w:proofErr w:type="gramEnd"/>
      <w:r w:rsidR="00722D20">
        <w:rPr>
          <w:sz w:val="22"/>
          <w:szCs w:val="22"/>
        </w:rPr>
        <w:t xml:space="preserve"> Technologies</w:t>
      </w:r>
      <w:r w:rsidRPr="001B4233">
        <w:rPr>
          <w:sz w:val="22"/>
          <w:szCs w:val="22"/>
        </w:rPr>
        <w:t>.</w:t>
      </w:r>
    </w:p>
    <w:p w:rsidR="00722D20" w:rsidRDefault="00722D20" w:rsidP="00F93680">
      <w:pPr>
        <w:pStyle w:val="Heading2"/>
        <w:numPr>
          <w:ilvl w:val="1"/>
          <w:numId w:val="0"/>
        </w:numPr>
        <w:tabs>
          <w:tab w:val="num" w:pos="576"/>
        </w:tabs>
      </w:pPr>
      <w:bookmarkStart w:id="1" w:name="_Toc173041515"/>
      <w:r w:rsidRPr="00881CB5">
        <w:t>Objective</w:t>
      </w:r>
      <w:bookmarkEnd w:id="1"/>
    </w:p>
    <w:p w:rsidR="00722D20" w:rsidRPr="00722D20" w:rsidRDefault="00722D20" w:rsidP="00722D20">
      <w:pPr>
        <w:rPr>
          <w:sz w:val="22"/>
          <w:szCs w:val="22"/>
        </w:rPr>
      </w:pPr>
    </w:p>
    <w:p w:rsidR="00F93680" w:rsidRDefault="00722D20" w:rsidP="00153005">
      <w:pPr>
        <w:spacing w:line="360" w:lineRule="auto"/>
        <w:rPr>
          <w:rFonts w:ascii="Arial" w:hAnsi="Arial" w:cs="Arial"/>
          <w:sz w:val="22"/>
          <w:szCs w:val="22"/>
        </w:rPr>
      </w:pPr>
      <w:r w:rsidRPr="00722D20">
        <w:rPr>
          <w:sz w:val="22"/>
          <w:szCs w:val="22"/>
        </w:rPr>
        <w:t>A primary objective of te</w:t>
      </w:r>
      <w:r w:rsidR="007A5F34">
        <w:rPr>
          <w:sz w:val="22"/>
          <w:szCs w:val="22"/>
        </w:rPr>
        <w:t>sting application systems is to</w:t>
      </w:r>
      <w:r w:rsidRPr="00722D20">
        <w:rPr>
          <w:sz w:val="22"/>
          <w:szCs w:val="22"/>
        </w:rPr>
        <w:t xml:space="preserve"> assure that the system meets the full requirements, including quality requirements and satisfies the scenarios and maintain the quality of the product.  At the end of the project development cycle, the user should find that the project has met or exceeded all of their expectations as detailed in the requirements. </w:t>
      </w:r>
      <w:r w:rsidRPr="00881CB5">
        <w:rPr>
          <w:rFonts w:ascii="Arial" w:hAnsi="Arial" w:cs="Arial"/>
          <w:sz w:val="22"/>
          <w:szCs w:val="22"/>
        </w:rPr>
        <w:t xml:space="preserve"> </w:t>
      </w:r>
    </w:p>
    <w:p w:rsidR="00F93680" w:rsidRPr="00881CB5" w:rsidRDefault="00F93680" w:rsidP="00F93680">
      <w:pPr>
        <w:pStyle w:val="Heading2"/>
        <w:numPr>
          <w:ilvl w:val="1"/>
          <w:numId w:val="0"/>
        </w:numPr>
        <w:tabs>
          <w:tab w:val="num" w:pos="576"/>
        </w:tabs>
        <w:ind w:left="576" w:hanging="576"/>
      </w:pPr>
      <w:bookmarkStart w:id="2" w:name="_Toc68064297"/>
      <w:bookmarkStart w:id="3" w:name="_Toc118515455"/>
      <w:bookmarkStart w:id="4" w:name="_Toc173041512"/>
      <w:r w:rsidRPr="00881CB5">
        <w:t>Scope</w:t>
      </w:r>
      <w:bookmarkEnd w:id="2"/>
      <w:bookmarkEnd w:id="3"/>
      <w:bookmarkEnd w:id="4"/>
    </w:p>
    <w:p w:rsidR="00F93680" w:rsidRDefault="00F93680" w:rsidP="00F93680">
      <w:pPr>
        <w:rPr>
          <w:rFonts w:ascii="Arial" w:hAnsi="Arial" w:cs="Arial"/>
          <w:sz w:val="22"/>
          <w:szCs w:val="22"/>
        </w:rPr>
      </w:pPr>
    </w:p>
    <w:p w:rsidR="00F93680" w:rsidRDefault="00F93680" w:rsidP="00153005">
      <w:pPr>
        <w:spacing w:line="360" w:lineRule="auto"/>
        <w:rPr>
          <w:rFonts w:ascii="Arial" w:hAnsi="Arial" w:cs="Arial"/>
          <w:sz w:val="22"/>
          <w:szCs w:val="22"/>
        </w:rPr>
      </w:pPr>
      <w:r>
        <w:rPr>
          <w:rFonts w:ascii="Arial" w:hAnsi="Arial" w:cs="Arial"/>
          <w:sz w:val="22"/>
          <w:szCs w:val="22"/>
        </w:rPr>
        <w:t>The test scope includes the following:</w:t>
      </w:r>
      <w:r w:rsidR="003028EE">
        <w:rPr>
          <w:rFonts w:ascii="Arial" w:hAnsi="Arial" w:cs="Arial"/>
          <w:sz w:val="22"/>
          <w:szCs w:val="22"/>
        </w:rPr>
        <w:t>-</w:t>
      </w:r>
    </w:p>
    <w:p w:rsidR="00F93680" w:rsidRPr="00722D20" w:rsidRDefault="00F93680" w:rsidP="00153005">
      <w:pPr>
        <w:spacing w:line="360" w:lineRule="auto"/>
        <w:rPr>
          <w:rFonts w:ascii="Arial" w:hAnsi="Arial" w:cs="Arial"/>
          <w:sz w:val="22"/>
          <w:szCs w:val="22"/>
        </w:rPr>
      </w:pPr>
    </w:p>
    <w:p w:rsidR="003028EE" w:rsidRPr="00A62B7A" w:rsidRDefault="00F93680" w:rsidP="00153005">
      <w:pPr>
        <w:pStyle w:val="ListParagraph"/>
        <w:numPr>
          <w:ilvl w:val="0"/>
          <w:numId w:val="4"/>
        </w:numPr>
        <w:spacing w:line="360" w:lineRule="auto"/>
        <w:rPr>
          <w:rFonts w:ascii="Arial" w:hAnsi="Arial" w:cs="Arial"/>
          <w:sz w:val="22"/>
          <w:szCs w:val="22"/>
        </w:rPr>
      </w:pPr>
      <w:r w:rsidRPr="00722D20">
        <w:rPr>
          <w:sz w:val="22"/>
          <w:szCs w:val="22"/>
        </w:rPr>
        <w:t>Testing of all functional, application performance, security features.</w:t>
      </w:r>
    </w:p>
    <w:p w:rsidR="00A62B7A" w:rsidRPr="00A62B7A" w:rsidRDefault="00A62B7A" w:rsidP="00153005">
      <w:pPr>
        <w:pStyle w:val="ListParagraph"/>
        <w:numPr>
          <w:ilvl w:val="0"/>
          <w:numId w:val="4"/>
        </w:numPr>
        <w:spacing w:line="360" w:lineRule="auto"/>
        <w:rPr>
          <w:rFonts w:ascii="Arial" w:hAnsi="Arial" w:cs="Arial"/>
          <w:sz w:val="22"/>
          <w:szCs w:val="22"/>
        </w:rPr>
      </w:pPr>
      <w:r w:rsidRPr="00A62B7A">
        <w:rPr>
          <w:sz w:val="22"/>
          <w:szCs w:val="22"/>
        </w:rPr>
        <w:t>End-to-end testing and testing of interfaces</w:t>
      </w:r>
      <w:r>
        <w:rPr>
          <w:sz w:val="22"/>
          <w:szCs w:val="22"/>
        </w:rPr>
        <w:t>.</w:t>
      </w:r>
    </w:p>
    <w:p w:rsidR="00F93680" w:rsidRDefault="00F93680" w:rsidP="00F93680">
      <w:pPr>
        <w:rPr>
          <w:rFonts w:ascii="Arial" w:hAnsi="Arial" w:cs="Arial"/>
          <w:sz w:val="22"/>
          <w:szCs w:val="22"/>
        </w:rPr>
      </w:pPr>
    </w:p>
    <w:p w:rsidR="00877915" w:rsidRPr="00881CB5" w:rsidRDefault="00877915" w:rsidP="00877915">
      <w:pPr>
        <w:pStyle w:val="Heading2"/>
        <w:numPr>
          <w:ilvl w:val="1"/>
          <w:numId w:val="0"/>
        </w:numPr>
        <w:tabs>
          <w:tab w:val="num" w:pos="576"/>
        </w:tabs>
        <w:ind w:left="576" w:hanging="576"/>
      </w:pPr>
      <w:r>
        <w:t>Approach</w:t>
      </w:r>
    </w:p>
    <w:p w:rsidR="00F93680" w:rsidRPr="00F93680" w:rsidRDefault="00F93680" w:rsidP="00F93680">
      <w:pPr>
        <w:rPr>
          <w:rFonts w:ascii="Arial" w:hAnsi="Arial" w:cs="Arial"/>
          <w:sz w:val="22"/>
          <w:szCs w:val="22"/>
        </w:rPr>
      </w:pPr>
    </w:p>
    <w:p w:rsidR="00F93680" w:rsidRDefault="00F93680" w:rsidP="00722D20">
      <w:pPr>
        <w:rPr>
          <w:rFonts w:ascii="Arial" w:hAnsi="Arial" w:cs="Arial"/>
          <w:sz w:val="22"/>
          <w:szCs w:val="22"/>
        </w:rPr>
      </w:pPr>
    </w:p>
    <w:p w:rsidR="00F93680" w:rsidRPr="003028EE" w:rsidRDefault="003028EE" w:rsidP="00722D20">
      <w:pPr>
        <w:rPr>
          <w:sz w:val="22"/>
          <w:szCs w:val="22"/>
        </w:rPr>
      </w:pPr>
      <w:r w:rsidRPr="003028EE">
        <w:rPr>
          <w:sz w:val="22"/>
          <w:szCs w:val="22"/>
        </w:rPr>
        <w:t xml:space="preserve">The test </w:t>
      </w:r>
      <w:proofErr w:type="gramStart"/>
      <w:r w:rsidRPr="003028EE">
        <w:rPr>
          <w:sz w:val="22"/>
          <w:szCs w:val="22"/>
        </w:rPr>
        <w:t>approach</w:t>
      </w:r>
      <w:r>
        <w:rPr>
          <w:sz w:val="22"/>
          <w:szCs w:val="22"/>
        </w:rPr>
        <w:t xml:space="preserve"> </w:t>
      </w:r>
      <w:r w:rsidRPr="003028EE">
        <w:rPr>
          <w:sz w:val="22"/>
          <w:szCs w:val="22"/>
        </w:rPr>
        <w:t xml:space="preserve"> include</w:t>
      </w:r>
      <w:proofErr w:type="gramEnd"/>
      <w:r w:rsidRPr="003028EE">
        <w:rPr>
          <w:sz w:val="22"/>
          <w:szCs w:val="22"/>
        </w:rPr>
        <w:t xml:space="preserve"> the following:-</w:t>
      </w:r>
    </w:p>
    <w:p w:rsidR="00877915" w:rsidRPr="003028EE" w:rsidRDefault="00877915" w:rsidP="00722D20">
      <w:pPr>
        <w:rPr>
          <w:sz w:val="22"/>
          <w:szCs w:val="22"/>
        </w:rPr>
      </w:pPr>
    </w:p>
    <w:p w:rsidR="003028EE" w:rsidRPr="00153005" w:rsidRDefault="003028EE" w:rsidP="00153005">
      <w:pPr>
        <w:numPr>
          <w:ilvl w:val="0"/>
          <w:numId w:val="6"/>
        </w:numPr>
        <w:spacing w:line="360" w:lineRule="auto"/>
        <w:rPr>
          <w:sz w:val="22"/>
          <w:szCs w:val="22"/>
        </w:rPr>
      </w:pPr>
      <w:r w:rsidRPr="003028EE">
        <w:rPr>
          <w:sz w:val="22"/>
          <w:szCs w:val="22"/>
        </w:rPr>
        <w:t>Define testing strategies for each area and sub-area to include all the functional and quality (non-functional) requirements.</w:t>
      </w:r>
    </w:p>
    <w:p w:rsidR="003028EE" w:rsidRDefault="003028EE" w:rsidP="00153005">
      <w:pPr>
        <w:numPr>
          <w:ilvl w:val="0"/>
          <w:numId w:val="6"/>
        </w:numPr>
        <w:spacing w:line="360" w:lineRule="auto"/>
        <w:rPr>
          <w:sz w:val="22"/>
          <w:szCs w:val="22"/>
        </w:rPr>
      </w:pPr>
      <w:r w:rsidRPr="003028EE">
        <w:rPr>
          <w:sz w:val="22"/>
          <w:szCs w:val="22"/>
        </w:rPr>
        <w:t>Divide Design Spec into testable areas and sub-areas</w:t>
      </w:r>
      <w:r>
        <w:rPr>
          <w:sz w:val="22"/>
          <w:szCs w:val="22"/>
        </w:rPr>
        <w:t>.</w:t>
      </w:r>
    </w:p>
    <w:p w:rsidR="003028EE" w:rsidRDefault="003028EE" w:rsidP="00153005">
      <w:pPr>
        <w:numPr>
          <w:ilvl w:val="0"/>
          <w:numId w:val="6"/>
        </w:numPr>
        <w:spacing w:line="360" w:lineRule="auto"/>
        <w:rPr>
          <w:sz w:val="22"/>
          <w:szCs w:val="22"/>
        </w:rPr>
      </w:pPr>
      <w:r w:rsidRPr="003028EE">
        <w:rPr>
          <w:sz w:val="22"/>
          <w:szCs w:val="22"/>
        </w:rPr>
        <w:t>Define bug-tracking procedures.</w:t>
      </w:r>
    </w:p>
    <w:p w:rsidR="00153005" w:rsidRDefault="00153005" w:rsidP="00153005">
      <w:pPr>
        <w:rPr>
          <w:sz w:val="22"/>
          <w:szCs w:val="22"/>
        </w:rPr>
      </w:pPr>
    </w:p>
    <w:p w:rsidR="003028EE" w:rsidRPr="00881CB5" w:rsidRDefault="003028EE" w:rsidP="004802A2">
      <w:pPr>
        <w:pStyle w:val="Heading2"/>
        <w:numPr>
          <w:ilvl w:val="1"/>
          <w:numId w:val="0"/>
        </w:numPr>
        <w:tabs>
          <w:tab w:val="num" w:pos="576"/>
        </w:tabs>
      </w:pPr>
      <w:proofErr w:type="gramStart"/>
      <w:r>
        <w:t>Types  of</w:t>
      </w:r>
      <w:proofErr w:type="gramEnd"/>
      <w:r>
        <w:t xml:space="preserve"> Testing</w:t>
      </w:r>
    </w:p>
    <w:p w:rsidR="00877915" w:rsidRPr="00877915" w:rsidRDefault="00877915" w:rsidP="003028EE">
      <w:pPr>
        <w:pStyle w:val="ListParagraph"/>
        <w:rPr>
          <w:rFonts w:ascii="Arial" w:hAnsi="Arial" w:cs="Arial"/>
          <w:sz w:val="22"/>
          <w:szCs w:val="22"/>
        </w:rPr>
      </w:pPr>
    </w:p>
    <w:p w:rsidR="004802A2" w:rsidRPr="004802A2" w:rsidRDefault="003028EE" w:rsidP="00153005">
      <w:pPr>
        <w:pStyle w:val="ListParagraph"/>
        <w:numPr>
          <w:ilvl w:val="0"/>
          <w:numId w:val="7"/>
        </w:numPr>
        <w:spacing w:line="360" w:lineRule="auto"/>
        <w:rPr>
          <w:sz w:val="22"/>
          <w:szCs w:val="22"/>
        </w:rPr>
      </w:pPr>
      <w:r w:rsidRPr="004802A2">
        <w:rPr>
          <w:sz w:val="22"/>
          <w:szCs w:val="22"/>
        </w:rPr>
        <w:t>Usability Testin</w:t>
      </w:r>
      <w:r w:rsidR="004802A2" w:rsidRPr="004802A2">
        <w:rPr>
          <w:sz w:val="22"/>
          <w:szCs w:val="22"/>
        </w:rPr>
        <w:t>g</w:t>
      </w:r>
      <w:r w:rsidR="004802A2">
        <w:rPr>
          <w:sz w:val="22"/>
          <w:szCs w:val="22"/>
        </w:rPr>
        <w:t>.</w:t>
      </w:r>
    </w:p>
    <w:p w:rsidR="004802A2" w:rsidRPr="004802A2" w:rsidRDefault="006F3907" w:rsidP="00153005">
      <w:pPr>
        <w:pStyle w:val="ListParagraph"/>
        <w:numPr>
          <w:ilvl w:val="0"/>
          <w:numId w:val="7"/>
        </w:numPr>
        <w:spacing w:line="360" w:lineRule="auto"/>
        <w:rPr>
          <w:sz w:val="22"/>
          <w:szCs w:val="22"/>
        </w:rPr>
      </w:pPr>
      <w:r w:rsidRPr="004802A2">
        <w:rPr>
          <w:sz w:val="22"/>
          <w:szCs w:val="22"/>
        </w:rPr>
        <w:t>Exploratory Testing</w:t>
      </w:r>
      <w:r w:rsidR="004802A2">
        <w:rPr>
          <w:sz w:val="22"/>
          <w:szCs w:val="22"/>
        </w:rPr>
        <w:t>.</w:t>
      </w:r>
    </w:p>
    <w:p w:rsidR="004802A2" w:rsidRPr="004802A2" w:rsidRDefault="004802A2" w:rsidP="00153005">
      <w:pPr>
        <w:pStyle w:val="ListParagraph"/>
        <w:numPr>
          <w:ilvl w:val="0"/>
          <w:numId w:val="7"/>
        </w:numPr>
        <w:spacing w:line="360" w:lineRule="auto"/>
        <w:rPr>
          <w:sz w:val="22"/>
          <w:szCs w:val="22"/>
        </w:rPr>
      </w:pPr>
      <w:r w:rsidRPr="004802A2">
        <w:rPr>
          <w:sz w:val="22"/>
          <w:szCs w:val="22"/>
        </w:rPr>
        <w:t>Integration Testing</w:t>
      </w:r>
      <w:r>
        <w:rPr>
          <w:sz w:val="22"/>
          <w:szCs w:val="22"/>
        </w:rPr>
        <w:t>.</w:t>
      </w:r>
    </w:p>
    <w:p w:rsidR="00F93680" w:rsidRDefault="004802A2" w:rsidP="00153005">
      <w:pPr>
        <w:pStyle w:val="ListParagraph"/>
        <w:numPr>
          <w:ilvl w:val="0"/>
          <w:numId w:val="7"/>
        </w:numPr>
        <w:spacing w:line="360" w:lineRule="auto"/>
        <w:rPr>
          <w:sz w:val="22"/>
          <w:szCs w:val="22"/>
        </w:rPr>
      </w:pPr>
      <w:r w:rsidRPr="004802A2">
        <w:rPr>
          <w:sz w:val="22"/>
          <w:szCs w:val="22"/>
        </w:rPr>
        <w:t>Smoke Testin</w:t>
      </w:r>
      <w:r w:rsidR="003E23CF">
        <w:rPr>
          <w:sz w:val="22"/>
          <w:szCs w:val="22"/>
        </w:rPr>
        <w:t>g.</w:t>
      </w:r>
    </w:p>
    <w:p w:rsidR="00153005" w:rsidRPr="00153005" w:rsidRDefault="00153005" w:rsidP="00722D20">
      <w:pPr>
        <w:pStyle w:val="ListParagraph"/>
        <w:numPr>
          <w:ilvl w:val="0"/>
          <w:numId w:val="7"/>
        </w:numPr>
        <w:spacing w:line="360" w:lineRule="auto"/>
        <w:rPr>
          <w:sz w:val="22"/>
          <w:szCs w:val="22"/>
        </w:rPr>
      </w:pPr>
      <w:r>
        <w:rPr>
          <w:sz w:val="22"/>
          <w:szCs w:val="22"/>
        </w:rPr>
        <w:t>Functional Testing.</w:t>
      </w:r>
    </w:p>
    <w:p w:rsidR="00153005" w:rsidRDefault="00153005" w:rsidP="00722D20">
      <w:pPr>
        <w:rPr>
          <w:rFonts w:ascii="Arial" w:hAnsi="Arial" w:cs="Arial"/>
          <w:sz w:val="22"/>
          <w:szCs w:val="22"/>
        </w:rPr>
      </w:pPr>
    </w:p>
    <w:p w:rsidR="00722D20" w:rsidRDefault="00722D20" w:rsidP="004802A2">
      <w:pPr>
        <w:pStyle w:val="Heading2"/>
        <w:numPr>
          <w:ilvl w:val="1"/>
          <w:numId w:val="0"/>
        </w:numPr>
        <w:tabs>
          <w:tab w:val="num" w:pos="576"/>
        </w:tabs>
      </w:pPr>
      <w:bookmarkStart w:id="5" w:name="_Toc118515460"/>
      <w:bookmarkStart w:id="6" w:name="_Toc173041518"/>
      <w:r w:rsidRPr="00881CB5">
        <w:lastRenderedPageBreak/>
        <w:t>Roles and Responsibilities</w:t>
      </w:r>
      <w:bookmarkEnd w:id="5"/>
      <w:bookmarkEnd w:id="6"/>
    </w:p>
    <w:p w:rsidR="00722D20" w:rsidRPr="00722D20" w:rsidRDefault="00722D20" w:rsidP="00722D20"/>
    <w:p w:rsidR="00722D20" w:rsidRDefault="00722D20" w:rsidP="00153005">
      <w:pPr>
        <w:spacing w:line="360" w:lineRule="auto"/>
        <w:rPr>
          <w:rFonts w:ascii="Arial" w:hAnsi="Arial" w:cs="Arial"/>
          <w:sz w:val="22"/>
          <w:szCs w:val="22"/>
        </w:rPr>
      </w:pPr>
      <w:r>
        <w:rPr>
          <w:rFonts w:ascii="Arial" w:hAnsi="Arial" w:cs="Arial"/>
          <w:sz w:val="22"/>
          <w:szCs w:val="22"/>
        </w:rPr>
        <w:t>R</w:t>
      </w:r>
      <w:r w:rsidRPr="00881CB5">
        <w:rPr>
          <w:rFonts w:ascii="Arial" w:hAnsi="Arial" w:cs="Arial"/>
          <w:sz w:val="22"/>
          <w:szCs w:val="22"/>
        </w:rPr>
        <w:t>esponsible to manage the entire testing process, workflow and quality management with activities and responsibilities to:</w:t>
      </w:r>
    </w:p>
    <w:p w:rsidR="00722D20" w:rsidRPr="00881CB5" w:rsidRDefault="00722D20" w:rsidP="00153005">
      <w:pPr>
        <w:pStyle w:val="SGBodyText2"/>
        <w:spacing w:line="360" w:lineRule="auto"/>
        <w:ind w:left="0"/>
        <w:rPr>
          <w:rFonts w:ascii="Arial" w:hAnsi="Arial" w:cs="Arial"/>
          <w:sz w:val="22"/>
          <w:szCs w:val="22"/>
        </w:rPr>
      </w:pPr>
    </w:p>
    <w:p w:rsidR="00722D20" w:rsidRPr="00881CB5" w:rsidRDefault="00722D20" w:rsidP="00153005">
      <w:pPr>
        <w:pStyle w:val="SGBodyText2"/>
        <w:numPr>
          <w:ilvl w:val="0"/>
          <w:numId w:val="5"/>
        </w:numPr>
        <w:spacing w:line="360" w:lineRule="auto"/>
        <w:rPr>
          <w:rFonts w:ascii="Arial" w:hAnsi="Arial" w:cs="Arial"/>
          <w:sz w:val="22"/>
          <w:szCs w:val="22"/>
        </w:rPr>
      </w:pPr>
      <w:r w:rsidRPr="00881CB5">
        <w:rPr>
          <w:rFonts w:ascii="Arial" w:hAnsi="Arial" w:cs="Arial"/>
          <w:sz w:val="22"/>
          <w:szCs w:val="22"/>
        </w:rPr>
        <w:t xml:space="preserve"> Monitor an</w:t>
      </w:r>
      <w:r>
        <w:rPr>
          <w:rFonts w:ascii="Arial" w:hAnsi="Arial" w:cs="Arial"/>
          <w:sz w:val="22"/>
          <w:szCs w:val="22"/>
        </w:rPr>
        <w:t>d manage testing integrity and s</w:t>
      </w:r>
      <w:r w:rsidRPr="00881CB5">
        <w:rPr>
          <w:rFonts w:ascii="Arial" w:hAnsi="Arial" w:cs="Arial"/>
          <w:sz w:val="22"/>
          <w:szCs w:val="22"/>
        </w:rPr>
        <w:t>upport testing activities</w:t>
      </w:r>
      <w:r>
        <w:rPr>
          <w:rFonts w:ascii="Arial" w:hAnsi="Arial" w:cs="Arial"/>
          <w:sz w:val="22"/>
          <w:szCs w:val="22"/>
        </w:rPr>
        <w:t>.</w:t>
      </w:r>
    </w:p>
    <w:p w:rsidR="00722D20" w:rsidRDefault="00722D20" w:rsidP="00153005">
      <w:pPr>
        <w:pStyle w:val="SGBodyText2"/>
        <w:numPr>
          <w:ilvl w:val="0"/>
          <w:numId w:val="5"/>
        </w:numPr>
        <w:spacing w:line="360" w:lineRule="auto"/>
        <w:rPr>
          <w:rFonts w:ascii="Arial" w:hAnsi="Arial" w:cs="Arial"/>
          <w:sz w:val="22"/>
          <w:szCs w:val="22"/>
        </w:rPr>
      </w:pPr>
      <w:r w:rsidRPr="00881CB5">
        <w:rPr>
          <w:rFonts w:ascii="Arial" w:hAnsi="Arial" w:cs="Arial"/>
          <w:sz w:val="22"/>
          <w:szCs w:val="22"/>
        </w:rPr>
        <w:t xml:space="preserve">Coordinate </w:t>
      </w:r>
      <w:r>
        <w:rPr>
          <w:rFonts w:ascii="Arial" w:hAnsi="Arial" w:cs="Arial"/>
          <w:sz w:val="22"/>
          <w:szCs w:val="22"/>
        </w:rPr>
        <w:t xml:space="preserve">activities across </w:t>
      </w:r>
      <w:proofErr w:type="spellStart"/>
      <w:r>
        <w:rPr>
          <w:rFonts w:ascii="Arial" w:hAnsi="Arial" w:cs="Arial"/>
          <w:sz w:val="22"/>
          <w:szCs w:val="22"/>
        </w:rPr>
        <w:t>vnurt</w:t>
      </w:r>
      <w:proofErr w:type="spellEnd"/>
      <w:r>
        <w:rPr>
          <w:rFonts w:ascii="Arial" w:hAnsi="Arial" w:cs="Arial"/>
          <w:sz w:val="22"/>
          <w:szCs w:val="22"/>
        </w:rPr>
        <w:t xml:space="preserve"> technologies.</w:t>
      </w:r>
    </w:p>
    <w:p w:rsidR="00836EC5" w:rsidRDefault="00836EC5" w:rsidP="00836EC5">
      <w:pPr>
        <w:pStyle w:val="Heading2"/>
        <w:numPr>
          <w:ilvl w:val="0"/>
          <w:numId w:val="0"/>
        </w:numPr>
      </w:pPr>
      <w:bookmarkStart w:id="7" w:name="_Toc173041569"/>
      <w:r w:rsidRPr="00881CB5">
        <w:t>Test Environment</w:t>
      </w:r>
      <w:bookmarkEnd w:id="7"/>
    </w:p>
    <w:p w:rsidR="00836EC5" w:rsidRPr="00836EC5" w:rsidRDefault="00836EC5" w:rsidP="00836EC5"/>
    <w:p w:rsidR="00153005" w:rsidRPr="00836EC5" w:rsidRDefault="00836EC5" w:rsidP="00836EC5">
      <w:pPr>
        <w:pStyle w:val="SGBodyText2"/>
        <w:ind w:left="0"/>
        <w:rPr>
          <w:b/>
          <w:sz w:val="28"/>
          <w:szCs w:val="28"/>
          <w:u w:val="single"/>
        </w:rPr>
      </w:pPr>
      <w:r w:rsidRPr="00836EC5">
        <w:rPr>
          <w:b/>
          <w:sz w:val="28"/>
          <w:szCs w:val="28"/>
          <w:u w:val="single"/>
        </w:rPr>
        <w:t>Hardware</w:t>
      </w:r>
    </w:p>
    <w:p w:rsidR="00836EC5" w:rsidRDefault="00836EC5" w:rsidP="00153005">
      <w:pPr>
        <w:spacing w:line="360" w:lineRule="auto"/>
        <w:rPr>
          <w:sz w:val="22"/>
          <w:szCs w:val="22"/>
        </w:rPr>
      </w:pPr>
      <w:r w:rsidRPr="00836EC5">
        <w:rPr>
          <w:sz w:val="22"/>
          <w:szCs w:val="22"/>
        </w:rPr>
        <w:t>Include the minimum hardware requirements that will be used to test the application.</w:t>
      </w:r>
    </w:p>
    <w:p w:rsidR="00153005" w:rsidRDefault="00153005" w:rsidP="00153005">
      <w:pPr>
        <w:spacing w:line="360" w:lineRule="auto"/>
        <w:rPr>
          <w:sz w:val="22"/>
          <w:szCs w:val="22"/>
        </w:rPr>
      </w:pPr>
    </w:p>
    <w:p w:rsidR="00836EC5" w:rsidRDefault="00836EC5" w:rsidP="00836EC5">
      <w:pPr>
        <w:rPr>
          <w:b/>
          <w:sz w:val="28"/>
          <w:szCs w:val="28"/>
          <w:u w:val="single"/>
        </w:rPr>
      </w:pPr>
      <w:r w:rsidRPr="00836EC5">
        <w:rPr>
          <w:b/>
          <w:sz w:val="28"/>
          <w:szCs w:val="28"/>
          <w:u w:val="single"/>
        </w:rPr>
        <w:t>Software</w:t>
      </w:r>
    </w:p>
    <w:p w:rsidR="00836EC5" w:rsidRDefault="00836EC5" w:rsidP="00836EC5">
      <w:pPr>
        <w:rPr>
          <w:b/>
          <w:sz w:val="28"/>
          <w:szCs w:val="28"/>
          <w:u w:val="single"/>
        </w:rPr>
      </w:pPr>
    </w:p>
    <w:p w:rsidR="00836EC5" w:rsidRDefault="00836EC5" w:rsidP="00153005">
      <w:pPr>
        <w:pStyle w:val="ListParagraph"/>
        <w:numPr>
          <w:ilvl w:val="0"/>
          <w:numId w:val="8"/>
        </w:numPr>
        <w:spacing w:line="360" w:lineRule="auto"/>
        <w:ind w:left="714" w:hanging="357"/>
        <w:rPr>
          <w:sz w:val="22"/>
          <w:szCs w:val="22"/>
        </w:rPr>
      </w:pPr>
      <w:proofErr w:type="gramStart"/>
      <w:r>
        <w:rPr>
          <w:sz w:val="22"/>
          <w:szCs w:val="22"/>
        </w:rPr>
        <w:t>i</w:t>
      </w:r>
      <w:r w:rsidRPr="00836EC5">
        <w:rPr>
          <w:sz w:val="22"/>
          <w:szCs w:val="22"/>
        </w:rPr>
        <w:t>3</w:t>
      </w:r>
      <w:proofErr w:type="gramEnd"/>
      <w:r w:rsidRPr="00836EC5">
        <w:rPr>
          <w:sz w:val="22"/>
          <w:szCs w:val="22"/>
        </w:rPr>
        <w:t xml:space="preserve"> Processor</w:t>
      </w:r>
      <w:r>
        <w:rPr>
          <w:sz w:val="22"/>
          <w:szCs w:val="22"/>
        </w:rPr>
        <w:t>.</w:t>
      </w:r>
    </w:p>
    <w:p w:rsidR="00836EC5" w:rsidRDefault="00836EC5" w:rsidP="00153005">
      <w:pPr>
        <w:pStyle w:val="ListParagraph"/>
        <w:numPr>
          <w:ilvl w:val="0"/>
          <w:numId w:val="8"/>
        </w:numPr>
        <w:spacing w:line="360" w:lineRule="auto"/>
        <w:ind w:left="714" w:hanging="357"/>
        <w:rPr>
          <w:sz w:val="22"/>
          <w:szCs w:val="22"/>
        </w:rPr>
      </w:pPr>
      <w:r>
        <w:rPr>
          <w:sz w:val="22"/>
          <w:szCs w:val="22"/>
        </w:rPr>
        <w:t>4 GB Ram.</w:t>
      </w:r>
    </w:p>
    <w:p w:rsidR="00836EC5" w:rsidRPr="00836EC5" w:rsidRDefault="00836EC5" w:rsidP="00153005">
      <w:pPr>
        <w:pStyle w:val="ListParagraph"/>
        <w:numPr>
          <w:ilvl w:val="0"/>
          <w:numId w:val="8"/>
        </w:numPr>
        <w:spacing w:line="360" w:lineRule="auto"/>
        <w:ind w:left="714" w:hanging="357"/>
        <w:rPr>
          <w:sz w:val="22"/>
          <w:szCs w:val="22"/>
        </w:rPr>
      </w:pPr>
      <w:r>
        <w:rPr>
          <w:sz w:val="22"/>
          <w:szCs w:val="22"/>
        </w:rPr>
        <w:t>Windows 10.</w:t>
      </w:r>
    </w:p>
    <w:p w:rsidR="00836EC5" w:rsidRPr="00836EC5" w:rsidRDefault="00836EC5" w:rsidP="00836EC5">
      <w:pPr>
        <w:pStyle w:val="SGBodyText2"/>
        <w:ind w:left="0"/>
        <w:rPr>
          <w:sz w:val="28"/>
          <w:szCs w:val="28"/>
        </w:rPr>
      </w:pPr>
    </w:p>
    <w:p w:rsidR="00836EC5" w:rsidRPr="00836EC5" w:rsidRDefault="00836EC5" w:rsidP="003C2FF4">
      <w:pPr>
        <w:pStyle w:val="SGBodyText2"/>
        <w:rPr>
          <w:sz w:val="28"/>
          <w:szCs w:val="28"/>
        </w:rPr>
      </w:pPr>
    </w:p>
    <w:p w:rsidR="00836EC5" w:rsidRPr="00836EC5" w:rsidRDefault="00836EC5" w:rsidP="003C2FF4">
      <w:pPr>
        <w:pStyle w:val="SGBodyText2"/>
        <w:rPr>
          <w:sz w:val="28"/>
          <w:szCs w:val="28"/>
        </w:rPr>
      </w:pPr>
    </w:p>
    <w:p w:rsidR="003C2FF4" w:rsidRDefault="003C2FF4" w:rsidP="003C2FF4">
      <w:pPr>
        <w:pStyle w:val="SGBodyText2"/>
        <w:rPr>
          <w:rFonts w:ascii="Arial" w:hAnsi="Arial" w:cs="Arial"/>
          <w:sz w:val="22"/>
          <w:szCs w:val="22"/>
        </w:rPr>
      </w:pPr>
    </w:p>
    <w:p w:rsidR="003C2FF4" w:rsidRDefault="003C2FF4" w:rsidP="003C2FF4">
      <w:pPr>
        <w:pStyle w:val="SGBodyText2"/>
        <w:rPr>
          <w:rFonts w:ascii="Arial" w:hAnsi="Arial" w:cs="Arial"/>
          <w:sz w:val="22"/>
          <w:szCs w:val="22"/>
        </w:rPr>
      </w:pPr>
    </w:p>
    <w:p w:rsidR="003C2FF4" w:rsidRPr="00881CB5" w:rsidRDefault="003C2FF4" w:rsidP="003C2FF4">
      <w:pPr>
        <w:pStyle w:val="SGBodyText2"/>
        <w:rPr>
          <w:rFonts w:ascii="Arial" w:hAnsi="Arial" w:cs="Arial"/>
          <w:sz w:val="22"/>
          <w:szCs w:val="22"/>
        </w:rPr>
      </w:pPr>
    </w:p>
    <w:p w:rsidR="00722D20" w:rsidRPr="00722D20" w:rsidRDefault="00722D20" w:rsidP="00722D20">
      <w:pPr>
        <w:pStyle w:val="ListParagraph"/>
        <w:rPr>
          <w:rFonts w:ascii="Arial" w:hAnsi="Arial" w:cs="Arial"/>
          <w:sz w:val="22"/>
          <w:szCs w:val="22"/>
        </w:rPr>
      </w:pPr>
    </w:p>
    <w:p w:rsidR="00722D20" w:rsidRPr="00722D20" w:rsidRDefault="00722D20" w:rsidP="00722D20"/>
    <w:p w:rsidR="00722D20" w:rsidRDefault="00722D20" w:rsidP="00722D20">
      <w:pPr>
        <w:pStyle w:val="ListParagraph"/>
        <w:rPr>
          <w:rFonts w:ascii="Arial" w:hAnsi="Arial" w:cs="Arial"/>
          <w:sz w:val="22"/>
          <w:szCs w:val="22"/>
        </w:rPr>
      </w:pPr>
    </w:p>
    <w:p w:rsidR="00722D20" w:rsidRDefault="00722D20" w:rsidP="00722D20">
      <w:pPr>
        <w:pStyle w:val="ListParagraph"/>
        <w:rPr>
          <w:rFonts w:ascii="Arial" w:hAnsi="Arial" w:cs="Arial"/>
          <w:sz w:val="22"/>
          <w:szCs w:val="22"/>
        </w:rPr>
      </w:pPr>
    </w:p>
    <w:p w:rsidR="00722D20" w:rsidRPr="001B4233" w:rsidRDefault="00722D20" w:rsidP="00722D20">
      <w:pPr>
        <w:pStyle w:val="ListParagraph"/>
        <w:rPr>
          <w:rFonts w:ascii="Arial" w:hAnsi="Arial" w:cs="Arial"/>
          <w:sz w:val="22"/>
          <w:szCs w:val="22"/>
        </w:rPr>
      </w:pPr>
    </w:p>
    <w:p w:rsidR="001B4233" w:rsidRPr="001B4233" w:rsidRDefault="001B4233" w:rsidP="001B4233">
      <w:pPr>
        <w:rPr>
          <w:rFonts w:ascii="Arial" w:hAnsi="Arial" w:cs="Arial"/>
          <w:sz w:val="22"/>
          <w:szCs w:val="22"/>
        </w:rPr>
      </w:pPr>
    </w:p>
    <w:p w:rsidR="00CA2359" w:rsidRDefault="00CA2359"/>
    <w:sectPr w:rsidR="00CA2359" w:rsidSect="00CA23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6C2979"/>
    <w:multiLevelType w:val="hybridMultilevel"/>
    <w:tmpl w:val="65F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6267FB6"/>
    <w:multiLevelType w:val="hybridMultilevel"/>
    <w:tmpl w:val="5AA0315E"/>
    <w:lvl w:ilvl="0" w:tplc="A6D8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D50D7"/>
    <w:multiLevelType w:val="hybridMultilevel"/>
    <w:tmpl w:val="1C46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34A2B"/>
    <w:multiLevelType w:val="hybridMultilevel"/>
    <w:tmpl w:val="084209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759375F"/>
    <w:multiLevelType w:val="hybridMultilevel"/>
    <w:tmpl w:val="BC1C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D0BD5"/>
    <w:multiLevelType w:val="hybridMultilevel"/>
    <w:tmpl w:val="48F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F4657"/>
    <w:multiLevelType w:val="hybridMultilevel"/>
    <w:tmpl w:val="8428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6"/>
  </w:num>
  <w:num w:numId="5">
    <w:abstractNumId w:val="4"/>
  </w:num>
  <w:num w:numId="6">
    <w:abstractNumId w:val="1"/>
  </w:num>
  <w:num w:numId="7">
    <w:abstractNumId w:val="5"/>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233"/>
    <w:rsid w:val="00153005"/>
    <w:rsid w:val="001B1F35"/>
    <w:rsid w:val="001B4233"/>
    <w:rsid w:val="003028EE"/>
    <w:rsid w:val="003C2FF4"/>
    <w:rsid w:val="003E23CF"/>
    <w:rsid w:val="004802A2"/>
    <w:rsid w:val="004C6891"/>
    <w:rsid w:val="006F3907"/>
    <w:rsid w:val="00722D20"/>
    <w:rsid w:val="007A5F34"/>
    <w:rsid w:val="00836EC5"/>
    <w:rsid w:val="00877915"/>
    <w:rsid w:val="00971C1F"/>
    <w:rsid w:val="009D299B"/>
    <w:rsid w:val="00A62B7A"/>
    <w:rsid w:val="00CA2359"/>
    <w:rsid w:val="00F2540A"/>
    <w:rsid w:val="00F936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233"/>
  </w:style>
  <w:style w:type="paragraph" w:styleId="Heading1">
    <w:name w:val="heading 1"/>
    <w:basedOn w:val="Normal"/>
    <w:next w:val="Normal"/>
    <w:link w:val="Heading1Char"/>
    <w:qFormat/>
    <w:rsid w:val="001B4233"/>
    <w:pPr>
      <w:keepNext/>
      <w:numPr>
        <w:numId w:val="1"/>
      </w:numPr>
      <w:spacing w:before="240" w:after="60"/>
      <w:outlineLvl w:val="0"/>
    </w:pPr>
    <w:rPr>
      <w:b/>
      <w:kern w:val="28"/>
      <w:sz w:val="48"/>
    </w:rPr>
  </w:style>
  <w:style w:type="paragraph" w:styleId="Heading2">
    <w:name w:val="heading 2"/>
    <w:basedOn w:val="Normal"/>
    <w:next w:val="Normal"/>
    <w:link w:val="Heading2Char"/>
    <w:qFormat/>
    <w:rsid w:val="001B4233"/>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qFormat/>
    <w:rsid w:val="001B4233"/>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qFormat/>
    <w:rsid w:val="001B4233"/>
    <w:pPr>
      <w:keepNext/>
      <w:numPr>
        <w:ilvl w:val="3"/>
        <w:numId w:val="1"/>
      </w:numPr>
      <w:outlineLvl w:val="3"/>
    </w:pPr>
    <w:rPr>
      <w:b/>
      <w:i/>
      <w:sz w:val="24"/>
    </w:rPr>
  </w:style>
  <w:style w:type="paragraph" w:styleId="Heading5">
    <w:name w:val="heading 5"/>
    <w:basedOn w:val="Normal"/>
    <w:next w:val="Normal"/>
    <w:link w:val="Heading5Char"/>
    <w:qFormat/>
    <w:rsid w:val="001B4233"/>
    <w:pPr>
      <w:keepNext/>
      <w:numPr>
        <w:ilvl w:val="4"/>
        <w:numId w:val="1"/>
      </w:numPr>
      <w:outlineLvl w:val="4"/>
    </w:pPr>
    <w:rPr>
      <w:b/>
      <w:sz w:val="24"/>
      <w:u w:val="single"/>
    </w:rPr>
  </w:style>
  <w:style w:type="paragraph" w:styleId="Heading6">
    <w:name w:val="heading 6"/>
    <w:basedOn w:val="Normal"/>
    <w:next w:val="Normal"/>
    <w:link w:val="Heading6Char"/>
    <w:qFormat/>
    <w:rsid w:val="001B423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B4233"/>
    <w:pPr>
      <w:numPr>
        <w:ilvl w:val="6"/>
        <w:numId w:val="1"/>
      </w:numPr>
      <w:spacing w:before="240" w:after="60"/>
      <w:outlineLvl w:val="6"/>
    </w:pPr>
    <w:rPr>
      <w:sz w:val="24"/>
      <w:szCs w:val="24"/>
    </w:rPr>
  </w:style>
  <w:style w:type="paragraph" w:styleId="Heading8">
    <w:name w:val="heading 8"/>
    <w:basedOn w:val="Normal"/>
    <w:next w:val="Normal"/>
    <w:link w:val="Heading8Char"/>
    <w:qFormat/>
    <w:rsid w:val="001B4233"/>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1B423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35"/>
    <w:pPr>
      <w:ind w:left="720"/>
      <w:contextualSpacing/>
    </w:pPr>
  </w:style>
  <w:style w:type="character" w:customStyle="1" w:styleId="Heading1Char">
    <w:name w:val="Heading 1 Char"/>
    <w:basedOn w:val="DefaultParagraphFont"/>
    <w:link w:val="Heading1"/>
    <w:rsid w:val="001B4233"/>
    <w:rPr>
      <w:b/>
      <w:kern w:val="28"/>
      <w:sz w:val="48"/>
    </w:rPr>
  </w:style>
  <w:style w:type="character" w:customStyle="1" w:styleId="Heading2Char">
    <w:name w:val="Heading 2 Char"/>
    <w:basedOn w:val="DefaultParagraphFont"/>
    <w:link w:val="Heading2"/>
    <w:rsid w:val="001B4233"/>
    <w:rPr>
      <w:rFonts w:ascii="Palatino Linotype" w:hAnsi="Palatino Linotype"/>
      <w:b/>
      <w:sz w:val="32"/>
    </w:rPr>
  </w:style>
  <w:style w:type="character" w:customStyle="1" w:styleId="Heading3Char">
    <w:name w:val="Heading 3 Char"/>
    <w:basedOn w:val="DefaultParagraphFont"/>
    <w:link w:val="Heading3"/>
    <w:rsid w:val="001B4233"/>
    <w:rPr>
      <w:rFonts w:ascii="Palatino Linotype" w:hAnsi="Palatino Linotype"/>
      <w:sz w:val="28"/>
    </w:rPr>
  </w:style>
  <w:style w:type="character" w:customStyle="1" w:styleId="Heading4Char">
    <w:name w:val="Heading 4 Char"/>
    <w:basedOn w:val="DefaultParagraphFont"/>
    <w:link w:val="Heading4"/>
    <w:rsid w:val="001B4233"/>
    <w:rPr>
      <w:b/>
      <w:i/>
      <w:sz w:val="24"/>
    </w:rPr>
  </w:style>
  <w:style w:type="character" w:customStyle="1" w:styleId="Heading5Char">
    <w:name w:val="Heading 5 Char"/>
    <w:basedOn w:val="DefaultParagraphFont"/>
    <w:link w:val="Heading5"/>
    <w:rsid w:val="001B4233"/>
    <w:rPr>
      <w:b/>
      <w:sz w:val="24"/>
      <w:u w:val="single"/>
    </w:rPr>
  </w:style>
  <w:style w:type="character" w:customStyle="1" w:styleId="Heading6Char">
    <w:name w:val="Heading 6 Char"/>
    <w:basedOn w:val="DefaultParagraphFont"/>
    <w:link w:val="Heading6"/>
    <w:rsid w:val="001B4233"/>
    <w:rPr>
      <w:b/>
      <w:bCs/>
      <w:sz w:val="22"/>
      <w:szCs w:val="22"/>
    </w:rPr>
  </w:style>
  <w:style w:type="character" w:customStyle="1" w:styleId="Heading7Char">
    <w:name w:val="Heading 7 Char"/>
    <w:basedOn w:val="DefaultParagraphFont"/>
    <w:link w:val="Heading7"/>
    <w:rsid w:val="001B4233"/>
    <w:rPr>
      <w:sz w:val="24"/>
      <w:szCs w:val="24"/>
    </w:rPr>
  </w:style>
  <w:style w:type="character" w:customStyle="1" w:styleId="Heading8Char">
    <w:name w:val="Heading 8 Char"/>
    <w:basedOn w:val="DefaultParagraphFont"/>
    <w:link w:val="Heading8"/>
    <w:rsid w:val="001B4233"/>
    <w:rPr>
      <w:i/>
      <w:iCs/>
      <w:sz w:val="24"/>
      <w:szCs w:val="24"/>
    </w:rPr>
  </w:style>
  <w:style w:type="character" w:customStyle="1" w:styleId="Heading9Char">
    <w:name w:val="Heading 9 Char"/>
    <w:basedOn w:val="DefaultParagraphFont"/>
    <w:link w:val="Heading9"/>
    <w:rsid w:val="001B4233"/>
    <w:rPr>
      <w:rFonts w:ascii="Arial" w:hAnsi="Arial" w:cs="Arial"/>
      <w:sz w:val="22"/>
      <w:szCs w:val="22"/>
    </w:rPr>
  </w:style>
  <w:style w:type="paragraph" w:customStyle="1" w:styleId="SGBodyText2">
    <w:name w:val="SG Body Text 2"/>
    <w:rsid w:val="00722D20"/>
    <w:pPr>
      <w:spacing w:after="120"/>
      <w:ind w:left="126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dc:creator>
  <cp:lastModifiedBy>arpit</cp:lastModifiedBy>
  <cp:revision>6</cp:revision>
  <dcterms:created xsi:type="dcterms:W3CDTF">2020-06-18T09:54:00Z</dcterms:created>
  <dcterms:modified xsi:type="dcterms:W3CDTF">2020-06-19T13:07:00Z</dcterms:modified>
</cp:coreProperties>
</file>