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3A5C"/>
          <w:sz w:val="72"/>
          <w:szCs w:val="72"/>
        </w:rPr>
        <w:t xml:space="preserve">smblends._</w:t>
      </w:r>
    </w:p>
    <w:p>
      <w:pPr>
        <w:spacing w:after="240" w:before="0"/>
        <w:jc w:val="center"/>
      </w:pPr>
      <w:r>
        <w:rPr>
          <w:rFonts w:ascii="Arial" w:cs="Arial" w:eastAsia="Arial" w:hAnsi="Arial"/>
          <w:color w:val="2E75B6"/>
          <w:sz w:val="36"/>
          <w:szCs w:val="36"/>
        </w:rPr>
        <w:t xml:space="preserve">Booking Website — Full Research Brief</w:t>
      </w:r>
    </w:p>
    <w:p>
      <w:pPr>
        <w:spacing w:after="120" w:before="0"/>
        <w:jc w:val="center"/>
      </w:pPr>
      <w:r>
        <w:rPr>
          <w:rFonts w:ascii="Arial" w:cs="Arial" w:eastAsia="Arial" w:hAnsi="Arial"/>
          <w:color w:val="666666"/>
          <w:sz w:val="22"/>
          <w:szCs w:val="22"/>
        </w:rPr>
        <w:t xml:space="preserve">For: UBC CS Student, 2nd Year  |  Client: smblends._ (Burnaby, BC)</w:t>
      </w:r>
    </w:p>
    <w:p>
      <w:pPr>
        <w:spacing w:after="1440" w:before="0"/>
        <w:jc w:val="center"/>
      </w:pPr>
      <w:r>
        <w:rPr>
          <w:rFonts w:ascii="Arial" w:cs="Arial" w:eastAsia="Arial" w:hAnsi="Arial"/>
          <w:color w:val="666666"/>
          <w:sz w:val="22"/>
          <w:szCs w:val="22"/>
        </w:rPr>
        <w:t xml:space="preserve">Goal: Live booking site in ≤ 14 days, $0–5 CAD/month ongoing  |  Compiled April 2026</w:t>
      </w:r>
    </w:p>
    <w:p>
      <w:pPr>
        <w:pStyle w:val="Heading2"/>
        <w:spacing w:after="120" w:before="240"/>
      </w:pPr>
      <w:r>
        <w:rPr>
          <w:rFonts w:ascii="Arial" w:cs="Arial" w:eastAsia="Arial" w:hAnsi="Arial"/>
          <w:b/>
          <w:bCs/>
          <w:color w:val="2E75B6"/>
          <w:sz w:val="28"/>
          <w:szCs w:val="28"/>
        </w:rPr>
        <w:t xml:space="preserve">Table of Contents</w:t>
      </w:r>
    </w:p>
    <w:p>
      <w:pPr>
        <w:spacing w:after="60" w:before="60"/>
      </w:pPr>
      <w:r>
        <w:rPr>
          <w:rFonts w:ascii="Arial" w:cs="Arial" w:eastAsia="Arial" w:hAnsi="Arial"/>
          <w:sz w:val="24"/>
          <w:szCs w:val="24"/>
        </w:rPr>
        <w:t xml:space="preserve">1.  Recommended Stack</w:t>
      </w:r>
    </w:p>
    <w:p>
      <w:pPr>
        <w:spacing w:after="60" w:before="60"/>
      </w:pPr>
      <w:r>
        <w:rPr>
          <w:rFonts w:ascii="Arial" w:cs="Arial" w:eastAsia="Arial" w:hAnsi="Arial"/>
          <w:sz w:val="24"/>
          <w:szCs w:val="24"/>
        </w:rPr>
        <w:t xml:space="preserve">2.  Free Tier Cost Table</w:t>
      </w:r>
    </w:p>
    <w:p>
      <w:pPr>
        <w:spacing w:after="60" w:before="60"/>
      </w:pPr>
      <w:r>
        <w:rPr>
          <w:rFonts w:ascii="Arial" w:cs="Arial" w:eastAsia="Arial" w:hAnsi="Arial"/>
          <w:sz w:val="24"/>
          <w:szCs w:val="24"/>
        </w:rPr>
        <w:t xml:space="preserve">3.  2-Week Build Roadmap</w:t>
      </w:r>
    </w:p>
    <w:p>
      <w:pPr>
        <w:spacing w:after="60" w:before="60"/>
      </w:pPr>
      <w:r>
        <w:rPr>
          <w:rFonts w:ascii="Arial" w:cs="Arial" w:eastAsia="Arial" w:hAnsi="Arial"/>
          <w:sz w:val="24"/>
          <w:szCs w:val="24"/>
        </w:rPr>
        <w:t xml:space="preserve">4.  Booking Database Schema</w:t>
      </w:r>
    </w:p>
    <w:p>
      <w:pPr>
        <w:spacing w:after="60" w:before="60"/>
      </w:pPr>
      <w:r>
        <w:rPr>
          <w:rFonts w:ascii="Arial" w:cs="Arial" w:eastAsia="Arial" w:hAnsi="Arial"/>
          <w:sz w:val="24"/>
          <w:szCs w:val="24"/>
        </w:rPr>
        <w:t xml:space="preserve">5.  Client Ownership &amp; Handoff Guide</w:t>
      </w:r>
    </w:p>
    <w:p>
      <w:pPr>
        <w:spacing w:after="60" w:before="60"/>
      </w:pPr>
      <w:r>
        <w:rPr>
          <w:rFonts w:ascii="Arial" w:cs="Arial" w:eastAsia="Arial" w:hAnsi="Arial"/>
          <w:sz w:val="24"/>
          <w:szCs w:val="24"/>
        </w:rPr>
        <w:t xml:space="preserve">6.  Freelance Pricing &amp; Contract Basics</w:t>
      </w:r>
    </w:p>
    <w:p>
      <w:pPr>
        <w:spacing w:after="60" w:before="60"/>
      </w:pPr>
      <w:r>
        <w:rPr>
          <w:rFonts w:ascii="Arial" w:cs="Arial" w:eastAsia="Arial" w:hAnsi="Arial"/>
          <w:sz w:val="24"/>
          <w:szCs w:val="24"/>
        </w:rPr>
        <w:t xml:space="preserve">7.  Supplementary Deep Dives</w:t>
      </w:r>
    </w:p>
    <w:p>
      <w:pPr>
        <w:spacing w:after="0" w:before="0"/>
      </w:pPr>
      <w:r>
        <w:br w:type="page"/>
      </w:r>
    </w:p>
    <w:p>
      <w:pPr>
        <w:pStyle w:val="Heading1"/>
        <w:pBdr>
          <w:bottom w:val="single" w:color="2E75B6" w:sz="6" w:space="4"/>
        </w:pBdr>
        <w:spacing w:after="160" w:before="320"/>
      </w:pPr>
      <w:r>
        <w:rPr>
          <w:rFonts w:ascii="Arial" w:cs="Arial" w:eastAsia="Arial" w:hAnsi="Arial"/>
          <w:b/>
          <w:bCs/>
          <w:color w:val="1B3A5C"/>
          <w:sz w:val="36"/>
          <w:szCs w:val="36"/>
        </w:rPr>
        <w:t xml:space="preserve">1. Recommended Stack</w:t>
      </w:r>
    </w:p>
    <w:p>
      <w:pPr>
        <w:spacing w:after="80" w:before="80"/>
      </w:pPr>
      <w:r>
        <w:rPr>
          <w:rFonts w:ascii="Arial" w:cs="Arial" w:eastAsia="Arial" w:hAnsi="Arial"/>
          <w:i/>
          <w:iCs/>
          <w:sz w:val="24"/>
          <w:szCs w:val="24"/>
        </w:rPr>
        <w:t xml:space="preserve">Single best recommendation, optimized for a 2-week build + $0/month.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Layer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Choice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Next.js 14 (App Router)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Best docs, huge community, shadcn/ui is built for it, works on Cloudflare Pages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Cloudflare Pages (free)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Unlimited bandwidth, commercial use explicitly allowed, no cold starts, global CDN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Database + Auth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Supabase (free tier)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Postgres DB + Auth + REST API in one dashboard — no custom backend needed. 500 MB is enormous for a barber site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Resend (free tier)</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3,000 emails/month free, best-in-class Next.js SDK, 5-minute setup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UI Components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shadcn/ui + Tailwind CSS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Copy-paste components, no styling from scratch, looks professional, very fast to ship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Domain Registrar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Porkbun</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Cheapest transparent renewal pricing; no upsells; free WHOIS privacy included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4"/>
              <w:left w:val="thick" w:color="856404" w:sz="12"/>
              <w:bottom w:val="single" w:color="856404" w:sz="1"/>
              <w:right w:val="none" w:color="FFFFFF" w:sz="0"/>
            </w:tcBorders>
            <w:shd w:fill="FFF3CD"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  WHY NOT VERCEL FREE? Vercel's Hobby plan explicitly bans commercial use in its ToS. A client's business website is commercial. Cloudflare Pages has no such restriction and is more generous on bandwidth (unlimited vs Vercel's 100 GB cap).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4"/>
              <w:left w:val="thick" w:color="856404" w:sz="12"/>
              <w:bottom w:val="single" w:color="856404" w:sz="1"/>
              <w:right w:val="none" w:color="FFFFFF" w:sz="0"/>
            </w:tcBorders>
            <w:shd w:fill="FFF3CD"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  WHY NOT CAL.COM OR CALENDLY? Cal.com takes 2–4 days to self-host and configure. Calendly free plan doesn't support custom policies or your domain. Building custom availability logic with Supabase takes ~4 hours and gives total control. For a single barber with standard weekly hours, custom is the right call.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1"/>
              <w:right w:val="none" w:color="FFFFFF" w:sz="0"/>
            </w:tcBorders>
            <w:shd w:fill="D5E8F0"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  WHY NOT STRIPE? Adding Stripe for deposit enforcement adds 3–4 days, requires business registration, and makes the booking flow feel heavy. For launch, display policies clearly and have the barber enforce manually. Stripe is a v2 feature.</w:t>
            </w:r>
          </w:p>
        </w:tc>
      </w:tr>
    </w:tbl>
    <w:p>
      <w:pPr>
        <w:spacing w:after="0" w:before="0"/>
      </w:pPr>
      <w:r>
        <w:t xml:space="preserve"/>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B3A5C"/>
          <w:sz w:val="36"/>
          <w:szCs w:val="36"/>
        </w:rPr>
        <w:t xml:space="preserve">2. Free Tier Cost Table</w:t>
      </w:r>
    </w:p>
    <w:p>
      <w:pPr>
        <w:spacing w:after="80" w:before="80"/>
      </w:pPr>
      <w:r>
        <w:rPr>
          <w:rFonts w:ascii="Arial" w:cs="Arial" w:eastAsia="Arial" w:hAnsi="Arial"/>
          <w:i/>
          <w:iCs/>
          <w:sz w:val="24"/>
          <w:szCs w:val="24"/>
        </w:rPr>
        <w:t xml:space="preserve">All prices verified April 2026. Confirm limits at each provider's pricing page before relying on them — free tiers change.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Service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Free Tier Limit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Triggers a Charge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Cloudflare Pages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Unlimited bandwidth &amp; requests, 500 builds/month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Pages Functions &gt;100K req/day (paid Workers plan $5 USD/month)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Very Low</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Supabase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500 MB DB, 1 GB storage, 5 GB egress/month, 50K MAUs, 2 projects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$25/month Pro if limits exceeded OR project inactive 7+ days (auto-pause)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  Medium — inactivity pause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Resend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3,000 emails/month, 100/day, 1 domain, 1-day log retention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$20/month Pro for 50K emails/month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Very Low</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Cloudflare DNS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Free forever for DNS management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Never</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GitHub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Unlimited public/private repos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Never for this use case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Domain (.com, Porkbun)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N/A — annual fee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~$11 USD/year (~$15 CAD) renewal</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None — one-time cost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Domain (.ca, Webnames.ca)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N/A — annual fee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~$15–20 CAD/year renewal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None — one-time cost</w:t>
            </w:r>
          </w:p>
        </w:tc>
      </w:tr>
    </w:tbl>
    <w:p>
      <w:pPr>
        <w:spacing w:after="0" w:before="0"/>
      </w:pPr>
      <w:r>
        <w:t xml:space="preserve"/>
      </w:r>
    </w:p>
    <w:p>
      <w:pPr>
        <w:pStyle w:val="Heading3"/>
        <w:spacing w:after="80" w:before="180"/>
      </w:pPr>
      <w:r>
        <w:rPr>
          <w:rFonts w:ascii="Arial" w:cs="Arial" w:eastAsia="Arial" w:hAnsi="Arial"/>
          <w:b/>
          <w:bCs/>
          <w:color w:val="1B3A5C"/>
          <w:sz w:val="24"/>
          <w:szCs w:val="24"/>
        </w:rPr>
        <w:t xml:space="preserve">True $0/Month Scenario</w:t>
      </w:r>
    </w:p>
    <w:p>
      <w:pPr>
        <w:spacing w:after="80" w:before="80"/>
      </w:pPr>
      <w:r>
        <w:rPr>
          <w:rFonts w:ascii="Arial" w:cs="Arial" w:eastAsia="Arial" w:hAnsi="Arial"/>
          <w:sz w:val="24"/>
          <w:szCs w:val="24"/>
        </w:rPr>
        <w:t xml:space="preserve">Cloudflare Pages + Supabase + Resend + GitHub = $0/month. The only unavoidable cost is a domain: ~$12–20 CAD/year (~$1–1.70/month amortized).</w:t>
      </w:r>
    </w:p>
    <w:p>
      <w:pPr>
        <w:spacing w:after="0" w:before="0"/>
      </w:pPr>
      <w:r>
        <w:t xml:space="preserve"/>
      </w:r>
    </w:p>
    <w:p>
      <w:pPr>
        <w:pStyle w:val="Heading3"/>
        <w:spacing w:after="80" w:before="180"/>
      </w:pPr>
      <w:r>
        <w:rPr>
          <w:rFonts w:ascii="Arial" w:cs="Arial" w:eastAsia="Arial" w:hAnsi="Arial"/>
          <w:b/>
          <w:bCs/>
          <w:color w:val="1B3A5C"/>
          <w:sz w:val="24"/>
          <w:szCs w:val="24"/>
        </w:rPr>
        <w:t xml:space="preserve">⚠️  Supabase Inactivity Pause — The #1 Risk</w:t>
      </w:r>
    </w:p>
    <w:p>
      <w:pPr>
        <w:spacing w:after="80" w:before="80"/>
      </w:pPr>
      <w:r>
        <w:rPr>
          <w:rFonts w:ascii="Arial" w:cs="Arial" w:eastAsia="Arial" w:hAnsi="Arial"/>
          <w:sz w:val="24"/>
          <w:szCs w:val="24"/>
        </w:rPr>
        <w:t xml:space="preserve">Supabase free projects auto-pause after 7 consecutive days of inactivity. For a barber website with regular bookings this is rarely an issue, but during development or slow periods it can catch you off guard.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1"/>
              <w:right w:val="none" w:color="FFFFFF" w:sz="0"/>
            </w:tcBorders>
            <w:shd w:fill="D5E8F0"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FIX: Use UptimeRobot (free tier at uptimerobot.com) to ping your Supabase API endpoint every 24 hours. This counts as activity and keeps the project alive indefinitely.</w:t>
            </w:r>
          </w:p>
        </w:tc>
      </w:tr>
    </w:tbl>
    <w:p>
      <w:pPr>
        <w:spacing w:after="0" w:before="0"/>
      </w:pPr>
      <w:r>
        <w:t xml:space="preserve"/>
      </w:r>
    </w:p>
    <w:p>
      <w:pPr>
        <w:pStyle w:val="Heading3"/>
        <w:spacing w:after="80" w:before="180"/>
      </w:pPr>
      <w:r>
        <w:rPr>
          <w:rFonts w:ascii="Arial" w:cs="Arial" w:eastAsia="Arial" w:hAnsi="Arial"/>
          <w:b/>
          <w:bCs/>
          <w:color w:val="1B3A5C"/>
          <w:sz w:val="24"/>
          <w:szCs w:val="24"/>
        </w:rPr>
        <w:t xml:space="preserve">Free Subdomain Option</w:t>
      </w:r>
    </w:p>
    <w:p>
      <w:pPr>
        <w:spacing w:after="80" w:before="80"/>
      </w:pPr>
      <w:r>
        <w:rPr>
          <w:rFonts w:ascii="Arial" w:cs="Arial" w:eastAsia="Arial" w:hAnsi="Arial"/>
          <w:sz w:val="24"/>
          <w:szCs w:val="24"/>
        </w:rPr>
        <w:t xml:space="preserve">If the client isn't ready for a paid domain, use the default Cloudflare Pages URL: smblends.pages.dev — free, HTTPS, fully functional. Easy to swap for a custom domain later in 2 minutes. Do NOT use a .vercel.app subdomain for a commercial project.</w:t>
      </w:r>
    </w:p>
    <w:p>
      <w:pPr>
        <w:spacing w:after="0" w:before="0"/>
      </w:pPr>
      <w:r>
        <w:t xml:space="preserve"/>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B3A5C"/>
          <w:sz w:val="36"/>
          <w:szCs w:val="36"/>
        </w:rPr>
        <w:t xml:space="preserve">3. 2-Week Build Roadmap</w:t>
      </w:r>
    </w:p>
    <w:p>
      <w:pPr>
        <w:spacing w:after="80" w:before="80"/>
      </w:pPr>
      <w:r>
        <w:rPr>
          <w:rFonts w:ascii="Arial" w:cs="Arial" w:eastAsia="Arial" w:hAnsi="Arial"/>
          <w:i/>
          <w:iCs/>
          <w:sz w:val="24"/>
          <w:szCs w:val="24"/>
        </w:rPr>
        <w:t xml:space="preserve">Philosophy: build the simplest possible version that solves the actual problem. Resist adding features mid-build.</w:t>
      </w:r>
    </w:p>
    <w:p>
      <w:pPr>
        <w:spacing w:after="0" w:before="0"/>
      </w:pPr>
      <w:r>
        <w:t xml:space="preserve"/>
      </w:r>
    </w:p>
    <w:p>
      <w:pPr>
        <w:pStyle w:val="Heading3"/>
        <w:spacing w:after="80" w:before="180"/>
      </w:pPr>
      <w:r>
        <w:rPr>
          <w:rFonts w:ascii="Arial" w:cs="Arial" w:eastAsia="Arial" w:hAnsi="Arial"/>
          <w:b/>
          <w:bCs/>
          <w:color w:val="1B3A5C"/>
          <w:sz w:val="24"/>
          <w:szCs w:val="24"/>
        </w:rPr>
        <w:t xml:space="preserve">Pre-Work (Before Day 1)</w:t>
      </w:r>
    </w:p>
    <w:p>
      <w:pPr>
        <w:pStyle w:val="ListParagraph"/>
        <w:numPr>
          <w:ilvl w:val="0"/>
          <w:numId w:val="2"/>
        </w:numPr>
        <w:spacing w:after="40" w:before="40"/>
      </w:pPr>
      <w:r>
        <w:rPr>
          <w:rFonts w:ascii="Arial" w:cs="Arial" w:eastAsia="Arial" w:hAnsi="Arial"/>
          <w:b w:val="false"/>
          <w:bCs w:val="false"/>
          <w:sz w:val="24"/>
          <w:szCs w:val="24"/>
        </w:rPr>
        <w:t xml:space="preserve">Set up GitHub repo</w:t>
      </w:r>
    </w:p>
    <w:p>
      <w:pPr>
        <w:pStyle w:val="ListParagraph"/>
        <w:numPr>
          <w:ilvl w:val="0"/>
          <w:numId w:val="2"/>
        </w:numPr>
        <w:spacing w:after="40" w:before="40"/>
      </w:pPr>
      <w:r>
        <w:rPr>
          <w:rFonts w:ascii="Arial" w:cs="Arial" w:eastAsia="Arial" w:hAnsi="Arial"/>
          <w:b w:val="false"/>
          <w:bCs w:val="false"/>
          <w:sz w:val="24"/>
          <w:szCs w:val="24"/>
        </w:rPr>
        <w:t xml:space="preserve">Create Supabase account + new project (save DB URL and anon key)</w:t>
      </w:r>
    </w:p>
    <w:p>
      <w:pPr>
        <w:pStyle w:val="ListParagraph"/>
        <w:numPr>
          <w:ilvl w:val="0"/>
          <w:numId w:val="2"/>
        </w:numPr>
        <w:spacing w:after="40" w:before="40"/>
      </w:pPr>
      <w:r>
        <w:rPr>
          <w:rFonts w:ascii="Arial" w:cs="Arial" w:eastAsia="Arial" w:hAnsi="Arial"/>
          <w:b w:val="false"/>
          <w:bCs w:val="false"/>
          <w:sz w:val="24"/>
          <w:szCs w:val="24"/>
        </w:rPr>
        <w:t xml:space="preserve">Create Cloudflare account and connect GitHub repo to Cloudflare Pages</w:t>
      </w:r>
    </w:p>
    <w:p>
      <w:pPr>
        <w:pStyle w:val="ListParagraph"/>
        <w:numPr>
          <w:ilvl w:val="0"/>
          <w:numId w:val="2"/>
        </w:numPr>
        <w:spacing w:after="40" w:before="40"/>
      </w:pPr>
      <w:r>
        <w:rPr>
          <w:rFonts w:ascii="Arial" w:cs="Arial" w:eastAsia="Arial" w:hAnsi="Arial"/>
          <w:b w:val="false"/>
          <w:bCs w:val="false"/>
          <w:sz w:val="24"/>
          <w:szCs w:val="24"/>
        </w:rPr>
        <w:t xml:space="preserve">Create Resend account + verify a domain (or use onboarding@resend.dev for testing)</w:t>
      </w:r>
    </w:p>
    <w:p>
      <w:pPr>
        <w:pStyle w:val="ListParagraph"/>
        <w:numPr>
          <w:ilvl w:val="0"/>
          <w:numId w:val="2"/>
        </w:numPr>
        <w:spacing w:after="40" w:before="40"/>
      </w:pPr>
      <w:r>
        <w:rPr>
          <w:rFonts w:ascii="Arial" w:cs="Arial" w:eastAsia="Arial" w:hAnsi="Arial"/>
          <w:b w:val="false"/>
          <w:bCs w:val="false"/>
          <w:sz w:val="24"/>
          <w:szCs w:val="24"/>
        </w:rPr>
        <w:t xml:space="preserve">Bootstrap Next.js: npx create-next-app@latest smblends --typescript --tailwind --app</w:t>
      </w:r>
    </w:p>
    <w:p>
      <w:pPr>
        <w:pStyle w:val="ListParagraph"/>
        <w:numPr>
          <w:ilvl w:val="0"/>
          <w:numId w:val="2"/>
        </w:numPr>
        <w:spacing w:after="40" w:before="40"/>
      </w:pPr>
      <w:r>
        <w:rPr>
          <w:rFonts w:ascii="Arial" w:cs="Arial" w:eastAsia="Arial" w:hAnsi="Arial"/>
          <w:b w:val="false"/>
          <w:bCs w:val="false"/>
          <w:sz w:val="24"/>
          <w:szCs w:val="24"/>
        </w:rPr>
        <w:t xml:space="preserve">Install shadcn: npx shadcn@latest init</w:t>
      </w:r>
    </w:p>
    <w:p>
      <w:pPr>
        <w:spacing w:after="0" w:before="0"/>
      </w:pPr>
      <w:r>
        <w:t xml:space="preserve"/>
      </w:r>
    </w:p>
    <w:p>
      <w:pPr>
        <w:pStyle w:val="Heading3"/>
        <w:spacing w:after="80" w:before="180"/>
      </w:pPr>
      <w:r>
        <w:rPr>
          <w:rFonts w:ascii="Arial" w:cs="Arial" w:eastAsia="Arial" w:hAnsi="Arial"/>
          <w:b/>
          <w:bCs/>
          <w:color w:val="1B3A5C"/>
          <w:sz w:val="24"/>
          <w:szCs w:val="24"/>
        </w:rPr>
        <w:t xml:space="preserve">Days 1–2: Foundation &amp; Database</w:t>
      </w:r>
    </w:p>
    <w:p>
      <w:pPr>
        <w:pStyle w:val="ListParagraph"/>
        <w:numPr>
          <w:ilvl w:val="0"/>
          <w:numId w:val="2"/>
        </w:numPr>
        <w:spacing w:after="40" w:before="40"/>
      </w:pPr>
      <w:r>
        <w:rPr>
          <w:rFonts w:ascii="Arial" w:cs="Arial" w:eastAsia="Arial" w:hAnsi="Arial"/>
          <w:b w:val="false"/>
          <w:bCs w:val="false"/>
          <w:sz w:val="24"/>
          <w:szCs w:val="24"/>
        </w:rPr>
        <w:t xml:space="preserve">Set up Supabase schema (see Section 4)</w:t>
      </w:r>
    </w:p>
    <w:p>
      <w:pPr>
        <w:pStyle w:val="ListParagraph"/>
        <w:numPr>
          <w:ilvl w:val="0"/>
          <w:numId w:val="2"/>
        </w:numPr>
        <w:spacing w:after="40" w:before="40"/>
      </w:pPr>
      <w:r>
        <w:rPr>
          <w:rFonts w:ascii="Arial" w:cs="Arial" w:eastAsia="Arial" w:hAnsi="Arial"/>
          <w:b w:val="false"/>
          <w:bCs w:val="false"/>
          <w:sz w:val="24"/>
          <w:szCs w:val="24"/>
        </w:rPr>
        <w:t xml:space="preserve">Enable Row Level Security (RLS) on all tables</w:t>
      </w:r>
    </w:p>
    <w:p>
      <w:pPr>
        <w:pStyle w:val="ListParagraph"/>
        <w:numPr>
          <w:ilvl w:val="0"/>
          <w:numId w:val="2"/>
        </w:numPr>
        <w:spacing w:after="40" w:before="40"/>
      </w:pPr>
      <w:r>
        <w:rPr>
          <w:rFonts w:ascii="Arial" w:cs="Arial" w:eastAsia="Arial" w:hAnsi="Arial"/>
          <w:b w:val="false"/>
          <w:bCs w:val="false"/>
          <w:sz w:val="24"/>
          <w:szCs w:val="24"/>
        </w:rPr>
        <w:t xml:space="preserve">Create Supabase Auth user for the barber (email/password — this is the only login needed)</w:t>
      </w:r>
    </w:p>
    <w:p>
      <w:pPr>
        <w:pStyle w:val="ListParagraph"/>
        <w:numPr>
          <w:ilvl w:val="0"/>
          <w:numId w:val="2"/>
        </w:numPr>
        <w:spacing w:after="40" w:before="40"/>
      </w:pPr>
      <w:r>
        <w:rPr>
          <w:rFonts w:ascii="Arial" w:cs="Arial" w:eastAsia="Arial" w:hAnsi="Arial"/>
          <w:b w:val="false"/>
          <w:bCs w:val="false"/>
          <w:sz w:val="24"/>
          <w:szCs w:val="24"/>
        </w:rPr>
        <w:t xml:space="preserve">Build basic page layout: layout.tsx, navigation, colour scheme</w:t>
      </w:r>
    </w:p>
    <w:p>
      <w:pPr>
        <w:pStyle w:val="ListParagraph"/>
        <w:numPr>
          <w:ilvl w:val="0"/>
          <w:numId w:val="2"/>
        </w:numPr>
        <w:spacing w:after="40" w:before="40"/>
      </w:pPr>
      <w:r>
        <w:rPr>
          <w:rFonts w:ascii="Arial" w:cs="Arial" w:eastAsia="Arial" w:hAnsi="Arial"/>
          <w:b w:val="false"/>
          <w:bCs w:val="false"/>
          <w:sz w:val="24"/>
          <w:szCs w:val="24"/>
        </w:rPr>
        <w:t xml:space="preserve">Add shadcn/ui components: Button, Card, Input, Select, Calendar</w:t>
      </w:r>
    </w:p>
    <w:p>
      <w:pPr>
        <w:spacing w:after="0" w:before="0"/>
      </w:pPr>
      <w:r>
        <w:t xml:space="preserve"/>
      </w:r>
    </w:p>
    <w:p>
      <w:pPr>
        <w:pStyle w:val="Heading3"/>
        <w:spacing w:after="80" w:before="180"/>
      </w:pPr>
      <w:r>
        <w:rPr>
          <w:rFonts w:ascii="Arial" w:cs="Arial" w:eastAsia="Arial" w:hAnsi="Arial"/>
          <w:b/>
          <w:bCs/>
          <w:color w:val="1B3A5C"/>
          <w:sz w:val="24"/>
          <w:szCs w:val="24"/>
        </w:rPr>
        <w:t xml:space="preserve">Days 3–4: Public Booking Flow (Core Feature)</w:t>
      </w:r>
    </w:p>
    <w:p>
      <w:pPr>
        <w:pStyle w:val="ListParagraph"/>
        <w:numPr>
          <w:ilvl w:val="0"/>
          <w:numId w:val="2"/>
        </w:numPr>
        <w:spacing w:after="40" w:before="40"/>
      </w:pPr>
      <w:r>
        <w:rPr>
          <w:rFonts w:ascii="Arial" w:cs="Arial" w:eastAsia="Arial" w:hAnsi="Arial"/>
          <w:b w:val="false"/>
          <w:bCs w:val="false"/>
          <w:sz w:val="24"/>
          <w:szCs w:val="24"/>
        </w:rPr>
        <w:t xml:space="preserve">Build /book page — Step 1: show available dates (read from availability table)</w:t>
      </w:r>
    </w:p>
    <w:p>
      <w:pPr>
        <w:pStyle w:val="ListParagraph"/>
        <w:numPr>
          <w:ilvl w:val="0"/>
          <w:numId w:val="2"/>
        </w:numPr>
        <w:spacing w:after="40" w:before="40"/>
      </w:pPr>
      <w:r>
        <w:rPr>
          <w:rFonts w:ascii="Arial" w:cs="Arial" w:eastAsia="Arial" w:hAnsi="Arial"/>
          <w:b w:val="false"/>
          <w:bCs w:val="false"/>
          <w:sz w:val="24"/>
          <w:szCs w:val="24"/>
        </w:rPr>
        <w:t xml:space="preserve">Build /book page — Step 2: show available time slots for selected date</w:t>
      </w:r>
    </w:p>
    <w:p>
      <w:pPr>
        <w:pStyle w:val="ListParagraph"/>
        <w:numPr>
          <w:ilvl w:val="0"/>
          <w:numId w:val="2"/>
        </w:numPr>
        <w:spacing w:after="40" w:before="40"/>
      </w:pPr>
      <w:r>
        <w:rPr>
          <w:rFonts w:ascii="Arial" w:cs="Arial" w:eastAsia="Arial" w:hAnsi="Arial"/>
          <w:b w:val="false"/>
          <w:bCs w:val="false"/>
          <w:sz w:val="24"/>
          <w:szCs w:val="24"/>
        </w:rPr>
        <w:t xml:space="preserve">  Query bookings table to exclude already-booked slots</w:t>
      </w:r>
    </w:p>
    <w:p>
      <w:pPr>
        <w:pStyle w:val="ListParagraph"/>
        <w:numPr>
          <w:ilvl w:val="0"/>
          <w:numId w:val="2"/>
        </w:numPr>
        <w:spacing w:after="40" w:before="40"/>
      </w:pPr>
      <w:r>
        <w:rPr>
          <w:rFonts w:ascii="Arial" w:cs="Arial" w:eastAsia="Arial" w:hAnsi="Arial"/>
          <w:b w:val="false"/>
          <w:bCs w:val="false"/>
          <w:sz w:val="24"/>
          <w:szCs w:val="24"/>
        </w:rPr>
        <w:t xml:space="preserve">  Highlight any slot after 8 PM as 'After Hours (+$25)'</w:t>
      </w:r>
    </w:p>
    <w:p>
      <w:pPr>
        <w:pStyle w:val="ListParagraph"/>
        <w:numPr>
          <w:ilvl w:val="0"/>
          <w:numId w:val="2"/>
        </w:numPr>
        <w:spacing w:after="40" w:before="40"/>
      </w:pPr>
      <w:r>
        <w:rPr>
          <w:rFonts w:ascii="Arial" w:cs="Arial" w:eastAsia="Arial" w:hAnsi="Arial"/>
          <w:b w:val="false"/>
          <w:bCs w:val="false"/>
          <w:sz w:val="24"/>
          <w:szCs w:val="24"/>
        </w:rPr>
        <w:t xml:space="preserve">Build /book page — Step 3: client info form (name, phone, service type)</w:t>
      </w:r>
    </w:p>
    <w:p>
      <w:pPr>
        <w:pStyle w:val="ListParagraph"/>
        <w:numPr>
          <w:ilvl w:val="0"/>
          <w:numId w:val="2"/>
        </w:numPr>
        <w:spacing w:after="40" w:before="40"/>
      </w:pPr>
      <w:r>
        <w:rPr>
          <w:rFonts w:ascii="Arial" w:cs="Arial" w:eastAsia="Arial" w:hAnsi="Arial"/>
          <w:b w:val="false"/>
          <w:bCs w:val="false"/>
          <w:sz w:val="24"/>
          <w:szCs w:val="24"/>
        </w:rPr>
        <w:t xml:space="preserve">On submit: insert row into bookings table</w:t>
      </w:r>
    </w:p>
    <w:p>
      <w:pPr>
        <w:pStyle w:val="ListParagraph"/>
        <w:numPr>
          <w:ilvl w:val="0"/>
          <w:numId w:val="2"/>
        </w:numPr>
        <w:spacing w:after="40" w:before="40"/>
      </w:pPr>
      <w:r>
        <w:rPr>
          <w:rFonts w:ascii="Arial" w:cs="Arial" w:eastAsia="Arial" w:hAnsi="Arial"/>
          <w:b w:val="false"/>
          <w:bCs w:val="false"/>
          <w:sz w:val="24"/>
          <w:szCs w:val="24"/>
        </w:rPr>
        <w:t xml:space="preserve">Block double-booking: unique constraint on (booking_date, time_slot) in Postgres</w:t>
      </w:r>
    </w:p>
    <w:p>
      <w:pPr>
        <w:spacing w:after="0" w:before="0"/>
      </w:pPr>
      <w:r>
        <w:t xml:space="preserve"/>
      </w:r>
    </w:p>
    <w:p>
      <w:pPr>
        <w:pStyle w:val="Heading3"/>
        <w:spacing w:after="80" w:before="180"/>
      </w:pPr>
      <w:r>
        <w:rPr>
          <w:rFonts w:ascii="Arial" w:cs="Arial" w:eastAsia="Arial" w:hAnsi="Arial"/>
          <w:b/>
          <w:bCs/>
          <w:color w:val="1B3A5C"/>
          <w:sz w:val="24"/>
          <w:szCs w:val="24"/>
        </w:rPr>
        <w:t xml:space="preserve">Days 5–6: Email Notifications</w:t>
      </w:r>
    </w:p>
    <w:p>
      <w:pPr>
        <w:pStyle w:val="ListParagraph"/>
        <w:numPr>
          <w:ilvl w:val="0"/>
          <w:numId w:val="2"/>
        </w:numPr>
        <w:spacing w:after="40" w:before="40"/>
      </w:pPr>
      <w:r>
        <w:rPr>
          <w:rFonts w:ascii="Arial" w:cs="Arial" w:eastAsia="Arial" w:hAnsi="Arial"/>
          <w:b w:val="false"/>
          <w:bCs w:val="false"/>
          <w:sz w:val="24"/>
          <w:szCs w:val="24"/>
        </w:rPr>
        <w:t xml:space="preserve">Install Resend SDK: npm install resend</w:t>
      </w:r>
    </w:p>
    <w:p>
      <w:pPr>
        <w:pStyle w:val="ListParagraph"/>
        <w:numPr>
          <w:ilvl w:val="0"/>
          <w:numId w:val="2"/>
        </w:numPr>
        <w:spacing w:after="40" w:before="40"/>
      </w:pPr>
      <w:r>
        <w:rPr>
          <w:rFonts w:ascii="Arial" w:cs="Arial" w:eastAsia="Arial" w:hAnsi="Arial"/>
          <w:b w:val="false"/>
          <w:bCs w:val="false"/>
          <w:sz w:val="24"/>
          <w:szCs w:val="24"/>
        </w:rPr>
        <w:t xml:space="preserve">Create app/api/bookings/route.ts — POST endpoint that: (1) inserts booking into Supabase, (2) sends confirmation email to client, (3) sends notification email to barber</w:t>
      </w:r>
    </w:p>
    <w:p>
      <w:pPr>
        <w:pStyle w:val="ListParagraph"/>
        <w:numPr>
          <w:ilvl w:val="0"/>
          <w:numId w:val="2"/>
        </w:numPr>
        <w:spacing w:after="40" w:before="40"/>
      </w:pPr>
      <w:r>
        <w:rPr>
          <w:rFonts w:ascii="Arial" w:cs="Arial" w:eastAsia="Arial" w:hAnsi="Arial"/>
          <w:b w:val="false"/>
          <w:bCs w:val="false"/>
          <w:sz w:val="24"/>
          <w:szCs w:val="24"/>
        </w:rPr>
        <w:t xml:space="preserve">Build React Email templates for both emails (keep simple — text + booking details)</w:t>
      </w:r>
    </w:p>
    <w:p>
      <w:pPr>
        <w:pStyle w:val="ListParagraph"/>
        <w:numPr>
          <w:ilvl w:val="0"/>
          <w:numId w:val="2"/>
        </w:numPr>
        <w:spacing w:after="40" w:before="40"/>
      </w:pPr>
      <w:r>
        <w:rPr>
          <w:rFonts w:ascii="Arial" w:cs="Arial" w:eastAsia="Arial" w:hAnsi="Arial"/>
          <w:b w:val="false"/>
          <w:bCs w:val="false"/>
          <w:sz w:val="24"/>
          <w:szCs w:val="24"/>
        </w:rPr>
        <w:t xml:space="preserve">Test with real email addresses before moving on</w:t>
      </w:r>
    </w:p>
    <w:p>
      <w:pPr>
        <w:spacing w:after="0" w:before="0"/>
      </w:pPr>
      <w:r>
        <w:t xml:space="preserve"/>
      </w:r>
    </w:p>
    <w:p>
      <w:pPr>
        <w:pStyle w:val="Heading3"/>
        <w:spacing w:after="80" w:before="180"/>
      </w:pPr>
      <w:r>
        <w:rPr>
          <w:rFonts w:ascii="Arial" w:cs="Arial" w:eastAsia="Arial" w:hAnsi="Arial"/>
          <w:b/>
          <w:bCs/>
          <w:color w:val="1B3A5C"/>
          <w:sz w:val="24"/>
          <w:szCs w:val="24"/>
        </w:rPr>
        <w:t xml:space="preserve">Days 7–8: Admin Panel</w:t>
      </w:r>
    </w:p>
    <w:p>
      <w:pPr>
        <w:pStyle w:val="ListParagraph"/>
        <w:numPr>
          <w:ilvl w:val="0"/>
          <w:numId w:val="2"/>
        </w:numPr>
        <w:spacing w:after="40" w:before="40"/>
      </w:pPr>
      <w:r>
        <w:rPr>
          <w:rFonts w:ascii="Arial" w:cs="Arial" w:eastAsia="Arial" w:hAnsi="Arial"/>
          <w:b w:val="false"/>
          <w:bCs w:val="false"/>
          <w:sz w:val="24"/>
          <w:szCs w:val="24"/>
        </w:rPr>
        <w:t xml:space="preserve">Build /admin route group (protected by Supabase Auth middleware)</w:t>
      </w:r>
    </w:p>
    <w:p>
      <w:pPr>
        <w:pStyle w:val="ListParagraph"/>
        <w:numPr>
          <w:ilvl w:val="0"/>
          <w:numId w:val="2"/>
        </w:numPr>
        <w:spacing w:after="40" w:before="40"/>
      </w:pPr>
      <w:r>
        <w:rPr>
          <w:rFonts w:ascii="Arial" w:cs="Arial" w:eastAsia="Arial" w:hAnsi="Arial"/>
          <w:b w:val="false"/>
          <w:bCs w:val="false"/>
          <w:sz w:val="24"/>
          <w:szCs w:val="24"/>
        </w:rPr>
        <w:t xml:space="preserve">Admin login page (Supabase email/password auth)</w:t>
      </w:r>
    </w:p>
    <w:p>
      <w:pPr>
        <w:pStyle w:val="ListParagraph"/>
        <w:numPr>
          <w:ilvl w:val="0"/>
          <w:numId w:val="2"/>
        </w:numPr>
        <w:spacing w:after="40" w:before="40"/>
      </w:pPr>
      <w:r>
        <w:rPr>
          <w:rFonts w:ascii="Arial" w:cs="Arial" w:eastAsia="Arial" w:hAnsi="Arial"/>
          <w:b w:val="false"/>
          <w:bCs w:val="false"/>
          <w:sz w:val="24"/>
          <w:szCs w:val="24"/>
        </w:rPr>
        <w:t xml:space="preserve">Admin dashboard: upcoming bookings table (date, time, client name, service, phone)</w:t>
      </w:r>
    </w:p>
    <w:p>
      <w:pPr>
        <w:pStyle w:val="ListParagraph"/>
        <w:numPr>
          <w:ilvl w:val="0"/>
          <w:numId w:val="2"/>
        </w:numPr>
        <w:spacing w:after="40" w:before="40"/>
      </w:pPr>
      <w:r>
        <w:rPr>
          <w:rFonts w:ascii="Arial" w:cs="Arial" w:eastAsia="Arial" w:hAnsi="Arial"/>
          <w:b w:val="false"/>
          <w:bCs w:val="false"/>
          <w:sz w:val="24"/>
          <w:szCs w:val="24"/>
        </w:rPr>
        <w:t xml:space="preserve">One-click 'Mark No-Show' button (toggles status flag in DB)</w:t>
      </w:r>
    </w:p>
    <w:p>
      <w:pPr>
        <w:pStyle w:val="ListParagraph"/>
        <w:numPr>
          <w:ilvl w:val="0"/>
          <w:numId w:val="2"/>
        </w:numPr>
        <w:spacing w:after="40" w:before="40"/>
      </w:pPr>
      <w:r>
        <w:rPr>
          <w:rFonts w:ascii="Arial" w:cs="Arial" w:eastAsia="Arial" w:hAnsi="Arial"/>
          <w:b w:val="false"/>
          <w:bCs w:val="false"/>
          <w:sz w:val="24"/>
          <w:szCs w:val="24"/>
        </w:rPr>
        <w:t xml:space="preserve">Weekly availability editor (Mon–Sat, set start/end times per day)</w:t>
      </w:r>
    </w:p>
    <w:p>
      <w:pPr>
        <w:pStyle w:val="ListParagraph"/>
        <w:numPr>
          <w:ilvl w:val="0"/>
          <w:numId w:val="2"/>
        </w:numPr>
        <w:spacing w:after="40" w:before="40"/>
      </w:pPr>
      <w:r>
        <w:rPr>
          <w:rFonts w:ascii="Arial" w:cs="Arial" w:eastAsia="Arial" w:hAnsi="Arial"/>
          <w:b w:val="false"/>
          <w:bCs w:val="false"/>
          <w:sz w:val="24"/>
          <w:szCs w:val="24"/>
        </w:rPr>
        <w:t xml:space="preserve">Date blocker — pick a date to mark as fully unavailable</w:t>
      </w:r>
    </w:p>
    <w:p>
      <w:pPr>
        <w:spacing w:after="0" w:before="0"/>
      </w:pPr>
      <w:r>
        <w:t xml:space="preserve"/>
      </w:r>
    </w:p>
    <w:p>
      <w:pPr>
        <w:pStyle w:val="Heading3"/>
        <w:spacing w:after="80" w:before="180"/>
      </w:pPr>
      <w:r>
        <w:rPr>
          <w:rFonts w:ascii="Arial" w:cs="Arial" w:eastAsia="Arial" w:hAnsi="Arial"/>
          <w:b/>
          <w:bCs/>
          <w:color w:val="1B3A5C"/>
          <w:sz w:val="24"/>
          <w:szCs w:val="24"/>
        </w:rPr>
        <w:t xml:space="preserve">Days 9–10: Policy Display &amp; UX Polish</w:t>
      </w:r>
    </w:p>
    <w:p>
      <w:pPr>
        <w:pStyle w:val="ListParagraph"/>
        <w:numPr>
          <w:ilvl w:val="0"/>
          <w:numId w:val="2"/>
        </w:numPr>
        <w:spacing w:after="40" w:before="40"/>
      </w:pPr>
      <w:r>
        <w:rPr>
          <w:rFonts w:ascii="Arial" w:cs="Arial" w:eastAsia="Arial" w:hAnsi="Arial"/>
          <w:b w:val="false"/>
          <w:bCs w:val="false"/>
          <w:sz w:val="24"/>
          <w:szCs w:val="24"/>
        </w:rPr>
        <w:t xml:space="preserve">Add policy banner to booking page (late fee, no-show surcharge, after-hours rate)</w:t>
      </w:r>
    </w:p>
    <w:p>
      <w:pPr>
        <w:pStyle w:val="ListParagraph"/>
        <w:numPr>
          <w:ilvl w:val="0"/>
          <w:numId w:val="2"/>
        </w:numPr>
        <w:spacing w:after="40" w:before="40"/>
      </w:pPr>
      <w:r>
        <w:rPr>
          <w:rFonts w:ascii="Arial" w:cs="Arial" w:eastAsia="Arial" w:hAnsi="Arial"/>
          <w:b w:val="false"/>
          <w:bCs w:val="false"/>
          <w:sz w:val="24"/>
          <w:szCs w:val="24"/>
        </w:rPr>
        <w:t xml:space="preserve">Auto-detect after-hours slots and show '$25 After Hours' label in UI</w:t>
      </w:r>
    </w:p>
    <w:p>
      <w:pPr>
        <w:pStyle w:val="ListParagraph"/>
        <w:numPr>
          <w:ilvl w:val="0"/>
          <w:numId w:val="2"/>
        </w:numPr>
        <w:spacing w:after="40" w:before="40"/>
      </w:pPr>
      <w:r>
        <w:rPr>
          <w:rFonts w:ascii="Arial" w:cs="Arial" w:eastAsia="Arial" w:hAnsi="Arial"/>
          <w:b w:val="false"/>
          <w:bCs w:val="false"/>
          <w:sz w:val="24"/>
          <w:szCs w:val="24"/>
        </w:rPr>
        <w:t xml:space="preserve">Add booking confirmation page at /book/confirmed</w:t>
      </w:r>
    </w:p>
    <w:p>
      <w:pPr>
        <w:pStyle w:val="ListParagraph"/>
        <w:numPr>
          <w:ilvl w:val="0"/>
          <w:numId w:val="2"/>
        </w:numPr>
        <w:spacing w:after="40" w:before="40"/>
      </w:pPr>
      <w:r>
        <w:rPr>
          <w:rFonts w:ascii="Arial" w:cs="Arial" w:eastAsia="Arial" w:hAnsi="Arial"/>
          <w:b w:val="false"/>
          <w:bCs w:val="false"/>
          <w:sz w:val="24"/>
          <w:szCs w:val="24"/>
        </w:rPr>
        <w:t xml:space="preserve">Mobile responsive check — test on iPhone Safari (clients book on mobile)</w:t>
      </w:r>
    </w:p>
    <w:p>
      <w:pPr>
        <w:pStyle w:val="ListParagraph"/>
        <w:numPr>
          <w:ilvl w:val="0"/>
          <w:numId w:val="2"/>
        </w:numPr>
        <w:spacing w:after="40" w:before="40"/>
      </w:pPr>
      <w:r>
        <w:rPr>
          <w:rFonts w:ascii="Arial" w:cs="Arial" w:eastAsia="Arial" w:hAnsi="Arial"/>
          <w:b w:val="false"/>
          <w:bCs w:val="false"/>
          <w:sz w:val="24"/>
          <w:szCs w:val="24"/>
        </w:rPr>
        <w:t xml:space="preserve">Add favicon, meta title, and Instagram link</w:t>
      </w:r>
    </w:p>
    <w:p>
      <w:pPr>
        <w:spacing w:after="0" w:before="0"/>
      </w:pPr>
      <w:r>
        <w:t xml:space="preserve"/>
      </w:r>
    </w:p>
    <w:p>
      <w:pPr>
        <w:pStyle w:val="Heading3"/>
        <w:spacing w:after="80" w:before="180"/>
      </w:pPr>
      <w:r>
        <w:rPr>
          <w:rFonts w:ascii="Arial" w:cs="Arial" w:eastAsia="Arial" w:hAnsi="Arial"/>
          <w:b/>
          <w:bCs/>
          <w:color w:val="1B3A5C"/>
          <w:sz w:val="24"/>
          <w:szCs w:val="24"/>
        </w:rPr>
        <w:t xml:space="preserve">Days 11–12: Testing &amp; Deployment</w:t>
      </w:r>
    </w:p>
    <w:p>
      <w:pPr>
        <w:pStyle w:val="ListParagraph"/>
        <w:numPr>
          <w:ilvl w:val="0"/>
          <w:numId w:val="2"/>
        </w:numPr>
        <w:spacing w:after="40" w:before="40"/>
      </w:pPr>
      <w:r>
        <w:rPr>
          <w:rFonts w:ascii="Arial" w:cs="Arial" w:eastAsia="Arial" w:hAnsi="Arial"/>
          <w:b w:val="false"/>
          <w:bCs w:val="false"/>
          <w:sz w:val="24"/>
          <w:szCs w:val="24"/>
        </w:rPr>
        <w:t xml:space="preserve">End-to-end test: make 5 real bookings as a client</w:t>
      </w:r>
    </w:p>
    <w:p>
      <w:pPr>
        <w:pStyle w:val="ListParagraph"/>
        <w:numPr>
          <w:ilvl w:val="0"/>
          <w:numId w:val="2"/>
        </w:numPr>
        <w:spacing w:after="40" w:before="40"/>
      </w:pPr>
      <w:r>
        <w:rPr>
          <w:rFonts w:ascii="Arial" w:cs="Arial" w:eastAsia="Arial" w:hAnsi="Arial"/>
          <w:b w:val="false"/>
          <w:bCs w:val="false"/>
          <w:sz w:val="24"/>
          <w:szCs w:val="24"/>
        </w:rPr>
        <w:t xml:space="preserve">Test double-booking prevention</w:t>
      </w:r>
    </w:p>
    <w:p>
      <w:pPr>
        <w:pStyle w:val="ListParagraph"/>
        <w:numPr>
          <w:ilvl w:val="0"/>
          <w:numId w:val="2"/>
        </w:numPr>
        <w:spacing w:after="40" w:before="40"/>
      </w:pPr>
      <w:r>
        <w:rPr>
          <w:rFonts w:ascii="Arial" w:cs="Arial" w:eastAsia="Arial" w:hAnsi="Arial"/>
          <w:b w:val="false"/>
          <w:bCs w:val="false"/>
          <w:sz w:val="24"/>
          <w:szCs w:val="24"/>
        </w:rPr>
        <w:t xml:space="preserve">Test email delivery — check spam folders</w:t>
      </w:r>
    </w:p>
    <w:p>
      <w:pPr>
        <w:pStyle w:val="ListParagraph"/>
        <w:numPr>
          <w:ilvl w:val="0"/>
          <w:numId w:val="2"/>
        </w:numPr>
        <w:spacing w:after="40" w:before="40"/>
      </w:pPr>
      <w:r>
        <w:rPr>
          <w:rFonts w:ascii="Arial" w:cs="Arial" w:eastAsia="Arial" w:hAnsi="Arial"/>
          <w:b w:val="false"/>
          <w:bCs w:val="false"/>
          <w:sz w:val="24"/>
          <w:szCs w:val="24"/>
        </w:rPr>
        <w:t xml:space="preserve">Test admin login and dashboard functionality</w:t>
      </w:r>
    </w:p>
    <w:p>
      <w:pPr>
        <w:pStyle w:val="ListParagraph"/>
        <w:numPr>
          <w:ilvl w:val="0"/>
          <w:numId w:val="2"/>
        </w:numPr>
        <w:spacing w:after="40" w:before="40"/>
      </w:pPr>
      <w:r>
        <w:rPr>
          <w:rFonts w:ascii="Arial" w:cs="Arial" w:eastAsia="Arial" w:hAnsi="Arial"/>
          <w:b w:val="false"/>
          <w:bCs w:val="false"/>
          <w:sz w:val="24"/>
          <w:szCs w:val="24"/>
        </w:rPr>
        <w:t xml:space="preserve">Set up UptimeRobot to ping Supabase every 24h</w:t>
      </w:r>
    </w:p>
    <w:p>
      <w:pPr>
        <w:pStyle w:val="ListParagraph"/>
        <w:numPr>
          <w:ilvl w:val="0"/>
          <w:numId w:val="2"/>
        </w:numPr>
        <w:spacing w:after="40" w:before="40"/>
      </w:pPr>
      <w:r>
        <w:rPr>
          <w:rFonts w:ascii="Arial" w:cs="Arial" w:eastAsia="Arial" w:hAnsi="Arial"/>
          <w:b w:val="false"/>
          <w:bCs w:val="false"/>
          <w:sz w:val="24"/>
          <w:szCs w:val="24"/>
        </w:rPr>
        <w:t xml:space="preserve">Add custom domain to Cloudflare Pages and configure DNS</w:t>
      </w:r>
    </w:p>
    <w:p>
      <w:pPr>
        <w:pStyle w:val="ListParagraph"/>
        <w:numPr>
          <w:ilvl w:val="0"/>
          <w:numId w:val="2"/>
        </w:numPr>
        <w:spacing w:after="40" w:before="40"/>
      </w:pPr>
      <w:r>
        <w:rPr>
          <w:rFonts w:ascii="Arial" w:cs="Arial" w:eastAsia="Arial" w:hAnsi="Arial"/>
          <w:b w:val="false"/>
          <w:bCs w:val="false"/>
          <w:sz w:val="24"/>
          <w:szCs w:val="24"/>
        </w:rPr>
        <w:t xml:space="preserve">Set all NEXT_PUBLIC_* env vars in Cloudflare Pages dashboard</w:t>
      </w:r>
    </w:p>
    <w:p>
      <w:pPr>
        <w:spacing w:after="0" w:before="0"/>
      </w:pPr>
      <w:r>
        <w:t xml:space="preserve"/>
      </w:r>
    </w:p>
    <w:p>
      <w:pPr>
        <w:pStyle w:val="Heading3"/>
        <w:spacing w:after="80" w:before="180"/>
      </w:pPr>
      <w:r>
        <w:rPr>
          <w:rFonts w:ascii="Arial" w:cs="Arial" w:eastAsia="Arial" w:hAnsi="Arial"/>
          <w:b/>
          <w:bCs/>
          <w:color w:val="1B3A5C"/>
          <w:sz w:val="24"/>
          <w:szCs w:val="24"/>
        </w:rPr>
        <w:t xml:space="preserve">Days 13–14: Buffer &amp; Launch</w:t>
      </w:r>
    </w:p>
    <w:p>
      <w:pPr>
        <w:pStyle w:val="ListParagraph"/>
        <w:numPr>
          <w:ilvl w:val="0"/>
          <w:numId w:val="2"/>
        </w:numPr>
        <w:spacing w:after="40" w:before="40"/>
      </w:pPr>
      <w:r>
        <w:rPr>
          <w:rFonts w:ascii="Arial" w:cs="Arial" w:eastAsia="Arial" w:hAnsi="Arial"/>
          <w:b w:val="false"/>
          <w:bCs w:val="false"/>
          <w:sz w:val="24"/>
          <w:szCs w:val="24"/>
        </w:rPr>
        <w:t xml:space="preserve">Have the barber test everything on his own phone</w:t>
      </w:r>
    </w:p>
    <w:p>
      <w:pPr>
        <w:pStyle w:val="ListParagraph"/>
        <w:numPr>
          <w:ilvl w:val="0"/>
          <w:numId w:val="2"/>
        </w:numPr>
        <w:spacing w:after="40" w:before="40"/>
      </w:pPr>
      <w:r>
        <w:rPr>
          <w:rFonts w:ascii="Arial" w:cs="Arial" w:eastAsia="Arial" w:hAnsi="Arial"/>
          <w:b w:val="false"/>
          <w:bCs w:val="false"/>
          <w:sz w:val="24"/>
          <w:szCs w:val="24"/>
        </w:rPr>
        <w:t xml:space="preserve">Fix any bugs from barber testing</w:t>
      </w:r>
    </w:p>
    <w:p>
      <w:pPr>
        <w:pStyle w:val="ListParagraph"/>
        <w:numPr>
          <w:ilvl w:val="0"/>
          <w:numId w:val="2"/>
        </w:numPr>
        <w:spacing w:after="40" w:before="40"/>
      </w:pPr>
      <w:r>
        <w:rPr>
          <w:rFonts w:ascii="Arial" w:cs="Arial" w:eastAsia="Arial" w:hAnsi="Arial"/>
          <w:b w:val="false"/>
          <w:bCs w:val="false"/>
          <w:sz w:val="24"/>
          <w:szCs w:val="24"/>
        </w:rPr>
        <w:t xml:space="preserve">Walk the barber through the admin panel (30-min screen share — record it for him)</w:t>
      </w:r>
    </w:p>
    <w:p>
      <w:pPr>
        <w:pStyle w:val="ListParagraph"/>
        <w:numPr>
          <w:ilvl w:val="0"/>
          <w:numId w:val="2"/>
        </w:numPr>
        <w:spacing w:after="40" w:before="40"/>
      </w:pPr>
      <w:r>
        <w:rPr>
          <w:rFonts w:ascii="Arial" w:cs="Arial" w:eastAsia="Arial" w:hAnsi="Arial"/>
          <w:b w:val="false"/>
          <w:bCs w:val="false"/>
          <w:sz w:val="24"/>
          <w:szCs w:val="24"/>
        </w:rPr>
        <w:t xml:space="preserve">Give barber login credentials and emergency contact instructions</w:t>
      </w:r>
    </w:p>
    <w:p>
      <w:pPr>
        <w:pStyle w:val="ListParagraph"/>
        <w:numPr>
          <w:ilvl w:val="0"/>
          <w:numId w:val="2"/>
        </w:numPr>
        <w:spacing w:after="40" w:before="40"/>
      </w:pPr>
      <w:r>
        <w:rPr>
          <w:rFonts w:ascii="Arial" w:cs="Arial" w:eastAsia="Arial" w:hAnsi="Arial"/>
          <w:b w:val="false"/>
          <w:bCs w:val="false"/>
          <w:sz w:val="24"/>
          <w:szCs w:val="24"/>
        </w:rPr>
        <w:t xml:space="preserve">Announce on his Instagram: link in bio → booking site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4"/>
              <w:left w:val="thick" w:color="856404" w:sz="12"/>
              <w:bottom w:val="single" w:color="856404" w:sz="1"/>
              <w:right w:val="none" w:color="FFFFFF" w:sz="0"/>
            </w:tcBorders>
            <w:shd w:fill="FFF3CD"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  What NOT to Build in 2 Weeks: Stripe payments/deposits • SMS notifications (Twilio adds complexity and cost) • Client accounts/login • Review system • Multiple services with different durations • Waitlist. These are valid v2 features — ship the core first.</w:t>
            </w:r>
          </w:p>
        </w:tc>
      </w:tr>
    </w:tbl>
    <w:p>
      <w:pPr>
        <w:spacing w:after="0" w:before="0"/>
      </w:pPr>
      <w:r>
        <w:t xml:space="preserve"/>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B3A5C"/>
          <w:sz w:val="36"/>
          <w:szCs w:val="36"/>
        </w:rPr>
        <w:t xml:space="preserve">4. Booking Database Schema</w:t>
      </w:r>
    </w:p>
    <w:p>
      <w:pPr>
        <w:spacing w:after="80" w:before="80"/>
      </w:pPr>
      <w:r>
        <w:rPr>
          <w:rFonts w:ascii="Arial" w:cs="Arial" w:eastAsia="Arial" w:hAnsi="Arial"/>
          <w:sz w:val="24"/>
          <w:szCs w:val="24"/>
        </w:rPr>
        <w:t xml:space="preserve">Use Supabase (PostgreSQL). Create these tables in the Supabase SQL editor.</w:t>
      </w:r>
    </w:p>
    <w:p>
      <w:pPr>
        <w:spacing w:after="0" w:before="0"/>
      </w:pPr>
      <w:r>
        <w:t xml:space="preserve"/>
      </w:r>
    </w:p>
    <w:p>
      <w:pPr>
        <w:pStyle w:val="Heading3"/>
        <w:spacing w:after="80" w:before="180"/>
      </w:pPr>
      <w:r>
        <w:rPr>
          <w:rFonts w:ascii="Arial" w:cs="Arial" w:eastAsia="Arial" w:hAnsi="Arial"/>
          <w:b/>
          <w:bCs/>
          <w:color w:val="1B3A5C"/>
          <w:sz w:val="24"/>
          <w:szCs w:val="24"/>
        </w:rPr>
        <w:t xml:space="preserve">Table: availability</w:t>
      </w:r>
    </w:p>
    <w:p>
      <w:pPr>
        <w:spacing w:after="80" w:before="80"/>
      </w:pPr>
      <w:r>
        <w:rPr>
          <w:rFonts w:ascii="Arial" w:cs="Arial" w:eastAsia="Arial" w:hAnsi="Arial"/>
          <w:sz w:val="24"/>
          <w:szCs w:val="24"/>
        </w:rPr>
        <w:t xml:space="preserve">Stores the barber's recurring 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0" w:before="0"/>
            </w:pPr>
            <w:r>
              <w:rPr>
                <w:rFonts w:ascii="Courier New" w:cs="Courier New" w:eastAsia="Courier New" w:hAnsi="Courier New"/>
                <w:color w:val="1A1A1A"/>
                <w:sz w:val="18"/>
                <w:szCs w:val="18"/>
              </w:rPr>
              <w:t xml:space="preserve">create table availability (</w:t>
            </w:r>
          </w:p>
          <w:p>
            <w:pPr>
              <w:spacing w:after="0" w:before="0"/>
            </w:pPr>
            <w:r>
              <w:rPr>
                <w:rFonts w:ascii="Courier New" w:cs="Courier New" w:eastAsia="Courier New" w:hAnsi="Courier New"/>
                <w:color w:val="1A1A1A"/>
                <w:sz w:val="18"/>
                <w:szCs w:val="18"/>
              </w:rPr>
              <w:t xml:space="preserve">  id           uuid primary key default gen_random_uuid(),</w:t>
            </w:r>
          </w:p>
          <w:p>
            <w:pPr>
              <w:spacing w:after="0" w:before="0"/>
            </w:pPr>
            <w:r>
              <w:rPr>
                <w:rFonts w:ascii="Courier New" w:cs="Courier New" w:eastAsia="Courier New" w:hAnsi="Courier New"/>
                <w:color w:val="1A1A1A"/>
                <w:sz w:val="18"/>
                <w:szCs w:val="18"/>
              </w:rPr>
              <w:t xml:space="preserve">  day_of_week  int not null check (day_of_week between 0 and 6),</w:t>
            </w:r>
          </w:p>
          <w:p>
            <w:pPr>
              <w:spacing w:after="0" w:before="0"/>
            </w:pPr>
            <w:r>
              <w:rPr>
                <w:rFonts w:ascii="Courier New" w:cs="Courier New" w:eastAsia="Courier New" w:hAnsi="Courier New"/>
                <w:color w:val="1A1A1A"/>
                <w:sz w:val="18"/>
                <w:szCs w:val="18"/>
              </w:rPr>
              <w:t xml:space="preserve">                 -- 0 = Sunday, 6 = Saturday</w:t>
            </w:r>
          </w:p>
          <w:p>
            <w:pPr>
              <w:spacing w:after="0" w:before="0"/>
            </w:pPr>
            <w:r>
              <w:rPr>
                <w:rFonts w:ascii="Courier New" w:cs="Courier New" w:eastAsia="Courier New" w:hAnsi="Courier New"/>
                <w:color w:val="1A1A1A"/>
                <w:sz w:val="18"/>
                <w:szCs w:val="18"/>
              </w:rPr>
              <w:t xml:space="preserve">  start_time   time not null,   -- e.g. '10:00:00'</w:t>
            </w:r>
          </w:p>
          <w:p>
            <w:pPr>
              <w:spacing w:after="0" w:before="0"/>
            </w:pPr>
            <w:r>
              <w:rPr>
                <w:rFonts w:ascii="Courier New" w:cs="Courier New" w:eastAsia="Courier New" w:hAnsi="Courier New"/>
                <w:color w:val="1A1A1A"/>
                <w:sz w:val="18"/>
                <w:szCs w:val="18"/>
              </w:rPr>
              <w:t xml:space="preserve">  end_time     time not null,   -- e.g. '20:00:00'</w:t>
            </w:r>
          </w:p>
          <w:p>
            <w:pPr>
              <w:spacing w:after="0" w:before="0"/>
            </w:pPr>
            <w:r>
              <w:rPr>
                <w:rFonts w:ascii="Courier New" w:cs="Courier New" w:eastAsia="Courier New" w:hAnsi="Courier New"/>
                <w:color w:val="1A1A1A"/>
                <w:sz w:val="18"/>
                <w:szCs w:val="18"/>
              </w:rPr>
              <w:t xml:space="preserve">  slot_minutes int not null default 30,</w:t>
            </w:r>
          </w:p>
          <w:p>
            <w:pPr>
              <w:spacing w:after="0" w:before="0"/>
            </w:pPr>
            <w:r>
              <w:rPr>
                <w:rFonts w:ascii="Courier New" w:cs="Courier New" w:eastAsia="Courier New" w:hAnsi="Courier New"/>
                <w:color w:val="1A1A1A"/>
                <w:sz w:val="18"/>
                <w:szCs w:val="18"/>
              </w:rPr>
              <w:t xml:space="preserve">  is_active    boolean not null default true,</w:t>
            </w:r>
          </w:p>
          <w:p>
            <w:pPr>
              <w:spacing w:after="0" w:before="0"/>
            </w:pPr>
            <w:r>
              <w:rPr>
                <w:rFonts w:ascii="Courier New" w:cs="Courier New" w:eastAsia="Courier New" w:hAnsi="Courier New"/>
                <w:color w:val="1A1A1A"/>
                <w:sz w:val="18"/>
                <w:szCs w:val="18"/>
              </w:rPr>
              <w:t xml:space="preserve">  created_at   timestamptz default now()</w:t>
            </w:r>
          </w:p>
          <w:p>
            <w:pPr>
              <w:spacing w:after="0" w:before="0"/>
            </w:pPr>
            <w:r>
              <w:rPr>
                <w:rFonts w:ascii="Courier New" w:cs="Courier New" w:eastAsia="Courier New" w:hAnsi="Courier New"/>
                <w:color w:val="1A1A1A"/>
                <w:sz w:val="18"/>
                <w:szCs w:val="18"/>
              </w:rPr>
              <w:t xml:space="preserve">);</w:t>
            </w:r>
          </w:p>
        </w:tc>
      </w:tr>
    </w:tbl>
    <w:p>
      <w:pPr>
        <w:spacing w:after="0" w:before="0"/>
      </w:pPr>
      <w:r>
        <w:t xml:space="preserve"/>
      </w:r>
    </w:p>
    <w:p>
      <w:pPr>
        <w:pStyle w:val="Heading3"/>
        <w:spacing w:after="80" w:before="180"/>
      </w:pPr>
      <w:r>
        <w:rPr>
          <w:rFonts w:ascii="Arial" w:cs="Arial" w:eastAsia="Arial" w:hAnsi="Arial"/>
          <w:b/>
          <w:bCs/>
          <w:color w:val="1B3A5C"/>
          <w:sz w:val="24"/>
          <w:szCs w:val="24"/>
        </w:rPr>
        <w:t xml:space="preserve">Table: blocked_dates</w:t>
      </w:r>
    </w:p>
    <w:p>
      <w:pPr>
        <w:spacing w:after="80" w:before="80"/>
      </w:pPr>
      <w:r>
        <w:rPr>
          <w:rFonts w:ascii="Arial" w:cs="Arial" w:eastAsia="Arial" w:hAnsi="Arial"/>
          <w:sz w:val="24"/>
          <w:szCs w:val="24"/>
        </w:rPr>
        <w:t xml:space="preserve">Stores vacation days, stat holidays, and any day the barber is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0" w:before="0"/>
            </w:pPr>
            <w:r>
              <w:rPr>
                <w:rFonts w:ascii="Courier New" w:cs="Courier New" w:eastAsia="Courier New" w:hAnsi="Courier New"/>
                <w:color w:val="1A1A1A"/>
                <w:sz w:val="18"/>
                <w:szCs w:val="18"/>
              </w:rPr>
              <w:t xml:space="preserve">create table blocked_dates (</w:t>
            </w:r>
          </w:p>
          <w:p>
            <w:pPr>
              <w:spacing w:after="0" w:before="0"/>
            </w:pPr>
            <w:r>
              <w:rPr>
                <w:rFonts w:ascii="Courier New" w:cs="Courier New" w:eastAsia="Courier New" w:hAnsi="Courier New"/>
                <w:color w:val="1A1A1A"/>
                <w:sz w:val="18"/>
                <w:szCs w:val="18"/>
              </w:rPr>
              <w:t xml:space="preserve">  id         uuid primary key default gen_random_uuid(),</w:t>
            </w:r>
          </w:p>
          <w:p>
            <w:pPr>
              <w:spacing w:after="0" w:before="0"/>
            </w:pPr>
            <w:r>
              <w:rPr>
                <w:rFonts w:ascii="Courier New" w:cs="Courier New" w:eastAsia="Courier New" w:hAnsi="Courier New"/>
                <w:color w:val="1A1A1A"/>
                <w:sz w:val="18"/>
                <w:szCs w:val="18"/>
              </w:rPr>
              <w:t xml:space="preserve">  date       date not null unique,</w:t>
            </w:r>
          </w:p>
          <w:p>
            <w:pPr>
              <w:spacing w:after="0" w:before="0"/>
            </w:pPr>
            <w:r>
              <w:rPr>
                <w:rFonts w:ascii="Courier New" w:cs="Courier New" w:eastAsia="Courier New" w:hAnsi="Courier New"/>
                <w:color w:val="1A1A1A"/>
                <w:sz w:val="18"/>
                <w:szCs w:val="18"/>
              </w:rPr>
              <w:t xml:space="preserve">  reason     text,</w:t>
            </w:r>
          </w:p>
          <w:p>
            <w:pPr>
              <w:spacing w:after="0" w:before="0"/>
            </w:pPr>
            <w:r>
              <w:rPr>
                <w:rFonts w:ascii="Courier New" w:cs="Courier New" w:eastAsia="Courier New" w:hAnsi="Courier New"/>
                <w:color w:val="1A1A1A"/>
                <w:sz w:val="18"/>
                <w:szCs w:val="18"/>
              </w:rPr>
              <w:t xml:space="preserve">  created_at timestamptz default now()</w:t>
            </w:r>
          </w:p>
          <w:p>
            <w:pPr>
              <w:spacing w:after="0" w:before="0"/>
            </w:pPr>
            <w:r>
              <w:rPr>
                <w:rFonts w:ascii="Courier New" w:cs="Courier New" w:eastAsia="Courier New" w:hAnsi="Courier New"/>
                <w:color w:val="1A1A1A"/>
                <w:sz w:val="18"/>
                <w:szCs w:val="18"/>
              </w:rPr>
              <w:t xml:space="preserve">);</w:t>
            </w:r>
          </w:p>
        </w:tc>
      </w:tr>
    </w:tbl>
    <w:p>
      <w:pPr>
        <w:spacing w:after="0" w:before="0"/>
      </w:pPr>
      <w:r>
        <w:t xml:space="preserve"/>
      </w:r>
    </w:p>
    <w:p>
      <w:pPr>
        <w:pStyle w:val="Heading3"/>
        <w:spacing w:after="80" w:before="180"/>
      </w:pPr>
      <w:r>
        <w:rPr>
          <w:rFonts w:ascii="Arial" w:cs="Arial" w:eastAsia="Arial" w:hAnsi="Arial"/>
          <w:b/>
          <w:bCs/>
          <w:color w:val="1B3A5C"/>
          <w:sz w:val="24"/>
          <w:szCs w:val="24"/>
        </w:rPr>
        <w:t xml:space="preserve">Table: bookings</w:t>
      </w:r>
    </w:p>
    <w:p>
      <w:pPr>
        <w:spacing w:after="80" w:before="80"/>
      </w:pPr>
      <w:r>
        <w:rPr>
          <w:rFonts w:ascii="Arial" w:cs="Arial" w:eastAsia="Arial" w:hAnsi="Arial"/>
          <w:sz w:val="24"/>
          <w:szCs w:val="24"/>
        </w:rPr>
        <w:t xml:space="preserve">Core table. One row per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0" w:before="0"/>
            </w:pPr>
            <w:r>
              <w:rPr>
                <w:rFonts w:ascii="Courier New" w:cs="Courier New" w:eastAsia="Courier New" w:hAnsi="Courier New"/>
                <w:color w:val="1A1A1A"/>
                <w:sz w:val="18"/>
                <w:szCs w:val="18"/>
              </w:rPr>
              <w:t xml:space="preserve">create table bookings (</w:t>
            </w:r>
          </w:p>
          <w:p>
            <w:pPr>
              <w:spacing w:after="0" w:before="0"/>
            </w:pPr>
            <w:r>
              <w:rPr>
                <w:rFonts w:ascii="Courier New" w:cs="Courier New" w:eastAsia="Courier New" w:hAnsi="Courier New"/>
                <w:color w:val="1A1A1A"/>
                <w:sz w:val="18"/>
                <w:szCs w:val="18"/>
              </w:rPr>
              <w:t xml:space="preserve">  id              uuid primary key default gen_random_uuid(),</w:t>
            </w:r>
          </w:p>
          <w:p>
            <w:pPr>
              <w:spacing w:after="0" w:before="0"/>
            </w:pPr>
            <w:r>
              <w:rPr>
                <w:rFonts w:ascii="Courier New" w:cs="Courier New" w:eastAsia="Courier New" w:hAnsi="Courier New"/>
                <w:color w:val="1A1A1A"/>
                <w:sz w:val="18"/>
                <w:szCs w:val="18"/>
              </w:rPr>
              <w:t xml:space="preserve">  booking_date    date not null,</w:t>
            </w:r>
          </w:p>
          <w:p>
            <w:pPr>
              <w:spacing w:after="0" w:before="0"/>
            </w:pPr>
            <w:r>
              <w:rPr>
                <w:rFonts w:ascii="Courier New" w:cs="Courier New" w:eastAsia="Courier New" w:hAnsi="Courier New"/>
                <w:color w:val="1A1A1A"/>
                <w:sz w:val="18"/>
                <w:szCs w:val="18"/>
              </w:rPr>
              <w:t xml:space="preserve">  time_slot       time not null,</w:t>
            </w:r>
          </w:p>
          <w:p>
            <w:pPr>
              <w:spacing w:after="0" w:before="0"/>
            </w:pPr>
            <w:r>
              <w:rPr>
                <w:rFonts w:ascii="Courier New" w:cs="Courier New" w:eastAsia="Courier New" w:hAnsi="Courier New"/>
                <w:color w:val="1A1A1A"/>
                <w:sz w:val="18"/>
                <w:szCs w:val="18"/>
              </w:rPr>
              <w:t xml:space="preserve">  client_name     text not null,</w:t>
            </w:r>
          </w:p>
          <w:p>
            <w:pPr>
              <w:spacing w:after="0" w:before="0"/>
            </w:pPr>
            <w:r>
              <w:rPr>
                <w:rFonts w:ascii="Courier New" w:cs="Courier New" w:eastAsia="Courier New" w:hAnsi="Courier New"/>
                <w:color w:val="1A1A1A"/>
                <w:sz w:val="18"/>
                <w:szCs w:val="18"/>
              </w:rPr>
              <w:t xml:space="preserve">  client_email    text not null,</w:t>
            </w:r>
          </w:p>
          <w:p>
            <w:pPr>
              <w:spacing w:after="0" w:before="0"/>
            </w:pPr>
            <w:r>
              <w:rPr>
                <w:rFonts w:ascii="Courier New" w:cs="Courier New" w:eastAsia="Courier New" w:hAnsi="Courier New"/>
                <w:color w:val="1A1A1A"/>
                <w:sz w:val="18"/>
                <w:szCs w:val="18"/>
              </w:rPr>
              <w:t xml:space="preserve">  client_phone    text not null,</w:t>
            </w:r>
          </w:p>
          <w:p>
            <w:pPr>
              <w:spacing w:after="0" w:before="0"/>
            </w:pPr>
            <w:r>
              <w:rPr>
                <w:rFonts w:ascii="Courier New" w:cs="Courier New" w:eastAsia="Courier New" w:hAnsi="Courier New"/>
                <w:color w:val="1A1A1A"/>
                <w:sz w:val="18"/>
                <w:szCs w:val="18"/>
              </w:rPr>
              <w:t xml:space="preserve">  service_type    text not null default 'Haircut',</w:t>
            </w:r>
          </w:p>
          <w:p>
            <w:pPr>
              <w:spacing w:after="0" w:before="0"/>
            </w:pPr>
            <w:r>
              <w:rPr>
                <w:rFonts w:ascii="Courier New" w:cs="Courier New" w:eastAsia="Courier New" w:hAnsi="Courier New"/>
                <w:color w:val="1A1A1A"/>
                <w:sz w:val="18"/>
                <w:szCs w:val="18"/>
              </w:rPr>
              <w:t xml:space="preserve">  is_after_hours  boolean not null default false,</w:t>
            </w:r>
          </w:p>
          <w:p>
            <w:pPr>
              <w:spacing w:after="0" w:before="0"/>
            </w:pPr>
            <w:r>
              <w:rPr>
                <w:rFonts w:ascii="Courier New" w:cs="Courier New" w:eastAsia="Courier New" w:hAnsi="Courier New"/>
                <w:color w:val="1A1A1A"/>
                <w:sz w:val="18"/>
                <w:szCs w:val="18"/>
              </w:rPr>
              <w:t xml:space="preserve">  price_charged   int not null default 0,  -- in cents (2500 = $25.00)</w:t>
            </w:r>
          </w:p>
          <w:p>
            <w:pPr>
              <w:spacing w:after="0" w:before="0"/>
            </w:pPr>
            <w:r>
              <w:rPr>
                <w:rFonts w:ascii="Courier New" w:cs="Courier New" w:eastAsia="Courier New" w:hAnsi="Courier New"/>
                <w:color w:val="1A1A1A"/>
                <w:sz w:val="18"/>
                <w:szCs w:val="18"/>
              </w:rPr>
              <w:t xml:space="preserve">  status          text not null default 'confirmed'</w:t>
            </w:r>
          </w:p>
          <w:p>
            <w:pPr>
              <w:spacing w:after="0" w:before="0"/>
            </w:pPr>
            <w:r>
              <w:rPr>
                <w:rFonts w:ascii="Courier New" w:cs="Courier New" w:eastAsia="Courier New" w:hAnsi="Courier New"/>
                <w:color w:val="1A1A1A"/>
                <w:sz w:val="18"/>
                <w:szCs w:val="18"/>
              </w:rPr>
              <w:t xml:space="preserve">                    check (status in ('confirmed','cancelled','no_show','completed')),</w:t>
            </w:r>
          </w:p>
          <w:p>
            <w:pPr>
              <w:spacing w:after="0" w:before="0"/>
            </w:pPr>
            <w:r>
              <w:rPr>
                <w:rFonts w:ascii="Courier New" w:cs="Courier New" w:eastAsia="Courier New" w:hAnsi="Courier New"/>
                <w:color w:val="1A1A1A"/>
                <w:sz w:val="18"/>
                <w:szCs w:val="18"/>
              </w:rPr>
              <w:t xml:space="preserve">  notes           text,</w:t>
            </w:r>
          </w:p>
          <w:p>
            <w:pPr>
              <w:spacing w:after="0" w:before="0"/>
            </w:pPr>
            <w:r>
              <w:rPr>
                <w:rFonts w:ascii="Courier New" w:cs="Courier New" w:eastAsia="Courier New" w:hAnsi="Courier New"/>
                <w:color w:val="1A1A1A"/>
                <w:sz w:val="18"/>
                <w:szCs w:val="18"/>
              </w:rPr>
              <w:t xml:space="preserve">  created_at      timestamptz default now(),</w:t>
            </w:r>
          </w:p>
          <w:p>
            <w:pPr>
              <w:spacing w:after="0" w:before="0"/>
            </w:pPr>
            <w:r>
              <w:rPr>
                <w:rFonts w:ascii="Courier New" w:cs="Courier New" w:eastAsia="Courier New" w:hAnsi="Courier New"/>
                <w:color w:val="1A1A1A"/>
                <w:sz w:val="18"/>
                <w:szCs w:val="18"/>
              </w:rPr>
              <w:t xml:space="preserve">  unique (booking_date, time_slot)  -- prevents double-booking</w:t>
            </w:r>
          </w:p>
          <w:p>
            <w:pPr>
              <w:spacing w:after="0" w:before="0"/>
            </w:pPr>
            <w:r>
              <w:rPr>
                <w:rFonts w:ascii="Courier New" w:cs="Courier New" w:eastAsia="Courier New" w:hAnsi="Courier New"/>
                <w:color w:val="1A1A1A"/>
                <w:sz w:val="18"/>
                <w:szCs w:val="18"/>
              </w:rPr>
              <w:t xml:space="preserve">);</w:t>
            </w:r>
          </w:p>
        </w:tc>
      </w:tr>
    </w:tbl>
    <w:p>
      <w:pPr>
        <w:spacing w:after="0" w:before="0"/>
      </w:pPr>
      <w:r>
        <w:t xml:space="preserve"/>
      </w:r>
    </w:p>
    <w:p>
      <w:pPr>
        <w:pStyle w:val="Heading3"/>
        <w:spacing w:after="80" w:before="180"/>
      </w:pPr>
      <w:r>
        <w:rPr>
          <w:rFonts w:ascii="Arial" w:cs="Arial" w:eastAsia="Arial" w:hAnsi="Arial"/>
          <w:b/>
          <w:bCs/>
          <w:color w:val="1B3A5C"/>
          <w:sz w:val="24"/>
          <w:szCs w:val="24"/>
        </w:rPr>
        <w:t xml:space="preserve">Row Level Security (RLS) Policies</w:t>
      </w:r>
    </w:p>
    <w:p>
      <w:pPr>
        <w:spacing w:after="80" w:before="80"/>
      </w:pPr>
      <w:r>
        <w:rPr>
          <w:rFonts w:ascii="Arial" w:cs="Arial" w:eastAsia="Arial" w:hAnsi="Arial"/>
          <w:sz w:val="24"/>
          <w:szCs w:val="24"/>
        </w:rPr>
        <w:t xml:space="preserve">These policies enforce that anyone can make a booking (anon insert), but only the logged-in barber can view or modify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0" w:before="0"/>
            </w:pPr>
            <w:r>
              <w:rPr>
                <w:rFonts w:ascii="Courier New" w:cs="Courier New" w:eastAsia="Courier New" w:hAnsi="Courier New"/>
                <w:color w:val="1A1A1A"/>
                <w:sz w:val="18"/>
                <w:szCs w:val="18"/>
              </w:rPr>
              <w:t xml:space="preserve">alter table bookings enable row level security;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create policy "Public can insert bookings"</w:t>
            </w:r>
          </w:p>
          <w:p>
            <w:pPr>
              <w:spacing w:after="0" w:before="0"/>
            </w:pPr>
            <w:r>
              <w:rPr>
                <w:rFonts w:ascii="Courier New" w:cs="Courier New" w:eastAsia="Courier New" w:hAnsi="Courier New"/>
                <w:color w:val="1A1A1A"/>
                <w:sz w:val="18"/>
                <w:szCs w:val="18"/>
              </w:rPr>
              <w:t xml:space="preserve">  on bookings for insert to anon with check (true);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create policy "Admin can do everything"</w:t>
            </w:r>
          </w:p>
          <w:p>
            <w:pPr>
              <w:spacing w:after="0" w:before="0"/>
            </w:pPr>
            <w:r>
              <w:rPr>
                <w:rFonts w:ascii="Courier New" w:cs="Courier New" w:eastAsia="Courier New" w:hAnsi="Courier New"/>
                <w:color w:val="1A1A1A"/>
                <w:sz w:val="18"/>
                <w:szCs w:val="18"/>
              </w:rPr>
              <w:t xml:space="preserve">  on bookings for all to authenticated using (true);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Same pattern for availability and blocked_dates</w:t>
            </w:r>
          </w:p>
          <w:p>
            <w:pPr>
              <w:spacing w:after="0" w:before="0"/>
            </w:pPr>
            <w:r>
              <w:rPr>
                <w:rFonts w:ascii="Courier New" w:cs="Courier New" w:eastAsia="Courier New" w:hAnsi="Courier New"/>
                <w:color w:val="1A1A1A"/>
                <w:sz w:val="18"/>
                <w:szCs w:val="18"/>
              </w:rPr>
              <w:t xml:space="preserve">alter table availability enable row level security;</w:t>
            </w:r>
          </w:p>
          <w:p>
            <w:pPr>
              <w:spacing w:after="0" w:before="0"/>
            </w:pPr>
            <w:r>
              <w:rPr>
                <w:rFonts w:ascii="Courier New" w:cs="Courier New" w:eastAsia="Courier New" w:hAnsi="Courier New"/>
                <w:color w:val="1A1A1A"/>
                <w:sz w:val="18"/>
                <w:szCs w:val="18"/>
              </w:rPr>
              <w:t xml:space="preserve">create policy "Public can read availability"</w:t>
            </w:r>
          </w:p>
          <w:p>
            <w:pPr>
              <w:spacing w:after="0" w:before="0"/>
            </w:pPr>
            <w:r>
              <w:rPr>
                <w:rFonts w:ascii="Courier New" w:cs="Courier New" w:eastAsia="Courier New" w:hAnsi="Courier New"/>
                <w:color w:val="1A1A1A"/>
                <w:sz w:val="18"/>
                <w:szCs w:val="18"/>
              </w:rPr>
              <w:t xml:space="preserve">  on availability for select to anon using (true);</w:t>
            </w:r>
          </w:p>
          <w:p>
            <w:pPr>
              <w:spacing w:after="0" w:before="0"/>
            </w:pPr>
            <w:r>
              <w:rPr>
                <w:rFonts w:ascii="Courier New" w:cs="Courier New" w:eastAsia="Courier New" w:hAnsi="Courier New"/>
                <w:color w:val="1A1A1A"/>
                <w:sz w:val="18"/>
                <w:szCs w:val="18"/>
              </w:rPr>
              <w:t xml:space="preserve">create policy "Admin can manage availability"</w:t>
            </w:r>
          </w:p>
          <w:p>
            <w:pPr>
              <w:spacing w:after="0" w:before="0"/>
            </w:pPr>
            <w:r>
              <w:rPr>
                <w:rFonts w:ascii="Courier New" w:cs="Courier New" w:eastAsia="Courier New" w:hAnsi="Courier New"/>
                <w:color w:val="1A1A1A"/>
                <w:sz w:val="18"/>
                <w:szCs w:val="18"/>
              </w:rPr>
              <w:t xml:space="preserve">  on availability for all to authenticated using (true);</w:t>
            </w:r>
          </w:p>
        </w:tc>
      </w:tr>
    </w:tbl>
    <w:p>
      <w:pPr>
        <w:spacing w:after="0" w:before="0"/>
      </w:pPr>
      <w:r>
        <w:t xml:space="preserve"/>
      </w:r>
    </w:p>
    <w:p>
      <w:pPr>
        <w:pStyle w:val="Heading3"/>
        <w:spacing w:after="80" w:before="180"/>
      </w:pPr>
      <w:r>
        <w:rPr>
          <w:rFonts w:ascii="Arial" w:cs="Arial" w:eastAsia="Arial" w:hAnsi="Arial"/>
          <w:b/>
          <w:bCs/>
          <w:color w:val="1B3A5C"/>
          <w:sz w:val="24"/>
          <w:szCs w:val="24"/>
        </w:rPr>
        <w:t xml:space="preserve">Time Zone Note</w:t>
      </w:r>
    </w:p>
    <w:p>
      <w:pPr>
        <w:spacing w:after="80" w:before="80"/>
      </w:pPr>
      <w:r>
        <w:rPr>
          <w:rFonts w:ascii="Arial" w:cs="Arial" w:eastAsia="Arial" w:hAnsi="Arial"/>
          <w:sz w:val="24"/>
          <w:szCs w:val="24"/>
        </w:rPr>
        <w:t xml:space="preserve">All times are stored as plain time (no timezone) and date types. Use the America/Vancouver timezone for all display and user input. Install and use date-fns-tz for reliable Pacific Time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0" w:before="0"/>
            </w:pPr>
            <w:r>
              <w:rPr>
                <w:rFonts w:ascii="Courier New" w:cs="Courier New" w:eastAsia="Courier New" w:hAnsi="Courier New"/>
                <w:color w:val="1A1A1A"/>
                <w:sz w:val="18"/>
                <w:szCs w:val="18"/>
              </w:rPr>
              <w:t xml:space="preserve">import { formatInTimeZone } from 'date-fns-tz'</w:t>
            </w:r>
          </w:p>
          <w:p>
            <w:pPr>
              <w:spacing w:after="0" w:before="0"/>
            </w:pPr>
            <w:r>
              <w:rPr>
                <w:rFonts w:ascii="Courier New" w:cs="Courier New" w:eastAsia="Courier New" w:hAnsi="Courier New"/>
                <w:color w:val="1A1A1A"/>
                <w:sz w:val="18"/>
                <w:szCs w:val="18"/>
              </w:rPr>
              <w:t xml:space="preserve">const TIMEZONE = 'America/Vancouver'</w:t>
            </w:r>
          </w:p>
          <w:p>
            <w:pPr>
              <w:spacing w:after="0" w:before="0"/>
            </w:pPr>
            <w:r>
              <w:rPr>
                <w:rFonts w:ascii="Courier New" w:cs="Courier New" w:eastAsia="Courier New" w:hAnsi="Courier New"/>
                <w:color w:val="1A1A1A"/>
                <w:sz w:val="18"/>
                <w:szCs w:val="18"/>
              </w:rPr>
              <w:t xml:space="preserve">const display = formatInTimeZone(new Date(), TIMEZONE, 'h:mm a')</w:t>
            </w:r>
          </w:p>
        </w:tc>
      </w:tr>
    </w:tbl>
    <w:p>
      <w:pPr>
        <w:spacing w:after="0" w:before="0"/>
      </w:pPr>
      <w:r>
        <w:t xml:space="preserve"/>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B3A5C"/>
          <w:sz w:val="36"/>
          <w:szCs w:val="36"/>
        </w:rPr>
        <w:t xml:space="preserve">5. Client Ownership &amp; Handoff Guide</w:t>
      </w:r>
    </w:p>
    <w:p>
      <w:pPr>
        <w:spacing w:after="0" w:before="0"/>
      </w:pPr>
      <w:r>
        <w:t xml:space="preserve"/>
      </w:r>
    </w:p>
    <w:p>
      <w:pPr>
        <w:pStyle w:val="Heading3"/>
        <w:spacing w:after="80" w:before="180"/>
      </w:pPr>
      <w:r>
        <w:rPr>
          <w:rFonts w:ascii="Arial" w:cs="Arial" w:eastAsia="Arial" w:hAnsi="Arial"/>
          <w:b/>
          <w:bCs/>
          <w:color w:val="1B3A5C"/>
          <w:sz w:val="24"/>
          <w:szCs w:val="24"/>
        </w:rPr>
        <w:t xml:space="preserve">Who Should Own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Asset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Owner</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Domain 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Client (barber)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It's his brand. If you part ways, he keeps smblends.com/.ca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Cloudflare account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Client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Hosting + DNS. Create under his personal email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Supabase project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Client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His booking data lives here. Create under his email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Resend account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Client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Tied to his sending domain and email identity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GitHub repo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You (for now)</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Keep the code. Transfer the repo to him later if desired</w:t>
            </w:r>
          </w:p>
        </w:tc>
      </w:tr>
    </w:tbl>
    <w:p>
      <w:pPr>
        <w:spacing w:after="0" w:before="0"/>
      </w:pPr>
      <w:r>
        <w:t xml:space="preserve"/>
      </w:r>
    </w:p>
    <w:p>
      <w:pPr>
        <w:pStyle w:val="Heading3"/>
        <w:spacing w:after="80" w:before="180"/>
      </w:pPr>
      <w:r>
        <w:rPr>
          <w:rFonts w:ascii="Arial" w:cs="Arial" w:eastAsia="Arial" w:hAnsi="Arial"/>
          <w:b/>
          <w:bCs/>
          <w:color w:val="1B3A5C"/>
          <w:sz w:val="24"/>
          <w:szCs w:val="24"/>
        </w:rPr>
        <w:t xml:space="preserve">Account Setup Process</w:t>
      </w:r>
    </w:p>
    <w:p>
      <w:pPr>
        <w:pStyle w:val="ListParagraph"/>
        <w:numPr>
          <w:ilvl w:val="0"/>
          <w:numId w:val="3"/>
        </w:numPr>
        <w:spacing w:after="40" w:before="40"/>
      </w:pPr>
      <w:r>
        <w:rPr>
          <w:rFonts w:ascii="Arial" w:cs="Arial" w:eastAsia="Arial" w:hAnsi="Arial"/>
          <w:sz w:val="24"/>
          <w:szCs w:val="24"/>
        </w:rPr>
        <w:t xml:space="preserve">The barber creates accounts on Cloudflare, Supabase, and Resend using his own email.</w:t>
      </w:r>
    </w:p>
    <w:p>
      <w:pPr>
        <w:pStyle w:val="ListParagraph"/>
        <w:numPr>
          <w:ilvl w:val="0"/>
          <w:numId w:val="3"/>
        </w:numPr>
        <w:spacing w:after="40" w:before="40"/>
      </w:pPr>
      <w:r>
        <w:rPr>
          <w:rFonts w:ascii="Arial" w:cs="Arial" w:eastAsia="Arial" w:hAnsi="Arial"/>
          <w:sz w:val="24"/>
          <w:szCs w:val="24"/>
        </w:rPr>
        <w:t xml:space="preserve">He invites you as a collaborator/member with admin access on each platform.</w:t>
      </w:r>
    </w:p>
    <w:p>
      <w:pPr>
        <w:pStyle w:val="ListParagraph"/>
        <w:numPr>
          <w:ilvl w:val="0"/>
          <w:numId w:val="3"/>
        </w:numPr>
        <w:spacing w:after="40" w:before="40"/>
      </w:pPr>
      <w:r>
        <w:rPr>
          <w:rFonts w:ascii="Arial" w:cs="Arial" w:eastAsia="Arial" w:hAnsi="Arial"/>
          <w:sz w:val="24"/>
          <w:szCs w:val="24"/>
        </w:rPr>
        <w:t xml:space="preserve">You build using your access while he retains ownership.</w:t>
      </w:r>
    </w:p>
    <w:p>
      <w:pPr>
        <w:pStyle w:val="ListParagraph"/>
        <w:numPr>
          <w:ilvl w:val="0"/>
          <w:numId w:val="3"/>
        </w:numPr>
        <w:spacing w:after="40" w:before="40"/>
      </w:pPr>
      <w:r>
        <w:rPr>
          <w:rFonts w:ascii="Arial" w:cs="Arial" w:eastAsia="Arial" w:hAnsi="Arial"/>
          <w:sz w:val="24"/>
          <w:szCs w:val="24"/>
        </w:rPr>
        <w:t xml:space="preserve">At handoff, you remove yourself or downgrade to viewer role.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1"/>
              <w:right w:val="none" w:color="FFFFFF" w:sz="0"/>
            </w:tcBorders>
            <w:shd w:fill="D5E8F0"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This protects him if you become unavailable, and protects you from being on the hook for accounts you don't want to manage forever.</w:t>
            </w:r>
          </w:p>
        </w:tc>
      </w:tr>
    </w:tbl>
    <w:p>
      <w:pPr>
        <w:spacing w:after="0" w:before="0"/>
      </w:pPr>
      <w:r>
        <w:t xml:space="preserve"/>
      </w:r>
    </w:p>
    <w:p>
      <w:pPr>
        <w:pStyle w:val="Heading3"/>
        <w:spacing w:after="80" w:before="180"/>
      </w:pPr>
      <w:r>
        <w:rPr>
          <w:rFonts w:ascii="Arial" w:cs="Arial" w:eastAsia="Arial" w:hAnsi="Arial"/>
          <w:b/>
          <w:bCs/>
          <w:color w:val="1B3A5C"/>
          <w:sz w:val="24"/>
          <w:szCs w:val="24"/>
        </w:rPr>
        <w:t xml:space="preserve">Minimum Admin Panel — What the Barber Needs</w:t>
      </w:r>
    </w:p>
    <w:p>
      <w:pPr>
        <w:spacing w:after="80" w:before="80"/>
      </w:pPr>
      <w:r>
        <w:rPr>
          <w:rFonts w:ascii="Arial" w:cs="Arial" w:eastAsia="Arial" w:hAnsi="Arial"/>
          <w:sz w:val="24"/>
          <w:szCs w:val="24"/>
        </w:rPr>
        <w:t xml:space="preserve">Build these four things and nothing else for launch:</w:t>
      </w:r>
    </w:p>
    <w:p>
      <w:pPr>
        <w:pStyle w:val="ListParagraph"/>
        <w:numPr>
          <w:ilvl w:val="0"/>
          <w:numId w:val="4"/>
        </w:numPr>
        <w:spacing w:after="40" w:before="40"/>
      </w:pPr>
      <w:r>
        <w:rPr>
          <w:rFonts w:ascii="Arial" w:cs="Arial" w:eastAsia="Arial" w:hAnsi="Arial"/>
          <w:b w:val="false"/>
          <w:bCs w:val="false"/>
          <w:sz w:val="24"/>
          <w:szCs w:val="24"/>
        </w:rPr>
        <w:t xml:space="preserve">View upcoming bookings — table sorted by date, showing name, service, phone, time</w:t>
      </w:r>
    </w:p>
    <w:p>
      <w:pPr>
        <w:pStyle w:val="ListParagraph"/>
        <w:numPr>
          <w:ilvl w:val="0"/>
          <w:numId w:val="4"/>
        </w:numPr>
        <w:spacing w:after="40" w:before="40"/>
      </w:pPr>
      <w:r>
        <w:rPr>
          <w:rFonts w:ascii="Arial" w:cs="Arial" w:eastAsia="Arial" w:hAnsi="Arial"/>
          <w:b w:val="false"/>
          <w:bCs w:val="false"/>
          <w:sz w:val="24"/>
          <w:szCs w:val="24"/>
        </w:rPr>
        <w:t xml:space="preserve">Mark no-show — one-click button to flag a booking for manual $10 surcharge tracking</w:t>
      </w:r>
    </w:p>
    <w:p>
      <w:pPr>
        <w:pStyle w:val="ListParagraph"/>
        <w:numPr>
          <w:ilvl w:val="0"/>
          <w:numId w:val="4"/>
        </w:numPr>
        <w:spacing w:after="40" w:before="40"/>
      </w:pPr>
      <w:r>
        <w:rPr>
          <w:rFonts w:ascii="Arial" w:cs="Arial" w:eastAsia="Arial" w:hAnsi="Arial"/>
          <w:b w:val="false"/>
          <w:bCs w:val="false"/>
          <w:sz w:val="24"/>
          <w:szCs w:val="24"/>
        </w:rPr>
        <w:t xml:space="preserve">Block a date — pick from calendar, marks that whole day unavailable</w:t>
      </w:r>
    </w:p>
    <w:p>
      <w:pPr>
        <w:pStyle w:val="ListParagraph"/>
        <w:numPr>
          <w:ilvl w:val="0"/>
          <w:numId w:val="4"/>
        </w:numPr>
        <w:spacing w:after="40" w:before="40"/>
      </w:pPr>
      <w:r>
        <w:rPr>
          <w:rFonts w:ascii="Arial" w:cs="Arial" w:eastAsia="Arial" w:hAnsi="Arial"/>
          <w:b w:val="false"/>
          <w:bCs w:val="false"/>
          <w:sz w:val="24"/>
          <w:szCs w:val="24"/>
        </w:rPr>
        <w:t xml:space="preserve">Edit weekly hours — change Mon–Sat start/end times without touching code</w:t>
      </w:r>
    </w:p>
    <w:p>
      <w:pPr>
        <w:spacing w:after="0" w:before="0"/>
      </w:pPr>
      <w:r>
        <w:t xml:space="preserve"/>
      </w:r>
    </w:p>
    <w:p>
      <w:pPr>
        <w:pStyle w:val="Heading3"/>
        <w:spacing w:after="80" w:before="180"/>
      </w:pPr>
      <w:r>
        <w:rPr>
          <w:rFonts w:ascii="Arial" w:cs="Arial" w:eastAsia="Arial" w:hAnsi="Arial"/>
          <w:b/>
          <w:bCs/>
          <w:color w:val="1B3A5C"/>
          <w:sz w:val="24"/>
          <w:szCs w:val="24"/>
        </w:rPr>
        <w:t xml:space="preserve">Handoff Checklist</w:t>
      </w:r>
    </w:p>
    <w:p>
      <w:pPr>
        <w:pStyle w:val="ListParagraph"/>
        <w:numPr>
          <w:ilvl w:val="0"/>
          <w:numId w:val="2"/>
        </w:numPr>
        <w:spacing w:after="40" w:before="40"/>
      </w:pPr>
      <w:r>
        <w:rPr>
          <w:rFonts w:ascii="Arial" w:cs="Arial" w:eastAsia="Arial" w:hAnsi="Arial"/>
          <w:b w:val="false"/>
          <w:bCs w:val="false"/>
          <w:sz w:val="24"/>
          <w:szCs w:val="24"/>
        </w:rPr>
        <w:t xml:space="preserve">Walk barber through admin panel on a screen share (record it for him)</w:t>
      </w:r>
    </w:p>
    <w:p>
      <w:pPr>
        <w:pStyle w:val="ListParagraph"/>
        <w:numPr>
          <w:ilvl w:val="0"/>
          <w:numId w:val="2"/>
        </w:numPr>
        <w:spacing w:after="40" w:before="40"/>
      </w:pPr>
      <w:r>
        <w:rPr>
          <w:rFonts w:ascii="Arial" w:cs="Arial" w:eastAsia="Arial" w:hAnsi="Arial"/>
          <w:b w:val="false"/>
          <w:bCs w:val="false"/>
          <w:sz w:val="24"/>
          <w:szCs w:val="24"/>
        </w:rPr>
        <w:t xml:space="preserve">Leave a README.md in the repo with: how to deploy, how to update availability, full env var list</w:t>
      </w:r>
    </w:p>
    <w:p>
      <w:pPr>
        <w:pStyle w:val="ListParagraph"/>
        <w:numPr>
          <w:ilvl w:val="0"/>
          <w:numId w:val="2"/>
        </w:numPr>
        <w:spacing w:after="40" w:before="40"/>
      </w:pPr>
      <w:r>
        <w:rPr>
          <w:rFonts w:ascii="Arial" w:cs="Arial" w:eastAsia="Arial" w:hAnsi="Arial"/>
          <w:b w:val="false"/>
          <w:bCs w:val="false"/>
          <w:sz w:val="24"/>
          <w:szCs w:val="24"/>
        </w:rPr>
        <w:t xml:space="preserve">Document all account credentials in a shared secure note (1Password, Google Keep, etc.)</w:t>
      </w:r>
    </w:p>
    <w:p>
      <w:pPr>
        <w:pStyle w:val="ListParagraph"/>
        <w:numPr>
          <w:ilvl w:val="0"/>
          <w:numId w:val="2"/>
        </w:numPr>
        <w:spacing w:after="40" w:before="40"/>
      </w:pPr>
      <w:r>
        <w:rPr>
          <w:rFonts w:ascii="Arial" w:cs="Arial" w:eastAsia="Arial" w:hAnsi="Arial"/>
          <w:b w:val="false"/>
          <w:bCs w:val="false"/>
          <w:sz w:val="24"/>
          <w:szCs w:val="24"/>
        </w:rPr>
        <w:t xml:space="preserve">Give him the Supabase dashboard URL and show him where bookings live</w:t>
      </w:r>
    </w:p>
    <w:p>
      <w:pPr>
        <w:pStyle w:val="ListParagraph"/>
        <w:numPr>
          <w:ilvl w:val="0"/>
          <w:numId w:val="2"/>
        </w:numPr>
        <w:spacing w:after="40" w:before="40"/>
      </w:pPr>
      <w:r>
        <w:rPr>
          <w:rFonts w:ascii="Arial" w:cs="Arial" w:eastAsia="Arial" w:hAnsi="Arial"/>
          <w:b w:val="false"/>
          <w:bCs w:val="false"/>
          <w:sz w:val="24"/>
          <w:szCs w:val="24"/>
        </w:rPr>
        <w:t xml:space="preserve">Confirm he knows how to forward the domain if he ever switches registrars</w:t>
      </w:r>
    </w:p>
    <w:p>
      <w:pPr>
        <w:spacing w:after="0" w:before="0"/>
      </w:pPr>
      <w:r>
        <w:t xml:space="preserve"/>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B3A5C"/>
          <w:sz w:val="36"/>
          <w:szCs w:val="36"/>
        </w:rPr>
        <w:t xml:space="preserve">6. Freelance Pricing &amp; Contract Basics</w:t>
      </w:r>
    </w:p>
    <w:p>
      <w:pPr>
        <w:spacing w:after="80" w:before="80"/>
      </w:pPr>
      <w:r>
        <w:rPr>
          <w:rFonts w:ascii="Arial" w:cs="Arial" w:eastAsia="Arial" w:hAnsi="Arial"/>
          <w:b/>
          <w:bCs/>
          <w:sz w:val="24"/>
          <w:szCs w:val="24"/>
        </w:rPr>
        <w:t xml:space="preserve">This is a real deliverable with business value. Do not work for free.</w:t>
      </w:r>
    </w:p>
    <w:p>
      <w:pPr>
        <w:spacing w:after="0" w:before="0"/>
      </w:pPr>
      <w:r>
        <w:t xml:space="preserve"/>
      </w:r>
    </w:p>
    <w:p>
      <w:pPr>
        <w:pStyle w:val="Heading3"/>
        <w:spacing w:after="80" w:before="180"/>
      </w:pPr>
      <w:r>
        <w:rPr>
          <w:rFonts w:ascii="Arial" w:cs="Arial" w:eastAsia="Arial" w:hAnsi="Arial"/>
          <w:b/>
          <w:bCs/>
          <w:color w:val="1B3A5C"/>
          <w:sz w:val="24"/>
          <w:szCs w:val="24"/>
        </w:rPr>
        <w:t xml:space="preserve">What to Charge (Canada, Student Developer, First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Scenario</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Suggested Rate (CAD)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Friend discount (your situation)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$400–700 flat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~40–60 hrs × $10–15/hr effective rate. Fair for a first project with a friend — you get a portfolio piece and testimonial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Stranger / acquaintance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$800–1,500 flat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More appropriate for someone you don't know personally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Market rate (experienced junior)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$1,500–3,000 flat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What a junior freelancer with a portfolio charges for this scope in Canada</w:t>
            </w:r>
          </w:p>
        </w:tc>
      </w:tr>
    </w:tbl>
    <w:p>
      <w:pPr>
        <w:spacing w:after="0" w:before="0"/>
      </w:pPr>
      <w:r>
        <w:t xml:space="preserve"/>
      </w:r>
    </w:p>
    <w:p>
      <w:pPr>
        <w:spacing w:after="80" w:before="80"/>
      </w:pPr>
      <w:r>
        <w:rPr>
          <w:rFonts w:ascii="Arial" w:cs="Arial" w:eastAsia="Arial" w:hAnsi="Arial"/>
          <w:sz w:val="24"/>
          <w:szCs w:val="24"/>
        </w:rPr>
        <w:t xml:space="preserve">Ongoing maintenance: If he wants you on retainer for bug fixes and updates, $50–100 CAD/month is reasonable. Define 'included' (e.g., up to 2 hours/month) and 'extra' (new features billed at your hourly rate).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4"/>
              <w:left w:val="thick" w:color="856404" w:sz="12"/>
              <w:bottom w:val="single" w:color="856404" w:sz="1"/>
              <w:right w:val="none" w:color="FFFFFF" w:sz="0"/>
            </w:tcBorders>
            <w:shd w:fill="FFF3CD"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Never work for 'exposure'. A testimonial + portfolio piece is fair non-cash compensation for the friend rate, but get it in writing.</w:t>
            </w:r>
          </w:p>
        </w:tc>
      </w:tr>
    </w:tbl>
    <w:p>
      <w:pPr>
        <w:spacing w:after="0" w:before="0"/>
      </w:pPr>
      <w:r>
        <w:t xml:space="preserve"/>
      </w:r>
    </w:p>
    <w:p>
      <w:pPr>
        <w:pStyle w:val="Heading3"/>
        <w:spacing w:after="80" w:before="180"/>
      </w:pPr>
      <w:r>
        <w:rPr>
          <w:rFonts w:ascii="Arial" w:cs="Arial" w:eastAsia="Arial" w:hAnsi="Arial"/>
          <w:b/>
          <w:bCs/>
          <w:color w:val="1B3A5C"/>
          <w:sz w:val="24"/>
          <w:szCs w:val="24"/>
        </w:rPr>
        <w:t xml:space="preserve">Minimum Contract Terms — 5 Required Clauses</w:t>
      </w:r>
    </w:p>
    <w:p>
      <w:pPr>
        <w:spacing w:after="80" w:before="80"/>
      </w:pPr>
      <w:r>
        <w:rPr>
          <w:rFonts w:ascii="Arial" w:cs="Arial" w:eastAsia="Arial" w:hAnsi="Arial"/>
          <w:sz w:val="24"/>
          <w:szCs w:val="24"/>
        </w:rPr>
        <w:t xml:space="preserve">Use a simple 1–2 page written agreement. You don't need a lawyer for a $500 project, but you do need something in writing. Cover these five clauses:</w:t>
      </w:r>
    </w:p>
    <w:p>
      <w:pPr>
        <w:spacing w:after="0" w:before="0"/>
      </w:pPr>
      <w:r>
        <w:t xml:space="preserve"/>
      </w:r>
    </w:p>
    <w:p>
      <w:pPr>
        <w:pStyle w:val="Heading2"/>
        <w:spacing w:after="120" w:before="240"/>
      </w:pPr>
      <w:r>
        <w:rPr>
          <w:rFonts w:ascii="Arial" w:cs="Arial" w:eastAsia="Arial" w:hAnsi="Arial"/>
          <w:b/>
          <w:bCs/>
          <w:color w:val="2E75B6"/>
          <w:sz w:val="28"/>
          <w:szCs w:val="28"/>
        </w:rPr>
        <w:t xml:space="preserve">Clause 1: Scope of Work</w:t>
      </w:r>
    </w:p>
    <w:p>
      <w:pPr>
        <w:spacing w:after="80" w:before="80"/>
      </w:pPr>
      <w:r>
        <w:rPr>
          <w:rFonts w:ascii="Arial" w:cs="Arial" w:eastAsia="Arial" w:hAnsi="Arial"/>
          <w:sz w:val="24"/>
          <w:szCs w:val="24"/>
        </w:rPr>
        <w:t xml:space="preserve">List exactly what you're building. Example: 'A booking website including: public booking page, admin dashboard, email notifications, and deployment on Cloudflare Pages.'</w:t>
      </w:r>
    </w:p>
    <w:p>
      <w:pPr>
        <w:spacing w:after="80" w:before="80"/>
      </w:pPr>
      <w:r>
        <w:rPr>
          <w:rFonts w:ascii="Arial" w:cs="Arial" w:eastAsia="Arial" w:hAnsi="Arial"/>
          <w:sz w:val="24"/>
          <w:szCs w:val="24"/>
        </w:rPr>
        <w:t xml:space="preserve">Explicitly list what is NOT included: Stripe payments, SMS, multiple staff, mobile app,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1"/>
              <w:right w:val="none" w:color="FFFFFF" w:sz="0"/>
            </w:tcBorders>
            <w:shd w:fill="D5E8F0"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Why it matters: Prevents scope creep. When he asks for 'just one more feature,' you can point to this clause.</w:t>
            </w:r>
          </w:p>
        </w:tc>
      </w:tr>
    </w:tbl>
    <w:p>
      <w:pPr>
        <w:spacing w:after="0" w:before="0"/>
      </w:pPr>
      <w:r>
        <w:t xml:space="preserve"/>
      </w:r>
    </w:p>
    <w:p>
      <w:pPr>
        <w:pStyle w:val="Heading2"/>
        <w:spacing w:after="120" w:before="240"/>
      </w:pPr>
      <w:r>
        <w:rPr>
          <w:rFonts w:ascii="Arial" w:cs="Arial" w:eastAsia="Arial" w:hAnsi="Arial"/>
          <w:b/>
          <w:bCs/>
          <w:color w:val="2E75B6"/>
          <w:sz w:val="28"/>
          <w:szCs w:val="28"/>
        </w:rPr>
        <w:t xml:space="preserve">Clause 2: Payment Terms</w:t>
      </w:r>
    </w:p>
    <w:p>
      <w:pPr>
        <w:spacing w:after="80" w:before="80"/>
      </w:pPr>
      <w:r>
        <w:rPr>
          <w:rFonts w:ascii="Arial" w:cs="Arial" w:eastAsia="Arial" w:hAnsi="Arial"/>
          <w:sz w:val="24"/>
          <w:szCs w:val="24"/>
        </w:rPr>
        <w:t xml:space="preserve">Specify the amount, currency (CAD), and when payment is due.</w:t>
      </w:r>
    </w:p>
    <w:p>
      <w:pPr>
        <w:spacing w:after="80" w:before="80"/>
      </w:pPr>
      <w:r>
        <w:rPr>
          <w:rFonts w:ascii="Arial" w:cs="Arial" w:eastAsia="Arial" w:hAnsi="Arial"/>
          <w:sz w:val="24"/>
          <w:szCs w:val="24"/>
        </w:rPr>
        <w:t xml:space="preserve">Recommended structure: 50% deposit before you start, 50% on launch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4"/>
              <w:left w:val="thick" w:color="856404" w:sz="12"/>
              <w:bottom w:val="single" w:color="856404" w:sz="1"/>
              <w:right w:val="none" w:color="FFFFFF" w:sz="0"/>
            </w:tcBorders>
            <w:shd w:fill="FFF3CD"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Why it matters: The $0 deposit scenario is how student devs get ghosted after 2 weeks of work. The deposit commits the client.</w:t>
            </w:r>
          </w:p>
        </w:tc>
      </w:tr>
    </w:tbl>
    <w:p>
      <w:pPr>
        <w:spacing w:after="0" w:before="0"/>
      </w:pPr>
      <w:r>
        <w:t xml:space="preserve"/>
      </w:r>
    </w:p>
    <w:p>
      <w:pPr>
        <w:pStyle w:val="Heading2"/>
        <w:spacing w:after="120" w:before="240"/>
      </w:pPr>
      <w:r>
        <w:rPr>
          <w:rFonts w:ascii="Arial" w:cs="Arial" w:eastAsia="Arial" w:hAnsi="Arial"/>
          <w:b/>
          <w:bCs/>
          <w:color w:val="2E75B6"/>
          <w:sz w:val="28"/>
          <w:szCs w:val="28"/>
        </w:rPr>
        <w:t xml:space="preserve">Clause 3: Client Responsibilities</w:t>
      </w:r>
    </w:p>
    <w:p>
      <w:pPr>
        <w:spacing w:after="80" w:before="80"/>
      </w:pPr>
      <w:r>
        <w:rPr>
          <w:rFonts w:ascii="Arial" w:cs="Arial" w:eastAsia="Arial" w:hAnsi="Arial"/>
          <w:sz w:val="24"/>
          <w:szCs w:val="24"/>
        </w:rPr>
        <w:t xml:space="preserve">List what you need from him: timely feedback (within 48 hours), content (Instagram handle, service names, pricing), and account creation by Day 1. Delays caused by his non-response push the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1"/>
              <w:right w:val="none" w:color="FFFFFF" w:sz="0"/>
            </w:tcBorders>
            <w:shd w:fill="D5E8F0"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Why it matters: Projects stall when clients disappear mid-build. This clause gives you protection if he complains about delays.</w:t>
            </w:r>
          </w:p>
        </w:tc>
      </w:tr>
    </w:tbl>
    <w:p>
      <w:pPr>
        <w:spacing w:after="0" w:before="0"/>
      </w:pPr>
      <w:r>
        <w:t xml:space="preserve"/>
      </w:r>
    </w:p>
    <w:p>
      <w:pPr>
        <w:pStyle w:val="Heading2"/>
        <w:spacing w:after="120" w:before="240"/>
      </w:pPr>
      <w:r>
        <w:rPr>
          <w:rFonts w:ascii="Arial" w:cs="Arial" w:eastAsia="Arial" w:hAnsi="Arial"/>
          <w:b/>
          <w:bCs/>
          <w:color w:val="2E75B6"/>
          <w:sz w:val="28"/>
          <w:szCs w:val="28"/>
        </w:rPr>
        <w:t xml:space="preserve">Clause 4: Intellectual Property / Ownership</w:t>
      </w:r>
    </w:p>
    <w:p>
      <w:pPr>
        <w:spacing w:after="80" w:before="80"/>
      </w:pPr>
      <w:r>
        <w:rPr>
          <w:rFonts w:ascii="Arial" w:cs="Arial" w:eastAsia="Arial" w:hAnsi="Arial"/>
          <w:sz w:val="24"/>
          <w:szCs w:val="24"/>
        </w:rPr>
        <w:t xml:space="preserve">Upon final payment, the client owns the deployed website and all custom code you wrote for it. You retain the right to display it in your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1"/>
              <w:right w:val="none" w:color="FFFFFF" w:sz="0"/>
            </w:tcBorders>
            <w:shd w:fill="D5E8F0"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Why it matters: Clarifies he cannot claim ownership before paying in full, and you can use the project as a portfolio piece.</w:t>
            </w:r>
          </w:p>
        </w:tc>
      </w:tr>
    </w:tbl>
    <w:p>
      <w:pPr>
        <w:spacing w:after="0" w:before="0"/>
      </w:pPr>
      <w:r>
        <w:t xml:space="preserve"/>
      </w:r>
    </w:p>
    <w:p>
      <w:pPr>
        <w:pStyle w:val="Heading2"/>
        <w:spacing w:after="120" w:before="240"/>
      </w:pPr>
      <w:r>
        <w:rPr>
          <w:rFonts w:ascii="Arial" w:cs="Arial" w:eastAsia="Arial" w:hAnsi="Arial"/>
          <w:b/>
          <w:bCs/>
          <w:color w:val="2E75B6"/>
          <w:sz w:val="28"/>
          <w:szCs w:val="28"/>
        </w:rPr>
        <w:t xml:space="preserve">Clause 5: Warranty / Post-Launch Support</w:t>
      </w:r>
    </w:p>
    <w:p>
      <w:pPr>
        <w:spacing w:after="80" w:before="80"/>
      </w:pPr>
      <w:r>
        <w:rPr>
          <w:rFonts w:ascii="Arial" w:cs="Arial" w:eastAsia="Arial" w:hAnsi="Arial"/>
          <w:sz w:val="24"/>
          <w:szCs w:val="24"/>
        </w:rPr>
        <w:t xml:space="preserve">'For 14 days after launch, I will fix bugs within the agreed scope at no charge. New features or changes outside the original scope are billed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1"/>
              <w:right w:val="none" w:color="FFFFFF" w:sz="0"/>
            </w:tcBorders>
            <w:shd w:fill="D5E8F0"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Why it matters: Without this, 'maintenance' becomes indefinite free work. The window is your protection.</w:t>
            </w:r>
          </w:p>
        </w:tc>
      </w:tr>
    </w:tbl>
    <w:p>
      <w:pPr>
        <w:spacing w:after="0" w:before="0"/>
      </w:pPr>
      <w:r>
        <w:t xml:space="preserve"/>
      </w:r>
    </w:p>
    <w:p>
      <w:pPr>
        <w:pStyle w:val="Heading3"/>
        <w:spacing w:after="80" w:before="180"/>
      </w:pPr>
      <w:r>
        <w:rPr>
          <w:rFonts w:ascii="Arial" w:cs="Arial" w:eastAsia="Arial" w:hAnsi="Arial"/>
          <w:b/>
          <w:bCs/>
          <w:color w:val="1B3A5C"/>
          <w:sz w:val="24"/>
          <w:szCs w:val="24"/>
        </w:rPr>
        <w:t xml:space="preserve">Free Tools for Canadian Student Freelancers</w:t>
      </w:r>
    </w:p>
    <w:p>
      <w:pPr>
        <w:pStyle w:val="ListParagraph"/>
        <w:numPr>
          <w:ilvl w:val="0"/>
          <w:numId w:val="4"/>
        </w:numPr>
        <w:spacing w:after="40" w:before="40"/>
      </w:pPr>
      <w:r>
        <w:rPr>
          <w:rFonts w:ascii="Arial" w:cs="Arial" w:eastAsia="Arial" w:hAnsi="Arial"/>
          <w:b w:val="false"/>
          <w:bCs w:val="false"/>
          <w:sz w:val="24"/>
          <w:szCs w:val="24"/>
        </w:rPr>
        <w:t xml:space="preserve">AND.CO / Fiverr Workspace (and.co) — free contract templates</w:t>
      </w:r>
    </w:p>
    <w:p>
      <w:pPr>
        <w:pStyle w:val="ListParagraph"/>
        <w:numPr>
          <w:ilvl w:val="0"/>
          <w:numId w:val="4"/>
        </w:numPr>
        <w:spacing w:after="40" w:before="40"/>
      </w:pPr>
      <w:r>
        <w:rPr>
          <w:rFonts w:ascii="Arial" w:cs="Arial" w:eastAsia="Arial" w:hAnsi="Arial"/>
          <w:b w:val="false"/>
          <w:bCs w:val="false"/>
          <w:sz w:val="24"/>
          <w:szCs w:val="24"/>
        </w:rPr>
        <w:t xml:space="preserve">Dropbox Sign (sign.dropbox.com) — free e-signing, up to 3 documents/month</w:t>
      </w:r>
    </w:p>
    <w:p>
      <w:pPr>
        <w:pStyle w:val="ListParagraph"/>
        <w:numPr>
          <w:ilvl w:val="0"/>
          <w:numId w:val="4"/>
        </w:numPr>
        <w:spacing w:after="40" w:before="40"/>
      </w:pPr>
      <w:r>
        <w:rPr>
          <w:rFonts w:ascii="Arial" w:cs="Arial" w:eastAsia="Arial" w:hAnsi="Arial"/>
          <w:b w:val="false"/>
          <w:bCs w:val="false"/>
          <w:sz w:val="24"/>
          <w:szCs w:val="24"/>
        </w:rPr>
        <w:t xml:space="preserve">A Google Doc sent by email with a reply confirming acceptance is also legally valid in Canada for this dollar amount — don't let perfect be the enemy of done</w:t>
      </w:r>
    </w:p>
    <w:p>
      <w:pPr>
        <w:spacing w:after="0" w:before="0"/>
      </w:pPr>
      <w:r>
        <w:t xml:space="preserve"/>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B3A5C"/>
          <w:sz w:val="36"/>
          <w:szCs w:val="36"/>
        </w:rPr>
        <w:t xml:space="preserve">7. Supplementary Deep Dives</w:t>
      </w:r>
    </w:p>
    <w:p>
      <w:pPr>
        <w:spacing w:after="0" w:before="0"/>
      </w:pPr>
      <w:r>
        <w:t xml:space="preserve"/>
      </w:r>
    </w:p>
    <w:p>
      <w:pPr>
        <w:pStyle w:val="Heading2"/>
        <w:spacing w:after="120" w:before="240"/>
      </w:pPr>
      <w:r>
        <w:rPr>
          <w:rFonts w:ascii="Arial" w:cs="Arial" w:eastAsia="Arial" w:hAnsi="Arial"/>
          <w:b/>
          <w:bCs/>
          <w:color w:val="2E75B6"/>
          <w:sz w:val="28"/>
          <w:szCs w:val="28"/>
        </w:rPr>
        <w:t xml:space="preserve">A. Policy Enforcement — Simplest Viable Approach</w:t>
      </w:r>
    </w:p>
    <w:p>
      <w:pPr>
        <w:spacing w:after="80" w:before="80"/>
      </w:pPr>
      <w:r>
        <w:rPr>
          <w:rFonts w:ascii="Arial" w:cs="Arial" w:eastAsia="Arial" w:hAnsi="Arial"/>
          <w:sz w:val="24"/>
          <w:szCs w:val="24"/>
        </w:rPr>
        <w:t xml:space="preserve">Do not build automated policy enforcement for v1. Here is why:</w:t>
      </w:r>
    </w:p>
    <w:p>
      <w:pPr>
        <w:spacing w:after="80" w:before="80"/>
      </w:pPr>
      <w:r>
        <w:rPr>
          <w:rFonts w:ascii="Arial" w:cs="Arial" w:eastAsia="Arial" w:hAnsi="Arial"/>
          <w:sz w:val="24"/>
          <w:szCs w:val="24"/>
        </w:rPr>
        <w:t xml:space="preserve">Collecting deposits via Stripe requires: Stripe account setup (~3–5 business days), Stripe Connect configuration, PCI compliance considerations, refund flow UI, and adds 3–5 extra days of development time.</w:t>
      </w:r>
    </w:p>
    <w:p>
      <w:pPr>
        <w:spacing w:after="0" w:before="0"/>
      </w:pPr>
      <w:r>
        <w:t xml:space="preserve"/>
      </w:r>
    </w:p>
    <w:p>
      <w:pPr>
        <w:spacing w:after="80" w:before="80"/>
      </w:pPr>
      <w:r>
        <w:rPr>
          <w:rFonts w:ascii="Arial" w:cs="Arial" w:eastAsia="Arial" w:hAnsi="Arial"/>
          <w:sz w:val="24"/>
          <w:szCs w:val="24"/>
        </w:rPr>
        <w:t xml:space="preserve">For a barber doing 5–15 bookings per day from his personal Instagram following, manual enforcement is completely fine at launch. Display the policies prominently:</w:t>
      </w:r>
    </w:p>
    <w:p>
      <w:pPr>
        <w:pStyle w:val="ListParagraph"/>
        <w:numPr>
          <w:ilvl w:val="0"/>
          <w:numId w:val="4"/>
        </w:numPr>
        <w:spacing w:after="40" w:before="40"/>
      </w:pPr>
      <w:r>
        <w:rPr>
          <w:rFonts w:ascii="Arial" w:cs="Arial" w:eastAsia="Arial" w:hAnsi="Arial"/>
          <w:b w:val="false"/>
          <w:bCs w:val="false"/>
          <w:sz w:val="24"/>
          <w:szCs w:val="24"/>
        </w:rPr>
        <w:t xml:space="preserve">Arriving 20+ minutes late: $5 fee charged at appointment</w:t>
      </w:r>
    </w:p>
    <w:p>
      <w:pPr>
        <w:pStyle w:val="ListParagraph"/>
        <w:numPr>
          <w:ilvl w:val="0"/>
          <w:numId w:val="4"/>
        </w:numPr>
        <w:spacing w:after="40" w:before="40"/>
      </w:pPr>
      <w:r>
        <w:rPr>
          <w:rFonts w:ascii="Arial" w:cs="Arial" w:eastAsia="Arial" w:hAnsi="Arial"/>
          <w:b w:val="false"/>
          <w:bCs w:val="false"/>
          <w:sz w:val="24"/>
          <w:szCs w:val="24"/>
        </w:rPr>
        <w:t xml:space="preserve">No-shows or same-day cancellations: $10 added to your next booking</w:t>
      </w:r>
    </w:p>
    <w:p>
      <w:pPr>
        <w:pStyle w:val="ListParagraph"/>
        <w:numPr>
          <w:ilvl w:val="0"/>
          <w:numId w:val="4"/>
        </w:numPr>
        <w:spacing w:after="40" w:before="40"/>
      </w:pPr>
      <w:r>
        <w:rPr>
          <w:rFonts w:ascii="Arial" w:cs="Arial" w:eastAsia="Arial" w:hAnsi="Arial"/>
          <w:b w:val="false"/>
          <w:bCs w:val="false"/>
          <w:sz w:val="24"/>
          <w:szCs w:val="24"/>
        </w:rPr>
        <w:t xml:space="preserve">Bookings after 8:00 PM: $25 flat rate (selected automatically in the UI)</w:t>
      </w:r>
    </w:p>
    <w:p>
      <w:pPr>
        <w:spacing w:after="0" w:before="0"/>
      </w:pPr>
      <w:r>
        <w:t xml:space="preserve"/>
      </w:r>
    </w:p>
    <w:p>
      <w:pPr>
        <w:spacing w:after="80" w:before="80"/>
      </w:pPr>
      <w:r>
        <w:rPr>
          <w:rFonts w:ascii="Arial" w:cs="Arial" w:eastAsia="Arial" w:hAnsi="Arial"/>
          <w:sz w:val="24"/>
          <w:szCs w:val="24"/>
        </w:rPr>
        <w:t xml:space="preserve">The $25 after-hours rate is the one you can enforce in the UI — when a client selects an 8 PM+ slot, show the $25 price clearly before they confirm. That is enforceable without Stripe.</w:t>
      </w:r>
    </w:p>
    <w:p>
      <w:pPr>
        <w:spacing w:after="0" w:before="0"/>
      </w:pPr>
      <w:r>
        <w:t xml:space="preserve"/>
      </w:r>
    </w:p>
    <w:p>
      <w:pPr>
        <w:pStyle w:val="Heading2"/>
        <w:spacing w:after="120" w:before="240"/>
      </w:pPr>
      <w:r>
        <w:rPr>
          <w:rFonts w:ascii="Arial" w:cs="Arial" w:eastAsia="Arial" w:hAnsi="Arial"/>
          <w:b/>
          <w:bCs/>
          <w:color w:val="2E75B6"/>
          <w:sz w:val="28"/>
          <w:szCs w:val="28"/>
        </w:rPr>
        <w:t xml:space="preserve">B. Auth Strategy — Simplest Setup</w:t>
      </w:r>
    </w:p>
    <w:p>
      <w:pPr>
        <w:spacing w:after="80" w:before="80"/>
      </w:pPr>
      <w:r>
        <w:rPr>
          <w:rFonts w:ascii="Arial" w:cs="Arial" w:eastAsia="Arial" w:hAnsi="Arial"/>
          <w:sz w:val="24"/>
          <w:szCs w:val="24"/>
        </w:rPr>
        <w:t xml:space="preserve">Clients do NOT need accounts. They enter name, email, and phone. That is it — no password, no login flow for the public.</w:t>
      </w:r>
    </w:p>
    <w:p>
      <w:pPr>
        <w:spacing w:after="80" w:before="80"/>
      </w:pPr>
      <w:r>
        <w:rPr>
          <w:rFonts w:ascii="Arial" w:cs="Arial" w:eastAsia="Arial" w:hAnsi="Arial"/>
          <w:sz w:val="24"/>
          <w:szCs w:val="24"/>
        </w:rPr>
        <w:t xml:space="preserve">The barber needs one admin login. Use Supabase Auth (email + password). Create his account manually in the Supabase dashboard. RLS policies (Section 4) handle access control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1"/>
              <w:right w:val="none" w:color="FFFFFF" w:sz="0"/>
            </w:tcBorders>
            <w:shd w:fill="D5E8F0"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Why not Clerk? Clerk is excellent but adds an external dependency and more configuration. For one admin user, Supabase Auth is sufficient and already included in your stack at no extra cost.</w:t>
            </w:r>
          </w:p>
        </w:tc>
      </w:tr>
    </w:tbl>
    <w:p>
      <w:pPr>
        <w:spacing w:after="0" w:before="0"/>
      </w:pPr>
      <w:r>
        <w:t xml:space="preserve"/>
      </w:r>
    </w:p>
    <w:p>
      <w:pPr>
        <w:pStyle w:val="Heading2"/>
        <w:spacing w:after="120" w:before="240"/>
      </w:pPr>
      <w:r>
        <w:rPr>
          <w:rFonts w:ascii="Arial" w:cs="Arial" w:eastAsia="Arial" w:hAnsi="Arial"/>
          <w:b/>
          <w:bCs/>
          <w:color w:val="2E75B6"/>
          <w:sz w:val="28"/>
          <w:szCs w:val="28"/>
        </w:rPr>
        <w:t xml:space="preserve">C. Frontend Hosting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Feature</w:t>
            </w:r>
          </w:p>
        </w:tc>
        <w:tc>
          <w:tcPr>
            <w:tcW w:type="dxa" w:w="2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Vercel Free (Hobby)</w:t>
            </w:r>
          </w:p>
        </w:tc>
        <w:tc>
          <w:tcPr>
            <w:tcW w:type="dxa" w:w="2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Netlify Free</w:t>
            </w:r>
          </w:p>
        </w:tc>
        <w:tc>
          <w:tcPr>
            <w:tcW w:type="dxa" w:w="2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Cloudflare Pages 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Commercial use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 Prohibited (ToS)</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 Allowed</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 Explicitly allowed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Bandwidth</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100 GB/month</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100 GB/month</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Unlimited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Builds/month</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100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300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500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Serverless functions</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100K invocations/month</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125K invocations/month</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100K req/day (~3M/month)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Cold starts</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Present</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Present</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Near-zero (edge network)</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Next.js support</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Native (best)</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Good</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Good (next-on-pages adapter)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Custom domain + SSL</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1"/>
              <w:right w:val="none" w:color="FFFFFF" w:sz="0"/>
            </w:tcBorders>
            <w:shd w:fill="D5E8F0" w:val="clear"/>
            <w:tcMar>
              <w:top w:type="dxa" w:w="100"/>
              <w:left w:type="dxa" w:w="160"/>
              <w:bottom w:type="dxa" w:w="100"/>
              <w:right w:type="dxa" w:w="160"/>
            </w:tcMar>
          </w:tcPr>
          <w:p>
            <w:pPr>
              <w:spacing w:after="0" w:before="0"/>
            </w:pPr>
            <w:r>
              <w:rPr>
                <w:rFonts w:ascii="Arial" w:cs="Arial" w:eastAsia="Arial" w:hAnsi="Arial"/>
                <w:color w:val="333333"/>
                <w:sz w:val="22"/>
                <w:szCs w:val="22"/>
              </w:rPr>
              <w:t xml:space="preserve">Verdict: Use Cloudflare Pages. Unlimited bandwidth + explicit commercial-use permission make it the correct free option for a client project. The next-on-pages adapter for Next.js is straightforward for a simple booking app.</w:t>
            </w:r>
          </w:p>
        </w:tc>
      </w:tr>
    </w:tbl>
    <w:p>
      <w:pPr>
        <w:spacing w:after="0" w:before="0"/>
      </w:pPr>
      <w:r>
        <w:t xml:space="preserve"/>
      </w:r>
    </w:p>
    <w:p>
      <w:pPr>
        <w:pStyle w:val="Heading2"/>
        <w:spacing w:after="120" w:before="240"/>
      </w:pPr>
      <w:r>
        <w:rPr>
          <w:rFonts w:ascii="Arial" w:cs="Arial" w:eastAsia="Arial" w:hAnsi="Arial"/>
          <w:b/>
          <w:bCs/>
          <w:color w:val="2E75B6"/>
          <w:sz w:val="28"/>
          <w:szCs w:val="28"/>
        </w:rPr>
        <w:t xml:space="preserve">D. Domain Decision Guide</w:t>
      </w:r>
    </w:p>
    <w:p>
      <w:pPr>
        <w:spacing w:after="80" w:before="80"/>
      </w:pPr>
      <w:r>
        <w:rPr>
          <w:rFonts w:ascii="Arial" w:cs="Arial" w:eastAsia="Arial" w:hAnsi="Arial"/>
          <w:sz w:val="24"/>
          <w:szCs w:val="24"/>
        </w:rPr>
        <w:t xml:space="preserve">Is the barber ready to pay for a domain?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80" w:before="0"/>
            </w:pPr>
            <w:r>
              <w:rPr>
                <w:rFonts w:ascii="Arial" w:cs="Arial" w:eastAsia="Arial" w:hAnsi="Arial"/>
                <w:b/>
                <w:bCs/>
                <w:color w:val="1B3A5C"/>
                <w:sz w:val="22"/>
                <w:szCs w:val="22"/>
              </w:rPr>
              <w:t xml:space="preserve">YES — Register a domain</w:t>
            </w:r>
          </w:p>
          <w:p>
            <w:pPr>
              <w:spacing w:after="40" w:before="0"/>
            </w:pPr>
            <w:r>
              <w:rPr>
                <w:rFonts w:ascii="Arial" w:cs="Arial" w:eastAsia="Arial" w:hAnsi="Arial"/>
                <w:sz w:val="21"/>
                <w:szCs w:val="21"/>
              </w:rPr>
              <w:t xml:space="preserve">smblends.ca (~$15–20 CAD/yr, Webnames.ca)</w:t>
            </w:r>
          </w:p>
          <w:p>
            <w:pPr>
              <w:spacing w:after="40" w:before="0"/>
            </w:pPr>
            <w:r>
              <w:rPr>
                <w:rFonts w:ascii="Arial" w:cs="Arial" w:eastAsia="Arial" w:hAnsi="Arial"/>
                <w:sz w:val="21"/>
                <w:szCs w:val="21"/>
              </w:rPr>
              <w:t xml:space="preserve">smblends.com (~$11 USD/yr, Porkbun)</w:t>
            </w:r>
          </w:p>
          <w:p>
            <w:pPr>
              <w:spacing w:after="0" w:before="0"/>
            </w:pPr>
            <w:r>
              <w:rPr>
                <w:rFonts w:ascii="Arial" w:cs="Arial" w:eastAsia="Arial" w:hAnsi="Arial"/>
                <w:i/>
                <w:iCs/>
                <w:sz w:val="21"/>
                <w:szCs w:val="21"/>
              </w:rPr>
              <w:t xml:space="preserve">Client should own and pay for the domain directly.</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80" w:before="0"/>
            </w:pPr>
            <w:r>
              <w:rPr>
                <w:rFonts w:ascii="Arial" w:cs="Arial" w:eastAsia="Arial" w:hAnsi="Arial"/>
                <w:b/>
                <w:bCs/>
                <w:color w:val="1B3A5C"/>
                <w:sz w:val="22"/>
                <w:szCs w:val="22"/>
              </w:rPr>
              <w:t xml:space="preserve">NOT YET — Use free subdomain</w:t>
            </w:r>
          </w:p>
          <w:p>
            <w:pPr>
              <w:spacing w:after="40" w:before="0"/>
            </w:pPr>
            <w:r>
              <w:rPr>
                <w:rFonts w:ascii="Courier New" w:cs="Courier New" w:eastAsia="Courier New" w:hAnsi="Courier New"/>
                <w:sz w:val="21"/>
                <w:szCs w:val="21"/>
              </w:rPr>
              <w:t xml:space="preserve">Use: smblends.pages.dev</w:t>
            </w:r>
          </w:p>
          <w:p>
            <w:pPr>
              <w:spacing w:after="0" w:before="0"/>
            </w:pPr>
            <w:r>
              <w:rPr>
                <w:rFonts w:ascii="Arial" w:cs="Arial" w:eastAsia="Arial" w:hAnsi="Arial"/>
                <w:sz w:val="21"/>
                <w:szCs w:val="21"/>
              </w:rPr>
              <w:t xml:space="preserve">Free, HTTPS, fully functional. Easy to swap for a custom domain later in ~2 minutes.</w:t>
            </w:r>
          </w:p>
        </w:tc>
      </w:tr>
    </w:tbl>
    <w:p>
      <w:pPr>
        <w:spacing w:after="0" w:before="0"/>
      </w:pPr>
      <w:r>
        <w:t xml:space="preserve"/>
      </w:r>
    </w:p>
    <w:p>
      <w:pPr>
        <w:spacing w:after="80" w:before="80"/>
      </w:pPr>
      <w:r>
        <w:rPr>
          <w:rFonts w:ascii="Arial" w:cs="Arial" w:eastAsia="Arial" w:hAnsi="Arial"/>
          <w:sz w:val="24"/>
          <w:szCs w:val="24"/>
        </w:rPr>
        <w:t xml:space="preserve">.ca vs .com: .ca signals Canadian business and builds local trust — a good choice for a Burnaby barber. .com is universally recognized. Either works. Let the barber decide. Note: .ca requires Canadian Presence (CIRA rules) — the barber, being in Burnaby, qualifies.</w:t>
      </w:r>
    </w:p>
    <w:p>
      <w:pPr>
        <w:spacing w:after="0" w:before="0"/>
      </w:pPr>
      <w:r>
        <w:t xml:space="preserve"/>
      </w:r>
    </w:p>
    <w:p>
      <w:pPr>
        <w:pStyle w:val="Heading2"/>
        <w:spacing w:after="120" w:before="240"/>
      </w:pPr>
      <w:r>
        <w:rPr>
          <w:rFonts w:ascii="Arial" w:cs="Arial" w:eastAsia="Arial" w:hAnsi="Arial"/>
          <w:b/>
          <w:bCs/>
          <w:color w:val="2E75B6"/>
          <w:sz w:val="28"/>
          <w:szCs w:val="28"/>
        </w:rPr>
        <w:t xml:space="preserve">E. Email Notification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Comparison</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Resend Free Tier</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Gmail SMTP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Setup time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~5 minutes with npm install resend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20–30 minutes (App Password, less-secure app config)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Daily limit</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100 emails/day (~3,000/month)</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~500/day but Google may block 'suspicious' automated sending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From address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bookings@smblends.com</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Always yourgmailaddress@gmail.com</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Next.js SDK</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Native resend package + React Email</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Manual nodemailer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Spam folder risk</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Low (dedicated sending infra)</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Medium–high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Reliability</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High</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Medium — Google can rate-limit or flag</w:t>
            </w:r>
          </w:p>
        </w:tc>
      </w:tr>
    </w:tbl>
    <w:p>
      <w:pPr>
        <w:spacing w:after="0" w:before="0"/>
      </w:pPr>
      <w:r>
        <w:t xml:space="preserve"/>
      </w:r>
    </w:p>
    <w:p>
      <w:pPr>
        <w:spacing w:after="80" w:before="80"/>
      </w:pPr>
      <w:r>
        <w:rPr>
          <w:rFonts w:ascii="Arial" w:cs="Arial" w:eastAsia="Arial" w:hAnsi="Arial"/>
          <w:sz w:val="24"/>
          <w:szCs w:val="24"/>
        </w:rPr>
        <w:t xml:space="preserve">For ~10 bookings/day (20 emails: 1 confirmation + 1 barber notification), you'll send ~600 emails/month — well within Resend's free 3,000/month. Resend is the clear choice.</w:t>
      </w:r>
    </w:p>
    <w:p>
      <w:pPr>
        <w:spacing w:after="0" w:before="0"/>
      </w:pPr>
      <w:r>
        <w:t xml:space="preserve"/>
      </w:r>
    </w:p>
    <w:p>
      <w:pPr>
        <w:pBdr>
          <w:top w:val="single" w:color="CCCCCC" w:sz="2" w:space="4"/>
        </w:pBdr>
        <w:spacing w:after="0" w:before="320"/>
        <w:jc w:val="center"/>
      </w:pPr>
      <w:r>
        <w:rPr>
          <w:rFonts w:ascii="Arial" w:cs="Arial" w:eastAsia="Arial" w:hAnsi="Arial"/>
          <w:i/>
          <w:iCs/>
          <w:color w:val="888888"/>
          <w:sz w:val="18"/>
          <w:szCs w:val="18"/>
        </w:rPr>
        <w:t xml:space="preserve">Document prepared for smblends._ booking website project. All pricing verified April 2026. Confirm free tier limits before relying on them as they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2026-04-03T03:19:36.758Z</dcterms:created>
  <dcterms:modified xsi:type="dcterms:W3CDTF">2026-04-03T03:19:36.759Z</dcterms:modified>
</cp:coreProperties>
</file>

<file path=docProps/custom.xml><?xml version="1.0" encoding="utf-8"?>
<Properties xmlns="http://schemas.openxmlformats.org/officeDocument/2006/custom-properties" xmlns:vt="http://schemas.openxmlformats.org/officeDocument/2006/docPropsVTypes"/>
</file>