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Heading1"/>
      </w:pPr>
      <w:bookmarkStart w:id="0" w:colFirst="0" w:name="h.ah35a3s2i29n" w:colLast="0"/>
      <w:bookmarkEnd w:id="0"/>
      <w:r w:rsidRPr="00000000" w:rsidR="00000000" w:rsidDel="00000000">
        <w:rPr>
          <w:rtl w:val="0"/>
        </w:rPr>
        <w:t xml:space="preserve">Identificación de Stakeholders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</w:pPr>
      <w:r w:rsidRPr="00000000" w:rsidR="00000000" w:rsidDel="00000000">
        <w:rPr>
          <w:rtl w:val="0"/>
        </w:rPr>
        <w:t xml:space="preserve">Usuario Pagina Web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</w:pPr>
      <w:r w:rsidRPr="00000000" w:rsidR="00000000" w:rsidDel="00000000">
        <w:rPr>
          <w:rtl w:val="0"/>
        </w:rPr>
        <w:t xml:space="preserve">Personal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</w:pPr>
      <w:r w:rsidRPr="00000000" w:rsidR="00000000" w:rsidDel="00000000">
        <w:rPr>
          <w:rtl w:val="0"/>
        </w:rPr>
        <w:t xml:space="preserve">Administrador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</w:pPr>
      <w:r w:rsidRPr="00000000" w:rsidR="00000000" w:rsidDel="00000000">
        <w:rPr>
          <w:rtl w:val="0"/>
        </w:rPr>
        <w:t xml:space="preserve">Pasarela de pago (pasivo)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</w:pPr>
      <w:r w:rsidRPr="00000000" w:rsidR="00000000" w:rsidDel="00000000">
        <w:rPr>
          <w:rtl w:val="0"/>
        </w:rPr>
        <w:t xml:space="preserve">Equipo de desarrollo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</w:pPr>
      <w:r w:rsidRPr="00000000" w:rsidR="00000000" w:rsidDel="00000000">
        <w:rPr>
          <w:rtl w:val="0"/>
        </w:rPr>
        <w:t xml:space="preserve">Gestores (dueños) del cine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</w:pPr>
      <w:r w:rsidRPr="00000000" w:rsidR="00000000" w:rsidDel="00000000">
        <w:rPr>
          <w:rtl w:val="0"/>
        </w:rPr>
        <w:t xml:space="preserve">Mantenimiento de la aplicación</w:t>
      </w:r>
    </w:p>
    <w:p w:rsidP="00000000" w:rsidRPr="00000000" w:rsidR="00000000" w:rsidDel="00000000" w:rsidRDefault="00000000">
      <w:pPr>
        <w:pStyle w:val="Heading2"/>
      </w:pPr>
      <w:bookmarkStart w:id="1" w:colFirst="0" w:name="h.q6lsvdtyewxg" w:colLast="0"/>
      <w:bookmarkEnd w:id="1"/>
      <w:r w:rsidRPr="00000000" w:rsidR="00000000" w:rsidDel="00000000">
        <w:rPr>
          <w:rtl w:val="0"/>
        </w:rPr>
        <w:t xml:space="preserve">Usuario página web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Es el usuario (cliente) que realiza la compra de entradas desde la página.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Su objetivo será: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</w:pPr>
      <w:r w:rsidRPr="00000000" w:rsidR="00000000" w:rsidDel="00000000">
        <w:rPr>
          <w:rtl w:val="0"/>
        </w:rPr>
        <w:t xml:space="preserve">Poder adquirir una entrada para la película y sesión que quiera y que esté disponible de forma no presencial.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</w:pPr>
      <w:r w:rsidRPr="00000000" w:rsidR="00000000" w:rsidDel="00000000">
        <w:rPr>
          <w:rtl w:val="0"/>
        </w:rPr>
        <w:t xml:space="preserve">Poder ver las butacas disponibles(número de fila y asiento).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</w:pPr>
      <w:r w:rsidRPr="00000000" w:rsidR="00000000" w:rsidDel="00000000">
        <w:rPr>
          <w:rtl w:val="0"/>
        </w:rPr>
        <w:t xml:space="preserve">Poder ver las peliculas que estan en cartelera (peli, horario, sinopsis).</w:t>
      </w:r>
    </w:p>
    <w:p w:rsidP="00000000" w:rsidRPr="00000000" w:rsidR="00000000" w:rsidDel="00000000" w:rsidRDefault="00000000">
      <w:pPr>
        <w:pStyle w:val="Heading2"/>
      </w:pPr>
      <w:bookmarkStart w:id="2" w:colFirst="0" w:name="h.e07wdgc0gaa1" w:colLast="0"/>
      <w:bookmarkEnd w:id="2"/>
      <w:r w:rsidRPr="00000000" w:rsidR="00000000" w:rsidDel="00000000">
        <w:rPr>
          <w:rtl w:val="0"/>
        </w:rPr>
        <w:t xml:space="preserve">Administrador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Encargado de la modificación de las películas y las sesiones de las mismas. Configura los parámetros de cada una.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Objetivos: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</w:pPr>
      <w:r w:rsidRPr="00000000" w:rsidR="00000000" w:rsidDel="00000000">
        <w:rPr>
          <w:rtl w:val="0"/>
        </w:rPr>
        <w:t xml:space="preserve">Facilidad de manipulación de la base de datos, a poder ser a través de un interfaz gráfico (películas, horarios, precio de los tipos de las sesiones).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</w:pPr>
      <w:r w:rsidRPr="00000000" w:rsidR="00000000" w:rsidDel="00000000">
        <w:rPr>
          <w:rtl w:val="0"/>
        </w:rPr>
        <w:t xml:space="preserve">Seguridad de que sólo él pueda acceder a la BD para verla y modificarla.</w:t>
      </w:r>
    </w:p>
    <w:p w:rsidP="00000000" w:rsidRPr="00000000" w:rsidR="00000000" w:rsidDel="00000000" w:rsidRDefault="00000000">
      <w:pPr>
        <w:pStyle w:val="Heading2"/>
      </w:pPr>
      <w:bookmarkStart w:id="3" w:colFirst="0" w:name="h.c8phmfnvrfqx" w:colLast="0"/>
      <w:bookmarkEnd w:id="3"/>
      <w:r w:rsidRPr="00000000" w:rsidR="00000000" w:rsidDel="00000000">
        <w:rPr>
          <w:rtl w:val="0"/>
        </w:rPr>
        <w:t xml:space="preserve">Mantenimiento 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b w:val="1"/>
          <w:color w:val="ff0000"/>
          <w:rtl w:val="0"/>
        </w:rPr>
        <w:t xml:space="preserve">!</w:t>
      </w:r>
      <w:r w:rsidRPr="00000000" w:rsidR="00000000" w:rsidDel="00000000">
        <w:rPr>
          <w:color w:val="ff0000"/>
          <w:rtl w:val="0"/>
        </w:rPr>
        <w:t xml:space="preserve"> Falta</w:t>
      </w:r>
    </w:p>
    <w:p w:rsidP="00000000" w:rsidRPr="00000000" w:rsidR="00000000" w:rsidDel="00000000" w:rsidRDefault="00000000">
      <w:pPr>
        <w:pStyle w:val="Heading2"/>
      </w:pPr>
      <w:bookmarkStart w:id="4" w:colFirst="0" w:name="h.swl33tm7rb90" w:colLast="0"/>
      <w:bookmarkEnd w:id="4"/>
      <w:r w:rsidRPr="00000000" w:rsidR="00000000" w:rsidDel="00000000">
        <w:rPr>
          <w:rtl w:val="0"/>
        </w:rPr>
        <w:t xml:space="preserve">Personal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Generalización de los empleados del cine, ya sean los encargados de las taquillas, mantenimiento, etc.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</w:pPr>
      <w:r w:rsidRPr="00000000" w:rsidR="00000000" w:rsidDel="00000000">
        <w:rPr>
          <w:rtl w:val="0"/>
        </w:rPr>
        <w:t xml:space="preserve">En taquilla.</w:t>
      </w:r>
    </w:p>
    <w:p w:rsidP="00000000" w:rsidRPr="00000000" w:rsidR="00000000" w:rsidDel="00000000" w:rsidRDefault="00000000">
      <w:pPr>
        <w:numPr>
          <w:ilvl w:val="1"/>
          <w:numId w:val="7"/>
        </w:numPr>
        <w:ind w:left="1440" w:hanging="359"/>
      </w:pPr>
      <w:r w:rsidRPr="00000000" w:rsidR="00000000" w:rsidDel="00000000">
        <w:rPr>
          <w:rtl w:val="0"/>
        </w:rPr>
        <w:t xml:space="preserve">Encargados de la venta.</w:t>
      </w:r>
    </w:p>
    <w:p w:rsidP="00000000" w:rsidRPr="00000000" w:rsidR="00000000" w:rsidDel="00000000" w:rsidRDefault="00000000">
      <w:pPr>
        <w:numPr>
          <w:ilvl w:val="1"/>
          <w:numId w:val="7"/>
        </w:numPr>
        <w:ind w:left="1440" w:hanging="359"/>
      </w:pPr>
      <w:r w:rsidRPr="00000000" w:rsidR="00000000" w:rsidDel="00000000">
        <w:rPr>
          <w:rtl w:val="0"/>
        </w:rPr>
        <w:t xml:space="preserve">Verificación de los tickets obtenidos desde la página web.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</w:pPr>
      <w:r w:rsidRPr="00000000" w:rsidR="00000000" w:rsidDel="00000000">
        <w:rPr>
          <w:rtl w:val="0"/>
        </w:rPr>
        <w:t xml:space="preserve">Que la aplicación funcione bien.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</w:pPr>
      <w:r w:rsidRPr="00000000" w:rsidR="00000000" w:rsidDel="00000000">
        <w:rPr>
          <w:rtl w:val="0"/>
        </w:rPr>
        <w:t xml:space="preserve">La aplicación identifique correctamente los precios de cada sesión automáticamente.</w:t>
      </w:r>
    </w:p>
    <w:p w:rsidP="00000000" w:rsidRPr="00000000" w:rsidR="00000000" w:rsidDel="00000000" w:rsidRDefault="00000000">
      <w:pPr>
        <w:pStyle w:val="Heading2"/>
      </w:pPr>
      <w:bookmarkStart w:id="5" w:colFirst="0" w:name="h.y028yyjjkdnk" w:colLast="0"/>
      <w:bookmarkEnd w:id="5"/>
      <w:r w:rsidRPr="00000000" w:rsidR="00000000" w:rsidDel="00000000">
        <w:rPr>
          <w:rtl w:val="0"/>
        </w:rPr>
        <w:t xml:space="preserve">Pasarela de Pago</w:t>
        <w:tab/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Intermediario entre el cine y el banco. Recibe la información de cobro del cliente para efectuar el pago. Se pagará mediante tarjeta de crédito.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No tiene objetivos como tales (entidad pasiva) pero sí que habrá que asegurar una correcta comunicación entre la aplicación web y la pasarela de pago.</w:t>
      </w:r>
    </w:p>
    <w:p w:rsidP="00000000" w:rsidRPr="00000000" w:rsidR="00000000" w:rsidDel="00000000" w:rsidRDefault="00000000">
      <w:pPr>
        <w:pStyle w:val="Heading2"/>
      </w:pPr>
      <w:bookmarkStart w:id="6" w:colFirst="0" w:name="h.jf2z74f6vtf2" w:colLast="0"/>
      <w:bookmarkEnd w:id="6"/>
      <w:r w:rsidRPr="00000000" w:rsidR="00000000" w:rsidDel="00000000">
        <w:rPr>
          <w:rtl w:val="0"/>
        </w:rPr>
        <w:t xml:space="preserve">Equipo de desarrollo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Este equipo será el responsable de desarrollar el sistema resultante de la arquitectura.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Entre sus objetivos están: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</w:pPr>
      <w:r w:rsidRPr="00000000" w:rsidR="00000000" w:rsidDel="00000000">
        <w:rPr>
          <w:rtl w:val="0"/>
        </w:rPr>
        <w:t xml:space="preserve">Proyecto rentable, esto es, que permite ser desarrollado por el precio establecido.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</w:pPr>
      <w:r w:rsidRPr="00000000" w:rsidR="00000000" w:rsidDel="00000000">
        <w:rPr>
          <w:rtl w:val="0"/>
        </w:rPr>
        <w:t xml:space="preserve">Que el rendimiento sea óptimo (el esperado) tanto para uso normal como en momentos de una alta carga de trabajo.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</w:pPr>
      <w:r w:rsidRPr="00000000" w:rsidR="00000000" w:rsidDel="00000000">
        <w:rPr>
          <w:rtl w:val="0"/>
        </w:rPr>
        <w:t xml:space="preserve">Que sea modificable en todo momento.</w:t>
      </w:r>
    </w:p>
    <w:p w:rsidP="00000000" w:rsidRPr="00000000" w:rsidR="00000000" w:rsidDel="00000000" w:rsidRDefault="00000000">
      <w:pPr>
        <w:pStyle w:val="Heading2"/>
      </w:pPr>
      <w:bookmarkStart w:id="7" w:colFirst="0" w:name="h.emow2dsz3nkc" w:colLast="0"/>
      <w:bookmarkEnd w:id="7"/>
      <w:r w:rsidRPr="00000000" w:rsidR="00000000" w:rsidDel="00000000">
        <w:rPr>
          <w:rtl w:val="0"/>
        </w:rPr>
        <w:t xml:space="preserve">Gestor (dueño) del cine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Responsable del presupuesto y de las decisiones que comprometan dichos fondos.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Objetivo: 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Que el producto final cumpla correctamente con su función dentro del plazo de entrega.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</w:pPr>
      <w:bookmarkStart w:id="8" w:colFirst="0" w:name="h.pwz0gpj73ja7" w:colLast="0"/>
      <w:bookmarkEnd w:id="8"/>
      <w:r w:rsidRPr="00000000" w:rsidR="00000000" w:rsidDel="00000000">
        <w:rPr>
          <w:rtl w:val="0"/>
        </w:rPr>
        <w:t xml:space="preserve">Identificación de los atributos de calidad</w:t>
      </w:r>
    </w:p>
    <w:p w:rsidP="00000000" w:rsidRPr="00000000" w:rsidR="00000000" w:rsidDel="00000000" w:rsidRDefault="00000000">
      <w:pPr>
        <w:pStyle w:val="Heading3"/>
        <w:numPr>
          <w:ilvl w:val="0"/>
          <w:numId w:val="2"/>
        </w:numPr>
        <w:ind w:left="720" w:hanging="359"/>
      </w:pPr>
      <w:bookmarkStart w:id="9" w:colFirst="0" w:name="h.b4dmiw7d9474" w:colLast="0"/>
      <w:bookmarkEnd w:id="9"/>
      <w:r w:rsidRPr="00000000" w:rsidR="00000000" w:rsidDel="00000000">
        <w:rPr>
          <w:rtl w:val="0"/>
        </w:rPr>
        <w:t xml:space="preserve">Disponibilidad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</w:pPr>
      <w:r w:rsidRPr="00000000" w:rsidR="00000000" w:rsidDel="00000000">
        <w:rPr>
          <w:rtl w:val="0"/>
        </w:rPr>
        <w:t xml:space="preserve">La página web debe estar siempre disponible 24/7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</w:pPr>
      <w:r w:rsidRPr="00000000" w:rsidR="00000000" w:rsidDel="00000000">
        <w:rPr>
          <w:rtl w:val="0"/>
        </w:rPr>
        <w:t xml:space="preserve">La aplicación de escritorio debe estar disponible durante el horario de apertura del cine</w:t>
      </w:r>
    </w:p>
    <w:p w:rsidP="00000000" w:rsidRPr="00000000" w:rsidR="00000000" w:rsidDel="00000000" w:rsidRDefault="00000000">
      <w:pPr>
        <w:pStyle w:val="Heading3"/>
        <w:numPr>
          <w:ilvl w:val="0"/>
          <w:numId w:val="2"/>
        </w:numPr>
        <w:ind w:left="720" w:hanging="359"/>
      </w:pPr>
      <w:bookmarkStart w:id="10" w:colFirst="0" w:name="h.3pe2x0tbuylt" w:colLast="0"/>
      <w:bookmarkEnd w:id="10"/>
      <w:r w:rsidRPr="00000000" w:rsidR="00000000" w:rsidDel="00000000">
        <w:rPr>
          <w:rtl w:val="0"/>
        </w:rPr>
        <w:t xml:space="preserve">Rendimiento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</w:pPr>
      <w:r w:rsidRPr="00000000" w:rsidR="00000000" w:rsidDel="00000000">
        <w:rPr>
          <w:rtl w:val="0"/>
        </w:rPr>
        <w:t xml:space="preserve">Que el servidor resista la carga de trabajo en las horas punta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</w:pPr>
      <w:r w:rsidRPr="00000000" w:rsidR="00000000" w:rsidDel="00000000">
        <w:rPr>
          <w:rtl w:val="0"/>
        </w:rPr>
        <w:t xml:space="preserve">Debe manejar correctamente la concurrencia a la hora de comprar.</w:t>
      </w:r>
    </w:p>
    <w:p w:rsidP="00000000" w:rsidRPr="00000000" w:rsidR="00000000" w:rsidDel="00000000" w:rsidRDefault="00000000">
      <w:pPr>
        <w:pStyle w:val="Heading3"/>
        <w:numPr>
          <w:ilvl w:val="0"/>
          <w:numId w:val="2"/>
        </w:numPr>
        <w:ind w:left="720" w:hanging="359"/>
      </w:pPr>
      <w:bookmarkStart w:id="11" w:colFirst="0" w:name="h.f8hidd85ewft" w:colLast="0"/>
      <w:bookmarkEnd w:id="11"/>
      <w:r w:rsidRPr="00000000" w:rsidR="00000000" w:rsidDel="00000000">
        <w:rPr>
          <w:rtl w:val="0"/>
        </w:rPr>
        <w:t xml:space="preserve">Usabilidad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</w:pPr>
      <w:r w:rsidRPr="00000000" w:rsidR="00000000" w:rsidDel="00000000">
        <w:rPr>
          <w:rtl w:val="0"/>
        </w:rPr>
        <w:t xml:space="preserve">El registro de la reserva en la página web sea intuitivo para el usuario, la página debe ser amigable.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</w:pPr>
      <w:r w:rsidRPr="00000000" w:rsidR="00000000" w:rsidDel="00000000">
        <w:rPr>
          <w:rtl w:val="0"/>
        </w:rPr>
        <w:t xml:space="preserve">Para el personal del cine también.</w:t>
      </w:r>
    </w:p>
    <w:p w:rsidP="00000000" w:rsidRPr="00000000" w:rsidR="00000000" w:rsidDel="00000000" w:rsidRDefault="00000000">
      <w:pPr>
        <w:pStyle w:val="Heading3"/>
        <w:numPr>
          <w:ilvl w:val="0"/>
          <w:numId w:val="2"/>
        </w:numPr>
        <w:ind w:left="720" w:hanging="359"/>
      </w:pPr>
      <w:bookmarkStart w:id="12" w:colFirst="0" w:name="h.kuudl48tztz4" w:colLast="0"/>
      <w:bookmarkEnd w:id="12"/>
      <w:r w:rsidRPr="00000000" w:rsidR="00000000" w:rsidDel="00000000">
        <w:rPr>
          <w:rtl w:val="0"/>
        </w:rPr>
        <w:t xml:space="preserve">Seguridad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</w:pPr>
      <w:r w:rsidRPr="00000000" w:rsidR="00000000" w:rsidDel="00000000">
        <w:rPr>
          <w:rtl w:val="0"/>
        </w:rPr>
        <w:t xml:space="preserve">Conexión segura para acceder a la pasarela de pago.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</w:pPr>
      <w:r w:rsidRPr="00000000" w:rsidR="00000000" w:rsidDel="00000000">
        <w:rPr>
          <w:rtl w:val="0"/>
        </w:rPr>
        <w:t xml:space="preserve">Proteger los datos de los usuarios registrados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</w:pPr>
      <w:r w:rsidRPr="00000000" w:rsidR="00000000" w:rsidDel="00000000">
        <w:rPr>
          <w:rtl w:val="0"/>
        </w:rPr>
        <w:t xml:space="preserve">Registro en el sistema.</w:t>
      </w:r>
    </w:p>
    <w:p w:rsidP="00000000" w:rsidRPr="00000000" w:rsidR="00000000" w:rsidDel="00000000" w:rsidRDefault="00000000">
      <w:pPr>
        <w:pStyle w:val="Heading3"/>
        <w:numPr>
          <w:ilvl w:val="0"/>
          <w:numId w:val="2"/>
        </w:numPr>
        <w:ind w:left="720" w:hanging="359"/>
      </w:pPr>
      <w:bookmarkStart w:id="13" w:colFirst="0" w:name="h.etjargbx13fz" w:colLast="0"/>
      <w:bookmarkEnd w:id="13"/>
      <w:r w:rsidRPr="00000000" w:rsidR="00000000" w:rsidDel="00000000">
        <w:rPr>
          <w:rtl w:val="0"/>
        </w:rPr>
        <w:t xml:space="preserve">Modificabilidad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</w:pPr>
      <w:r w:rsidRPr="00000000" w:rsidR="00000000" w:rsidDel="00000000">
        <w:rPr>
          <w:rtl w:val="0"/>
        </w:rPr>
        <w:t xml:space="preserve">Nos van a mandar cambiar algo de la práctica.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</w:pPr>
      <w:r w:rsidRPr="00000000" w:rsidR="00000000" w:rsidDel="00000000">
        <w:rPr>
          <w:rtl w:val="0"/>
        </w:rPr>
        <w:t xml:space="preserve">Debe poder modificarse la cartelera así como sus atributos.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</w:pPr>
      <w:r w:rsidRPr="00000000" w:rsidR="00000000" w:rsidDel="00000000">
        <w:rPr>
          <w:rtl w:val="0"/>
        </w:rPr>
        <w:t xml:space="preserve">Deben poder modificarse los precios.</w:t>
      </w:r>
    </w:p>
    <w:p w:rsidP="00000000" w:rsidRPr="00000000" w:rsidR="00000000" w:rsidDel="00000000" w:rsidRDefault="00000000">
      <w:pPr>
        <w:pStyle w:val="Heading3"/>
        <w:numPr>
          <w:ilvl w:val="0"/>
          <w:numId w:val="2"/>
        </w:numPr>
        <w:ind w:left="720" w:hanging="359"/>
      </w:pPr>
      <w:bookmarkStart w:id="14" w:colFirst="0" w:name="h.xh8o9kdun67u" w:colLast="0"/>
      <w:bookmarkEnd w:id="14"/>
      <w:r w:rsidRPr="00000000" w:rsidR="00000000" w:rsidDel="00000000">
        <w:rPr>
          <w:rtl w:val="0"/>
        </w:rPr>
        <w:t xml:space="preserve">Testabilidad 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</w:pPr>
      <w:r w:rsidRPr="00000000" w:rsidR="00000000" w:rsidDel="00000000">
        <w:rPr>
          <w:rtl w:val="0"/>
        </w:rPr>
        <w:t xml:space="preserve">Los registrados en la web concuerden con el comprobante de pago recibido por el usuario.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</w:pPr>
      <w:r w:rsidRPr="00000000" w:rsidR="00000000" w:rsidDel="00000000">
        <w:rPr>
          <w:rtl w:val="0"/>
        </w:rPr>
        <w:t xml:space="preserve">Comprobar la reserva de butacas (acceso concurrente y registro de usuarios).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</w:pPr>
      <w:r w:rsidRPr="00000000" w:rsidR="00000000" w:rsidDel="00000000">
        <w:rPr>
          <w:rtl w:val="0"/>
        </w:rPr>
        <w:t xml:space="preserve">Debe funcionar en los equipos de los que disponga el cliente o en los que se piensen adquirir para la informatización.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</w:pPr>
      <w:r w:rsidRPr="00000000" w:rsidR="00000000" w:rsidDel="00000000">
        <w:rPr>
          <w:rtl w:val="0"/>
        </w:rPr>
        <w:t xml:space="preserve">Debe funcionar correctamente en las versiones actuales de al menos los navegadores más comunes.</w:t>
      </w:r>
    </w:p>
    <w:p w:rsidP="00000000" w:rsidRPr="00000000" w:rsidR="00000000" w:rsidDel="00000000" w:rsidRDefault="00000000">
      <w:pPr>
        <w:pStyle w:val="Heading3"/>
        <w:numPr>
          <w:ilvl w:val="0"/>
          <w:numId w:val="2"/>
        </w:numPr>
        <w:ind w:left="720" w:hanging="359"/>
      </w:pPr>
      <w:bookmarkStart w:id="15" w:colFirst="0" w:name="h.hn2mnlu9r7ni" w:colLast="0"/>
      <w:bookmarkEnd w:id="15"/>
      <w:r w:rsidRPr="00000000" w:rsidR="00000000" w:rsidDel="00000000">
        <w:rPr>
          <w:rtl w:val="0"/>
        </w:rPr>
        <w:t xml:space="preserve">Escalabilidad 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</w:pPr>
      <w:r w:rsidRPr="00000000" w:rsidR="00000000" w:rsidDel="00000000">
        <w:rPr>
          <w:rtl w:val="0"/>
        </w:rPr>
        <w:t xml:space="preserve">Es posible que en el futuro sea necesario añadir nuevos sistemas. </w:t>
      </w:r>
    </w:p>
    <w:p w:rsidP="00000000" w:rsidRPr="00000000" w:rsidR="00000000" w:rsidDel="00000000" w:rsidRDefault="00000000">
      <w:pPr>
        <w:pStyle w:val="Heading3"/>
        <w:numPr>
          <w:ilvl w:val="0"/>
          <w:numId w:val="2"/>
        </w:numPr>
        <w:ind w:left="720" w:hanging="359"/>
      </w:pPr>
      <w:bookmarkStart w:id="16" w:colFirst="0" w:name="h.2fxp0dofkh0t" w:colLast="0"/>
      <w:bookmarkEnd w:id="16"/>
      <w:r w:rsidRPr="00000000" w:rsidR="00000000" w:rsidDel="00000000">
        <w:rPr>
          <w:rtl w:val="0"/>
        </w:rPr>
        <w:t xml:space="preserve">Accesibilidad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</w:pPr>
      <w:r w:rsidRPr="00000000" w:rsidR="00000000" w:rsidDel="00000000">
        <w:rPr>
          <w:rtl w:val="0"/>
        </w:rPr>
        <w:t xml:space="preserve">Que cumpla con los estándares web.</w:t>
      </w:r>
    </w:p>
    <w:p w:rsidP="00000000" w:rsidRPr="00000000" w:rsidR="00000000" w:rsidDel="00000000" w:rsidRDefault="00000000">
      <w:pPr>
        <w:pStyle w:val="Heading1"/>
      </w:pPr>
      <w:bookmarkStart w:id="17" w:colFirst="0" w:name="h.mz7rppqynz2f" w:colLast="0"/>
      <w:bookmarkEnd w:id="17"/>
      <w:r w:rsidRPr="00000000" w:rsidR="00000000" w:rsidDel="00000000">
        <w:rPr>
          <w:rtl w:val="0"/>
        </w:rPr>
        <w:t xml:space="preserve">Primer acercamiento de la solución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Una vez estudiados los requisitos iniciales y tras una serie de propuestas de solución....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</w:pPr>
      <w:bookmarkStart w:id="18" w:colFirst="0" w:name="h.fpbau6ml8smr" w:colLast="0"/>
      <w:bookmarkEnd w:id="18"/>
      <w:r w:rsidRPr="00000000" w:rsidR="00000000" w:rsidDel="00000000">
        <w:rPr>
          <w:rtl w:val="0"/>
        </w:rPr>
        <w:t xml:space="preserve">Riesgos relacionados con la solución</w:t>
      </w:r>
    </w:p>
    <w:p w:rsidP="00000000" w:rsidRPr="00000000" w:rsidR="00000000" w:rsidDel="00000000" w:rsidRDefault="00000000">
      <w:pPr>
        <w:pStyle w:val="Heading2"/>
      </w:pPr>
      <w:bookmarkStart w:id="19" w:colFirst="0" w:name="h.lsdnd9g6e0ou" w:colLast="0"/>
      <w:bookmarkEnd w:id="19"/>
      <w:r w:rsidRPr="00000000" w:rsidR="00000000" w:rsidDel="00000000">
        <w:rPr>
          <w:rtl w:val="0"/>
        </w:rPr>
        <w:t xml:space="preserve">Repercusiones de la solución</w:t>
      </w:r>
    </w:p>
    <w:p w:rsidP="00000000" w:rsidRPr="00000000" w:rsidR="00000000" w:rsidDel="00000000" w:rsidRDefault="00000000">
      <w:pPr>
        <w:pStyle w:val="Heading1"/>
      </w:pPr>
      <w:bookmarkStart w:id="20" w:colFirst="0" w:name="h.v2tpiobat7gd" w:colLast="0"/>
      <w:bookmarkEnd w:id="20"/>
      <w:r w:rsidRPr="00000000" w:rsidR="00000000" w:rsidDel="00000000">
        <w:rPr>
          <w:rtl w:val="0"/>
        </w:rPr>
        <w:t xml:space="preserve">Lista actualizada de los Interesados(Stakeholders)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La lista de Stakeholders (interesados) queda:</w:t>
      </w:r>
    </w:p>
    <w:tbl>
      <w:tblPr>
        <w:tblW w:w="9360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1530"/>
        <w:gridCol w:w="2445"/>
        <w:gridCol w:w="5385"/>
        <w:gridCol w:w="0"/>
        <w:gridCol w:w="0"/>
        <w:gridCol w:w="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b w:val="1"/>
                <w:rtl w:val="0"/>
              </w:rPr>
              <w:t xml:space="preserve">Código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b w:val="1"/>
                <w:rtl w:val="0"/>
              </w:rPr>
              <w:t xml:space="preserve">Stakeholders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b w:val="1"/>
                <w:rtl w:val="0"/>
              </w:rPr>
              <w:t xml:space="preserve">Intereses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ST-01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Usuario Pagina Web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ST-02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Personal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ST-03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Administrador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ST-04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Pasarela de pago (pasivo)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ST-05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Equipo de desarrollo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ST-06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Gestores (dueños) del cine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ST-07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Mantenimiento de la aplicación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Trebuchet MS" w:hAnsi="Trebuchet MS" w:eastAsia="Trebuchet MS" w:ascii="Trebuchet MS"/>
          <w:sz w:val="32"/>
          <w:rtl w:val="0"/>
        </w:rPr>
        <w:t xml:space="preserve">Lista de atributos de calidad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tbl>
      <w:tblPr>
        <w:tblW w:w="9360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1515"/>
        <w:gridCol w:w="5250"/>
        <w:gridCol w:w="2595"/>
        <w:gridCol w:w="0"/>
        <w:gridCol w:w="0"/>
        <w:gridCol w:w="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b w:val="1"/>
                <w:rtl w:val="0"/>
              </w:rPr>
              <w:t xml:space="preserve">Código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b w:val="1"/>
                <w:rtl w:val="0"/>
              </w:rPr>
              <w:t xml:space="preserve">Tipo de atributo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ATT001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La página web debe estar siempre disponible 24/7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Disponibilidad</w:t>
            </w:r>
          </w:p>
        </w:tc>
      </w:tr>
      <w:tr>
        <w:trPr>
          <w:trHeight w:val="7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ATT002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0" w:firstLine="0"/>
            </w:pPr>
            <w:r w:rsidRPr="00000000" w:rsidR="00000000" w:rsidDel="00000000">
              <w:rPr>
                <w:rtl w:val="0"/>
              </w:rPr>
              <w:t xml:space="preserve">La aplicación de escritorio debe estar disponible durante el horario de apertura del cine.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Disponibilidad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ATT003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Que el servidor resista la carga de trabajo en las horas punta.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Rendimiento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ATT004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0" w:firstLine="0"/>
            </w:pPr>
            <w:r w:rsidRPr="00000000" w:rsidR="00000000" w:rsidDel="00000000">
              <w:rPr>
                <w:rtl w:val="0"/>
              </w:rPr>
              <w:t xml:space="preserve">Debe manejar correctamente la concurrencia a la hora de comprar.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Rendimiento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ATT005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0" w:firstLine="0"/>
            </w:pPr>
            <w:r w:rsidRPr="00000000" w:rsidR="00000000" w:rsidDel="00000000">
              <w:rPr>
                <w:rtl w:val="0"/>
              </w:rPr>
              <w:t xml:space="preserve">El registro de la reserva en la página web sea intuitivo para el usuario, la página debe ser amigable.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Usabilidad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ATT006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Para el personal del cine también.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Usabilidad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ATT007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Conexión segura para acceder a la pasarela de pago.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Seguridad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ATT008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0" w:firstLine="0"/>
            </w:pPr>
            <w:r w:rsidRPr="00000000" w:rsidR="00000000" w:rsidDel="00000000">
              <w:rPr>
                <w:rtl w:val="0"/>
              </w:rPr>
              <w:t xml:space="preserve">Proteger los datos de los usuarios registrados.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Seguridad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ATT009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Registro en el sistema.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Seguridad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ATT010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Nos van a mandar cambiar algo de la práctica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Modificabilidad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ATT011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Debe poder modificarse la cartelera así como sus atributos.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Modificabilidad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ATT012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Deben poder modificarse los precios.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Modificabilidad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ATT013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0" w:firstLine="0"/>
            </w:pPr>
            <w:r w:rsidRPr="00000000" w:rsidR="00000000" w:rsidDel="00000000">
              <w:rPr>
                <w:rtl w:val="0"/>
              </w:rPr>
              <w:t xml:space="preserve">Los registrados en la web concuerden con el comprobante de pago recibido por el usuario.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Testabilidad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ATT014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Comprobar la reserva de butacas (acceso concurrente y registro de usuarios).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Testabilidad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ATT015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Debe funcionar en los equipos de los que disponga el cliente o en los que se piensen adquirir para la informatización.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Testabilidad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ATT016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Debe funcionar en los equipos de los que disponga el cliente o en los que se piensen adquirir para la informatización.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Testabilidad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ATT017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0" w:firstLine="0"/>
            </w:pPr>
            <w:r w:rsidRPr="00000000" w:rsidR="00000000" w:rsidDel="00000000">
              <w:rPr>
                <w:rtl w:val="0"/>
              </w:rPr>
              <w:t xml:space="preserve">Debe funcionar correctamente en las versiones actuales de al menos los navegadores más comunes.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Testabilidad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ATT018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Es posible que en el futuro sea necesario añadir nuevos sistemas.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Escalabilidad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ATT019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Que cumpla con los estándares web.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Accesibilidad</w:t>
            </w:r>
          </w:p>
        </w:tc>
      </w:tr>
    </w:tbl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sectPr>
      <w:footerReference r:id="rId5" w:type="default"/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jc w:val="right"/>
    </w:pPr>
    <w:fldSimple w:dirty="0" w:instr="PAGE" w:fldLock="0">
      <w:r w:rsidRPr="00000000" w:rsidR="00000000" w:rsidDel="00000000">
        <w:rPr/>
      </w:r>
    </w:fldSimple>
    <w:r w:rsidRPr="00000000" w:rsidR="00000000" w:rsidDel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>
    <w:lvl w:ilvl="0">
      <w:start w:val="1"/>
      <w:numFmt w:val="decimal"/>
      <w:lvlText w:val="%1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footer1.xml" Type="http://schemas.openxmlformats.org/officeDocument/2006/relationships/footer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AS-Trabajo.docx</dc:title>
</cp:coreProperties>
</file>