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ja-JP"/>
                  </w:rPr>
                  <w:drawing>
                    <wp:inline distT="0" distB="0" distL="0" distR="0">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r w:rsidRPr="005D6C60">
                      <w:rPr>
                        <w:rFonts w:eastAsiaTheme="majorEastAsia" w:cstheme="majorBidi"/>
                        <w:sz w:val="80"/>
                        <w:szCs w:val="80"/>
                      </w:rPr>
                      <w:t>Entrecine</w:t>
                    </w:r>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ja-JP"/>
            </w:rPr>
            <w:drawing>
              <wp:inline distT="0" distB="0" distL="0" distR="0">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r w:rsidRPr="005D6C60">
            <w:rPr>
              <w:bCs/>
            </w:rPr>
            <w:t>AntomilValledor,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García Baldomir,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70055">
          <w:pPr>
            <w:pStyle w:val="TDC1"/>
            <w:tabs>
              <w:tab w:val="left" w:pos="440"/>
              <w:tab w:val="right" w:leader="dot" w:pos="8828"/>
            </w:tabs>
            <w:rPr>
              <w:noProof/>
            </w:rPr>
          </w:pPr>
          <w:r w:rsidRPr="005D6C60">
            <w:fldChar w:fldCharType="begin"/>
          </w:r>
          <w:r w:rsidR="00652B3C"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Pr>
                <w:noProof/>
                <w:webHidden/>
              </w:rPr>
              <w:fldChar w:fldCharType="begin"/>
            </w:r>
            <w:r w:rsidR="00951DC0">
              <w:rPr>
                <w:noProof/>
                <w:webHidden/>
              </w:rPr>
              <w:instrText xml:space="preserve"> PAGEREF _Toc353201208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2E31BC">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670055">
              <w:rPr>
                <w:noProof/>
                <w:webHidden/>
              </w:rPr>
              <w:fldChar w:fldCharType="begin"/>
            </w:r>
            <w:r w:rsidR="00951DC0">
              <w:rPr>
                <w:noProof/>
                <w:webHidden/>
              </w:rPr>
              <w:instrText xml:space="preserve"> PAGEREF _Toc353201209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670055">
              <w:rPr>
                <w:noProof/>
                <w:webHidden/>
              </w:rPr>
              <w:fldChar w:fldCharType="begin"/>
            </w:r>
            <w:r w:rsidR="00951DC0">
              <w:rPr>
                <w:noProof/>
                <w:webHidden/>
              </w:rPr>
              <w:instrText xml:space="preserve"> PAGEREF _Toc353201210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670055">
              <w:rPr>
                <w:noProof/>
                <w:webHidden/>
              </w:rPr>
              <w:fldChar w:fldCharType="begin"/>
            </w:r>
            <w:r w:rsidR="00951DC0">
              <w:rPr>
                <w:noProof/>
                <w:webHidden/>
              </w:rPr>
              <w:instrText xml:space="preserve"> PAGEREF _Toc353201211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670055">
              <w:rPr>
                <w:noProof/>
                <w:webHidden/>
              </w:rPr>
              <w:fldChar w:fldCharType="begin"/>
            </w:r>
            <w:r w:rsidR="00951DC0">
              <w:rPr>
                <w:noProof/>
                <w:webHidden/>
              </w:rPr>
              <w:instrText xml:space="preserve"> PAGEREF _Toc353201212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670055">
              <w:rPr>
                <w:noProof/>
                <w:webHidden/>
              </w:rPr>
              <w:fldChar w:fldCharType="begin"/>
            </w:r>
            <w:r w:rsidR="00951DC0">
              <w:rPr>
                <w:noProof/>
                <w:webHidden/>
              </w:rPr>
              <w:instrText xml:space="preserve"> PAGEREF _Toc353201213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670055">
              <w:rPr>
                <w:noProof/>
                <w:webHidden/>
              </w:rPr>
              <w:fldChar w:fldCharType="begin"/>
            </w:r>
            <w:r w:rsidR="00951DC0">
              <w:rPr>
                <w:noProof/>
                <w:webHidden/>
              </w:rPr>
              <w:instrText xml:space="preserve"> PAGEREF _Toc353201214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670055">
              <w:rPr>
                <w:noProof/>
                <w:webHidden/>
              </w:rPr>
              <w:fldChar w:fldCharType="begin"/>
            </w:r>
            <w:r w:rsidR="00951DC0">
              <w:rPr>
                <w:noProof/>
                <w:webHidden/>
              </w:rPr>
              <w:instrText xml:space="preserve"> PAGEREF _Toc353201215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670055">
              <w:rPr>
                <w:noProof/>
                <w:webHidden/>
              </w:rPr>
              <w:fldChar w:fldCharType="begin"/>
            </w:r>
            <w:r w:rsidR="00951DC0">
              <w:rPr>
                <w:noProof/>
                <w:webHidden/>
              </w:rPr>
              <w:instrText xml:space="preserve"> PAGEREF _Toc353201216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670055">
              <w:rPr>
                <w:noProof/>
                <w:webHidden/>
              </w:rPr>
              <w:fldChar w:fldCharType="begin"/>
            </w:r>
            <w:r w:rsidR="00951DC0">
              <w:rPr>
                <w:noProof/>
                <w:webHidden/>
              </w:rPr>
              <w:instrText xml:space="preserve"> PAGEREF _Toc353201217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670055">
              <w:rPr>
                <w:noProof/>
                <w:webHidden/>
              </w:rPr>
              <w:fldChar w:fldCharType="begin"/>
            </w:r>
            <w:r w:rsidR="00951DC0">
              <w:rPr>
                <w:noProof/>
                <w:webHidden/>
              </w:rPr>
              <w:instrText xml:space="preserve"> PAGEREF _Toc353201218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670055">
              <w:rPr>
                <w:noProof/>
                <w:webHidden/>
              </w:rPr>
              <w:fldChar w:fldCharType="begin"/>
            </w:r>
            <w:r w:rsidR="00951DC0">
              <w:rPr>
                <w:noProof/>
                <w:webHidden/>
              </w:rPr>
              <w:instrText xml:space="preserve"> PAGEREF _Toc353201219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670055">
              <w:rPr>
                <w:noProof/>
                <w:webHidden/>
              </w:rPr>
              <w:fldChar w:fldCharType="begin"/>
            </w:r>
            <w:r w:rsidR="00951DC0">
              <w:rPr>
                <w:noProof/>
                <w:webHidden/>
              </w:rPr>
              <w:instrText xml:space="preserve"> PAGEREF _Toc353201220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670055">
              <w:rPr>
                <w:noProof/>
                <w:webHidden/>
              </w:rPr>
              <w:fldChar w:fldCharType="begin"/>
            </w:r>
            <w:r w:rsidR="00951DC0">
              <w:rPr>
                <w:noProof/>
                <w:webHidden/>
              </w:rPr>
              <w:instrText xml:space="preserve"> PAGEREF _Toc353201221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670055">
              <w:rPr>
                <w:noProof/>
                <w:webHidden/>
              </w:rPr>
              <w:fldChar w:fldCharType="begin"/>
            </w:r>
            <w:r w:rsidR="00951DC0">
              <w:rPr>
                <w:noProof/>
                <w:webHidden/>
              </w:rPr>
              <w:instrText xml:space="preserve"> PAGEREF _Toc353201222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670055">
              <w:rPr>
                <w:noProof/>
                <w:webHidden/>
              </w:rPr>
              <w:fldChar w:fldCharType="begin"/>
            </w:r>
            <w:r w:rsidR="00951DC0">
              <w:rPr>
                <w:noProof/>
                <w:webHidden/>
              </w:rPr>
              <w:instrText xml:space="preserve"> PAGEREF _Toc353201223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670055">
              <w:rPr>
                <w:noProof/>
                <w:webHidden/>
              </w:rPr>
              <w:fldChar w:fldCharType="begin"/>
            </w:r>
            <w:r w:rsidR="00951DC0">
              <w:rPr>
                <w:noProof/>
                <w:webHidden/>
              </w:rPr>
              <w:instrText xml:space="preserve"> PAGEREF _Toc353201224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670055">
              <w:rPr>
                <w:noProof/>
                <w:webHidden/>
              </w:rPr>
              <w:fldChar w:fldCharType="begin"/>
            </w:r>
            <w:r w:rsidR="00951DC0">
              <w:rPr>
                <w:noProof/>
                <w:webHidden/>
              </w:rPr>
              <w:instrText xml:space="preserve"> PAGEREF _Toc353201225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670055">
              <w:rPr>
                <w:noProof/>
                <w:webHidden/>
              </w:rPr>
              <w:fldChar w:fldCharType="begin"/>
            </w:r>
            <w:r w:rsidR="00951DC0">
              <w:rPr>
                <w:noProof/>
                <w:webHidden/>
              </w:rPr>
              <w:instrText xml:space="preserve"> PAGEREF _Toc353201226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670055">
              <w:rPr>
                <w:noProof/>
                <w:webHidden/>
              </w:rPr>
              <w:fldChar w:fldCharType="begin"/>
            </w:r>
            <w:r w:rsidR="00951DC0">
              <w:rPr>
                <w:noProof/>
                <w:webHidden/>
              </w:rPr>
              <w:instrText xml:space="preserve"> PAGEREF _Toc353201227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670055">
              <w:rPr>
                <w:noProof/>
                <w:webHidden/>
              </w:rPr>
              <w:fldChar w:fldCharType="begin"/>
            </w:r>
            <w:r w:rsidR="00951DC0">
              <w:rPr>
                <w:noProof/>
                <w:webHidden/>
              </w:rPr>
              <w:instrText xml:space="preserve"> PAGEREF _Toc353201228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670055">
              <w:rPr>
                <w:noProof/>
                <w:webHidden/>
              </w:rPr>
              <w:fldChar w:fldCharType="begin"/>
            </w:r>
            <w:r w:rsidR="00951DC0">
              <w:rPr>
                <w:noProof/>
                <w:webHidden/>
              </w:rPr>
              <w:instrText xml:space="preserve"> PAGEREF _Toc353201229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670055">
              <w:rPr>
                <w:noProof/>
                <w:webHidden/>
              </w:rPr>
              <w:fldChar w:fldCharType="begin"/>
            </w:r>
            <w:r w:rsidR="00951DC0">
              <w:rPr>
                <w:noProof/>
                <w:webHidden/>
              </w:rPr>
              <w:instrText xml:space="preserve"> PAGEREF _Toc353201230 \h </w:instrText>
            </w:r>
            <w:r w:rsidR="00670055">
              <w:rPr>
                <w:noProof/>
                <w:webHidden/>
              </w:rPr>
            </w:r>
            <w:r w:rsidR="00670055">
              <w:rPr>
                <w:noProof/>
                <w:webHidden/>
              </w:rPr>
              <w:fldChar w:fldCharType="separate"/>
            </w:r>
            <w:r w:rsidR="00951DC0">
              <w:rPr>
                <w:noProof/>
                <w:webHidden/>
              </w:rPr>
              <w:t>7</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670055">
              <w:rPr>
                <w:noProof/>
                <w:webHidden/>
              </w:rPr>
              <w:fldChar w:fldCharType="begin"/>
            </w:r>
            <w:r w:rsidR="00951DC0">
              <w:rPr>
                <w:noProof/>
                <w:webHidden/>
              </w:rPr>
              <w:instrText xml:space="preserve"> PAGEREF _Toc353201231 \h </w:instrText>
            </w:r>
            <w:r w:rsidR="00670055">
              <w:rPr>
                <w:noProof/>
                <w:webHidden/>
              </w:rPr>
            </w:r>
            <w:r w:rsidR="00670055">
              <w:rPr>
                <w:noProof/>
                <w:webHidden/>
              </w:rPr>
              <w:fldChar w:fldCharType="separate"/>
            </w:r>
            <w:r w:rsidR="00951DC0">
              <w:rPr>
                <w:noProof/>
                <w:webHidden/>
              </w:rPr>
              <w:t>8</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670055">
              <w:rPr>
                <w:noProof/>
                <w:webHidden/>
              </w:rPr>
              <w:fldChar w:fldCharType="begin"/>
            </w:r>
            <w:r w:rsidR="00951DC0">
              <w:rPr>
                <w:noProof/>
                <w:webHidden/>
              </w:rPr>
              <w:instrText xml:space="preserve"> PAGEREF _Toc353201232 \h </w:instrText>
            </w:r>
            <w:r w:rsidR="00670055">
              <w:rPr>
                <w:noProof/>
                <w:webHidden/>
              </w:rPr>
            </w:r>
            <w:r w:rsidR="00670055">
              <w:rPr>
                <w:noProof/>
                <w:webHidden/>
              </w:rPr>
              <w:fldChar w:fldCharType="separate"/>
            </w:r>
            <w:r w:rsidR="00951DC0">
              <w:rPr>
                <w:noProof/>
                <w:webHidden/>
              </w:rPr>
              <w:t>8</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670055">
              <w:rPr>
                <w:noProof/>
                <w:webHidden/>
              </w:rPr>
              <w:fldChar w:fldCharType="begin"/>
            </w:r>
            <w:r w:rsidR="00951DC0">
              <w:rPr>
                <w:noProof/>
                <w:webHidden/>
              </w:rPr>
              <w:instrText xml:space="preserve"> PAGEREF _Toc353201233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670055">
              <w:rPr>
                <w:noProof/>
                <w:webHidden/>
              </w:rPr>
              <w:fldChar w:fldCharType="begin"/>
            </w:r>
            <w:r w:rsidR="00951DC0">
              <w:rPr>
                <w:noProof/>
                <w:webHidden/>
              </w:rPr>
              <w:instrText xml:space="preserve"> PAGEREF _Toc353201234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2E31BC">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670055">
              <w:rPr>
                <w:noProof/>
                <w:webHidden/>
              </w:rPr>
              <w:fldChar w:fldCharType="begin"/>
            </w:r>
            <w:r w:rsidR="00951DC0">
              <w:rPr>
                <w:noProof/>
                <w:webHidden/>
              </w:rPr>
              <w:instrText xml:space="preserve"> PAGEREF _Toc353201235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2E31BC">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670055">
              <w:rPr>
                <w:noProof/>
                <w:webHidden/>
              </w:rPr>
              <w:fldChar w:fldCharType="begin"/>
            </w:r>
            <w:r w:rsidR="00951DC0">
              <w:rPr>
                <w:noProof/>
                <w:webHidden/>
              </w:rPr>
              <w:instrText xml:space="preserve"> PAGEREF _Toc353201236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670055">
              <w:rPr>
                <w:noProof/>
                <w:webHidden/>
              </w:rPr>
              <w:fldChar w:fldCharType="begin"/>
            </w:r>
            <w:r w:rsidR="00951DC0">
              <w:rPr>
                <w:noProof/>
                <w:webHidden/>
              </w:rPr>
              <w:instrText xml:space="preserve"> PAGEREF _Toc353201237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670055">
              <w:rPr>
                <w:noProof/>
                <w:webHidden/>
              </w:rPr>
              <w:fldChar w:fldCharType="begin"/>
            </w:r>
            <w:r w:rsidR="00951DC0">
              <w:rPr>
                <w:noProof/>
                <w:webHidden/>
              </w:rPr>
              <w:instrText xml:space="preserve"> PAGEREF _Toc353201238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670055">
              <w:rPr>
                <w:noProof/>
                <w:webHidden/>
              </w:rPr>
              <w:fldChar w:fldCharType="begin"/>
            </w:r>
            <w:r w:rsidR="00951DC0">
              <w:rPr>
                <w:noProof/>
                <w:webHidden/>
              </w:rPr>
              <w:instrText xml:space="preserve"> PAGEREF _Toc353201239 \h </w:instrText>
            </w:r>
            <w:r w:rsidR="00670055">
              <w:rPr>
                <w:noProof/>
                <w:webHidden/>
              </w:rPr>
            </w:r>
            <w:r w:rsidR="00670055">
              <w:rPr>
                <w:noProof/>
                <w:webHidden/>
              </w:rPr>
              <w:fldChar w:fldCharType="separate"/>
            </w:r>
            <w:r w:rsidR="00951DC0">
              <w:rPr>
                <w:noProof/>
                <w:webHidden/>
              </w:rPr>
              <w:t>13</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670055">
              <w:rPr>
                <w:noProof/>
                <w:webHidden/>
              </w:rPr>
              <w:fldChar w:fldCharType="begin"/>
            </w:r>
            <w:r w:rsidR="00951DC0">
              <w:rPr>
                <w:noProof/>
                <w:webHidden/>
              </w:rPr>
              <w:instrText xml:space="preserve"> PAGEREF _Toc353201240 \h </w:instrText>
            </w:r>
            <w:r w:rsidR="00670055">
              <w:rPr>
                <w:noProof/>
                <w:webHidden/>
              </w:rPr>
            </w:r>
            <w:r w:rsidR="00670055">
              <w:rPr>
                <w:noProof/>
                <w:webHidden/>
              </w:rPr>
              <w:fldChar w:fldCharType="separate"/>
            </w:r>
            <w:r w:rsidR="00951DC0">
              <w:rPr>
                <w:noProof/>
                <w:webHidden/>
              </w:rPr>
              <w:t>13</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670055">
              <w:rPr>
                <w:noProof/>
                <w:webHidden/>
              </w:rPr>
              <w:fldChar w:fldCharType="begin"/>
            </w:r>
            <w:r w:rsidR="00951DC0">
              <w:rPr>
                <w:noProof/>
                <w:webHidden/>
              </w:rPr>
              <w:instrText xml:space="preserve"> PAGEREF _Toc353201241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670055">
              <w:rPr>
                <w:noProof/>
                <w:webHidden/>
              </w:rPr>
              <w:fldChar w:fldCharType="begin"/>
            </w:r>
            <w:r w:rsidR="00951DC0">
              <w:rPr>
                <w:noProof/>
                <w:webHidden/>
              </w:rPr>
              <w:instrText xml:space="preserve"> PAGEREF _Toc353201242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670055">
              <w:rPr>
                <w:noProof/>
                <w:webHidden/>
              </w:rPr>
              <w:fldChar w:fldCharType="begin"/>
            </w:r>
            <w:r w:rsidR="00951DC0">
              <w:rPr>
                <w:noProof/>
                <w:webHidden/>
              </w:rPr>
              <w:instrText xml:space="preserve"> PAGEREF _Toc353201243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670055">
              <w:rPr>
                <w:noProof/>
                <w:webHidden/>
              </w:rPr>
              <w:fldChar w:fldCharType="begin"/>
            </w:r>
            <w:r w:rsidR="00951DC0">
              <w:rPr>
                <w:noProof/>
                <w:webHidden/>
              </w:rPr>
              <w:instrText xml:space="preserve"> PAGEREF _Toc353201244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670055">
              <w:rPr>
                <w:noProof/>
                <w:webHidden/>
              </w:rPr>
              <w:fldChar w:fldCharType="begin"/>
            </w:r>
            <w:r w:rsidR="00951DC0">
              <w:rPr>
                <w:noProof/>
                <w:webHidden/>
              </w:rPr>
              <w:instrText xml:space="preserve"> PAGEREF _Toc353201245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670055">
              <w:rPr>
                <w:noProof/>
                <w:webHidden/>
              </w:rPr>
              <w:fldChar w:fldCharType="begin"/>
            </w:r>
            <w:r w:rsidR="00951DC0">
              <w:rPr>
                <w:noProof/>
                <w:webHidden/>
              </w:rPr>
              <w:instrText xml:space="preserve"> PAGEREF _Toc353201246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670055">
              <w:rPr>
                <w:noProof/>
                <w:webHidden/>
              </w:rPr>
              <w:fldChar w:fldCharType="begin"/>
            </w:r>
            <w:r w:rsidR="00951DC0">
              <w:rPr>
                <w:noProof/>
                <w:webHidden/>
              </w:rPr>
              <w:instrText xml:space="preserve"> PAGEREF _Toc353201247 \h </w:instrText>
            </w:r>
            <w:r w:rsidR="00670055">
              <w:rPr>
                <w:noProof/>
                <w:webHidden/>
              </w:rPr>
            </w:r>
            <w:r w:rsidR="00670055">
              <w:rPr>
                <w:noProof/>
                <w:webHidden/>
              </w:rPr>
              <w:fldChar w:fldCharType="separate"/>
            </w:r>
            <w:r w:rsidR="00951DC0">
              <w:rPr>
                <w:noProof/>
                <w:webHidden/>
              </w:rPr>
              <w:t>16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670055">
              <w:rPr>
                <w:noProof/>
                <w:webHidden/>
              </w:rPr>
              <w:fldChar w:fldCharType="begin"/>
            </w:r>
            <w:r w:rsidR="00951DC0">
              <w:rPr>
                <w:noProof/>
                <w:webHidden/>
              </w:rPr>
              <w:instrText xml:space="preserve"> PAGEREF _Toc353201248 \h </w:instrText>
            </w:r>
            <w:r w:rsidR="00670055">
              <w:rPr>
                <w:noProof/>
                <w:webHidden/>
              </w:rPr>
            </w:r>
            <w:r w:rsidR="00670055">
              <w:rPr>
                <w:noProof/>
                <w:webHidden/>
              </w:rPr>
              <w:fldChar w:fldCharType="separate"/>
            </w:r>
            <w:r w:rsidR="00951DC0">
              <w:rPr>
                <w:noProof/>
                <w:webHidden/>
              </w:rPr>
              <w:t>16</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670055">
              <w:rPr>
                <w:noProof/>
                <w:webHidden/>
              </w:rPr>
              <w:fldChar w:fldCharType="begin"/>
            </w:r>
            <w:r w:rsidR="00951DC0">
              <w:rPr>
                <w:noProof/>
                <w:webHidden/>
              </w:rPr>
              <w:instrText xml:space="preserve"> PAGEREF _Toc353201249 \h </w:instrText>
            </w:r>
            <w:r w:rsidR="00670055">
              <w:rPr>
                <w:noProof/>
                <w:webHidden/>
              </w:rPr>
            </w:r>
            <w:r w:rsidR="00670055">
              <w:rPr>
                <w:noProof/>
                <w:webHidden/>
              </w:rPr>
              <w:fldChar w:fldCharType="separate"/>
            </w:r>
            <w:r w:rsidR="00951DC0">
              <w:rPr>
                <w:noProof/>
                <w:webHidden/>
              </w:rPr>
              <w:t>17</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670055">
              <w:rPr>
                <w:noProof/>
                <w:webHidden/>
              </w:rPr>
              <w:fldChar w:fldCharType="begin"/>
            </w:r>
            <w:r w:rsidR="00951DC0">
              <w:rPr>
                <w:noProof/>
                <w:webHidden/>
              </w:rPr>
              <w:instrText xml:space="preserve"> PAGEREF _Toc353201250 \h </w:instrText>
            </w:r>
            <w:r w:rsidR="00670055">
              <w:rPr>
                <w:noProof/>
                <w:webHidden/>
              </w:rPr>
            </w:r>
            <w:r w:rsidR="00670055">
              <w:rPr>
                <w:noProof/>
                <w:webHidden/>
              </w:rPr>
              <w:fldChar w:fldCharType="separate"/>
            </w:r>
            <w:r w:rsidR="00951DC0">
              <w:rPr>
                <w:noProof/>
                <w:webHidden/>
              </w:rPr>
              <w:t>17</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670055">
              <w:rPr>
                <w:noProof/>
                <w:webHidden/>
              </w:rPr>
              <w:fldChar w:fldCharType="begin"/>
            </w:r>
            <w:r w:rsidR="00951DC0">
              <w:rPr>
                <w:noProof/>
                <w:webHidden/>
              </w:rPr>
              <w:instrText xml:space="preserve"> PAGEREF _Toc353201251 \h </w:instrText>
            </w:r>
            <w:r w:rsidR="00670055">
              <w:rPr>
                <w:noProof/>
                <w:webHidden/>
              </w:rPr>
            </w:r>
            <w:r w:rsidR="00670055">
              <w:rPr>
                <w:noProof/>
                <w:webHidden/>
              </w:rPr>
              <w:fldChar w:fldCharType="separate"/>
            </w:r>
            <w:r w:rsidR="00951DC0">
              <w:rPr>
                <w:noProof/>
                <w:webHidden/>
              </w:rPr>
              <w:t>18</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670055">
              <w:rPr>
                <w:noProof/>
                <w:webHidden/>
              </w:rPr>
              <w:fldChar w:fldCharType="begin"/>
            </w:r>
            <w:r w:rsidR="00951DC0">
              <w:rPr>
                <w:noProof/>
                <w:webHidden/>
              </w:rPr>
              <w:instrText xml:space="preserve"> PAGEREF _Toc353201252 \h </w:instrText>
            </w:r>
            <w:r w:rsidR="00670055">
              <w:rPr>
                <w:noProof/>
                <w:webHidden/>
              </w:rPr>
            </w:r>
            <w:r w:rsidR="00670055">
              <w:rPr>
                <w:noProof/>
                <w:webHidden/>
              </w:rPr>
              <w:fldChar w:fldCharType="separate"/>
            </w:r>
            <w:r w:rsidR="00951DC0">
              <w:rPr>
                <w:noProof/>
                <w:webHidden/>
              </w:rPr>
              <w:t>18</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670055">
              <w:rPr>
                <w:noProof/>
                <w:webHidden/>
              </w:rPr>
              <w:fldChar w:fldCharType="begin"/>
            </w:r>
            <w:r w:rsidR="00951DC0">
              <w:rPr>
                <w:noProof/>
                <w:webHidden/>
              </w:rPr>
              <w:instrText xml:space="preserve"> PAGEREF _Toc353201253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670055">
              <w:rPr>
                <w:noProof/>
                <w:webHidden/>
              </w:rPr>
              <w:fldChar w:fldCharType="begin"/>
            </w:r>
            <w:r w:rsidR="00951DC0">
              <w:rPr>
                <w:noProof/>
                <w:webHidden/>
              </w:rPr>
              <w:instrText xml:space="preserve"> PAGEREF _Toc353201254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670055">
              <w:rPr>
                <w:noProof/>
                <w:webHidden/>
              </w:rPr>
              <w:fldChar w:fldCharType="begin"/>
            </w:r>
            <w:r w:rsidR="00951DC0">
              <w:rPr>
                <w:noProof/>
                <w:webHidden/>
              </w:rPr>
              <w:instrText xml:space="preserve"> PAGEREF _Toc353201255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670055">
              <w:rPr>
                <w:noProof/>
                <w:webHidden/>
              </w:rPr>
              <w:fldChar w:fldCharType="begin"/>
            </w:r>
            <w:r w:rsidR="00951DC0">
              <w:rPr>
                <w:noProof/>
                <w:webHidden/>
              </w:rPr>
              <w:instrText xml:space="preserve"> PAGEREF _Toc353201256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670055">
              <w:rPr>
                <w:noProof/>
                <w:webHidden/>
              </w:rPr>
              <w:fldChar w:fldCharType="begin"/>
            </w:r>
            <w:r w:rsidR="00951DC0">
              <w:rPr>
                <w:noProof/>
                <w:webHidden/>
              </w:rPr>
              <w:instrText xml:space="preserve"> PAGEREF _Toc353201257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670055">
              <w:rPr>
                <w:noProof/>
                <w:webHidden/>
              </w:rPr>
              <w:fldChar w:fldCharType="begin"/>
            </w:r>
            <w:r w:rsidR="00951DC0">
              <w:rPr>
                <w:noProof/>
                <w:webHidden/>
              </w:rPr>
              <w:instrText xml:space="preserve"> PAGEREF _Toc353201258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670055">
              <w:rPr>
                <w:noProof/>
                <w:webHidden/>
              </w:rPr>
              <w:fldChar w:fldCharType="begin"/>
            </w:r>
            <w:r w:rsidR="00951DC0">
              <w:rPr>
                <w:noProof/>
                <w:webHidden/>
              </w:rPr>
              <w:instrText xml:space="preserve"> PAGEREF _Toc353201259 \h </w:instrText>
            </w:r>
            <w:r w:rsidR="00670055">
              <w:rPr>
                <w:noProof/>
                <w:webHidden/>
              </w:rPr>
            </w:r>
            <w:r w:rsidR="00670055">
              <w:rPr>
                <w:noProof/>
                <w:webHidden/>
              </w:rPr>
              <w:fldChar w:fldCharType="separate"/>
            </w:r>
            <w:r w:rsidR="00951DC0">
              <w:rPr>
                <w:noProof/>
                <w:webHidden/>
              </w:rPr>
              <w:t>21</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670055">
              <w:rPr>
                <w:noProof/>
                <w:webHidden/>
              </w:rPr>
              <w:fldChar w:fldCharType="begin"/>
            </w:r>
            <w:r w:rsidR="00951DC0">
              <w:rPr>
                <w:noProof/>
                <w:webHidden/>
              </w:rPr>
              <w:instrText xml:space="preserve"> PAGEREF _Toc353201260 \h </w:instrText>
            </w:r>
            <w:r w:rsidR="00670055">
              <w:rPr>
                <w:noProof/>
                <w:webHidden/>
              </w:rPr>
            </w:r>
            <w:r w:rsidR="00670055">
              <w:rPr>
                <w:noProof/>
                <w:webHidden/>
              </w:rPr>
              <w:fldChar w:fldCharType="separate"/>
            </w:r>
            <w:r w:rsidR="00951DC0">
              <w:rPr>
                <w:noProof/>
                <w:webHidden/>
              </w:rPr>
              <w:t>21</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670055">
              <w:rPr>
                <w:noProof/>
                <w:webHidden/>
              </w:rPr>
              <w:fldChar w:fldCharType="begin"/>
            </w:r>
            <w:r w:rsidR="00951DC0">
              <w:rPr>
                <w:noProof/>
                <w:webHidden/>
              </w:rPr>
              <w:instrText xml:space="preserve"> PAGEREF _Toc353201261 \h </w:instrText>
            </w:r>
            <w:r w:rsidR="00670055">
              <w:rPr>
                <w:noProof/>
                <w:webHidden/>
              </w:rPr>
            </w:r>
            <w:r w:rsidR="00670055">
              <w:rPr>
                <w:noProof/>
                <w:webHidden/>
              </w:rPr>
              <w:fldChar w:fldCharType="separate"/>
            </w:r>
            <w:r w:rsidR="00951DC0">
              <w:rPr>
                <w:noProof/>
                <w:webHidden/>
              </w:rPr>
              <w:t>22</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670055">
              <w:rPr>
                <w:noProof/>
                <w:webHidden/>
              </w:rPr>
              <w:fldChar w:fldCharType="begin"/>
            </w:r>
            <w:r w:rsidR="00951DC0">
              <w:rPr>
                <w:noProof/>
                <w:webHidden/>
              </w:rPr>
              <w:instrText xml:space="preserve"> PAGEREF _Toc353201262 \h </w:instrText>
            </w:r>
            <w:r w:rsidR="00670055">
              <w:rPr>
                <w:noProof/>
                <w:webHidden/>
              </w:rPr>
            </w:r>
            <w:r w:rsidR="00670055">
              <w:rPr>
                <w:noProof/>
                <w:webHidden/>
              </w:rPr>
              <w:fldChar w:fldCharType="separate"/>
            </w:r>
            <w:r w:rsidR="00951DC0">
              <w:rPr>
                <w:noProof/>
                <w:webHidden/>
              </w:rPr>
              <w:t>23</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670055">
              <w:rPr>
                <w:noProof/>
                <w:webHidden/>
              </w:rPr>
              <w:fldChar w:fldCharType="begin"/>
            </w:r>
            <w:r w:rsidR="00951DC0">
              <w:rPr>
                <w:noProof/>
                <w:webHidden/>
              </w:rPr>
              <w:instrText xml:space="preserve"> PAGEREF _Toc353201263 \h </w:instrText>
            </w:r>
            <w:r w:rsidR="00670055">
              <w:rPr>
                <w:noProof/>
                <w:webHidden/>
              </w:rPr>
            </w:r>
            <w:r w:rsidR="00670055">
              <w:rPr>
                <w:noProof/>
                <w:webHidden/>
              </w:rPr>
              <w:fldChar w:fldCharType="separate"/>
            </w:r>
            <w:r w:rsidR="00951DC0">
              <w:rPr>
                <w:noProof/>
                <w:webHidden/>
              </w:rPr>
              <w:t>23</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670055">
              <w:rPr>
                <w:noProof/>
                <w:webHidden/>
              </w:rPr>
              <w:fldChar w:fldCharType="begin"/>
            </w:r>
            <w:r w:rsidR="00951DC0">
              <w:rPr>
                <w:noProof/>
                <w:webHidden/>
              </w:rPr>
              <w:instrText xml:space="preserve"> PAGEREF _Toc353201264 \h </w:instrText>
            </w:r>
            <w:r w:rsidR="00670055">
              <w:rPr>
                <w:noProof/>
                <w:webHidden/>
              </w:rPr>
            </w:r>
            <w:r w:rsidR="00670055">
              <w:rPr>
                <w:noProof/>
                <w:webHidden/>
              </w:rPr>
              <w:fldChar w:fldCharType="separate"/>
            </w:r>
            <w:r w:rsidR="00951DC0">
              <w:rPr>
                <w:noProof/>
                <w:webHidden/>
              </w:rPr>
              <w:t>24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670055">
              <w:rPr>
                <w:noProof/>
                <w:webHidden/>
              </w:rPr>
              <w:fldChar w:fldCharType="begin"/>
            </w:r>
            <w:r w:rsidR="00951DC0">
              <w:rPr>
                <w:noProof/>
                <w:webHidden/>
              </w:rPr>
              <w:instrText xml:space="preserve"> PAGEREF _Toc353201265 \h </w:instrText>
            </w:r>
            <w:r w:rsidR="00670055">
              <w:rPr>
                <w:noProof/>
                <w:webHidden/>
              </w:rPr>
            </w:r>
            <w:r w:rsidR="00670055">
              <w:rPr>
                <w:noProof/>
                <w:webHidden/>
              </w:rPr>
              <w:fldChar w:fldCharType="separate"/>
            </w:r>
            <w:r w:rsidR="00951DC0">
              <w:rPr>
                <w:noProof/>
                <w:webHidden/>
              </w:rPr>
              <w:t>25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670055">
              <w:rPr>
                <w:noProof/>
                <w:webHidden/>
              </w:rPr>
              <w:fldChar w:fldCharType="begin"/>
            </w:r>
            <w:r w:rsidR="00951DC0">
              <w:rPr>
                <w:noProof/>
                <w:webHidden/>
              </w:rPr>
              <w:instrText xml:space="preserve"> PAGEREF _Toc353201266 \h </w:instrText>
            </w:r>
            <w:r w:rsidR="00670055">
              <w:rPr>
                <w:noProof/>
                <w:webHidden/>
              </w:rPr>
            </w:r>
            <w:r w:rsidR="00670055">
              <w:rPr>
                <w:noProof/>
                <w:webHidden/>
              </w:rPr>
              <w:fldChar w:fldCharType="separate"/>
            </w:r>
            <w:r w:rsidR="00951DC0">
              <w:rPr>
                <w:noProof/>
                <w:webHidden/>
              </w:rPr>
              <w:t>25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670055">
              <w:rPr>
                <w:noProof/>
                <w:webHidden/>
              </w:rPr>
              <w:fldChar w:fldCharType="begin"/>
            </w:r>
            <w:r w:rsidR="00951DC0">
              <w:rPr>
                <w:noProof/>
                <w:webHidden/>
              </w:rPr>
              <w:instrText xml:space="preserve"> PAGEREF _Toc353201267 \h </w:instrText>
            </w:r>
            <w:r w:rsidR="00670055">
              <w:rPr>
                <w:noProof/>
                <w:webHidden/>
              </w:rPr>
            </w:r>
            <w:r w:rsidR="00670055">
              <w:rPr>
                <w:noProof/>
                <w:webHidden/>
              </w:rPr>
              <w:fldChar w:fldCharType="separate"/>
            </w:r>
            <w:r w:rsidR="00951DC0">
              <w:rPr>
                <w:noProof/>
                <w:webHidden/>
              </w:rPr>
              <w:t>26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670055">
              <w:rPr>
                <w:noProof/>
                <w:webHidden/>
              </w:rPr>
              <w:fldChar w:fldCharType="begin"/>
            </w:r>
            <w:r w:rsidR="00951DC0">
              <w:rPr>
                <w:noProof/>
                <w:webHidden/>
              </w:rPr>
              <w:instrText xml:space="preserve"> PAGEREF _Toc353201268 \h </w:instrText>
            </w:r>
            <w:r w:rsidR="00670055">
              <w:rPr>
                <w:noProof/>
                <w:webHidden/>
              </w:rPr>
            </w:r>
            <w:r w:rsidR="00670055">
              <w:rPr>
                <w:noProof/>
                <w:webHidden/>
              </w:rPr>
              <w:fldChar w:fldCharType="separate"/>
            </w:r>
            <w:r w:rsidR="00951DC0">
              <w:rPr>
                <w:noProof/>
                <w:webHidden/>
              </w:rPr>
              <w:t>28</w:t>
            </w:r>
            <w:r w:rsidR="00670055">
              <w:rPr>
                <w:noProof/>
                <w:webHidden/>
              </w:rPr>
              <w:fldChar w:fldCharType="end"/>
            </w:r>
          </w:hyperlink>
        </w:p>
        <w:p w:rsidR="00217FF4" w:rsidRDefault="00670055"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(Atribute-DrivenDesign) 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Identificación de Stakeholders</w:t>
      </w:r>
      <w:bookmarkEnd w:id="4"/>
    </w:p>
    <w:p w:rsidR="00F827BF" w:rsidRPr="005D6C60" w:rsidRDefault="003B0373" w:rsidP="00451032">
      <w:pPr>
        <w:spacing w:after="0" w:line="240" w:lineRule="auto"/>
      </w:pPr>
      <w:r w:rsidRPr="005D6C60">
        <w:t>Se va a nombrar este proyecto como “Entrecine”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r w:rsidRPr="005D6C60">
        <w:rPr>
          <w:rFonts w:asciiTheme="minorHAnsi" w:hAnsiTheme="minorHAnsi"/>
        </w:rPr>
        <w:lastRenderedPageBreak/>
        <w:t>Modificabilidad</w:t>
      </w:r>
      <w:bookmarkEnd w:id="30"/>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r w:rsidRPr="005D6C60">
        <w:rPr>
          <w:rFonts w:asciiTheme="minorHAnsi" w:hAnsiTheme="minorHAnsi"/>
        </w:rPr>
        <w:t>Testabilidad</w:t>
      </w:r>
      <w:bookmarkEnd w:id="32"/>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Lista actualizada de los Stakeholders</w:t>
      </w:r>
      <w:bookmarkEnd w:id="42"/>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Modificabilidad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Atributos de calidad y stakeholders</w:t>
      </w:r>
      <w:bookmarkEnd w:id="47"/>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ja-JP"/>
        </w:rPr>
        <w:drawing>
          <wp:inline distT="0" distB="0" distL="0" distR="0">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1</w:t>
      </w:r>
      <w:r w:rsidR="00670055">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r w:rsidRPr="005D6C60">
        <w:rPr>
          <w:rFonts w:asciiTheme="minorHAnsi" w:hAnsiTheme="minorHAnsi"/>
        </w:rPr>
        <w:t>System View</w:t>
      </w:r>
      <w:bookmarkEnd w:id="59"/>
    </w:p>
    <w:p w:rsidR="003440B1" w:rsidRPr="005D6C60" w:rsidRDefault="003B0373" w:rsidP="00451032">
      <w:pPr>
        <w:spacing w:after="0" w:line="240" w:lineRule="auto"/>
      </w:pPr>
      <w:r w:rsidRPr="005D6C60">
        <w:t>Esta vista describe los subsistemas en interacción: Local App, Database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ja-JP"/>
        </w:rPr>
        <w:drawing>
          <wp:inline distT="0" distB="0" distL="0" distR="0">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2</w:t>
      </w:r>
      <w:r w:rsidR="00670055">
        <w:rPr>
          <w:noProof/>
        </w:rPr>
        <w:fldChar w:fldCharType="end"/>
      </w:r>
      <w:r w:rsidRPr="005D6C60">
        <w:t xml:space="preserve"> – Vista general del sistema</w:t>
      </w:r>
    </w:p>
    <w:bookmarkStart w:id="60" w:name="BKM_C0BBFB0F_456D_4b45_8E09_FA992130CB4C"/>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00BF7508"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lastRenderedPageBreak/>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bookmarkEnd w:id="60"/>
    </w:tbl>
    <w:p w:rsidR="00BF7508" w:rsidRPr="005D6C60" w:rsidRDefault="00BF7508" w:rsidP="00451032">
      <w:pPr>
        <w:spacing w:line="240" w:lineRule="auto"/>
        <w:rPr>
          <w:rFonts w:eastAsia="Times New Roman" w:cs="Times New Roman"/>
        </w:rPr>
      </w:pPr>
    </w:p>
    <w:bookmarkStart w:id="62" w:name="BKM_8BEE870D_C2B1_4bdf_843F_DD0523ABFA7B"/>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00BF7508"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00BF7508"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7"/>
        <w:gridCol w:w="923"/>
        <w:gridCol w:w="4718"/>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r w:rsidRPr="005D6C60">
              <w:rPr>
                <w:color w:val="000000" w:themeColor="text1"/>
              </w:rPr>
              <w:t>Envia la información de actualización de la BD</w:t>
            </w:r>
          </w:p>
        </w:tc>
      </w:tr>
    </w:tbl>
    <w:bookmarkStart w:id="64" w:name="BKM_4AF10FA8_D456_4856_AABA_BE06A15AB19A"/>
    <w:bookmarkEnd w:id="62"/>
    <w:p w:rsidR="00BF7508" w:rsidRPr="005D6C60" w:rsidRDefault="00670055"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00BF7508" w:rsidRPr="005D6C60">
        <w:rPr>
          <w:rFonts w:asciiTheme="minorHAnsi" w:hAnsiTheme="minorHAnsi"/>
        </w:rPr>
        <w:t>Server</w:t>
      </w:r>
      <w:r w:rsidR="00BF7508"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670055" w:rsidRPr="005D6C60">
        <w:rPr>
          <w:rFonts w:eastAsia="Times New Roman" w:cs="Times New Roman"/>
        </w:rPr>
        <w:fldChar w:fldCharType="begin" w:fldLock="1"/>
      </w:r>
      <w:r w:rsidR="00BF7508" w:rsidRPr="005D6C60">
        <w:rPr>
          <w:rFonts w:eastAsia="Times New Roman" w:cs="Times New Roman"/>
        </w:rPr>
        <w:instrText>MERGEFIELD Element.Notes</w:instrText>
      </w:r>
      <w:r w:rsidR="00670055"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9"/>
        <w:gridCol w:w="5639"/>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getAvailability</w:t>
            </w:r>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getBillboard</w:t>
            </w:r>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getCustomer</w:t>
            </w:r>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newCustomer</w:t>
            </w:r>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newReservation</w:t>
            </w:r>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lastRenderedPageBreak/>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00187E96" w:rsidRPr="005D6C60">
              <w:rPr>
                <w:rFonts w:eastAsia="Times New Roman" w:cs="Times New Roman"/>
                <w:b/>
              </w:rPr>
              <w:t>setCustomer</w:t>
            </w:r>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rFonts w:eastAsia="Times New Roman" w:cs="Times New Roman"/>
                <w:b/>
              </w:rPr>
              <w:t>ProvidedInterfaceStart-Stop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670055" w:rsidP="00451032">
            <w:pPr>
              <w:spacing w:line="240" w:lineRule="auto"/>
              <w:rPr>
                <w:rFonts w:eastAsia="Times New Roman" w:cs="Times New Roman"/>
              </w:rPr>
            </w:pPr>
            <w:r w:rsidRPr="005D6C60">
              <w:fldChar w:fldCharType="begin" w:fldLock="1"/>
            </w:r>
            <w:r w:rsidR="00187E96" w:rsidRPr="005D6C60">
              <w:instrText xml:space="preserve">MERGEFIELD </w:instrText>
            </w:r>
            <w:r w:rsidR="00187E96"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r w:rsidRPr="005D6C60">
        <w:rPr>
          <w:rFonts w:asciiTheme="minorHAnsi" w:hAnsiTheme="minorHAnsi"/>
        </w:rPr>
        <w:t>DataBase</w:t>
      </w:r>
      <w:r w:rsidR="00174187" w:rsidRPr="005D6C60">
        <w:rPr>
          <w:rFonts w:asciiTheme="minorHAnsi" w:hAnsiTheme="minorHAnsi"/>
        </w:rPr>
        <w:t xml:space="preserve"> View</w:t>
      </w:r>
      <w:bookmarkEnd w:id="67"/>
    </w:p>
    <w:bookmarkStart w:id="68" w:name="h.w07ohr7u9972" w:colFirst="0" w:colLast="0"/>
    <w:bookmarkStart w:id="69" w:name="h.8xei5agi092i" w:colFirst="0" w:colLast="0"/>
    <w:bookmarkStart w:id="70" w:name="BKM_EDDFDABD_B040_4d6e_99E7_4D7E692B6C5E"/>
    <w:bookmarkStart w:id="71" w:name="Data_Model"/>
    <w:bookmarkStart w:id="72" w:name="BKM_08949AEE_73BD_48bc_873A_DE852764585A"/>
    <w:bookmarkStart w:id="73" w:name="_Toc353201248"/>
    <w:bookmarkEnd w:id="68"/>
    <w:bookmarkEnd w:id="69"/>
    <w:p w:rsidR="002411E6" w:rsidRDefault="002411E6" w:rsidP="00D16BE6">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bookmarkEnd w:id="70"/>
      <w:bookmarkEnd w:id="71"/>
      <w:bookmarkEnd w:id="72"/>
      <w:r w:rsidR="00D16BE6">
        <w:rPr>
          <w:rFonts w:ascii="Times New Roman" w:eastAsia="Times New Roman" w:hAnsi="Times New Roman" w:cs="Times New Roman"/>
        </w:rPr>
        <w:t>[Introducir lo viejo de DatabaseView aquí]</w:t>
      </w:r>
      <w:bookmarkStart w:id="74" w:name="_GoBack"/>
      <w:bookmarkEnd w:id="74"/>
    </w:p>
    <w:p w:rsidR="002411E6" w:rsidRDefault="002411E6" w:rsidP="002411E6">
      <w:pPr>
        <w:rPr>
          <w:rFonts w:ascii="Times New Roman" w:eastAsia="Times New Roman" w:hAnsi="Times New Roman" w:cs="Times New Roman"/>
        </w:rPr>
      </w:pPr>
    </w:p>
    <w:p w:rsidR="003440B1" w:rsidRDefault="00D87E0A" w:rsidP="00451032">
      <w:pPr>
        <w:pStyle w:val="Ttulo2"/>
        <w:spacing w:line="240" w:lineRule="auto"/>
        <w:rPr>
          <w:rFonts w:asciiTheme="minorHAnsi" w:hAnsiTheme="minorHAnsi"/>
        </w:rPr>
      </w:pPr>
      <w:bookmarkStart w:id="75" w:name="h.6fupz2h9s78g" w:colFirst="0" w:colLast="0"/>
      <w:bookmarkStart w:id="76" w:name="_Toc353201257"/>
      <w:bookmarkEnd w:id="73"/>
      <w:bookmarkEnd w:id="75"/>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76"/>
    </w:p>
    <w:p w:rsidR="002411E6" w:rsidRDefault="0070131E" w:rsidP="002411E6">
      <w:pPr>
        <w:rPr>
          <w:rFonts w:ascii="Times New Roman" w:eastAsia="Times New Roman" w:hAnsi="Times New Roman" w:cs="Times New Roman"/>
        </w:rPr>
      </w:pPr>
      <w:bookmarkStart w:id="77" w:name="Component_View"/>
      <w:bookmarkStart w:id="78" w:name="BKM_B4989AD7_F8DA_4059_81B2_267C7E7B2648"/>
      <w:bookmarkStart w:id="79" w:name="ControlPanel"/>
      <w:bookmarkStart w:id="80" w:name="BKM_8C531B49_244B_4ad2_8BC3_C7F2A94EB87B"/>
      <w:bookmarkStart w:id="81" w:name="Tvp"/>
      <w:bookmarkStart w:id="82" w:name="BKM_8EB9A5F2_1003_42b8_8145_C8DC6CA4408C"/>
      <w:r>
        <w:rPr>
          <w:rFonts w:ascii="Times New Roman" w:eastAsia="Times New Roman" w:hAnsi="Times New Roman" w:cs="Times New Roman"/>
        </w:rPr>
        <w:t>[Introducir lo viejo de webServer aquí]</w:t>
      </w:r>
      <w:r w:rsidR="002411E6">
        <w:rPr>
          <w:rFonts w:ascii="Times New Roman" w:eastAsia="Times New Roman" w:hAnsi="Times New Roman" w:cs="Times New Roman"/>
        </w:rPr>
        <w:t xml:space="preserve">      </w:t>
      </w:r>
      <w:bookmarkEnd w:id="77"/>
      <w:bookmarkEnd w:id="78"/>
      <w:bookmarkEnd w:id="79"/>
      <w:bookmarkEnd w:id="80"/>
      <w:bookmarkEnd w:id="81"/>
      <w:bookmarkEnd w:id="82"/>
    </w:p>
    <w:p w:rsidR="002411E6" w:rsidRDefault="002411E6" w:rsidP="002411E6">
      <w:pPr>
        <w:rPr>
          <w:rFonts w:ascii="Times New Roman" w:eastAsia="Times New Roman" w:hAnsi="Times New Roman" w:cs="Times New Roman"/>
        </w:rPr>
      </w:pPr>
    </w:p>
    <w:p w:rsidR="002411E6" w:rsidRDefault="002411E6" w:rsidP="002411E6">
      <w:pPr>
        <w:rPr>
          <w:rFonts w:ascii="Times New Roman" w:eastAsia="Times New Roman" w:hAnsi="Times New Roman" w:cs="Times New Roman"/>
        </w:rPr>
      </w:pPr>
    </w:p>
    <w:p w:rsidR="002411E6" w:rsidRPr="002411E6" w:rsidRDefault="002411E6" w:rsidP="002411E6"/>
    <w:p w:rsidR="000E1849" w:rsidRPr="005D6C60" w:rsidRDefault="000E1849" w:rsidP="000E1849">
      <w:pPr>
        <w:pStyle w:val="Ttulo2"/>
        <w:rPr>
          <w:rFonts w:asciiTheme="minorHAnsi" w:hAnsiTheme="minorHAnsi"/>
        </w:rPr>
      </w:pPr>
      <w:bookmarkStart w:id="83" w:name="_Toc353201267"/>
      <w:r w:rsidRPr="005D6C60">
        <w:rPr>
          <w:rFonts w:asciiTheme="minorHAnsi" w:hAnsiTheme="minorHAnsi"/>
        </w:rPr>
        <w:lastRenderedPageBreak/>
        <w:t>Packagemodelview</w:t>
      </w:r>
      <w:bookmarkEnd w:id="83"/>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5D6C60">
        <w:rPr>
          <w:noProof/>
          <w:lang w:eastAsia="ja-JP"/>
        </w:rPr>
        <w:drawing>
          <wp:inline distT="0" distB="0" distL="0" distR="0">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84" w:name="_Toc353201268"/>
      <w:r w:rsidRPr="005D6C60">
        <w:rPr>
          <w:rFonts w:asciiTheme="minorHAnsi" w:hAnsiTheme="minorHAnsi"/>
        </w:rPr>
        <w:lastRenderedPageBreak/>
        <w:t>Deploymentview</w:t>
      </w:r>
      <w:bookmarkEnd w:id="84"/>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Deploymentofrece una vista de los módulos en ejecución y sobre los equipos </w:t>
      </w:r>
    </w:p>
    <w:p w:rsidR="005D6C60" w:rsidRDefault="005D6C60" w:rsidP="005D6C60">
      <w:pPr>
        <w:pStyle w:val="Sinespaciado"/>
        <w:rPr>
          <w:rFonts w:eastAsia="Times New Roman"/>
          <w:lang w:eastAsia="es-ES"/>
        </w:rPr>
      </w:pPr>
      <w:r w:rsidRPr="005D6C60">
        <w:rPr>
          <w:rFonts w:eastAsia="Times New Roman"/>
          <w:lang w:eastAsia="es-ES"/>
        </w:rPr>
        <w:t>previstos.</w:t>
      </w:r>
      <w:r w:rsidR="00BC534A">
        <w:rPr>
          <w:noProof/>
          <w:color w:val="000000"/>
          <w:sz w:val="27"/>
          <w:szCs w:val="27"/>
          <w:lang w:eastAsia="ja-JP"/>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LocalApp</w:t>
            </w:r>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ServerWeb</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Database</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back-end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User</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Front-End</w:t>
            </w:r>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Back-End</w:t>
            </w:r>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hsql</w:t>
            </w:r>
          </w:p>
        </w:tc>
      </w:tr>
    </w:tbl>
    <w:p w:rsidR="005D6C60" w:rsidRPr="005D6C60" w:rsidRDefault="005D6C60" w:rsidP="005D6C60">
      <w:pPr>
        <w:pStyle w:val="Sinespaciado"/>
        <w:rPr>
          <w:rFonts w:eastAsia="Times New Roman"/>
          <w:lang w:eastAsia="es-ES"/>
        </w:rPr>
      </w:pPr>
    </w:p>
    <w:p w:rsidR="00BC534A" w:rsidRDefault="00BC534A" w:rsidP="00BC534A">
      <w:pPr>
        <w:pStyle w:val="Ttulo3"/>
      </w:pPr>
      <w:r>
        <w:t>Relations</w:t>
      </w:r>
    </w:p>
    <w:p w:rsidR="00BC534A" w:rsidRDefault="00BC534A" w:rsidP="00BC534A">
      <w:pPr>
        <w:pStyle w:val="Sinespaciado"/>
      </w:pPr>
      <w:bookmarkStart w:id="85" w:name="__DdeLink__15118_1053694032"/>
      <w:r>
        <w:rPr>
          <w:rFonts w:eastAsia="Times New Roman"/>
          <w:lang w:eastAsia="es-ES"/>
        </w:rPr>
        <w:t>Las</w:t>
      </w:r>
      <w:bookmarkEnd w:id="85"/>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Las relaciones entre la base de datos y la aplicación local y el servidor serán mediante hsql.</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Compotamiento</w:t>
      </w:r>
    </w:p>
    <w:p w:rsidR="00BC534A" w:rsidRDefault="00BC534A" w:rsidP="00BC534A">
      <w:pPr>
        <w:pStyle w:val="Ttulo4"/>
      </w:pPr>
      <w:r>
        <w:t>User</w:t>
      </w:r>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r>
        <w:t>ServerWeb</w:t>
      </w:r>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r w:rsidRPr="00EC3173">
        <w:rPr>
          <w:rFonts w:eastAsia="Times New Roman"/>
          <w:lang w:val="en-US" w:eastAsia="es-ES"/>
        </w:rPr>
        <w:t>Consta de Back-End y Front-End.</w:t>
      </w:r>
    </w:p>
    <w:p w:rsidR="00BC534A" w:rsidRDefault="00BC534A" w:rsidP="00BC534A">
      <w:pPr>
        <w:pStyle w:val="Ttulo4"/>
      </w:pPr>
      <w:r>
        <w:t>LocalApp</w:t>
      </w:r>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r>
        <w:t>Database</w:t>
      </w:r>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Front-End</w:t>
      </w:r>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Back-End</w:t>
      </w:r>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r>
        <w:t>Acercamiento final a la solución:</w:t>
      </w:r>
    </w:p>
    <w:p w:rsidR="009D5D20" w:rsidRDefault="009D5D20" w:rsidP="009D5D20">
      <w:r>
        <w:t xml:space="preserve">Tras haber planteado el sistema a la empresa Entrecine, se nos propone una serie de cambios en la realización de la aplicación. Aparte de lo que ya habíamos remarcado, se encarga un sistema de recomendaciones para los usuarios registrados. Además, la fecha de entrega se ve fijada, por lo que se añade el Time-to-market como requisito de la aplicación. Para ahorrar tiempo y costes de desarrollo se </w:t>
      </w:r>
      <w:r w:rsidR="00020E0F">
        <w:t>decide realizar todo el sistema a través de una única aplicación web.</w:t>
      </w:r>
    </w:p>
    <w:p w:rsidR="00020E0F" w:rsidRDefault="00020E0F" w:rsidP="00020E0F">
      <w:pPr>
        <w:pStyle w:val="Ttulo2"/>
      </w:pPr>
      <w:r>
        <w:t>Riesgos asociados a la solución:</w:t>
      </w:r>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r w:rsidRPr="005D6C60">
        <w:rPr>
          <w:rFonts w:asciiTheme="minorHAnsi" w:hAnsiTheme="minorHAnsi"/>
        </w:rPr>
        <w:lastRenderedPageBreak/>
        <w:t>Lista actualizada de los Stakeholders</w:t>
      </w:r>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1274DE" w:rsidRPr="005D6C60" w:rsidTr="002E31BC">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Intereses</w:t>
            </w:r>
          </w:p>
        </w:tc>
      </w:tr>
      <w:tr w:rsidR="001274DE" w:rsidRPr="005D6C60" w:rsidTr="002E31BC">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Lista actualizada de atributos de calidad</w:t>
      </w:r>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1274DE"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2E31BC">
        <w:tc>
          <w:tcPr>
            <w:tcW w:w="12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3B1C8B"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Modificabilidad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Escalabilidad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2E31BC">
        <w:tc>
          <w:tcPr>
            <w:tcW w:w="1200"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r w:rsidR="002E31BC" w:rsidRPr="005D6C60" w:rsidTr="002E31BC">
        <w:tc>
          <w:tcPr>
            <w:tcW w:w="1200"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b/>
                <w:sz w:val="20"/>
                <w:szCs w:val="20"/>
              </w:rPr>
            </w:pPr>
            <w:r>
              <w:rPr>
                <w:rFonts w:eastAsia="Trebuchet MS" w:cs="Trebuchet MS"/>
                <w:b/>
                <w:sz w:val="20"/>
                <w:szCs w:val="20"/>
              </w:rPr>
              <w:t>ATT017</w:t>
            </w:r>
          </w:p>
        </w:tc>
        <w:tc>
          <w:tcPr>
            <w:tcW w:w="6015"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sz w:val="20"/>
                <w:szCs w:val="20"/>
              </w:rPr>
            </w:pPr>
            <w:r>
              <w:rPr>
                <w:rFonts w:eastAsia="Trebuchet MS" w:cs="Trebuchet MS"/>
                <w:sz w:val="20"/>
                <w:szCs w:val="20"/>
              </w:rPr>
              <w:t>Time-to-Market</w:t>
            </w:r>
          </w:p>
        </w:tc>
        <w:tc>
          <w:tcPr>
            <w:tcW w:w="2145" w:type="dxa"/>
            <w:tcMar>
              <w:top w:w="100" w:type="dxa"/>
              <w:left w:w="100" w:type="dxa"/>
              <w:bottom w:w="100" w:type="dxa"/>
              <w:right w:w="100" w:type="dxa"/>
            </w:tcMar>
          </w:tcPr>
          <w:p w:rsidR="002E31BC" w:rsidRDefault="002E31BC" w:rsidP="003B1C8B">
            <w:pPr>
              <w:spacing w:after="0" w:line="240" w:lineRule="auto"/>
              <w:ind w:left="100"/>
              <w:rPr>
                <w:rFonts w:eastAsia="Trebuchet MS" w:cs="Trebuchet MS"/>
                <w:sz w:val="20"/>
                <w:szCs w:val="20"/>
              </w:rPr>
            </w:pPr>
            <w:r>
              <w:rPr>
                <w:rFonts w:eastAsia="Trebuchet MS" w:cs="Trebuchet MS"/>
                <w:sz w:val="20"/>
                <w:szCs w:val="20"/>
              </w:rPr>
              <w:t>Disponibilidad</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Atributos de calidad y stakeholders</w:t>
      </w:r>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1274DE" w:rsidRPr="005D6C60" w:rsidTr="002E31BC">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ST-07</w:t>
            </w:r>
          </w:p>
        </w:tc>
      </w:tr>
      <w:tr w:rsidR="001274DE" w:rsidRPr="005D6C60" w:rsidTr="002E31BC">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3B1C8B" w:rsidRPr="005D6C60" w:rsidTr="002E31BC">
        <w:trPr>
          <w:jc w:val="center"/>
        </w:trPr>
        <w:tc>
          <w:tcPr>
            <w:tcW w:w="1364" w:type="dxa"/>
            <w:tcMar>
              <w:top w:w="20" w:type="dxa"/>
              <w:left w:w="20" w:type="dxa"/>
              <w:bottom w:w="20" w:type="dxa"/>
              <w:right w:w="20" w:type="dxa"/>
            </w:tcMar>
          </w:tcPr>
          <w:p w:rsidR="003B1C8B" w:rsidRPr="005D6C60" w:rsidRDefault="003B1C8B" w:rsidP="002E31BC">
            <w:pPr>
              <w:spacing w:after="0" w:line="240" w:lineRule="auto"/>
              <w:jc w:val="center"/>
              <w:rPr>
                <w:b/>
                <w:sz w:val="20"/>
                <w:szCs w:val="20"/>
              </w:rPr>
            </w:pPr>
            <w:r>
              <w:rPr>
                <w:b/>
                <w:sz w:val="20"/>
                <w:szCs w:val="20"/>
              </w:rPr>
              <w:lastRenderedPageBreak/>
              <w:t>ATT016</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r>
      <w:tr w:rsidR="002E31BC" w:rsidRPr="005D6C60" w:rsidTr="002E31BC">
        <w:trPr>
          <w:jc w:val="center"/>
        </w:trPr>
        <w:tc>
          <w:tcPr>
            <w:tcW w:w="1364" w:type="dxa"/>
            <w:tcMar>
              <w:top w:w="20" w:type="dxa"/>
              <w:left w:w="20" w:type="dxa"/>
              <w:bottom w:w="20" w:type="dxa"/>
              <w:right w:w="20" w:type="dxa"/>
            </w:tcMar>
          </w:tcPr>
          <w:p w:rsidR="002E31BC" w:rsidRDefault="002E31BC" w:rsidP="002E31BC">
            <w:pPr>
              <w:spacing w:after="0" w:line="240" w:lineRule="auto"/>
              <w:jc w:val="center"/>
              <w:rPr>
                <w:b/>
                <w:sz w:val="20"/>
                <w:szCs w:val="20"/>
              </w:rPr>
            </w:pPr>
            <w:r>
              <w:rPr>
                <w:b/>
                <w:sz w:val="20"/>
                <w:szCs w:val="20"/>
              </w:rPr>
              <w:t>ATT017</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r>
    </w:tbl>
    <w:p w:rsidR="001274DE" w:rsidRDefault="001274DE" w:rsidP="00020E0F"/>
    <w:p w:rsidR="00E428CA" w:rsidRDefault="00E428CA" w:rsidP="00E428CA">
      <w:pPr>
        <w:pStyle w:val="Ttulo1"/>
      </w:pPr>
      <w:r>
        <w:t>Descripción del negocio de la solución:</w:t>
      </w:r>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602104" w:rsidRDefault="00602104" w:rsidP="00E428CA">
      <w:r>
        <w:rPr>
          <w:noProof/>
          <w:lang w:eastAsia="ja-JP"/>
        </w:rPr>
        <w:drawing>
          <wp:inline distT="0" distB="0" distL="0" distR="0">
            <wp:extent cx="3903345" cy="2019935"/>
            <wp:effectExtent l="0" t="0" r="1905" b="0"/>
            <wp:docPr id="10" name="Imagen 10" descr="C:\Users\Dëm\Downloads\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ëm\Downloads\w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3345" cy="2019935"/>
                    </a:xfrm>
                    <a:prstGeom prst="rect">
                      <a:avLst/>
                    </a:prstGeom>
                    <a:noFill/>
                    <a:ln>
                      <a:noFill/>
                    </a:ln>
                  </pic:spPr>
                </pic:pic>
              </a:graphicData>
            </a:graphic>
          </wp:inline>
        </w:drawing>
      </w:r>
    </w:p>
    <w:p w:rsidR="000B3095" w:rsidRPr="005D6C60" w:rsidRDefault="000B3095" w:rsidP="000B3095">
      <w:pPr>
        <w:pStyle w:val="Ttulo2"/>
        <w:spacing w:line="240" w:lineRule="auto"/>
        <w:rPr>
          <w:rFonts w:asciiTheme="minorHAnsi" w:hAnsiTheme="minorHAnsi"/>
        </w:rPr>
      </w:pPr>
      <w:r w:rsidRPr="005D6C60">
        <w:rPr>
          <w:rFonts w:asciiTheme="minorHAnsi" w:hAnsiTheme="minorHAnsi"/>
        </w:rPr>
        <w:t>Servidor Web</w:t>
      </w:r>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r>
        <w:t>Base de datos relacional</w:t>
      </w:r>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r>
        <w:t>Base de datos No-SQL</w:t>
      </w:r>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r>
        <w:t>Descripción de la realización de las recomendaciones en la web:</w:t>
      </w:r>
    </w:p>
    <w:p w:rsidR="001274DE" w:rsidRDefault="001274DE" w:rsidP="001274DE">
      <w:r>
        <w:t>Para cumplir el nuevo requisito encargado por la organización Entrecine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lastRenderedPageBreak/>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ja-JP"/>
        </w:rPr>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r w:rsidRPr="005D6C60">
        <w:rPr>
          <w:rFonts w:asciiTheme="minorHAnsi" w:hAnsiTheme="minorHAnsi"/>
        </w:rPr>
        <w:t>Escenarios de calidad</w:t>
      </w:r>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19"/>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70131E" w:rsidRDefault="0070131E" w:rsidP="000B3095">
      <w:pPr>
        <w:sectPr w:rsidR="0070131E" w:rsidSect="00BF1EC0">
          <w:pgSz w:w="15840" w:h="12240" w:orient="landscape"/>
          <w:pgMar w:top="1701" w:right="1417" w:bottom="1701" w:left="1417" w:header="720" w:footer="720" w:gutter="0"/>
          <w:cols w:space="720"/>
          <w:docGrid w:linePitch="299"/>
        </w:sectPr>
      </w:pPr>
    </w:p>
    <w:p w:rsidR="003B6093" w:rsidRPr="003B6093" w:rsidRDefault="003B6093" w:rsidP="003B6093">
      <w:pPr>
        <w:pStyle w:val="Ttulo1"/>
        <w:rPr>
          <w:color w:val="4F81BD" w:themeColor="accent1"/>
          <w:sz w:val="26"/>
          <w:szCs w:val="26"/>
          <w:lang w:val="en-US"/>
        </w:rPr>
      </w:pPr>
      <w:r>
        <w:rPr>
          <w:lang w:val="en-US"/>
        </w:rPr>
        <w:lastRenderedPageBreak/>
        <w:t>Vistas:</w:t>
      </w:r>
    </w:p>
    <w:p w:rsidR="0070131E" w:rsidRDefault="0070131E" w:rsidP="003B6093">
      <w:pPr>
        <w:pStyle w:val="Ttulo2"/>
        <w:rPr>
          <w:lang w:val="en-US"/>
        </w:rPr>
      </w:pPr>
      <w:r>
        <w:rPr>
          <w:color w:val="auto"/>
          <w:sz w:val="20"/>
          <w:szCs w:val="20"/>
        </w:rPr>
        <w:fldChar w:fldCharType="begin" w:fldLock="1"/>
      </w:r>
      <w:r>
        <w:rPr>
          <w:color w:val="auto"/>
          <w:sz w:val="20"/>
          <w:szCs w:val="20"/>
        </w:rPr>
        <w:instrText xml:space="preserve">MERGEFIELD </w:instrText>
      </w:r>
      <w:r>
        <w:instrText>Pkg.Name</w:instrText>
      </w:r>
      <w:r>
        <w:rPr>
          <w:color w:val="auto"/>
          <w:sz w:val="20"/>
          <w:szCs w:val="20"/>
        </w:rPr>
        <w:fldChar w:fldCharType="separate"/>
      </w:r>
      <w:r>
        <w:t>System View:</w:t>
      </w:r>
      <w:r>
        <w:rPr>
          <w:color w:val="auto"/>
          <w:sz w:val="20"/>
          <w:szCs w:val="20"/>
        </w:rPr>
        <w:fldChar w:fldCharType="end"/>
      </w:r>
      <w:r>
        <w:rPr>
          <w:lang w:val="en-US"/>
        </w:rPr>
        <w:t xml:space="preserve"> </w:t>
      </w:r>
    </w:p>
    <w:p w:rsidR="0070131E" w:rsidRPr="0070131E" w:rsidRDefault="0070131E" w:rsidP="0070131E">
      <w:pPr>
        <w:rPr>
          <w:rFonts w:ascii="Times New Roman" w:eastAsia="Times New Roman" w:hAnsi="Times New Roman" w:cs="Times New Roman"/>
        </w:rPr>
      </w:pPr>
      <w:bookmarkStart w:id="86" w:name="BKM_400EF91F_8A2B_4502_845A_7F32C0905820"/>
      <w:r>
        <w:rPr>
          <w:rFonts w:ascii="Times New Roman" w:eastAsia="Times New Roman" w:hAnsi="Times New Roman" w:cs="Times New Roman"/>
        </w:rPr>
        <w:t>Ésta vista describe los subsistemas finales de la aplicación.</w:t>
      </w:r>
      <w:r>
        <w:rPr>
          <w:rFonts w:ascii="Times New Roman" w:eastAsia="Times New Roman" w:hAnsi="Times New Roman" w:cs="Times New Roman"/>
        </w:rPr>
        <w:fldChar w:fldCharType="begin" w:fldLock="1"/>
      </w:r>
      <w:r w:rsidRPr="0070131E">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ja-JP"/>
        </w:rPr>
        <w:drawing>
          <wp:inline distT="0" distB="0" distL="0" distR="0" wp14:anchorId="68570742" wp14:editId="6DBE6FDA">
            <wp:extent cx="5926455" cy="34245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6455" cy="3424555"/>
                    </a:xfrm>
                    <a:prstGeom prst="rect">
                      <a:avLst/>
                    </a:prstGeom>
                    <a:noFill/>
                    <a:ln>
                      <a:noFill/>
                    </a:ln>
                  </pic:spPr>
                </pic:pic>
              </a:graphicData>
            </a:graphic>
          </wp:inline>
        </w:drawing>
      </w:r>
    </w:p>
    <w:p w:rsidR="0070131E" w:rsidRDefault="0070131E" w:rsidP="0070131E">
      <w:pPr>
        <w:jc w:val="center"/>
        <w:rPr>
          <w:rFonts w:ascii="Times New Roman" w:eastAsia="Times New Roman" w:hAnsi="Times New Roman" w:cs="Times New Roman"/>
          <w:i/>
          <w:iCs/>
          <w:lang w:val="en-US"/>
        </w:rPr>
      </w:pPr>
      <w:r>
        <w:t xml:space="preserve">Figure: </w:t>
      </w:r>
      <w:r>
        <w:rPr>
          <w:rFonts w:eastAsia="Times New Roman"/>
        </w:rPr>
        <w:t>1</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86"/>
    </w:p>
    <w:p w:rsidR="0070131E" w:rsidRDefault="0070131E" w:rsidP="0070131E">
      <w:pPr>
        <w:rPr>
          <w:rFonts w:ascii="Times New Roman" w:eastAsia="Times New Roman" w:hAnsi="Times New Roman" w:cs="Times New Roman"/>
        </w:rPr>
      </w:pPr>
    </w:p>
    <w:bookmarkStart w:id="87" w:name="BKM_794E8D0D_322C_41a4_86BD_80E3BA97B186"/>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Database</w:t>
      </w:r>
      <w:r>
        <w:rPr>
          <w:color w:val="auto"/>
          <w:sz w:val="20"/>
          <w:szCs w:val="20"/>
        </w:rPr>
        <w:fldChar w:fldCharType="end"/>
      </w:r>
    </w:p>
    <w:p w:rsidR="0070131E" w:rsidRDefault="0070131E" w:rsidP="0070131E">
      <w:pPr>
        <w:rPr>
          <w:rFonts w:ascii="Times New Roman" w:eastAsia="Times New Roman" w:hAnsi="Times New Roman" w:cs="Times New Roman"/>
        </w:rPr>
      </w:pPr>
    </w:p>
    <w:p w:rsidR="0070131E" w:rsidRPr="0070131E" w:rsidRDefault="0070131E" w:rsidP="0070131E">
      <w:pPr>
        <w:rPr>
          <w:rStyle w:val="FieldLabel"/>
          <w:i w:val="0"/>
          <w:iCs w:val="0"/>
          <w:color w:val="auto"/>
          <w:sz w:val="22"/>
          <w:szCs w:val="22"/>
          <w:shd w:val="clear" w:color="auto" w:fill="auto"/>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relacional que contendrá los datos del sistema.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5400" w:type="dxa"/>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70131E">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Comprueba que la reserva online existe.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Comprueba los asientos disponibles en las distintas sesiones del cine</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los datos de la cartelera del cine y sus sesiones.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los datos de un usuario registrado en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a un usuario del sistema de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Crea un nuevo usuario en la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Vende en taquilla una entrada</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Actualiza información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87"/>
    </w:p>
    <w:p w:rsidR="0070131E" w:rsidRDefault="0070131E" w:rsidP="0070131E">
      <w:pPr>
        <w:rPr>
          <w:rFonts w:ascii="Times New Roman" w:eastAsia="Times New Roman" w:hAnsi="Times New Roman" w:cs="Times New Roman"/>
        </w:rPr>
      </w:pPr>
    </w:p>
    <w:bookmarkStart w:id="88" w:name="BKM_4A90C075_81A4_4edc_B3DF_8BF51F732496"/>
    <w:p w:rsidR="0070131E" w:rsidRDefault="0070131E" w:rsidP="0070131E">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webApp</w:t>
      </w:r>
      <w:r>
        <w:rPr>
          <w:b w:val="0"/>
          <w:bCs w:val="0"/>
          <w:color w:val="auto"/>
          <w:sz w:val="20"/>
          <w:szCs w:val="20"/>
        </w:rPr>
        <w:fldChar w:fldCharType="end"/>
      </w:r>
    </w:p>
    <w:p w:rsidR="0070131E" w:rsidRPr="0070131E" w:rsidRDefault="0070131E" w:rsidP="0070131E">
      <w:pPr>
        <w:rPr>
          <w:rFonts w:ascii="Times New Roman" w:eastAsia="Times New Roman" w:hAnsi="Times New Roman" w:cs="Times New Roman"/>
          <w:lang w:val="en-US"/>
        </w:rPr>
      </w:pPr>
    </w:p>
    <w:p w:rsidR="0070131E" w:rsidRDefault="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Aplicación web que contendrá toda la lógica y la presentación del proyecto.</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3B6093">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Comienza la aplicación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que la reserva online existe.</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los asientos disponibles en las distintas sesiones del cine</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la cartelera del cine y sus sesiones.</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un usuario registrado en BD</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a un usuario del sistema de BD</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Crea un nuevo usuario en la BD</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Vende en taquilla una entrada</w:t>
            </w:r>
          </w:p>
        </w:tc>
      </w:tr>
      <w:tr w:rsidR="0070131E" w:rsidTr="003B6093">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Actualiza información de la base de datos.</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88"/>
    </w:p>
    <w:p w:rsidR="0070131E" w:rsidRDefault="0070131E" w:rsidP="003B6093">
      <w:pPr>
        <w:pStyle w:val="Ttulo2"/>
      </w:pPr>
      <w:r w:rsidRPr="005D6C60">
        <w:t>Server Web View</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MERGEFIELD </w:instrText>
      </w:r>
      <w:r>
        <w:rPr>
          <w:rFonts w:ascii="Times New Roman" w:eastAsia="Times New Roman" w:hAnsi="Times New Roman" w:cs="Times New Roman"/>
          <w:b/>
          <w:bCs/>
          <w:u w:val="single"/>
        </w:rPr>
        <w:instrText>Diagram.Name</w:instrText>
      </w:r>
      <w:r>
        <w:rPr>
          <w:rFonts w:ascii="Times New Roman" w:eastAsia="Times New Roman" w:hAnsi="Times New Roman" w:cs="Times New Roman"/>
        </w:rPr>
        <w:fldChar w:fldCharType="separate"/>
      </w:r>
      <w:r>
        <w:rPr>
          <w:rFonts w:ascii="Times New Roman" w:eastAsia="Times New Roman" w:hAnsi="Times New Roman" w:cs="Times New Roman"/>
          <w:b/>
          <w:bCs/>
          <w:u w:val="single"/>
        </w:rPr>
        <w:t>WebServer</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Pr>
          <w:rFonts w:ascii="Times New Roman" w:eastAsia="Times New Roman" w:hAnsi="Times New Roman" w:cs="Times New Roman"/>
          <w:i/>
          <w:iCs/>
          <w:lang w:val="en-US"/>
        </w:rPr>
        <w:t>(</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i/>
          <w:iCs/>
        </w:rPr>
        <w:instrText>Diagram.Type</w:instrText>
      </w:r>
      <w:r>
        <w:rPr>
          <w:rFonts w:ascii="Times New Roman" w:eastAsia="Times New Roman" w:hAnsi="Times New Roman" w:cs="Times New Roman"/>
          <w:i/>
          <w:iCs/>
          <w:lang w:val="en-US"/>
        </w:rPr>
        <w:fldChar w:fldCharType="separate"/>
      </w:r>
      <w:r>
        <w:rPr>
          <w:rFonts w:ascii="Times New Roman" w:eastAsia="Times New Roman" w:hAnsi="Times New Roman" w:cs="Times New Roman"/>
          <w:i/>
          <w:iCs/>
        </w:rPr>
        <w:t>Component</w:t>
      </w:r>
      <w:r>
        <w:rPr>
          <w:rFonts w:ascii="Times New Roman" w:eastAsia="Times New Roman" w:hAnsi="Times New Roman" w:cs="Times New Roman"/>
          <w:i/>
          <w:iCs/>
          <w:lang w:val="en-US"/>
        </w:rPr>
        <w:fldChar w:fldCharType="end"/>
      </w:r>
      <w:r>
        <w:rPr>
          <w:rFonts w:ascii="Times New Roman" w:eastAsia="Times New Roman" w:hAnsi="Times New Roman" w:cs="Times New Roman"/>
          <w:i/>
          <w:iCs/>
          <w:lang w:val="en-US"/>
        </w:rPr>
        <w:t xml:space="preserve"> diagram) </w:t>
      </w:r>
    </w:p>
    <w:p w:rsidR="0070131E" w:rsidRDefault="0070131E" w:rsidP="0070131E">
      <w:pPr>
        <w:jc w:val="center"/>
        <w:rPr>
          <w:rFonts w:ascii="Times New Roman" w:eastAsia="Times New Roman" w:hAnsi="Times New Roman" w:cs="Times New Roman"/>
        </w:rPr>
      </w:pPr>
      <w:r>
        <w:rPr>
          <w:rFonts w:eastAsia="Times New Roman"/>
          <w:noProof/>
          <w:lang w:eastAsia="ja-JP"/>
        </w:rPr>
        <w:drawing>
          <wp:inline distT="0" distB="0" distL="0" distR="0" wp14:anchorId="59B6AD82" wp14:editId="502B401F">
            <wp:extent cx="5962650" cy="2838450"/>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62650" cy="2838450"/>
                    </a:xfrm>
                    <a:prstGeom prst="rect">
                      <a:avLst/>
                    </a:prstGeom>
                    <a:noFill/>
                    <a:ln w="9525">
                      <a:noFill/>
                      <a:miter lim="800000"/>
                      <a:headEnd/>
                      <a:tailEnd/>
                    </a:ln>
                  </pic:spPr>
                </pic:pic>
              </a:graphicData>
            </a:graphic>
          </wp:inline>
        </w:drawing>
      </w:r>
    </w:p>
    <w:p w:rsidR="0070131E" w:rsidRPr="002E31BC" w:rsidRDefault="0070131E" w:rsidP="0070131E">
      <w:pPr>
        <w:jc w:val="center"/>
        <w:rPr>
          <w:rFonts w:ascii="Times New Roman" w:eastAsia="Times New Roman" w:hAnsi="Times New Roman" w:cs="Times New Roman"/>
          <w:i/>
          <w:iCs/>
        </w:rPr>
      </w:pPr>
      <w:r>
        <w:t xml:space="preserve">Figure: </w:t>
      </w:r>
      <w:r>
        <w:rPr>
          <w:rFonts w:eastAsia="Times New Roman"/>
        </w:rPr>
        <w:t>1</w:t>
      </w: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DataBase</w:t>
      </w:r>
      <w:r>
        <w:rPr>
          <w:color w:val="auto"/>
          <w:sz w:val="20"/>
          <w:szCs w:val="20"/>
        </w:rPr>
        <w:fldChar w:fldCharType="end"/>
      </w:r>
    </w:p>
    <w:p w:rsidR="0070131E" w:rsidRDefault="0070131E" w:rsidP="0070131E">
      <w:r>
        <w:t>Base de datos usada por medio de persistencia empleando jdbc.</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472"/>
        <w:gridCol w:w="3548"/>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472"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548"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verifica si la silla está disponible para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de la base de datos las películas en la cartelera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 xml:space="preserve">comprueba si es un usuario correcto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películas en cartelera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sillas disponibles para la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getSessionsByMovie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sesiones de una película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película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reserva un lugar en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reserva un lugar en una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sesión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los datos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actualiza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actualiza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PaymentGateway</w:t>
      </w:r>
      <w:r>
        <w:rPr>
          <w:color w:val="auto"/>
          <w:sz w:val="20"/>
          <w:szCs w:val="20"/>
        </w:rPr>
        <w:fldChar w:fldCharType="end"/>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Pasarela de pago externa que comprueba los pagos con tarjeta de crédito.</w:t>
      </w:r>
    </w:p>
    <w:p w:rsidR="0070131E" w:rsidRDefault="0070131E" w:rsidP="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p>
    <w:p w:rsidR="0070131E" w:rsidRDefault="0070131E" w:rsidP="0070131E">
      <w:pPr>
        <w:rPr>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envía la trasferencia para que se procese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respuesta si el pago fue éxito o fallo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WebServer</w:t>
      </w:r>
      <w:r>
        <w:rPr>
          <w:color w:val="auto"/>
          <w:sz w:val="20"/>
          <w:szCs w:val="20"/>
        </w:rPr>
        <w:fldChar w:fldCharType="end"/>
      </w:r>
    </w:p>
    <w:p w:rsidR="0070131E" w:rsidRDefault="0070131E" w:rsidP="0070131E">
      <w:r>
        <w:t>Servidor dedicado a la venta online</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confirmar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confirmar el inicio de sesión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un nuevo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una nueva reservacion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comunicación con la pasarela de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Accept</w:t>
      </w:r>
      <w:r>
        <w:rPr>
          <w:color w:val="auto"/>
          <w:sz w:val="20"/>
          <w:szCs w:val="20"/>
        </w:rPr>
        <w:fldChar w:fldCharType="end"/>
      </w:r>
    </w:p>
    <w:p w:rsidR="0070131E" w:rsidRDefault="0070131E" w:rsidP="0070131E">
      <w:pPr>
        <w:pStyle w:val="ListHeader"/>
        <w:outlineLvl w:val="9"/>
        <w:rPr>
          <w:rStyle w:val="FieldLabel"/>
          <w:rFonts w:ascii="Times New Roman" w:eastAsia="Times New Roman" w:hAnsi="Times New Roman" w:cs="Times New Roman"/>
          <w:i/>
          <w:iCs/>
          <w:u w:val="single"/>
          <w:shd w:val="clear" w:color="auto" w:fill="auto"/>
          <w:lang w:val="en-US"/>
        </w:rPr>
      </w:pPr>
    </w:p>
    <w:p w:rsidR="0070131E" w:rsidRPr="002E31BC" w:rsidRDefault="0070131E" w:rsidP="0070131E">
      <w:pPr>
        <w:rPr>
          <w:lang w:eastAsia="es-ES"/>
        </w:rPr>
      </w:pPr>
      <w:r w:rsidRPr="002E31BC">
        <w:rPr>
          <w:lang w:eastAsia="es-ES"/>
        </w:rPr>
        <w:t>Pide la confirmacion el pago a la pasarela de pago y guarda en la bd</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recibe la información para reservar en una sesion</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la reservación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envía información para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recibe la respuesta del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Index</w:t>
      </w:r>
      <w:r>
        <w:rPr>
          <w:color w:val="auto"/>
          <w:sz w:val="20"/>
          <w:szCs w:val="20"/>
        </w:rPr>
        <w:fldChar w:fldCharType="end"/>
      </w:r>
    </w:p>
    <w:p w:rsidR="0070131E" w:rsidRDefault="0070131E" w:rsidP="0070131E">
      <w:pPr>
        <w:rPr>
          <w:rFonts w:ascii="Times New Roman" w:eastAsia="Times New Roman" w:hAnsi="Times New Roman" w:cs="Times New Roman"/>
          <w:lang w:val="en-US"/>
        </w:rPr>
      </w:pPr>
      <w:r>
        <w:rPr>
          <w:rFonts w:ascii="Times New Roman" w:eastAsia="Times New Roman" w:hAnsi="Times New Roman" w:cs="Times New Roman"/>
          <w:lang w:val="en-US"/>
        </w:rPr>
        <w:t>Pantalla principal</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muestra las sesiones  disponibles de una pelicula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muestra un formulario para el registro de clientes nuevos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loguea al usuario registrado</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 cartelera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comprueba el inicio de sesión de los usuarios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Login</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Espacio personal de los usuarios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login automatico luego del registro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modificación de los datos personales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login por parte del usuario registrado</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70131E" w:rsidRDefault="0070131E" w:rsidP="003B6093">
      <w:pPr>
        <w:pStyle w:val="Ttulo3"/>
      </w:pPr>
      <w:r>
        <w:rPr>
          <w:color w:val="auto"/>
          <w:sz w:val="20"/>
          <w:szCs w:val="20"/>
        </w:rPr>
        <w:fldChar w:fldCharType="begin" w:fldLock="1"/>
      </w:r>
      <w:r w:rsidRPr="0070131E">
        <w:rPr>
          <w:color w:val="auto"/>
          <w:sz w:val="20"/>
          <w:szCs w:val="20"/>
        </w:rPr>
        <w:instrText xml:space="preserve">MERGEFIELD </w:instrText>
      </w:r>
      <w:r w:rsidRPr="0070131E">
        <w:instrText>{Element.Name}</w:instrText>
      </w:r>
      <w:r>
        <w:rPr>
          <w:color w:val="auto"/>
          <w:sz w:val="20"/>
          <w:szCs w:val="20"/>
        </w:rPr>
        <w:fldChar w:fldCharType="separate"/>
      </w:r>
      <w:r w:rsidRPr="0070131E">
        <w:t>Register</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Guarda un Nuevo usuario en el sistema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inicio de sesión luego de </w:t>
            </w:r>
            <w:r>
              <w:rPr>
                <w:rFonts w:ascii="Times New Roman" w:eastAsia="Times New Roman" w:hAnsi="Times New Roman" w:cs="Times New Roman"/>
              </w:rPr>
              <w:lastRenderedPageBreak/>
              <w:t>completar el registro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reacion de un nuevo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Reservation</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Muestra las sesiones de una pelicula ya seleccionada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luego de elegir las sillas se procede con el pago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muestra las sesiones para una 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pregunta sobre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UserData</w:t>
      </w:r>
      <w:r>
        <w:rPr>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modifica la información personal de un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los datos del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Pr="002E31BC" w:rsidRDefault="0070131E" w:rsidP="0070131E">
      <w:pPr>
        <w:pStyle w:val="Ttulo2"/>
      </w:pPr>
      <w:r>
        <w:rPr>
          <w:color w:val="auto"/>
          <w:sz w:val="20"/>
          <w:szCs w:val="20"/>
        </w:rPr>
        <w:fldChar w:fldCharType="begin" w:fldLock="1"/>
      </w:r>
      <w:r w:rsidRPr="002E31BC">
        <w:rPr>
          <w:color w:val="auto"/>
          <w:sz w:val="20"/>
          <w:szCs w:val="20"/>
        </w:rPr>
        <w:instrText xml:space="preserve">MERGEFIELD </w:instrText>
      </w:r>
      <w:r w:rsidRPr="002E31BC">
        <w:instrText>{Pkg.Name}</w:instrText>
      </w:r>
      <w:r>
        <w:rPr>
          <w:color w:val="auto"/>
          <w:sz w:val="20"/>
          <w:szCs w:val="20"/>
        </w:rPr>
        <w:fldChar w:fldCharType="separate"/>
      </w:r>
      <w:r w:rsidRPr="002E31BC">
        <w:t>ControlPanel</w:t>
      </w:r>
      <w:r>
        <w:rPr>
          <w:color w:val="auto"/>
          <w:sz w:val="20"/>
          <w:szCs w:val="20"/>
        </w:rPr>
        <w:fldChar w:fldCharType="end"/>
      </w:r>
      <w:r w:rsidRPr="002E31BC">
        <w:t xml:space="preserve"> </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Espacio personal para los usuarios de sistema</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ja-JP"/>
        </w:rPr>
        <w:lastRenderedPageBreak/>
        <w:drawing>
          <wp:inline distT="0" distB="0" distL="0" distR="0" wp14:anchorId="2647D4AF" wp14:editId="2CB6F4DF">
            <wp:extent cx="5229225" cy="31718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29225" cy="3171825"/>
                    </a:xfrm>
                    <a:prstGeom prst="rect">
                      <a:avLst/>
                    </a:prstGeom>
                    <a:noFill/>
                    <a:ln w="9525">
                      <a:noFill/>
                      <a:miter lim="800000"/>
                      <a:headEnd/>
                      <a:tailEnd/>
                    </a:ln>
                  </pic:spPr>
                </pic:pic>
              </a:graphicData>
            </a:graphic>
          </wp:inline>
        </w:drawing>
      </w:r>
    </w:p>
    <w:p w:rsidR="0070131E" w:rsidRPr="00AC6471" w:rsidRDefault="0070131E" w:rsidP="0070131E">
      <w:pPr>
        <w:jc w:val="center"/>
        <w:rPr>
          <w:rFonts w:ascii="Times New Roman" w:eastAsia="Times New Roman" w:hAnsi="Times New Roman" w:cs="Times New Roman"/>
          <w:i/>
          <w:iCs/>
          <w:lang w:val="en-US"/>
        </w:rPr>
      </w:pPr>
      <w:r>
        <w:t xml:space="preserve">Figure: </w:t>
      </w:r>
      <w:r>
        <w:rPr>
          <w:rFonts w:eastAsia="Times New Roman"/>
        </w:rPr>
        <w:t>2</w:t>
      </w: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MoviesEdit</w:t>
      </w:r>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SessionsEdit</w:t>
      </w:r>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sesión nueva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r>
              <w:t>modifica una sesión existente</w:t>
            </w:r>
          </w:p>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TVP</w:t>
      </w:r>
      <w:r>
        <w:rPr>
          <w:color w:val="auto"/>
          <w:sz w:val="20"/>
          <w:szCs w:val="20"/>
        </w:rPr>
        <w:fldChar w:fldCharType="end"/>
      </w:r>
    </w:p>
    <w:p w:rsidR="0070131E" w:rsidRDefault="0070131E" w:rsidP="0070131E">
      <w:pPr>
        <w:pStyle w:val="Ttulo41"/>
        <w:outlineLvl w:val="9"/>
        <w:rPr>
          <w:rFonts w:eastAsia="Times New Roman"/>
          <w:shd w:val="clear" w:color="auto" w:fill="auto"/>
          <w:lang w:val="en-US"/>
        </w:rPr>
      </w:pPr>
      <w:r>
        <w:rPr>
          <w:rFonts w:eastAsia="Times New Roman"/>
          <w:shd w:val="clear" w:color="auto" w:fill="auto"/>
          <w:lang w:val="en-US"/>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Accept</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Confirma la reservacion de una silla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envía las sillas a reservar</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Movies</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Lista de peliculas que estan en la actual cartelera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sesiones disponibles con dicha </w:t>
            </w:r>
            <w:r>
              <w:rPr>
                <w:rFonts w:ascii="Times New Roman" w:eastAsia="Times New Roman" w:hAnsi="Times New Roman" w:cs="Times New Roman"/>
              </w:rPr>
              <w:lastRenderedPageBreak/>
              <w:t>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devuelve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Places</w:t>
      </w:r>
      <w:r>
        <w:rPr>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envio de sillas para el pago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plazas de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plazas disponibles de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4"/>
      </w:pPr>
      <w:r>
        <w:rPr>
          <w:color w:val="auto"/>
          <w:sz w:val="20"/>
          <w:szCs w:val="20"/>
        </w:rPr>
        <w:lastRenderedPageBreak/>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Sessions</w:t>
      </w:r>
      <w:r>
        <w:rPr>
          <w:color w:val="auto"/>
          <w:sz w:val="20"/>
          <w:szCs w:val="20"/>
        </w:rPr>
        <w:fldChar w:fldCharType="end"/>
      </w:r>
    </w:p>
    <w:p w:rsidR="0070131E" w:rsidRPr="002E31BC" w:rsidRDefault="0070131E" w:rsidP="0070131E">
      <w:pPr>
        <w:pStyle w:val="ListHeader"/>
        <w:outlineLvl w:val="9"/>
        <w:rPr>
          <w:rStyle w:val="FieldLabel"/>
          <w:rFonts w:ascii="Times New Roman" w:eastAsia="Times New Roman" w:hAnsi="Times New Roman" w:cs="Times New Roman"/>
          <w:i/>
          <w:iCs/>
          <w:u w:val="single"/>
          <w:shd w:val="clear" w:color="auto" w:fill="auto"/>
          <w:lang w:val="es-ES"/>
        </w:rPr>
      </w:pPr>
    </w:p>
    <w:p w:rsidR="0070131E" w:rsidRPr="002E31BC" w:rsidRDefault="0070131E" w:rsidP="0070131E">
      <w:pPr>
        <w:rPr>
          <w:lang w:eastAsia="es-ES"/>
        </w:rPr>
      </w:pPr>
      <w:r w:rsidRPr="002E31BC">
        <w:rPr>
          <w:lang w:eastAsia="es-ES"/>
        </w:rPr>
        <w:t>Sessiones de reproduccion de las pellicles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getSessionByMovie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sesionde de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ProvidedInterface1</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3B6093" w:rsidRDefault="003B6093" w:rsidP="003B6093">
      <w:pPr>
        <w:pStyle w:val="Ttulo2"/>
        <w:numPr>
          <w:ilvl w:val="0"/>
          <w:numId w:val="0"/>
        </w:numPr>
        <w:ind w:left="576"/>
        <w:rPr>
          <w:rFonts w:asciiTheme="minorHAnsi" w:hAnsiTheme="minorHAnsi"/>
        </w:rPr>
      </w:pPr>
    </w:p>
    <w:p w:rsidR="003B6093" w:rsidRDefault="003B6093">
      <w:pPr>
        <w:rPr>
          <w:rFonts w:eastAsiaTheme="majorEastAsia" w:cstheme="majorBidi"/>
          <w:b/>
          <w:bCs/>
          <w:color w:val="4F81BD" w:themeColor="accent1"/>
          <w:sz w:val="26"/>
          <w:szCs w:val="26"/>
        </w:rPr>
      </w:pPr>
      <w:r>
        <w:br w:type="page"/>
      </w:r>
    </w:p>
    <w:p w:rsidR="003B6093" w:rsidRPr="005D6C60" w:rsidRDefault="003B6093" w:rsidP="003B6093">
      <w:pPr>
        <w:pStyle w:val="Ttulo2"/>
      </w:pPr>
      <w:r w:rsidRPr="005D6C60">
        <w:lastRenderedPageBreak/>
        <w:t>DataBase View</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3B6093" w:rsidRDefault="003B6093" w:rsidP="003B6093">
      <w:pPr>
        <w:jc w:val="center"/>
        <w:rPr>
          <w:rFonts w:ascii="Times New Roman" w:eastAsia="Times New Roman" w:hAnsi="Times New Roman" w:cs="Times New Roman"/>
        </w:rPr>
      </w:pPr>
      <w:r>
        <w:rPr>
          <w:rFonts w:eastAsia="Times New Roman"/>
          <w:noProof/>
          <w:lang w:eastAsia="ja-JP"/>
        </w:rPr>
        <w:drawing>
          <wp:inline distT="0" distB="0" distL="0" distR="0" wp14:anchorId="04D338E6" wp14:editId="363A72B2">
            <wp:extent cx="5953125" cy="3495675"/>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53125" cy="3495675"/>
                    </a:xfrm>
                    <a:prstGeom prst="rect">
                      <a:avLst/>
                    </a:prstGeom>
                    <a:noFill/>
                    <a:ln w="9525">
                      <a:noFill/>
                      <a:miter lim="800000"/>
                      <a:headEnd/>
                      <a:tailEnd/>
                    </a:ln>
                  </pic:spPr>
                </pic:pic>
              </a:graphicData>
            </a:graphic>
          </wp:inline>
        </w:drawing>
      </w:r>
    </w:p>
    <w:p w:rsidR="003B6093" w:rsidRDefault="003B6093" w:rsidP="003B6093">
      <w:pPr>
        <w:jc w:val="center"/>
        <w:rPr>
          <w:rFonts w:ascii="Times New Roman" w:eastAsia="Times New Roman" w:hAnsi="Times New Roman" w:cs="Times New Roman"/>
          <w:i/>
          <w:iCs/>
          <w:lang w:val="en-US"/>
        </w:rPr>
      </w:pPr>
      <w:r w:rsidRPr="002E31BC">
        <w:rPr>
          <w:rFonts w:ascii="Times New Roman" w:eastAsia="Times New Roman" w:hAnsi="Times New Roman" w:cs="Times New Roman"/>
          <w:lang w:val="en-US"/>
        </w:rPr>
        <w:t xml:space="preserve">Figure: 1 </w:t>
      </w:r>
    </w:p>
    <w:p w:rsidR="003B6093" w:rsidRPr="002E31BC" w:rsidRDefault="003B6093" w:rsidP="003B6093">
      <w:pPr>
        <w:rPr>
          <w:rFonts w:ascii="Times New Roman" w:eastAsia="Times New Roman" w:hAnsi="Times New Roman" w:cs="Times New Roman"/>
          <w:lang w:val="en-US"/>
        </w:rPr>
      </w:pPr>
    </w:p>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customer</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Clientes registrados en el sistema</w:t>
      </w:r>
    </w:p>
    <w:p w:rsidR="003B6093" w:rsidRPr="002E31BC" w:rsidRDefault="003B6093" w:rsidP="003B6093">
      <w:pPr>
        <w:pStyle w:val="ListHeader"/>
        <w:outlineLvl w:val="9"/>
        <w:rPr>
          <w:rFonts w:ascii="Times New Roman" w:eastAsia="Times New Roman" w:hAnsi="Times New Roman" w:cs="Times New Roman"/>
          <w:u w:val="single"/>
          <w:shd w:val="clear" w:color="auto" w:fill="auto"/>
          <w:lang w:val="es-ES"/>
        </w:rPr>
      </w:pPr>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surnames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email</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PK_customer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2777"/>
        <w:gridCol w:w="6721"/>
      </w:tblGrid>
      <w:tr w:rsidR="003B6093" w:rsidTr="003B6093">
        <w:trPr>
          <w:cantSplit/>
          <w:tblHeader/>
        </w:trPr>
        <w:tc>
          <w:tcPr>
            <w:tcW w:w="2777"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6721"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2777"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6721"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representa las reservas de sillas hechas por los clientes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Películas registradas en el sistema</w:t>
      </w:r>
    </w:p>
    <w:p w:rsidR="003B6093" w:rsidRPr="002E31BC" w:rsidRDefault="003B6093" w:rsidP="003B6093">
      <w:pPr>
        <w:pStyle w:val="ListHeader"/>
        <w:outlineLvl w:val="9"/>
        <w:rPr>
          <w:rFonts w:ascii="Times New Roman" w:eastAsia="Times New Roman" w:hAnsi="Times New Roman" w:cs="Times New Roman"/>
          <w:u w:val="single"/>
          <w:shd w:val="clear" w:color="auto" w:fill="auto"/>
          <w:lang w:val="es-ES"/>
        </w:rPr>
      </w:pPr>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category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synopsis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PK_movie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828"/>
        <w:gridCol w:w="5670"/>
      </w:tblGrid>
      <w:tr w:rsidR="003B6093" w:rsidTr="003B6093">
        <w:trPr>
          <w:cantSplit/>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6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82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6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 xml:space="preserve">Representa las sesiones en las que pertenece la película </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place</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Lugares/sillas reservadas en las sesiones impuestas en el cine </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numero de silla reservada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id_customer</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número de tarjeta de crédito con la que se realizo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amount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monto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paymentDate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PK_place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686"/>
        <w:gridCol w:w="5812"/>
      </w:tblGrid>
      <w:tr w:rsidR="003B6093" w:rsidTr="003B6093">
        <w:trPr>
          <w:cantSplit/>
          <w:tblHeader/>
        </w:trPr>
        <w:tc>
          <w:tcPr>
            <w:tcW w:w="3686"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812"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686"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t>reserva hecha por un cliente</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3686"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lugares reservados de una sesión especifica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room</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Salas del cine en donde se ubican las sesiones del cine</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access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 xml:space="preserve">nombre identificativo de la sala </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seatingCapacity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capacidad de la sala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PK_room</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544"/>
        <w:gridCol w:w="5954"/>
      </w:tblGrid>
      <w:tr w:rsidR="003B6093" w:rsidTr="003B6093">
        <w:trPr>
          <w:cantSplit/>
          <w:tblHeader/>
        </w:trPr>
        <w:tc>
          <w:tcPr>
            <w:tcW w:w="3544"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954"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544"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954"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 donde se establece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session</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r>
        <w:rPr>
          <w:rStyle w:val="FieldLabel"/>
          <w:rFonts w:ascii="Times New Roman" w:eastAsia="Times New Roman" w:hAnsi="Times New Roman" w:cs="Times New Roman"/>
          <w:lang w:val="en-US"/>
        </w:rPr>
        <w:fldChar w:fldCharType="begin" w:fldLock="1"/>
      </w:r>
      <w:r>
        <w:rPr>
          <w:rStyle w:val="FieldLabel"/>
          <w:rFonts w:ascii="Times New Roman" w:eastAsia="Times New Roman" w:hAnsi="Times New Roman" w:cs="Times New Roman"/>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Element.Notes</w:instrText>
      </w:r>
      <w:r>
        <w:rPr>
          <w:rStyle w:val="FieldLabel"/>
          <w:rFonts w:ascii="Times New Roman" w:eastAsia="Times New Roman" w:hAnsi="Times New Roman" w:cs="Times New Roman"/>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Intervalos de tiempo en los que se lleva a cabo la reproducción de una pelicula</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id_room</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id_movie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date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desde la que estará activa en la cartelera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endDate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date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 caducidad para mostrarse en la cartelera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3B6093" w:rsidTr="003B6093">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lugares reservados en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 donde se llevara a cabo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tipo al que pertenece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película que se reproducirá</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lastRenderedPageBreak/>
        <w:fldChar w:fldCharType="begin" w:fldLock="1"/>
      </w:r>
      <w:r>
        <w:rPr>
          <w:color w:val="auto"/>
          <w:sz w:val="20"/>
          <w:szCs w:val="20"/>
        </w:rPr>
        <w:instrText xml:space="preserve">MERGEFIELD </w:instrText>
      </w:r>
      <w:r>
        <w:instrText>Element.Name</w:instrText>
      </w:r>
      <w:r>
        <w:rPr>
          <w:color w:val="auto"/>
          <w:sz w:val="20"/>
          <w:szCs w:val="20"/>
        </w:rPr>
        <w:fldChar w:fldCharType="separate"/>
      </w:r>
      <w:r>
        <w:t>sessionType</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Pr="003133D8" w:rsidRDefault="003B6093" w:rsidP="003B6093">
      <w:pPr>
        <w:rPr>
          <w:sz w:val="24"/>
        </w:rPr>
      </w:pPr>
      <w:r w:rsidRPr="002E31BC">
        <w:rPr>
          <w:rStyle w:val="FieldLabel"/>
          <w:rFonts w:ascii="Times New Roman" w:eastAsia="Times New Roman" w:hAnsi="Times New Roman" w:cs="Times New Roman"/>
          <w:color w:val="auto"/>
          <w:sz w:val="22"/>
        </w:rPr>
        <w:t>Representa el tipo de las session, considerando su horario y precio</w:t>
      </w:r>
      <w:r w:rsidRPr="002E31BC">
        <w:rPr>
          <w:rStyle w:val="FieldLabel"/>
          <w:rFonts w:ascii="Times New Roman" w:eastAsia="Times New Roman" w:hAnsi="Times New Roman" w:cs="Times New Roman"/>
          <w:color w:val="auto"/>
          <w:sz w:val="22"/>
        </w:rPr>
        <w:tab/>
      </w:r>
      <w:r w:rsidRPr="003133D8">
        <w:rPr>
          <w:rStyle w:val="FieldLabel"/>
          <w:rFonts w:ascii="Times New Roman" w:eastAsia="Times New Roman" w:hAnsi="Times New Roman" w:cs="Times New Roman"/>
          <w:color w:val="auto"/>
          <w:sz w:val="22"/>
          <w:lang w:val="en-US"/>
        </w:rPr>
        <w:fldChar w:fldCharType="begin" w:fldLock="1"/>
      </w:r>
      <w:r w:rsidRPr="002E31BC">
        <w:rPr>
          <w:rStyle w:val="FieldLabel"/>
          <w:rFonts w:ascii="Times New Roman" w:eastAsia="Times New Roman" w:hAnsi="Times New Roman" w:cs="Times New Roman"/>
          <w:color w:val="auto"/>
          <w:sz w:val="22"/>
        </w:rPr>
        <w:instrText xml:space="preserve">MERGEFIELD </w:instrText>
      </w:r>
      <w:r w:rsidRPr="003133D8">
        <w:rPr>
          <w:rStyle w:val="FieldLabel"/>
          <w:rFonts w:ascii="Times New Roman" w:eastAsia="Times New Roman" w:hAnsi="Times New Roman" w:cs="Times New Roman"/>
          <w:i w:val="0"/>
          <w:iCs w:val="0"/>
          <w:color w:val="auto"/>
          <w:sz w:val="22"/>
        </w:rPr>
        <w:instrText>Element.Notes</w:instrText>
      </w:r>
      <w:r w:rsidRPr="003133D8">
        <w:rPr>
          <w:rStyle w:val="FieldLabel"/>
          <w:rFonts w:ascii="Times New Roman" w:eastAsia="Times New Roman" w:hAnsi="Times New Roman" w:cs="Times New Roman"/>
          <w:color w:val="auto"/>
          <w:sz w:val="22"/>
          <w:lang w:val="en-US"/>
        </w:rPr>
        <w:fldChar w:fldCharType="end"/>
      </w:r>
    </w:p>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startTime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hora de inicio de la sesion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cost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double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coste de la sesion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PK_sessionType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3B6093" w:rsidTr="003B6093">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horario y precio para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systemUser</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Representa la información de los usuarios que usan el sistema</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user, admin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mSale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vender</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crear y modificar sesiones</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mMovies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crear y modificar peliculas</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9450" w:type="dxa"/>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PK_systemUser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pStyle w:val="Ttulo2"/>
        <w:numPr>
          <w:ilvl w:val="0"/>
          <w:numId w:val="0"/>
        </w:numPr>
        <w:rPr>
          <w:b w:val="0"/>
          <w:bCs w:val="0"/>
          <w:color w:val="auto"/>
          <w:sz w:val="20"/>
          <w:szCs w:val="20"/>
        </w:rPr>
      </w:pPr>
    </w:p>
    <w:p w:rsidR="003B6093" w:rsidRDefault="003B6093">
      <w:pPr>
        <w:rPr>
          <w:rFonts w:asciiTheme="majorHAnsi" w:eastAsiaTheme="majorEastAsia" w:hAnsiTheme="majorHAnsi" w:cstheme="majorBidi"/>
          <w:sz w:val="20"/>
          <w:szCs w:val="20"/>
        </w:rPr>
      </w:pPr>
      <w:r>
        <w:rPr>
          <w:b/>
          <w:bCs/>
          <w:sz w:val="20"/>
          <w:szCs w:val="20"/>
        </w:rPr>
        <w:br w:type="page"/>
      </w:r>
    </w:p>
    <w:p w:rsidR="003B6093" w:rsidRPr="00820793" w:rsidRDefault="003B6093" w:rsidP="003B6093">
      <w:pPr>
        <w:pStyle w:val="Ttulo2"/>
        <w:rPr>
          <w:rFonts w:ascii="Arial" w:eastAsia="Times New Roman" w:hAnsi="Arial" w:cs="Arial"/>
          <w:color w:val="004080"/>
          <w:lang w:val="en-US"/>
        </w:rPr>
      </w:pPr>
      <w:r>
        <w:rPr>
          <w:b w:val="0"/>
          <w:bCs w:val="0"/>
          <w:color w:val="auto"/>
          <w:sz w:val="20"/>
          <w:szCs w:val="20"/>
        </w:rPr>
        <w:lastRenderedPageBreak/>
        <w:fldChar w:fldCharType="begin" w:fldLock="1"/>
      </w:r>
      <w:r>
        <w:rPr>
          <w:b w:val="0"/>
          <w:bCs w:val="0"/>
          <w:color w:val="auto"/>
          <w:sz w:val="20"/>
          <w:szCs w:val="20"/>
        </w:rPr>
        <w:instrText xml:space="preserve">MERGEFIELD </w:instrText>
      </w:r>
      <w:r>
        <w:rPr>
          <w:rFonts w:eastAsia="Times New Roman"/>
        </w:rPr>
        <w:instrText>Pkg.Name</w:instrText>
      </w:r>
      <w:r>
        <w:rPr>
          <w:b w:val="0"/>
          <w:bCs w:val="0"/>
          <w:color w:val="auto"/>
          <w:sz w:val="20"/>
          <w:szCs w:val="20"/>
        </w:rPr>
        <w:fldChar w:fldCharType="separate"/>
      </w:r>
      <w:r>
        <w:rPr>
          <w:rFonts w:eastAsia="Times New Roman"/>
        </w:rPr>
        <w:t>Deployment View</w:t>
      </w:r>
      <w:r>
        <w:rPr>
          <w:b w:val="0"/>
          <w:bCs w:val="0"/>
          <w:color w:val="auto"/>
          <w:sz w:val="20"/>
          <w:szCs w:val="20"/>
        </w:rPr>
        <w:fldChar w:fldCharType="end"/>
      </w:r>
      <w:r>
        <w:rPr>
          <w:rFonts w:eastAsia="Times New Roman"/>
          <w:lang w:val="en-US"/>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Vista que representa la configuración de despliegue de la aplicación.</w:t>
      </w:r>
    </w:p>
    <w:p w:rsidR="003B6093" w:rsidRDefault="003B6093" w:rsidP="003B6093">
      <w:pPr>
        <w:rPr>
          <w:rFonts w:ascii="Times New Roman" w:eastAsia="Times New Roman" w:hAnsi="Times New Roman" w:cs="Times New Roman"/>
        </w:rPr>
      </w:pPr>
      <w:bookmarkStart w:id="89" w:name="BKM_0BD93268_3267_4f7d_A099_5F87857AB4FE"/>
    </w:p>
    <w:p w:rsidR="003B6093" w:rsidRDefault="003B6093" w:rsidP="003B6093">
      <w:pPr>
        <w:jc w:val="center"/>
        <w:rPr>
          <w:rFonts w:ascii="Times New Roman" w:eastAsia="Times New Roman" w:hAnsi="Times New Roman" w:cs="Times New Roman"/>
        </w:rPr>
      </w:pPr>
      <w:r>
        <w:rPr>
          <w:rFonts w:eastAsia="Times New Roman"/>
          <w:noProof/>
          <w:lang w:eastAsia="ja-JP"/>
        </w:rPr>
        <w:drawing>
          <wp:inline distT="0" distB="0" distL="0" distR="0">
            <wp:extent cx="5926455" cy="53828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6455" cy="5382895"/>
                    </a:xfrm>
                    <a:prstGeom prst="rect">
                      <a:avLst/>
                    </a:prstGeom>
                    <a:noFill/>
                    <a:ln>
                      <a:noFill/>
                    </a:ln>
                  </pic:spPr>
                </pic:pic>
              </a:graphicData>
            </a:graphic>
          </wp:inline>
        </w:drawing>
      </w:r>
    </w:p>
    <w:p w:rsidR="003B6093" w:rsidRDefault="003B6093" w:rsidP="003B6093">
      <w:pPr>
        <w:jc w:val="center"/>
        <w:rPr>
          <w:rFonts w:ascii="Times New Roman" w:eastAsia="Times New Roman" w:hAnsi="Times New Roman" w:cs="Times New Roman"/>
          <w:i/>
          <w:iCs/>
          <w:lang w:val="en-US"/>
        </w:rPr>
      </w:pPr>
      <w:r>
        <w:t xml:space="preserve">Figure: </w:t>
      </w:r>
      <w:r w:rsidRPr="00820793">
        <w:rPr>
          <w:rFonts w:eastAsia="Times New Roman"/>
          <w:lang w:val="en-US"/>
        </w:rPr>
        <w:t>2</w:t>
      </w:r>
    </w:p>
    <w:p w:rsidR="003B6093" w:rsidRDefault="003B6093" w:rsidP="003B6093">
      <w:pPr>
        <w:rPr>
          <w:rFonts w:ascii="Times New Roman" w:eastAsia="Times New Roman" w:hAnsi="Times New Roman" w:cs="Times New Roman"/>
        </w:rPr>
      </w:pPr>
      <w:r w:rsidRPr="00820793">
        <w:rPr>
          <w:rFonts w:ascii="Times New Roman" w:eastAsia="Times New Roman" w:hAnsi="Times New Roman" w:cs="Times New Roman"/>
          <w:lang w:val="en-US"/>
        </w:rPr>
        <w:t xml:space="preserve"> </w:t>
      </w:r>
      <w:bookmarkEnd w:id="89"/>
    </w:p>
    <w:p w:rsidR="003B6093" w:rsidRDefault="003B6093" w:rsidP="003B6093">
      <w:pPr>
        <w:rPr>
          <w:rFonts w:ascii="Times New Roman" w:eastAsia="Times New Roman" w:hAnsi="Times New Roman" w:cs="Times New Roman"/>
        </w:rPr>
      </w:pPr>
    </w:p>
    <w:bookmarkStart w:id="90" w:name="BKM_82234845_C894_440a_9EF8_DF92247B7737"/>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Bank</w:t>
      </w:r>
      <w:r>
        <w:rPr>
          <w:b w:val="0"/>
          <w:bCs w:val="0"/>
          <w:color w:val="auto"/>
          <w:sz w:val="20"/>
          <w:szCs w:val="20"/>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Banco que nos proporciona sus pasarelas de pago. </w:t>
      </w:r>
    </w:p>
    <w:p w:rsidR="003B6093" w:rsidRDefault="003B6093" w:rsidP="003B6093">
      <w:pPr>
        <w:rPr>
          <w:rFonts w:ascii="Times New Roman" w:eastAsia="Times New Roman" w:hAnsi="Times New Roman" w:cs="Times New Roman"/>
        </w:rPr>
      </w:pPr>
    </w:p>
    <w:bookmarkStart w:id="91" w:name="BKM_3850AB35_D3F1_4281_9271_63D1949924F4"/>
    <w:p w:rsidR="003B6093" w:rsidRPr="003B6093" w:rsidRDefault="003B6093" w:rsidP="003B6093">
      <w:pPr>
        <w:pStyle w:val="Ttulo4"/>
        <w:rPr>
          <w:rFonts w:eastAsia="Times New Roman"/>
        </w:rPr>
      </w:pPr>
      <w:r>
        <w:rPr>
          <w:b w:val="0"/>
          <w:bCs w:val="0"/>
          <w:color w:val="auto"/>
          <w:sz w:val="20"/>
          <w:szCs w:val="20"/>
        </w:rPr>
        <w:lastRenderedPageBreak/>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PaymentGateway</w:t>
      </w:r>
      <w:r>
        <w:rPr>
          <w:b w:val="0"/>
          <w:bCs w:val="0"/>
          <w:color w:val="auto"/>
          <w:sz w:val="20"/>
          <w:szCs w:val="20"/>
        </w:rPr>
        <w:fldChar w:fldCharType="end"/>
      </w:r>
    </w:p>
    <w:p w:rsidR="003B6093" w:rsidRPr="00820793" w:rsidRDefault="003B6093" w:rsidP="003B6093">
      <w:pPr>
        <w:rPr>
          <w:rFonts w:ascii="Times New Roman" w:eastAsia="Times New Roman" w:hAnsi="Times New Roman" w:cs="Times New Roman"/>
        </w:rPr>
      </w:pP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Pasarela de pago provista por el banco </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PaymentGateway</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90"/>
      <w:bookmarkEnd w:id="91"/>
    </w:tbl>
    <w:p w:rsidR="003B6093" w:rsidRDefault="003B6093" w:rsidP="003B6093">
      <w:pPr>
        <w:rPr>
          <w:rFonts w:ascii="Times New Roman" w:eastAsia="Times New Roman" w:hAnsi="Times New Roman" w:cs="Times New Roman"/>
        </w:rPr>
      </w:pPr>
    </w:p>
    <w:bookmarkStart w:id="92" w:name="BKM_2ACEAB37_FD09_4176_9056_AE4BAF84201B"/>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DatabaseServer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de la aplicación, que contiene la información relevante del sistema.</w:t>
      </w:r>
    </w:p>
    <w:bookmarkStart w:id="93" w:name="BKM_B7E125D2_B8CA_4515_8695_0E19FF3F76BB"/>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SGBD</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Sistema de gestión de la base de datos </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DatabaseHandler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SGBD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92"/>
      <w:bookmarkEnd w:id="93"/>
    </w:tbl>
    <w:p w:rsidR="003B6093" w:rsidRDefault="003B6093" w:rsidP="003B6093">
      <w:pPr>
        <w:rPr>
          <w:rFonts w:ascii="Times New Roman" w:eastAsia="Times New Roman" w:hAnsi="Times New Roman" w:cs="Times New Roman"/>
        </w:rPr>
      </w:pPr>
    </w:p>
    <w:bookmarkStart w:id="94" w:name="BKM_92342128_0340_43ac_AF17_2C7DCA3A37D4"/>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Employee</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Empleado del cine que se encarga de la taquilla o de utilizar el sistema de gestion de información.</w:t>
      </w:r>
    </w:p>
    <w:bookmarkStart w:id="95" w:name="BKM_932D2CDE_8714_4e26_B284_9D39685B52A0"/>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WebBrowser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Tecnología de navegador que utilice la empresa para sus empleados. </w:t>
      </w:r>
    </w:p>
    <w:p w:rsidR="003B6093" w:rsidRPr="003B6093" w:rsidRDefault="003B6093" w:rsidP="003B6093">
      <w:pPr>
        <w:pStyle w:val="ListHeader"/>
        <w:outlineLvl w:val="9"/>
        <w:rPr>
          <w:rFonts w:ascii="Times New Roman" w:eastAsia="Times New Roman" w:hAnsi="Times New Roman" w:cs="Times New Roman"/>
          <w:shd w:val="clear" w:color="auto" w:fill="auto"/>
          <w:lang w:val="es-ES"/>
        </w:rPr>
      </w:pPr>
      <w:r w:rsidRPr="003B6093">
        <w:rPr>
          <w:rStyle w:val="FieldLabel"/>
          <w:rFonts w:ascii="Times New Roman" w:eastAsia="Times New Roman" w:hAnsi="Times New Roman" w:cs="Times New Roman"/>
          <w:i/>
          <w:iCs/>
          <w:u w:val="single"/>
          <w:shd w:val="clear" w:color="auto" w:fill="auto"/>
          <w:lang w:val="es-E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Notes</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sidRPr="003B6093">
              <w:rPr>
                <w:rStyle w:val="Objecttype"/>
                <w:rFonts w:ascii="Times New Roman" w:eastAsia="Times New Roman" w:hAnsi="Times New Roman" w:cs="Times New Roman"/>
              </w:rPr>
              <w:t xml:space="preserve"> </w:t>
            </w:r>
            <w:r w:rsidRPr="003B6093">
              <w:rPr>
                <w:rFonts w:ascii="Times New Roman" w:eastAsia="Times New Roman" w:hAnsi="Times New Roman" w:cs="Times New Roman"/>
              </w:rPr>
              <w:t xml:space="preserve"> </w:t>
            </w:r>
            <w:r>
              <w:rPr>
                <w:rFonts w:ascii="Times New Roman" w:eastAsia="Times New Roman" w:hAnsi="Times New Roman" w:cs="Times New Roman"/>
                <w:lang w:val="en-US"/>
              </w:rPr>
              <w:fldChar w:fldCharType="begin" w:fldLock="1"/>
            </w:r>
            <w:r w:rsidRPr="003B6093">
              <w:rPr>
                <w:rFonts w:ascii="Times New Roman" w:eastAsia="Times New Roman" w:hAnsi="Times New Roman" w:cs="Times New Roman"/>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Pr="003B6093" w:rsidRDefault="003B6093" w:rsidP="003B6093">
      <w:pPr>
        <w:rPr>
          <w:rFonts w:ascii="Times New Roman" w:eastAsia="Times New Roman" w:hAnsi="Times New Roman" w:cs="Times New Roman"/>
        </w:rPr>
      </w:pPr>
      <w:bookmarkStart w:id="96" w:name="BKM_DD1FD7FC_C6FB_4057_A76F_38A70D18E0BE"/>
      <w:bookmarkEnd w:id="95"/>
      <w:r w:rsidRPr="00820793">
        <w:rPr>
          <w:rFonts w:ascii="Times New Roman" w:eastAsia="Times New Roman" w:hAnsi="Times New Roman" w:cs="Times New Roman"/>
          <w:lang w:val="en-US"/>
        </w:rPr>
        <w:t xml:space="preserve">  </w:t>
      </w:r>
      <w:bookmarkEnd w:id="94"/>
      <w:bookmarkEnd w:id="96"/>
    </w:p>
    <w:p w:rsidR="003B6093" w:rsidRPr="003B6093" w:rsidRDefault="003B6093" w:rsidP="003B6093">
      <w:pPr>
        <w:rPr>
          <w:rFonts w:ascii="Times New Roman" w:eastAsia="Times New Roman" w:hAnsi="Times New Roman" w:cs="Times New Roman"/>
          <w:lang w:val="en-US"/>
        </w:rPr>
      </w:pPr>
    </w:p>
    <w:bookmarkStart w:id="97" w:name="BKM_3BED0460_AA5A_4f00_A06D_7CFD62D5C075"/>
    <w:p w:rsidR="003B6093" w:rsidRPr="003B6093" w:rsidRDefault="003B6093" w:rsidP="003B6093">
      <w:pPr>
        <w:pStyle w:val="Ttulo3"/>
        <w:rPr>
          <w:rFonts w:eastAsia="Times New Roman"/>
          <w:lang w:val="en-US"/>
        </w:rPr>
      </w:pPr>
      <w:r>
        <w:rPr>
          <w:b w:val="0"/>
          <w:bCs w:val="0"/>
          <w:color w:val="auto"/>
          <w:sz w:val="20"/>
          <w:szCs w:val="20"/>
        </w:rPr>
        <w:lastRenderedPageBreak/>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User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El usuario que se encuentra en su casa dispuesto a comprar entradas online</w:t>
      </w:r>
    </w:p>
    <w:bookmarkStart w:id="98" w:name="BKM_0B848CA1_102C_4e59_B6EE_67273523FFCA"/>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WebBrowser</w:t>
      </w:r>
      <w:r>
        <w:rPr>
          <w:b w:val="0"/>
          <w:bCs w:val="0"/>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Sistema que utilizará el usuario para conectarse a la pagina web</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97"/>
      <w:bookmarkEnd w:id="98"/>
    </w:tbl>
    <w:p w:rsidR="003B6093" w:rsidRDefault="003B6093" w:rsidP="003B6093">
      <w:pPr>
        <w:rPr>
          <w:rFonts w:ascii="Times New Roman" w:eastAsia="Times New Roman" w:hAnsi="Times New Roman" w:cs="Times New Roman"/>
        </w:rPr>
      </w:pPr>
    </w:p>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WebServer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Servidor web que contiene la aplicación web desarrollada</w:t>
      </w:r>
    </w:p>
    <w:bookmarkStart w:id="99" w:name="BKM_83254959_9EC8_4244_80DF_CDE3CD607BE4"/>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BackEnd</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Contiene la logica de la aplicación, que se comunicara con la base de datos</w:t>
      </w:r>
    </w:p>
    <w:bookmarkStart w:id="100" w:name="BKM_E3197CA7_5E86_4906_B37F_923692D02795"/>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DatabaseHandler</w:t>
      </w:r>
      <w:r>
        <w:rPr>
          <w:b/>
          <w:bCs/>
          <w:i/>
          <w:iCs/>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Componente encargado de gestionar la comunicación con la base de datos relacional.</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DatabaseHandler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SGBD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bookmarkEnd w:id="100"/>
    </w:p>
    <w:p w:rsidR="003B6093" w:rsidRDefault="003B6093" w:rsidP="003B6093">
      <w:pPr>
        <w:rPr>
          <w:rFonts w:ascii="Times New Roman" w:eastAsia="Times New Roman" w:hAnsi="Times New Roman" w:cs="Times New Roman"/>
        </w:rPr>
      </w:pPr>
    </w:p>
    <w:bookmarkStart w:id="101" w:name="BKM_6DA468F3_63FA_48b7_BC1D_C01F570CC01D"/>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GraphDatabase</w:t>
      </w:r>
      <w:r>
        <w:rPr>
          <w:b/>
          <w:bCs/>
          <w:i/>
          <w:iCs/>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de grafo utilizada por la aplicación para servir recomendaciones.</w:t>
      </w:r>
      <w:bookmarkEnd w:id="101"/>
    </w:p>
    <w:bookmarkStart w:id="102" w:name="BKM_BDCAF210_E3EA_48d1_9116_AE72918A9B8C"/>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PaymentHandler</w:t>
      </w:r>
      <w:r>
        <w:rPr>
          <w:b/>
          <w:bCs/>
          <w:i/>
          <w:iCs/>
          <w:color w:val="auto"/>
          <w:sz w:val="20"/>
          <w:szCs w:val="20"/>
        </w:rPr>
        <w:fldChar w:fldCharType="end"/>
      </w:r>
    </w:p>
    <w:p w:rsidR="00D16BE6"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Componente encargado</w:t>
      </w:r>
      <w:r w:rsidR="00D16BE6">
        <w:rPr>
          <w:rFonts w:ascii="Times New Roman" w:eastAsia="Times New Roman" w:hAnsi="Times New Roman" w:cs="Times New Roman"/>
        </w:rPr>
        <w:t xml:space="preserve"> de comunicarse con la pasarela </w:t>
      </w:r>
      <w:r>
        <w:rPr>
          <w:rFonts w:ascii="Times New Roman" w:eastAsia="Times New Roman" w:hAnsi="Times New Roman" w:cs="Times New Roman"/>
        </w:rPr>
        <w:t>de pago</w:t>
      </w:r>
      <w:r w:rsidR="00D16BE6">
        <w:rPr>
          <w:rFonts w:ascii="Times New Roman" w:eastAsia="Times New Roman" w:hAnsi="Times New Roman" w:cs="Times New Roman"/>
        </w:rPr>
        <w:t>s</w:t>
      </w:r>
      <w:r>
        <w:rPr>
          <w:rFonts w:ascii="Times New Roman" w:eastAsia="Times New Roman" w:hAnsi="Times New Roman" w:cs="Times New Roman"/>
        </w:rPr>
        <w:t xml:space="preserve"> bancarios.</w:t>
      </w:r>
    </w:p>
    <w:p w:rsidR="00D16BE6" w:rsidRDefault="00D16BE6">
      <w:pPr>
        <w:rPr>
          <w:rFonts w:ascii="Times New Roman" w:eastAsia="Times New Roman" w:hAnsi="Times New Roman" w:cs="Times New Roman"/>
        </w:rPr>
      </w:pPr>
      <w:r>
        <w:rPr>
          <w:rFonts w:ascii="Times New Roman" w:eastAsia="Times New Roman" w:hAnsi="Times New Roman" w:cs="Times New Roman"/>
        </w:rPr>
        <w:br w:type="page"/>
      </w:r>
    </w:p>
    <w:p w:rsidR="003B6093" w:rsidRPr="003B6093" w:rsidRDefault="003B6093" w:rsidP="003B6093"/>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PaymentGateway</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bookmarkEnd w:id="99"/>
      <w:bookmarkEnd w:id="102"/>
    </w:p>
    <w:p w:rsidR="003B6093" w:rsidRPr="00D16BE6"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FrontEnd</w:t>
      </w:r>
      <w:r>
        <w:rPr>
          <w:b w:val="0"/>
          <w:bCs w:val="0"/>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Contiene la zona </w:t>
      </w:r>
      <w:r w:rsidR="00D16BE6">
        <w:rPr>
          <w:rFonts w:ascii="Times New Roman" w:eastAsia="Times New Roman" w:hAnsi="Times New Roman" w:cs="Times New Roman"/>
        </w:rPr>
        <w:t>pública</w:t>
      </w:r>
      <w:r>
        <w:rPr>
          <w:rFonts w:ascii="Times New Roman" w:eastAsia="Times New Roman" w:hAnsi="Times New Roman" w:cs="Times New Roman"/>
        </w:rPr>
        <w:t xml:space="preserve"> de la aplicación, con sus interfaces de usuario.</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3B6093" w:rsidTr="003B6093">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p>
    <w:bookmarkStart w:id="103" w:name="BKM_3991EEFC_577B_447e_9411_06655256370F"/>
    <w:p w:rsidR="003B6093" w:rsidRPr="00D16BE6"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EmployeeWebSide</w:t>
      </w:r>
      <w:r>
        <w:rPr>
          <w:b/>
          <w:bCs/>
          <w:i/>
          <w:iCs/>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Zona de la web dedicada al uso por parte de los empleados</w:t>
      </w:r>
    </w:p>
    <w:bookmarkStart w:id="104" w:name="BKM_A0B6C02A_D172_41ba_A3B6_A1B55163038B"/>
    <w:bookmarkEnd w:id="103"/>
    <w:p w:rsidR="003B6093" w:rsidRPr="00D16BE6"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Index</w:t>
      </w:r>
      <w:r>
        <w:rPr>
          <w:b/>
          <w:bCs/>
          <w:i/>
          <w:iCs/>
          <w:color w:val="auto"/>
          <w:sz w:val="20"/>
          <w:szCs w:val="20"/>
        </w:rPr>
        <w:fldChar w:fldCharType="end"/>
      </w:r>
    </w:p>
    <w:p w:rsidR="003B6093" w:rsidRPr="00D16BE6"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Indice de la web.</w:t>
      </w:r>
      <w:bookmarkEnd w:id="104"/>
    </w:p>
    <w:p w:rsid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UserWebSide</w:t>
      </w:r>
      <w:r>
        <w:rPr>
          <w:b/>
          <w:bCs/>
          <w:i/>
          <w:iCs/>
          <w:color w:val="auto"/>
          <w:sz w:val="20"/>
          <w:szCs w:val="20"/>
        </w:rPr>
        <w:fldChar w:fldCharType="end"/>
      </w:r>
    </w:p>
    <w:p w:rsidR="003B6093" w:rsidRPr="00D16BE6"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Conjunto de páginas web dedicadas al cliente.</w:t>
      </w:r>
    </w:p>
    <w:p w:rsidR="002E31BC" w:rsidRPr="000B3095" w:rsidRDefault="002E31BC" w:rsidP="000B3095"/>
    <w:sectPr w:rsidR="002E31BC" w:rsidRPr="000B3095" w:rsidSect="0070131E">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60A" w:rsidRDefault="00CC460A">
      <w:pPr>
        <w:spacing w:after="0" w:line="240" w:lineRule="auto"/>
      </w:pPr>
      <w:r>
        <w:separator/>
      </w:r>
    </w:p>
  </w:endnote>
  <w:endnote w:type="continuationSeparator" w:id="0">
    <w:p w:rsidR="00CC460A" w:rsidRDefault="00CC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93" w:rsidRDefault="003B6093">
    <w:pPr>
      <w:jc w:val="right"/>
    </w:pPr>
    <w:r>
      <w:fldChar w:fldCharType="begin"/>
    </w:r>
    <w:r>
      <w:instrText>PAGE</w:instrText>
    </w:r>
    <w:r>
      <w:fldChar w:fldCharType="separate"/>
    </w:r>
    <w:r w:rsidR="00D16BE6">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93" w:rsidRDefault="003B6093">
    <w:pPr>
      <w:jc w:val="right"/>
    </w:pPr>
    <w:r>
      <w:fldChar w:fldCharType="begin"/>
    </w:r>
    <w:r>
      <w:instrText>PAGE</w:instrText>
    </w:r>
    <w:r>
      <w:fldChar w:fldCharType="separate"/>
    </w:r>
    <w:r w:rsidR="00D16BE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60A" w:rsidRDefault="00CC460A">
      <w:pPr>
        <w:spacing w:after="0" w:line="240" w:lineRule="auto"/>
      </w:pPr>
      <w:r>
        <w:separator/>
      </w:r>
    </w:p>
  </w:footnote>
  <w:footnote w:type="continuationSeparator" w:id="0">
    <w:p w:rsidR="00CC460A" w:rsidRDefault="00CC460A">
      <w:pPr>
        <w:spacing w:after="0" w:line="240" w:lineRule="auto"/>
      </w:pPr>
      <w:r>
        <w:continuationSeparator/>
      </w:r>
    </w:p>
  </w:footnote>
  <w:footnote w:id="1">
    <w:p w:rsidR="003B6093" w:rsidRDefault="003B6093">
      <w:pPr>
        <w:pStyle w:val="Textonotapie"/>
      </w:pPr>
      <w:r>
        <w:rPr>
          <w:rStyle w:val="Refdenotaalpie"/>
        </w:rPr>
        <w:footnoteRef/>
      </w:r>
      <w:r w:rsidRPr="002809C7">
        <w:rPr>
          <w:b/>
          <w:bCs/>
          <w:sz w:val="16"/>
          <w:szCs w:val="16"/>
          <w:lang w:val="en-US"/>
        </w:rPr>
        <w:t xml:space="preserve">Bass, Len, Clements, Paul y Kazman, Rick. 2003. </w:t>
      </w:r>
      <w:r w:rsidRPr="002809C7">
        <w:rPr>
          <w:i/>
          <w:iCs/>
          <w:sz w:val="16"/>
          <w:szCs w:val="16"/>
          <w:lang w:val="en-US"/>
        </w:rPr>
        <w:t xml:space="preserve">Software Architecture in Practice, Second Edition. </w:t>
      </w:r>
      <w:r w:rsidRPr="00827CC1">
        <w:rPr>
          <w:sz w:val="16"/>
          <w:szCs w:val="16"/>
          <w:lang w:val="en-US"/>
        </w:rPr>
        <w:t xml:space="preserve">Boston :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C0CC0C3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heme="majorHAnsi" w:hAnsiTheme="majorHAnsi"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40B1"/>
    <w:rsid w:val="0000495A"/>
    <w:rsid w:val="00006D9F"/>
    <w:rsid w:val="00014C6B"/>
    <w:rsid w:val="00020E0F"/>
    <w:rsid w:val="00027B1A"/>
    <w:rsid w:val="000418E1"/>
    <w:rsid w:val="00043966"/>
    <w:rsid w:val="00046FC4"/>
    <w:rsid w:val="00062AD4"/>
    <w:rsid w:val="0007218E"/>
    <w:rsid w:val="00075809"/>
    <w:rsid w:val="00077488"/>
    <w:rsid w:val="00084C1F"/>
    <w:rsid w:val="0009217D"/>
    <w:rsid w:val="000B3095"/>
    <w:rsid w:val="000B37C1"/>
    <w:rsid w:val="000B3CAB"/>
    <w:rsid w:val="000B4565"/>
    <w:rsid w:val="000E01A7"/>
    <w:rsid w:val="000E1849"/>
    <w:rsid w:val="000E5202"/>
    <w:rsid w:val="000F282A"/>
    <w:rsid w:val="000F48A4"/>
    <w:rsid w:val="001006C4"/>
    <w:rsid w:val="00125C28"/>
    <w:rsid w:val="001274DE"/>
    <w:rsid w:val="00174187"/>
    <w:rsid w:val="001818EE"/>
    <w:rsid w:val="00187E96"/>
    <w:rsid w:val="00217FF4"/>
    <w:rsid w:val="002373BF"/>
    <w:rsid w:val="002411E6"/>
    <w:rsid w:val="00255E22"/>
    <w:rsid w:val="002809C7"/>
    <w:rsid w:val="00290A50"/>
    <w:rsid w:val="002A2703"/>
    <w:rsid w:val="002E31BC"/>
    <w:rsid w:val="002E54F1"/>
    <w:rsid w:val="002F55C4"/>
    <w:rsid w:val="003133D8"/>
    <w:rsid w:val="00315236"/>
    <w:rsid w:val="003237CA"/>
    <w:rsid w:val="003440B1"/>
    <w:rsid w:val="0034648F"/>
    <w:rsid w:val="00374E8C"/>
    <w:rsid w:val="00390818"/>
    <w:rsid w:val="003B0373"/>
    <w:rsid w:val="003B1C8B"/>
    <w:rsid w:val="003B6093"/>
    <w:rsid w:val="003F7B5A"/>
    <w:rsid w:val="00425ACD"/>
    <w:rsid w:val="00451032"/>
    <w:rsid w:val="004A779E"/>
    <w:rsid w:val="004B5CA4"/>
    <w:rsid w:val="00513F33"/>
    <w:rsid w:val="005408F4"/>
    <w:rsid w:val="005D6C60"/>
    <w:rsid w:val="00600AA9"/>
    <w:rsid w:val="00602104"/>
    <w:rsid w:val="00632C36"/>
    <w:rsid w:val="00640775"/>
    <w:rsid w:val="00652B3C"/>
    <w:rsid w:val="00664ED7"/>
    <w:rsid w:val="00670055"/>
    <w:rsid w:val="0070131E"/>
    <w:rsid w:val="00726DDC"/>
    <w:rsid w:val="00754D8E"/>
    <w:rsid w:val="00756A4F"/>
    <w:rsid w:val="00771C9E"/>
    <w:rsid w:val="007D0382"/>
    <w:rsid w:val="00816EB1"/>
    <w:rsid w:val="00827CC1"/>
    <w:rsid w:val="008541B4"/>
    <w:rsid w:val="00854953"/>
    <w:rsid w:val="00860090"/>
    <w:rsid w:val="008865BD"/>
    <w:rsid w:val="009227EE"/>
    <w:rsid w:val="00935187"/>
    <w:rsid w:val="00936459"/>
    <w:rsid w:val="00941176"/>
    <w:rsid w:val="00951DC0"/>
    <w:rsid w:val="00985F10"/>
    <w:rsid w:val="00993844"/>
    <w:rsid w:val="009C1961"/>
    <w:rsid w:val="009D5D20"/>
    <w:rsid w:val="009E67E4"/>
    <w:rsid w:val="009E688A"/>
    <w:rsid w:val="00A33B93"/>
    <w:rsid w:val="00A7686C"/>
    <w:rsid w:val="00AA2261"/>
    <w:rsid w:val="00AB68E6"/>
    <w:rsid w:val="00AC6471"/>
    <w:rsid w:val="00AD28C5"/>
    <w:rsid w:val="00AF41FC"/>
    <w:rsid w:val="00B132B2"/>
    <w:rsid w:val="00B26150"/>
    <w:rsid w:val="00B32A47"/>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C96DDB"/>
    <w:rsid w:val="00CC460A"/>
    <w:rsid w:val="00CD201D"/>
    <w:rsid w:val="00CF3A41"/>
    <w:rsid w:val="00D10DF5"/>
    <w:rsid w:val="00D16BE6"/>
    <w:rsid w:val="00D3484D"/>
    <w:rsid w:val="00D45FBA"/>
    <w:rsid w:val="00D87E0A"/>
    <w:rsid w:val="00D92145"/>
    <w:rsid w:val="00DA5187"/>
    <w:rsid w:val="00E16443"/>
    <w:rsid w:val="00E35297"/>
    <w:rsid w:val="00E428CA"/>
    <w:rsid w:val="00E73589"/>
    <w:rsid w:val="00E7414E"/>
    <w:rsid w:val="00E97205"/>
    <w:rsid w:val="00EA44A8"/>
    <w:rsid w:val="00ED4F1A"/>
    <w:rsid w:val="00F26571"/>
    <w:rsid w:val="00F35BAF"/>
    <w:rsid w:val="00F53C92"/>
    <w:rsid w:val="00F827BF"/>
    <w:rsid w:val="00F84E13"/>
    <w:rsid w:val="00F85683"/>
    <w:rsid w:val="00F96018"/>
    <w:rsid w:val="00FA4A6E"/>
    <w:rsid w:val="00FD7EF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F26571"/>
    <w:pPr>
      <w:keepNext/>
      <w:keepLines/>
      <w:numPr>
        <w:ilvl w:val="7"/>
        <w:numId w:val="20"/>
      </w:numPr>
      <w:tabs>
        <w:tab w:val="num" w:pos="360"/>
      </w:tabs>
      <w:spacing w:before="200" w:after="0"/>
      <w:ind w:left="0" w:firstLine="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9"/>
    <w:unhideWhenUsed/>
    <w:qFormat/>
    <w:rsid w:val="00F26571"/>
    <w:pPr>
      <w:keepNext/>
      <w:keepLines/>
      <w:numPr>
        <w:ilvl w:val="8"/>
        <w:numId w:val="20"/>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99"/>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99"/>
    <w:unhideWhenUsed/>
    <w:rsid w:val="00C8714F"/>
    <w:pPr>
      <w:spacing w:after="100"/>
      <w:ind w:left="220"/>
    </w:pPr>
    <w:rPr>
      <w:lang w:eastAsia="es-ES"/>
    </w:rPr>
  </w:style>
  <w:style w:type="paragraph" w:styleId="TDC1">
    <w:name w:val="toc 1"/>
    <w:basedOn w:val="Normal"/>
    <w:next w:val="Normal"/>
    <w:autoRedefine/>
    <w:uiPriority w:val="99"/>
    <w:unhideWhenUsed/>
    <w:rsid w:val="00C8714F"/>
    <w:pPr>
      <w:spacing w:after="100"/>
    </w:pPr>
    <w:rPr>
      <w:lang w:eastAsia="es-ES"/>
    </w:rPr>
  </w:style>
  <w:style w:type="paragraph" w:styleId="TDC3">
    <w:name w:val="toc 3"/>
    <w:basedOn w:val="Normal"/>
    <w:next w:val="Normal"/>
    <w:autoRedefine/>
    <w:uiPriority w:val="9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styleId="Textoennegrita">
    <w:name w:val="Strong"/>
    <w:basedOn w:val="Fuentedeprrafopredeter"/>
    <w:uiPriority w:val="99"/>
    <w:qFormat/>
    <w:rsid w:val="00F26571"/>
    <w:rPr>
      <w:b/>
      <w:bCs/>
    </w:rPr>
  </w:style>
  <w:style w:type="character" w:styleId="nfasis">
    <w:name w:val="Emphasis"/>
    <w:basedOn w:val="Fuentedeprrafopredeter"/>
    <w:uiPriority w:val="99"/>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 w:type="paragraph" w:customStyle="1" w:styleId="TDC11">
    <w:name w:val="TDC 11"/>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4"/>
      <w:szCs w:val="24"/>
      <w:shd w:val="clear" w:color="auto" w:fill="FFFFFF"/>
      <w:lang w:val="en-AU" w:eastAsia="es-ES"/>
    </w:rPr>
  </w:style>
  <w:style w:type="paragraph" w:customStyle="1" w:styleId="TDC21">
    <w:name w:val="TDC 21"/>
    <w:next w:val="Normal"/>
    <w:uiPriority w:val="99"/>
    <w:rsid w:val="002411E6"/>
    <w:pPr>
      <w:widowControl w:val="0"/>
      <w:shd w:val="clear" w:color="auto" w:fill="FFFFFF"/>
      <w:autoSpaceDE w:val="0"/>
      <w:autoSpaceDN w:val="0"/>
      <w:adjustRightInd w:val="0"/>
      <w:spacing w:after="0" w:line="240" w:lineRule="auto"/>
      <w:ind w:left="180"/>
      <w:outlineLvl w:val="255"/>
    </w:pPr>
    <w:rPr>
      <w:rFonts w:ascii="Arial" w:hAnsi="Arial" w:cs="Arial"/>
      <w:color w:val="000000"/>
      <w:sz w:val="24"/>
      <w:szCs w:val="24"/>
      <w:shd w:val="clear" w:color="auto" w:fill="FFFFFF"/>
      <w:lang w:val="en-AU" w:eastAsia="es-ES"/>
    </w:rPr>
  </w:style>
  <w:style w:type="paragraph" w:customStyle="1" w:styleId="TDC31">
    <w:name w:val="TDC 31"/>
    <w:next w:val="Normal"/>
    <w:uiPriority w:val="99"/>
    <w:rsid w:val="002411E6"/>
    <w:pPr>
      <w:widowControl w:val="0"/>
      <w:shd w:val="clear" w:color="auto" w:fill="FFFFFF"/>
      <w:autoSpaceDE w:val="0"/>
      <w:autoSpaceDN w:val="0"/>
      <w:adjustRightInd w:val="0"/>
      <w:spacing w:after="0" w:line="240" w:lineRule="auto"/>
      <w:ind w:left="360"/>
      <w:outlineLvl w:val="255"/>
    </w:pPr>
    <w:rPr>
      <w:rFonts w:ascii="Arial" w:hAnsi="Arial" w:cs="Arial"/>
      <w:color w:val="000000"/>
      <w:sz w:val="24"/>
      <w:szCs w:val="24"/>
      <w:shd w:val="clear" w:color="auto" w:fill="FFFFFF"/>
      <w:lang w:val="en-AU" w:eastAsia="es-ES"/>
    </w:rPr>
  </w:style>
  <w:style w:type="paragraph" w:customStyle="1" w:styleId="TDC41">
    <w:name w:val="TDC 41"/>
    <w:next w:val="Normal"/>
    <w:uiPriority w:val="99"/>
    <w:rsid w:val="002411E6"/>
    <w:pPr>
      <w:widowControl w:val="0"/>
      <w:shd w:val="clear" w:color="auto" w:fill="FFFFFF"/>
      <w:autoSpaceDE w:val="0"/>
      <w:autoSpaceDN w:val="0"/>
      <w:adjustRightInd w:val="0"/>
      <w:spacing w:after="0" w:line="240" w:lineRule="auto"/>
      <w:ind w:left="540"/>
      <w:outlineLvl w:val="255"/>
    </w:pPr>
    <w:rPr>
      <w:rFonts w:ascii="Arial" w:hAnsi="Arial" w:cs="Arial"/>
      <w:color w:val="000000"/>
      <w:sz w:val="24"/>
      <w:szCs w:val="24"/>
      <w:shd w:val="clear" w:color="auto" w:fill="FFFFFF"/>
      <w:lang w:val="en-AU" w:eastAsia="es-ES"/>
    </w:rPr>
  </w:style>
  <w:style w:type="paragraph" w:customStyle="1" w:styleId="TDC51">
    <w:name w:val="TDC 51"/>
    <w:next w:val="Normal"/>
    <w:uiPriority w:val="99"/>
    <w:rsid w:val="002411E6"/>
    <w:pPr>
      <w:widowControl w:val="0"/>
      <w:shd w:val="clear" w:color="auto" w:fill="FFFFFF"/>
      <w:autoSpaceDE w:val="0"/>
      <w:autoSpaceDN w:val="0"/>
      <w:adjustRightInd w:val="0"/>
      <w:spacing w:after="0" w:line="240" w:lineRule="auto"/>
      <w:ind w:left="720"/>
      <w:outlineLvl w:val="255"/>
    </w:pPr>
    <w:rPr>
      <w:rFonts w:ascii="Arial" w:hAnsi="Arial" w:cs="Arial"/>
      <w:color w:val="000000"/>
      <w:sz w:val="24"/>
      <w:szCs w:val="24"/>
      <w:shd w:val="clear" w:color="auto" w:fill="FFFFFF"/>
      <w:lang w:val="en-AU" w:eastAsia="es-ES"/>
    </w:rPr>
  </w:style>
  <w:style w:type="paragraph" w:customStyle="1" w:styleId="TDC61">
    <w:name w:val="TDC 61"/>
    <w:next w:val="Normal"/>
    <w:uiPriority w:val="99"/>
    <w:rsid w:val="002411E6"/>
    <w:pPr>
      <w:widowControl w:val="0"/>
      <w:shd w:val="clear" w:color="auto" w:fill="FFFFFF"/>
      <w:autoSpaceDE w:val="0"/>
      <w:autoSpaceDN w:val="0"/>
      <w:adjustRightInd w:val="0"/>
      <w:spacing w:after="0" w:line="240" w:lineRule="auto"/>
      <w:ind w:left="900"/>
      <w:outlineLvl w:val="255"/>
    </w:pPr>
    <w:rPr>
      <w:rFonts w:ascii="Arial" w:hAnsi="Arial" w:cs="Arial"/>
      <w:color w:val="000000"/>
      <w:sz w:val="24"/>
      <w:szCs w:val="24"/>
      <w:shd w:val="clear" w:color="auto" w:fill="FFFFFF"/>
      <w:lang w:val="en-AU" w:eastAsia="es-ES"/>
    </w:rPr>
  </w:style>
  <w:style w:type="paragraph" w:customStyle="1" w:styleId="TDC71">
    <w:name w:val="TDC 71"/>
    <w:next w:val="Normal"/>
    <w:uiPriority w:val="99"/>
    <w:rsid w:val="002411E6"/>
    <w:pPr>
      <w:widowControl w:val="0"/>
      <w:shd w:val="clear" w:color="auto" w:fill="FFFFFF"/>
      <w:autoSpaceDE w:val="0"/>
      <w:autoSpaceDN w:val="0"/>
      <w:adjustRightInd w:val="0"/>
      <w:spacing w:after="0" w:line="240" w:lineRule="auto"/>
      <w:ind w:left="1080"/>
      <w:outlineLvl w:val="255"/>
    </w:pPr>
    <w:rPr>
      <w:rFonts w:ascii="Arial" w:hAnsi="Arial" w:cs="Arial"/>
      <w:color w:val="000000"/>
      <w:sz w:val="24"/>
      <w:szCs w:val="24"/>
      <w:shd w:val="clear" w:color="auto" w:fill="FFFFFF"/>
      <w:lang w:val="en-AU" w:eastAsia="es-ES"/>
    </w:rPr>
  </w:style>
  <w:style w:type="paragraph" w:customStyle="1" w:styleId="TDC81">
    <w:name w:val="TDC 81"/>
    <w:next w:val="Normal"/>
    <w:uiPriority w:val="99"/>
    <w:rsid w:val="002411E6"/>
    <w:pPr>
      <w:widowControl w:val="0"/>
      <w:shd w:val="clear" w:color="auto" w:fill="FFFFFF"/>
      <w:autoSpaceDE w:val="0"/>
      <w:autoSpaceDN w:val="0"/>
      <w:adjustRightInd w:val="0"/>
      <w:spacing w:after="0" w:line="240" w:lineRule="auto"/>
      <w:ind w:left="1260"/>
      <w:outlineLvl w:val="255"/>
    </w:pPr>
    <w:rPr>
      <w:rFonts w:ascii="Arial" w:hAnsi="Arial" w:cs="Arial"/>
      <w:color w:val="000000"/>
      <w:sz w:val="24"/>
      <w:szCs w:val="24"/>
      <w:shd w:val="clear" w:color="auto" w:fill="FFFFFF"/>
      <w:lang w:val="en-AU" w:eastAsia="es-ES"/>
    </w:rPr>
  </w:style>
  <w:style w:type="paragraph" w:customStyle="1" w:styleId="TDC91">
    <w:name w:val="TDC 91"/>
    <w:next w:val="Normal"/>
    <w:uiPriority w:val="99"/>
    <w:rsid w:val="002411E6"/>
    <w:pPr>
      <w:widowControl w:val="0"/>
      <w:shd w:val="clear" w:color="auto" w:fill="FFFFFF"/>
      <w:autoSpaceDE w:val="0"/>
      <w:autoSpaceDN w:val="0"/>
      <w:adjustRightInd w:val="0"/>
      <w:spacing w:after="0" w:line="240" w:lineRule="auto"/>
      <w:ind w:left="1440"/>
      <w:outlineLvl w:val="255"/>
    </w:pPr>
    <w:rPr>
      <w:rFonts w:ascii="Arial" w:hAnsi="Arial" w:cs="Arial"/>
      <w:color w:val="000000"/>
      <w:sz w:val="24"/>
      <w:szCs w:val="24"/>
      <w:shd w:val="clear" w:color="auto" w:fill="FFFFFF"/>
      <w:lang w:val="en-AU" w:eastAsia="es-ES"/>
    </w:rPr>
  </w:style>
  <w:style w:type="paragraph" w:customStyle="1" w:styleId="Ttulo11">
    <w:name w:val="Título 11"/>
    <w:next w:val="Normal"/>
    <w:uiPriority w:val="99"/>
    <w:rsid w:val="002411E6"/>
    <w:pPr>
      <w:widowControl w:val="0"/>
      <w:shd w:val="clear" w:color="auto" w:fill="FFFFFF"/>
      <w:autoSpaceDE w:val="0"/>
      <w:autoSpaceDN w:val="0"/>
      <w:adjustRightInd w:val="0"/>
      <w:spacing w:before="240" w:after="60" w:line="240" w:lineRule="auto"/>
      <w:outlineLvl w:val="255"/>
    </w:pPr>
    <w:rPr>
      <w:rFonts w:ascii="Arial" w:hAnsi="Arial" w:cs="Arial"/>
      <w:b/>
      <w:bCs/>
      <w:color w:val="004080"/>
      <w:sz w:val="32"/>
      <w:szCs w:val="32"/>
      <w:u w:color="000000"/>
      <w:shd w:val="clear" w:color="auto" w:fill="FFFFFF"/>
      <w:lang w:val="en-AU" w:eastAsia="es-ES"/>
    </w:rPr>
  </w:style>
  <w:style w:type="paragraph" w:customStyle="1" w:styleId="Ttulo21">
    <w:name w:val="Título 21"/>
    <w:next w:val="Normal"/>
    <w:uiPriority w:val="99"/>
    <w:rsid w:val="002411E6"/>
    <w:pPr>
      <w:widowControl w:val="0"/>
      <w:shd w:val="clear" w:color="auto" w:fill="FFFFFF"/>
      <w:autoSpaceDE w:val="0"/>
      <w:autoSpaceDN w:val="0"/>
      <w:adjustRightInd w:val="0"/>
      <w:spacing w:before="240" w:after="60" w:line="240" w:lineRule="auto"/>
      <w:outlineLvl w:val="1"/>
    </w:pPr>
    <w:rPr>
      <w:rFonts w:ascii="Arial" w:hAnsi="Arial" w:cs="Arial"/>
      <w:b/>
      <w:bCs/>
      <w:color w:val="004080"/>
      <w:sz w:val="28"/>
      <w:szCs w:val="28"/>
      <w:u w:color="000000"/>
      <w:shd w:val="clear" w:color="auto" w:fill="FFFFFF"/>
      <w:lang w:val="en-AU" w:eastAsia="es-ES"/>
    </w:rPr>
  </w:style>
  <w:style w:type="paragraph" w:customStyle="1" w:styleId="Ttulo31">
    <w:name w:val="Título 31"/>
    <w:next w:val="Normal"/>
    <w:uiPriority w:val="99"/>
    <w:rsid w:val="002411E6"/>
    <w:pPr>
      <w:widowControl w:val="0"/>
      <w:shd w:val="clear" w:color="auto" w:fill="FFFFFF"/>
      <w:autoSpaceDE w:val="0"/>
      <w:autoSpaceDN w:val="0"/>
      <w:adjustRightInd w:val="0"/>
      <w:spacing w:before="240" w:after="60" w:line="240" w:lineRule="auto"/>
      <w:outlineLvl w:val="2"/>
    </w:pPr>
    <w:rPr>
      <w:rFonts w:ascii="Arial" w:hAnsi="Arial" w:cs="Arial"/>
      <w:b/>
      <w:bCs/>
      <w:color w:val="004080"/>
      <w:sz w:val="26"/>
      <w:szCs w:val="26"/>
      <w:u w:color="000000"/>
      <w:shd w:val="clear" w:color="auto" w:fill="FFFFFF"/>
      <w:lang w:val="en-AU" w:eastAsia="es-ES"/>
    </w:rPr>
  </w:style>
  <w:style w:type="paragraph" w:customStyle="1" w:styleId="Ttulo41">
    <w:name w:val="Título 41"/>
    <w:next w:val="Normal"/>
    <w:uiPriority w:val="99"/>
    <w:rsid w:val="002411E6"/>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val="en-AU" w:eastAsia="es-ES"/>
    </w:rPr>
  </w:style>
  <w:style w:type="paragraph" w:customStyle="1" w:styleId="Ttulo51">
    <w:name w:val="Título 51"/>
    <w:next w:val="Normal"/>
    <w:uiPriority w:val="99"/>
    <w:rsid w:val="002411E6"/>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val="en-AU" w:eastAsia="es-ES"/>
    </w:rPr>
  </w:style>
  <w:style w:type="paragraph" w:customStyle="1" w:styleId="Ttulo61">
    <w:name w:val="Título 61"/>
    <w:next w:val="Normal"/>
    <w:uiPriority w:val="99"/>
    <w:rsid w:val="002411E6"/>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val="en-AU" w:eastAsia="es-ES"/>
    </w:rPr>
  </w:style>
  <w:style w:type="paragraph" w:customStyle="1" w:styleId="Ttulo71">
    <w:name w:val="Título 71"/>
    <w:next w:val="Normal"/>
    <w:uiPriority w:val="99"/>
    <w:rsid w:val="002411E6"/>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val="en-AU" w:eastAsia="es-ES"/>
    </w:rPr>
  </w:style>
  <w:style w:type="paragraph" w:customStyle="1" w:styleId="Ttulo81">
    <w:name w:val="Título 81"/>
    <w:next w:val="Normal"/>
    <w:uiPriority w:val="99"/>
    <w:rsid w:val="002411E6"/>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val="en-AU" w:eastAsia="es-ES"/>
    </w:rPr>
  </w:style>
  <w:style w:type="paragraph" w:customStyle="1" w:styleId="Ttulo91">
    <w:name w:val="Título 91"/>
    <w:next w:val="Normal"/>
    <w:uiPriority w:val="99"/>
    <w:rsid w:val="002411E6"/>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val="en-AU" w:eastAsia="es-ES"/>
    </w:rPr>
  </w:style>
  <w:style w:type="paragraph" w:customStyle="1" w:styleId="NumberedList">
    <w:name w:val="Number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customStyle="1" w:styleId="BulletedList">
    <w:name w:val="Bullet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styleId="Textoindependiente">
    <w:name w:val="Body Text"/>
    <w:basedOn w:val="Normal"/>
    <w:next w:val="Normal"/>
    <w:link w:val="Textoindependiente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independienteCar">
    <w:name w:val="Texto independiente Car"/>
    <w:basedOn w:val="Fuentedeprrafopredeter"/>
    <w:link w:val="Textoindependiente"/>
    <w:uiPriority w:val="99"/>
    <w:rsid w:val="002411E6"/>
    <w:rPr>
      <w:rFonts w:ascii="Arial" w:hAnsi="Arial" w:cs="Arial"/>
      <w:color w:val="000000"/>
      <w:sz w:val="20"/>
      <w:szCs w:val="20"/>
      <w:u w:color="000000"/>
      <w:shd w:val="clear" w:color="auto" w:fill="FFFFFF"/>
      <w:lang w:val="en-AU" w:eastAsia="es-ES"/>
    </w:rPr>
  </w:style>
  <w:style w:type="paragraph" w:styleId="Textoindependiente2">
    <w:name w:val="Body Text 2"/>
    <w:basedOn w:val="Normal"/>
    <w:next w:val="Normal"/>
    <w:link w:val="Textoindependiente2Car"/>
    <w:uiPriority w:val="99"/>
    <w:rsid w:val="002411E6"/>
    <w:pPr>
      <w:widowControl w:val="0"/>
      <w:shd w:val="clear" w:color="auto" w:fill="FFFFFF"/>
      <w:autoSpaceDE w:val="0"/>
      <w:autoSpaceDN w:val="0"/>
      <w:adjustRightInd w:val="0"/>
      <w:spacing w:after="120" w:line="480" w:lineRule="auto"/>
      <w:outlineLvl w:val="255"/>
    </w:pPr>
    <w:rPr>
      <w:rFonts w:ascii="Arial" w:hAnsi="Arial" w:cs="Arial"/>
      <w:color w:val="000000"/>
      <w:sz w:val="18"/>
      <w:szCs w:val="18"/>
      <w:u w:color="000000"/>
      <w:shd w:val="clear" w:color="auto" w:fill="FFFFFF"/>
      <w:lang w:val="en-AU" w:eastAsia="es-ES"/>
    </w:rPr>
  </w:style>
  <w:style w:type="character" w:customStyle="1" w:styleId="Textoindependiente2Car">
    <w:name w:val="Texto independiente 2 Car"/>
    <w:basedOn w:val="Fuentedeprrafopredeter"/>
    <w:link w:val="Textoindependiente2"/>
    <w:uiPriority w:val="99"/>
    <w:rsid w:val="002411E6"/>
    <w:rPr>
      <w:rFonts w:ascii="Arial" w:hAnsi="Arial" w:cs="Arial"/>
      <w:color w:val="000000"/>
      <w:sz w:val="18"/>
      <w:szCs w:val="18"/>
      <w:u w:color="000000"/>
      <w:shd w:val="clear" w:color="auto" w:fill="FFFFFF"/>
      <w:lang w:val="en-AU" w:eastAsia="es-ES"/>
    </w:rPr>
  </w:style>
  <w:style w:type="paragraph" w:styleId="Textoindependiente3">
    <w:name w:val="Body Text 3"/>
    <w:basedOn w:val="Normal"/>
    <w:next w:val="Normal"/>
    <w:link w:val="Textoindependiente3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16"/>
      <w:szCs w:val="16"/>
      <w:u w:color="000000"/>
      <w:shd w:val="clear" w:color="auto" w:fill="FFFFFF"/>
      <w:lang w:val="en-AU" w:eastAsia="es-ES"/>
    </w:rPr>
  </w:style>
  <w:style w:type="character" w:customStyle="1" w:styleId="Textoindependiente3Car">
    <w:name w:val="Texto independiente 3 Car"/>
    <w:basedOn w:val="Fuentedeprrafopredeter"/>
    <w:link w:val="Textoindependiente3"/>
    <w:uiPriority w:val="99"/>
    <w:rsid w:val="002411E6"/>
    <w:rPr>
      <w:rFonts w:ascii="Arial" w:hAnsi="Arial" w:cs="Arial"/>
      <w:color w:val="000000"/>
      <w:sz w:val="16"/>
      <w:szCs w:val="16"/>
      <w:u w:color="000000"/>
      <w:shd w:val="clear" w:color="auto" w:fill="FFFFFF"/>
      <w:lang w:val="en-AU" w:eastAsia="es-ES"/>
    </w:rPr>
  </w:style>
  <w:style w:type="paragraph" w:styleId="Encabezadodenota">
    <w:name w:val="Note Heading"/>
    <w:basedOn w:val="Normal"/>
    <w:next w:val="Normal"/>
    <w:link w:val="Encabezadodenota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EncabezadodenotaCar">
    <w:name w:val="Encabezado de nota Car"/>
    <w:basedOn w:val="Fuentedeprrafopredeter"/>
    <w:link w:val="Encabezadodenota"/>
    <w:uiPriority w:val="99"/>
    <w:rsid w:val="002411E6"/>
    <w:rPr>
      <w:rFonts w:ascii="Arial" w:hAnsi="Arial" w:cs="Arial"/>
      <w:color w:val="000000"/>
      <w:sz w:val="20"/>
      <w:szCs w:val="20"/>
      <w:u w:color="000000"/>
      <w:shd w:val="clear" w:color="auto" w:fill="FFFFFF"/>
      <w:lang w:val="en-AU" w:eastAsia="es-ES"/>
    </w:rPr>
  </w:style>
  <w:style w:type="paragraph" w:styleId="Textosinformato">
    <w:name w:val="Plain Text"/>
    <w:basedOn w:val="Normal"/>
    <w:next w:val="Normal"/>
    <w:link w:val="Textosinformato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sinformatoCar">
    <w:name w:val="Texto sin formato Car"/>
    <w:basedOn w:val="Fuentedeprrafopredeter"/>
    <w:link w:val="Textosinformato"/>
    <w:uiPriority w:val="99"/>
    <w:rsid w:val="002411E6"/>
    <w:rPr>
      <w:rFonts w:ascii="Arial" w:hAnsi="Arial" w:cs="Arial"/>
      <w:color w:val="000000"/>
      <w:sz w:val="20"/>
      <w:szCs w:val="20"/>
      <w:u w:color="000000"/>
      <w:shd w:val="clear" w:color="auto" w:fill="FFFFFF"/>
      <w:lang w:val="en-AU" w:eastAsia="es-ES"/>
    </w:rPr>
  </w:style>
  <w:style w:type="paragraph" w:customStyle="1" w:styleId="Piedepgina1">
    <w:name w:val="Pie de página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Encabezado1">
    <w:name w:val="Encabezado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Code">
    <w:name w:val="Code"/>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es-ES"/>
    </w:rPr>
  </w:style>
  <w:style w:type="character" w:customStyle="1" w:styleId="TableHeading">
    <w:name w:val="Table Heading"/>
    <w:uiPriority w:val="99"/>
    <w:rsid w:val="002411E6"/>
    <w:rPr>
      <w:b/>
      <w:bCs/>
      <w:color w:val="000000"/>
      <w:sz w:val="22"/>
      <w:szCs w:val="22"/>
      <w:shd w:val="clear" w:color="auto" w:fill="FFFFFF"/>
    </w:rPr>
  </w:style>
  <w:style w:type="character" w:customStyle="1" w:styleId="SSBookmark">
    <w:name w:val="SSBookmark"/>
    <w:uiPriority w:val="99"/>
    <w:rsid w:val="002411E6"/>
    <w:rPr>
      <w:b/>
      <w:bCs/>
      <w:sz w:val="16"/>
      <w:szCs w:val="16"/>
      <w:u w:color="000000"/>
      <w:shd w:val="clear" w:color="auto" w:fill="FFFF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Subttulo"/>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Subttulo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deTDC"/>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DC2"/>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DC1"/>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DC3"/>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extodeglobo"/>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1Car">
    <w:name w:val="Title"/>
    <w:basedOn w:val="Normal"/>
    <w:next w:val="Normal"/>
    <w:link w:val="Hipervnculo"/>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tulo2Car">
    <w:name w:val="Subtitle"/>
    <w:basedOn w:val="Normal"/>
    <w:next w:val="Normal"/>
    <w:link w:val="Epgrafe"/>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3Car">
    <w:name w:val="TOC Heading"/>
    <w:basedOn w:val="Ttulo1"/>
    <w:next w:val="Normal"/>
    <w:uiPriority w:val="39"/>
    <w:semiHidden/>
    <w:unhideWhenUsed/>
    <w:qFormat/>
    <w:rsid w:val="00F26571"/>
    <w:pPr>
      <w:outlineLvl w:val="9"/>
    </w:pPr>
  </w:style>
  <w:style w:type="paragraph" w:styleId="Ttulo4Car">
    <w:name w:val="toc 2"/>
    <w:basedOn w:val="Normal"/>
    <w:next w:val="Normal"/>
    <w:autoRedefine/>
    <w:uiPriority w:val="39"/>
    <w:unhideWhenUsed/>
    <w:rsid w:val="00C8714F"/>
    <w:pPr>
      <w:spacing w:after="100"/>
      <w:ind w:left="220"/>
    </w:pPr>
    <w:rPr>
      <w:lang w:eastAsia="es-ES"/>
    </w:rPr>
  </w:style>
  <w:style w:type="paragraph" w:styleId="Ttulo5Car">
    <w:name w:val="toc 1"/>
    <w:basedOn w:val="Normal"/>
    <w:next w:val="Normal"/>
    <w:autoRedefine/>
    <w:uiPriority w:val="39"/>
    <w:unhideWhenUsed/>
    <w:rsid w:val="00C8714F"/>
    <w:pPr>
      <w:spacing w:after="100"/>
    </w:pPr>
    <w:rPr>
      <w:lang w:eastAsia="es-ES"/>
    </w:rPr>
  </w:style>
  <w:style w:type="paragraph" w:styleId="Ttulo6Car">
    <w:name w:val="toc 3"/>
    <w:basedOn w:val="Normal"/>
    <w:next w:val="Normal"/>
    <w:autoRedefine/>
    <w:uiPriority w:val="39"/>
    <w:unhideWhenUsed/>
    <w:rsid w:val="00C8714F"/>
    <w:pPr>
      <w:spacing w:after="100"/>
      <w:ind w:left="440"/>
    </w:pPr>
    <w:rPr>
      <w:lang w:eastAsia="es-ES"/>
    </w:rPr>
  </w:style>
  <w:style w:type="paragraph" w:styleId="Ttulo7Car">
    <w:name w:val="Balloon Text"/>
    <w:basedOn w:val="Normal"/>
    <w:link w:val="Ttulo8Car"/>
    <w:uiPriority w:val="99"/>
    <w:semiHidden/>
    <w:unhideWhenUsed/>
    <w:rsid w:val="00C8714F"/>
    <w:pPr>
      <w:spacing w:line="240" w:lineRule="auto"/>
    </w:pPr>
    <w:rPr>
      <w:rFonts w:ascii="Tahoma" w:hAnsi="Tahoma" w:cs="Tahoma"/>
      <w:sz w:val="16"/>
      <w:szCs w:val="16"/>
    </w:rPr>
  </w:style>
  <w:style w:type="character" w:customStyle="1" w:styleId="Ttulo8Car">
    <w:name w:val="Texto de globo Car"/>
    <w:basedOn w:val="Fuentedeprrafopredeter"/>
    <w:link w:val="Ttulo7Car"/>
    <w:uiPriority w:val="99"/>
    <w:semiHidden/>
    <w:rsid w:val="00C8714F"/>
    <w:rPr>
      <w:rFonts w:ascii="Tahoma" w:eastAsia="Arial" w:hAnsi="Tahoma" w:cs="Tahoma"/>
      <w:color w:val="000000"/>
      <w:sz w:val="16"/>
      <w:szCs w:val="16"/>
    </w:rPr>
  </w:style>
  <w:style w:type="character" w:styleId="Ttulo9Car">
    <w:name w:val="Hyperlink"/>
    <w:basedOn w:val="Fuentedeprrafopredeter"/>
    <w:uiPriority w:val="99"/>
    <w:unhideWhenUsed/>
    <w:rsid w:val="00C8714F"/>
    <w:rPr>
      <w:color w:val="0000FF" w:themeColor="hyperlink"/>
      <w:u w:val="single"/>
    </w:rPr>
  </w:style>
  <w:style w:type="character" w:customStyle="1" w:styleId="Ttulo">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Subttulo">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Subttulo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deTDC">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DC2">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DC1">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DC3">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extodeglobo">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TextodegloboCar">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Hipervnculo">
    <w:name w:val="Título Car"/>
    <w:basedOn w:val="Fuentedeprrafopredeter"/>
    <w:link w:val="Ttulo1Car"/>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Epgrafe">
    <w:name w:val="Subtítulo Car"/>
    <w:basedOn w:val="Fuentedeprrafopredeter"/>
    <w:link w:val="Ttulo2Car"/>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4C3166-3CF4-408D-B544-FB17934D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12540</Words>
  <Characters>68975</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81353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Dëm</cp:lastModifiedBy>
  <cp:revision>2</cp:revision>
  <cp:lastPrinted>2013-04-06T16:36:00Z</cp:lastPrinted>
  <dcterms:created xsi:type="dcterms:W3CDTF">2013-05-13T02:45:00Z</dcterms:created>
  <dcterms:modified xsi:type="dcterms:W3CDTF">2013-05-13T02:45:00Z</dcterms:modified>
</cp:coreProperties>
</file>