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r w:rsidRPr="005D6C60">
                      <w:rPr>
                        <w:rFonts w:eastAsiaTheme="majorEastAsia" w:cstheme="majorBidi"/>
                        <w:sz w:val="80"/>
                        <w:szCs w:val="80"/>
                      </w:rPr>
                      <w:t>Entrecine</w:t>
                    </w:r>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r w:rsidRPr="005D6C60">
            <w:rPr>
              <w:bCs/>
            </w:rPr>
            <w:t>Antomil Valledor,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García Baldomir,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(Atribute-Driven Design)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Identificación de Stakeholders</w:t>
      </w:r>
      <w:bookmarkEnd w:id="4"/>
    </w:p>
    <w:p w:rsidR="00F827BF" w:rsidRPr="005D6C60" w:rsidRDefault="003B0373" w:rsidP="00451032">
      <w:pPr>
        <w:spacing w:after="0" w:line="240" w:lineRule="auto"/>
      </w:pPr>
      <w:r w:rsidRPr="005D6C60">
        <w:t>Se va a nombrar este proyecto como “Entrecine”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r w:rsidRPr="005D6C60">
        <w:rPr>
          <w:rFonts w:asciiTheme="minorHAnsi" w:hAnsiTheme="minorHAnsi"/>
        </w:rPr>
        <w:lastRenderedPageBreak/>
        <w:t>Modificabilidad</w:t>
      </w:r>
      <w:bookmarkEnd w:id="30"/>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r w:rsidRPr="005D6C60">
        <w:rPr>
          <w:rFonts w:asciiTheme="minorHAnsi" w:hAnsiTheme="minorHAnsi"/>
        </w:rPr>
        <w:t>Testabilidad</w:t>
      </w:r>
      <w:bookmarkEnd w:id="32"/>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Lista actualizada de los Stakeholders</w:t>
      </w:r>
      <w:bookmarkEnd w:id="42"/>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Modificabilidad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Atributos de calidad y stakeholders</w:t>
      </w:r>
      <w:bookmarkEnd w:id="47"/>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1</w:t>
      </w:r>
      <w:r w:rsidR="009D5D20">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r w:rsidRPr="005D6C60">
        <w:rPr>
          <w:rFonts w:asciiTheme="minorHAnsi" w:hAnsiTheme="minorHAnsi"/>
        </w:rPr>
        <w:t>System View</w:t>
      </w:r>
      <w:bookmarkEnd w:id="59"/>
    </w:p>
    <w:p w:rsidR="003440B1" w:rsidRPr="005D6C60" w:rsidRDefault="003B0373" w:rsidP="00451032">
      <w:pPr>
        <w:spacing w:after="0" w:line="240" w:lineRule="auto"/>
      </w:pPr>
      <w:r w:rsidRPr="005D6C60">
        <w:t>Esta vista describe los subsistemas en interacción: Local App, Database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2</w:t>
      </w:r>
      <w:r w:rsidR="009D5D20">
        <w:rPr>
          <w:noProof/>
        </w:rPr>
        <w:fldChar w:fldCharType="end"/>
      </w:r>
      <w:r w:rsidRPr="005D6C60">
        <w:t xml:space="preserve"> – Vista general del sistema</w:t>
      </w:r>
    </w:p>
    <w:bookmarkStart w:id="60"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 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0"/>
    </w:p>
    <w:bookmarkStart w:id="62"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 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r w:rsidRPr="005D6C60">
              <w:rPr>
                <w:color w:val="000000" w:themeColor="text1"/>
              </w:rPr>
              <w:t>Envia la información de actualización de la BD</w:t>
            </w:r>
          </w:p>
        </w:tc>
      </w:tr>
    </w:tbl>
    <w:bookmarkStart w:id="64" w:name="BKM_4AF10FA8_D456_4856_AABA_BE06A15AB19A"/>
    <w:bookmarkEnd w:id="62"/>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Pr="005D6C60">
        <w:rPr>
          <w:rFonts w:asciiTheme="minorHAnsi" w:hAnsiTheme="minorHAnsi"/>
        </w:rPr>
        <w:t>Server</w:t>
      </w:r>
      <w:r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 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getAvailability</w:t>
            </w:r>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getBillboard</w:t>
            </w:r>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getCustomer</w:t>
            </w:r>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newCustomer</w:t>
            </w:r>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newReservation</w:t>
            </w:r>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00187E96" w:rsidRPr="005D6C60">
              <w:rPr>
                <w:rFonts w:eastAsia="Times New Roman" w:cs="Times New Roman"/>
                <w:b/>
              </w:rPr>
              <w:t>setCustomer</w:t>
            </w:r>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rFonts w:eastAsia="Times New Roman" w:cs="Times New Roman"/>
                <w:b/>
              </w:rPr>
              <w:t>ProvidedInterface Start-Stop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r w:rsidRPr="005D6C60">
        <w:rPr>
          <w:rFonts w:asciiTheme="minorHAnsi" w:hAnsiTheme="minorHAnsi"/>
        </w:rPr>
        <w:t>DataBase</w:t>
      </w:r>
      <w:r w:rsidR="00174187" w:rsidRPr="005D6C60">
        <w:rPr>
          <w:rFonts w:asciiTheme="minorHAnsi" w:hAnsiTheme="minorHAnsi"/>
        </w:rPr>
        <w:t xml:space="preserve"> View</w:t>
      </w:r>
      <w:bookmarkEnd w:id="67"/>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ja-JP"/>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3</w:t>
      </w:r>
      <w:r w:rsidR="009D5D20">
        <w:rPr>
          <w:noProof/>
        </w:rPr>
        <w:fldChar w:fldCharType="end"/>
      </w:r>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8" w:name="h.7beep7m6um0g" w:colFirst="0" w:colLast="0"/>
      <w:bookmarkStart w:id="69" w:name="_Toc353201242"/>
      <w:bookmarkEnd w:id="68"/>
      <w:r w:rsidRPr="005D6C60">
        <w:rPr>
          <w:rFonts w:asciiTheme="minorHAnsi" w:hAnsiTheme="minorHAnsi"/>
        </w:rPr>
        <w:t>Customer</w:t>
      </w:r>
      <w:bookmarkEnd w:id="69"/>
    </w:p>
    <w:p w:rsidR="003440B1" w:rsidRPr="005D6C60" w:rsidRDefault="003B0373" w:rsidP="00451032">
      <w:pPr>
        <w:numPr>
          <w:ilvl w:val="0"/>
          <w:numId w:val="7"/>
        </w:numPr>
        <w:spacing w:after="0" w:line="240" w:lineRule="auto"/>
        <w:ind w:hanging="359"/>
      </w:pPr>
      <w:r w:rsidRPr="005D6C60">
        <w:rPr>
          <w:i/>
        </w:rPr>
        <w:t>Database</w:t>
      </w:r>
      <w:r w:rsidRPr="005D6C60">
        <w:t>:</w:t>
      </w:r>
      <w:r w:rsidRPr="005D6C60">
        <w:rPr>
          <w:rFonts w:eastAsia="Times New Roman" w:cs="Times New Roman"/>
          <w:i/>
          <w:color w:val="004080"/>
        </w:rPr>
        <w:t xml:space="preserve"> </w:t>
      </w:r>
      <w:r w:rsidRPr="005D6C60">
        <w:rPr>
          <w:rFonts w:eastAsia="Times New Roman" w:cs="Times New Roman"/>
        </w:rPr>
        <w:t>Entrecine</w:t>
      </w:r>
    </w:p>
    <w:p w:rsidR="003440B1" w:rsidRPr="005D6C60" w:rsidRDefault="003B0373" w:rsidP="00451032">
      <w:pPr>
        <w:numPr>
          <w:ilvl w:val="0"/>
          <w:numId w:val="7"/>
        </w:numPr>
        <w:spacing w:after="0" w:line="240" w:lineRule="auto"/>
        <w:ind w:hanging="359"/>
      </w:pPr>
      <w:r w:rsidRPr="005D6C60">
        <w:rPr>
          <w:rFonts w:eastAsia="Times New Roman" w:cs="Times New Roman"/>
          <w:i/>
        </w:rPr>
        <w:t>Detail</w:t>
      </w:r>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Customer.</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0" w:name="h.hu1dkxbjistj" w:colFirst="0" w:colLast="0"/>
      <w:bookmarkStart w:id="71" w:name="_Toc353201243"/>
      <w:bookmarkEnd w:id="70"/>
      <w:r w:rsidRPr="005D6C60">
        <w:rPr>
          <w:rFonts w:asciiTheme="minorHAnsi" w:hAnsiTheme="minorHAnsi"/>
        </w:rPr>
        <w:t>Place</w:t>
      </w:r>
      <w:bookmarkEnd w:id="71"/>
    </w:p>
    <w:p w:rsidR="003440B1" w:rsidRPr="005D6C60" w:rsidRDefault="003B0373" w:rsidP="00451032">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3440B1" w:rsidRPr="005D6C60" w:rsidRDefault="003B0373" w:rsidP="00451032">
      <w:pPr>
        <w:numPr>
          <w:ilvl w:val="0"/>
          <w:numId w:val="7"/>
        </w:numPr>
        <w:spacing w:after="0" w:line="240" w:lineRule="auto"/>
        <w:ind w:hanging="359"/>
      </w:pPr>
      <w:r w:rsidRPr="005D6C60">
        <w:rPr>
          <w:rFonts w:eastAsia="Times New Roman" w:cs="Times New Roman"/>
          <w:i/>
        </w:rPr>
        <w:lastRenderedPageBreak/>
        <w:t>Detail</w:t>
      </w:r>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Session.</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Customer.</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2" w:name="h.kqq30aq3ncy4" w:colFirst="0" w:colLast="0"/>
      <w:bookmarkStart w:id="73" w:name="_Toc353201244"/>
      <w:bookmarkEnd w:id="72"/>
      <w:r w:rsidRPr="005D6C60">
        <w:rPr>
          <w:rFonts w:asciiTheme="minorHAnsi" w:hAnsiTheme="minorHAnsi"/>
        </w:rPr>
        <w:t>Movie</w:t>
      </w:r>
      <w:bookmarkEnd w:id="73"/>
    </w:p>
    <w:p w:rsidR="003440B1" w:rsidRPr="005D6C60" w:rsidRDefault="003B0373" w:rsidP="00451032">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3440B1" w:rsidRPr="005D6C60" w:rsidRDefault="003B0373" w:rsidP="00451032">
      <w:pPr>
        <w:numPr>
          <w:ilvl w:val="0"/>
          <w:numId w:val="7"/>
        </w:numPr>
        <w:spacing w:after="0" w:line="240" w:lineRule="auto"/>
        <w:ind w:hanging="359"/>
      </w:pPr>
      <w:r w:rsidRPr="005D6C60">
        <w:rPr>
          <w:rFonts w:eastAsia="Times New Roman" w:cs="Times New Roman"/>
          <w:i/>
        </w:rPr>
        <w:t>Detail</w:t>
      </w:r>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t>Pelicula.</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Session.</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4" w:name="h.isyiawg800io" w:colFirst="0" w:colLast="0"/>
      <w:bookmarkStart w:id="75" w:name="_Toc353201245"/>
      <w:bookmarkEnd w:id="74"/>
      <w:r w:rsidRPr="005D6C60">
        <w:rPr>
          <w:rFonts w:asciiTheme="minorHAnsi" w:hAnsiTheme="minorHAnsi"/>
        </w:rPr>
        <w:t>Session</w:t>
      </w:r>
      <w:bookmarkEnd w:id="75"/>
    </w:p>
    <w:p w:rsidR="003440B1" w:rsidRPr="005D6C60" w:rsidRDefault="003B0373" w:rsidP="00451032">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3440B1" w:rsidRPr="005D6C60" w:rsidRDefault="003B0373" w:rsidP="00451032">
      <w:pPr>
        <w:numPr>
          <w:ilvl w:val="0"/>
          <w:numId w:val="7"/>
        </w:numPr>
        <w:spacing w:after="0" w:line="240" w:lineRule="auto"/>
        <w:ind w:hanging="359"/>
      </w:pPr>
      <w:r w:rsidRPr="005D6C60">
        <w:rPr>
          <w:rFonts w:eastAsia="Times New Roman" w:cs="Times New Roman"/>
          <w:i/>
        </w:rPr>
        <w:t>Detail</w:t>
      </w:r>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Association</w:t>
            </w:r>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Type.</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Session.</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Movie.</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0..1   </w:t>
            </w:r>
            <w:r w:rsidRPr="005D6C60">
              <w:rPr>
                <w:rFonts w:eastAsia="Times New Roman" w:cs="Times New Roman"/>
                <w:b/>
              </w:rPr>
              <w:tab/>
              <w:t>Session.</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Session.</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6" w:name="h.imum3ietyc7b" w:colFirst="0" w:colLast="0"/>
      <w:bookmarkStart w:id="77" w:name="_Toc353201246"/>
      <w:bookmarkEnd w:id="76"/>
      <w:r w:rsidRPr="005D6C60">
        <w:rPr>
          <w:rFonts w:asciiTheme="minorHAnsi" w:hAnsiTheme="minorHAnsi"/>
        </w:rPr>
        <w:t>Type</w:t>
      </w:r>
      <w:bookmarkEnd w:id="77"/>
    </w:p>
    <w:p w:rsidR="003440B1" w:rsidRPr="005D6C60" w:rsidRDefault="003B0373" w:rsidP="00451032">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3440B1" w:rsidRPr="005D6C60" w:rsidRDefault="003B0373" w:rsidP="00451032">
      <w:pPr>
        <w:numPr>
          <w:ilvl w:val="0"/>
          <w:numId w:val="7"/>
        </w:numPr>
        <w:spacing w:after="0" w:line="240" w:lineRule="auto"/>
        <w:ind w:hanging="359"/>
      </w:pPr>
      <w:r w:rsidRPr="005D6C60">
        <w:rPr>
          <w:rFonts w:eastAsia="Times New Roman" w:cs="Times New Roman"/>
          <w:i/>
        </w:rPr>
        <w:lastRenderedPageBreak/>
        <w:t>Detail</w:t>
      </w:r>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Association</w:t>
            </w:r>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Type.</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Session.</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8" w:name="h.19kvni6wq4rb" w:colFirst="0" w:colLast="0"/>
      <w:bookmarkStart w:id="79" w:name="_Toc353201247"/>
      <w:bookmarkEnd w:id="78"/>
      <w:r w:rsidRPr="005D6C60">
        <w:rPr>
          <w:rFonts w:asciiTheme="minorHAnsi" w:hAnsiTheme="minorHAnsi"/>
        </w:rPr>
        <w:t>SystemUser</w:t>
      </w:r>
      <w:bookmarkEnd w:id="79"/>
    </w:p>
    <w:p w:rsidR="003440B1" w:rsidRPr="005D6C60" w:rsidRDefault="003B0373" w:rsidP="00451032">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3440B1" w:rsidRPr="005D6C60" w:rsidRDefault="003B0373" w:rsidP="00451032">
      <w:pPr>
        <w:numPr>
          <w:ilvl w:val="0"/>
          <w:numId w:val="7"/>
        </w:numPr>
        <w:spacing w:after="0" w:line="240" w:lineRule="auto"/>
        <w:ind w:hanging="359"/>
      </w:pPr>
      <w:r w:rsidRPr="005D6C60">
        <w:rPr>
          <w:rFonts w:eastAsia="Times New Roman" w:cs="Times New Roman"/>
          <w:i/>
        </w:rPr>
        <w:t>Detail</w:t>
      </w:r>
      <w:r w:rsidR="001006C4" w:rsidRPr="005D6C60">
        <w:rPr>
          <w:rFonts w:eastAsia="Times New Roman" w:cs="Times New Roman"/>
        </w:rPr>
        <w:t>: A</w:t>
      </w:r>
      <w:r w:rsidRPr="005D6C60">
        <w:rPr>
          <w:rFonts w:eastAsia="Times New Roman" w:cs="Times New Roman"/>
        </w:rPr>
        <w:t>lmacena a los usuarios de LocalApp,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0" w:name="h.wryickg6aqna" w:colFirst="0" w:colLast="0"/>
      <w:bookmarkEnd w:id="80"/>
    </w:p>
    <w:p w:rsidR="003440B1" w:rsidRPr="005D6C60" w:rsidRDefault="00BD39E4" w:rsidP="00E7414E">
      <w:pPr>
        <w:pStyle w:val="Ttulo2"/>
        <w:rPr>
          <w:rFonts w:asciiTheme="minorHAnsi" w:hAnsiTheme="minorHAnsi"/>
        </w:rPr>
      </w:pPr>
      <w:bookmarkStart w:id="81" w:name="h.w07ohr7u9972" w:colFirst="0" w:colLast="0"/>
      <w:bookmarkStart w:id="82" w:name="h.8xei5agi092i" w:colFirst="0" w:colLast="0"/>
      <w:bookmarkStart w:id="83" w:name="_Toc353201248"/>
      <w:bookmarkEnd w:id="81"/>
      <w:bookmarkEnd w:id="82"/>
      <w:r w:rsidRPr="005D6C60">
        <w:rPr>
          <w:rFonts w:asciiTheme="minorHAnsi" w:hAnsiTheme="minorHAnsi"/>
        </w:rPr>
        <w:t>Local App View</w:t>
      </w:r>
      <w:bookmarkEnd w:id="83"/>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ja-JP"/>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4</w:t>
      </w:r>
      <w:r w:rsidR="009D5D20">
        <w:rPr>
          <w:noProof/>
        </w:rPr>
        <w:fldChar w:fldCharType="end"/>
      </w:r>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4" w:name="h.pgicbko8ei8z" w:colFirst="0" w:colLast="0"/>
      <w:bookmarkStart w:id="85" w:name="_Toc353201249"/>
      <w:bookmarkEnd w:id="84"/>
      <w:r w:rsidRPr="005D6C60">
        <w:rPr>
          <w:rFonts w:asciiTheme="minorHAnsi" w:hAnsiTheme="minorHAnsi"/>
        </w:rPr>
        <w:lastRenderedPageBreak/>
        <w:t>DatabaseControl</w:t>
      </w:r>
      <w:bookmarkStart w:id="86" w:name="h.1sbgnhhip8w" w:colFirst="0" w:colLast="0"/>
      <w:bookmarkStart w:id="87" w:name="h.iahoj2s05mk2" w:colFirst="0" w:colLast="0"/>
      <w:bookmarkEnd w:id="85"/>
      <w:bookmarkEnd w:id="86"/>
      <w:bookmarkEnd w:id="87"/>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8" w:name="h.z1fce5p1xki1" w:colFirst="0" w:colLast="0"/>
      <w:bookmarkStart w:id="89" w:name="h.earcs3a99com" w:colFirst="0" w:colLast="0"/>
      <w:bookmarkStart w:id="90" w:name="h.k5ze9b4d7n57" w:colFirst="0" w:colLast="0"/>
      <w:bookmarkEnd w:id="88"/>
      <w:bookmarkEnd w:id="89"/>
      <w:bookmarkEnd w:id="90"/>
    </w:p>
    <w:p w:rsidR="00BD39E4" w:rsidRPr="005D6C60" w:rsidRDefault="003B0373" w:rsidP="00451032">
      <w:pPr>
        <w:pStyle w:val="Ttulo4"/>
        <w:spacing w:line="240" w:lineRule="auto"/>
        <w:rPr>
          <w:rFonts w:asciiTheme="minorHAnsi" w:hAnsiTheme="minorHAnsi"/>
        </w:rPr>
      </w:pPr>
      <w:bookmarkStart w:id="91" w:name="h.82psfzfz9wgd" w:colFirst="0" w:colLast="0"/>
      <w:bookmarkEnd w:id="91"/>
      <w:r w:rsidRPr="005D6C60">
        <w:rPr>
          <w:rFonts w:asciiTheme="minorHAnsi" w:hAnsiTheme="minorHAnsi"/>
        </w:rPr>
        <w:t>Embedded Elements</w:t>
      </w:r>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Element</w:t>
            </w:r>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Port checkAvailability</w:t>
            </w:r>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checkSeats</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checkTicket</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checkUser</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doSale</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getUser</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sellTicket</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StartManagement</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Update</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Port validateTicket</w:t>
            </w:r>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2" w:name="_Toc353201250"/>
      <w:r w:rsidRPr="005D6C60">
        <w:rPr>
          <w:rFonts w:asciiTheme="minorHAnsi" w:hAnsiTheme="minorHAnsi"/>
        </w:rPr>
        <w:t>DatabaseHandler</w:t>
      </w:r>
      <w:bookmarkStart w:id="93" w:name="h.yo684ohb8oa5" w:colFirst="0" w:colLast="0"/>
      <w:bookmarkEnd w:id="92"/>
      <w:bookmarkEnd w:id="93"/>
    </w:p>
    <w:p w:rsidR="003440B1" w:rsidRPr="005D6C60" w:rsidRDefault="003B0373" w:rsidP="00451032">
      <w:pPr>
        <w:spacing w:line="240" w:lineRule="auto"/>
      </w:pPr>
      <w:bookmarkStart w:id="94" w:name="h.63q1rz6u9de8" w:colFirst="0" w:colLast="0"/>
      <w:bookmarkEnd w:id="94"/>
      <w:r w:rsidRPr="005D6C60">
        <w:rPr>
          <w:rFonts w:eastAsia="Times New Roman"/>
        </w:rPr>
        <w:t>Programa encargado de realizar las interacciones directas con la base de datos.</w:t>
      </w:r>
      <w:bookmarkStart w:id="95" w:name="h.7gajkmqnqgo8" w:colFirst="0" w:colLast="0"/>
      <w:bookmarkStart w:id="96" w:name="h.cn5g0eklvvpr" w:colFirst="0" w:colLast="0"/>
      <w:bookmarkStart w:id="97" w:name="h.1xtq6s1wjg8o" w:colFirst="0" w:colLast="0"/>
      <w:bookmarkStart w:id="98" w:name="h.4uda4xs4s7r0" w:colFirst="0" w:colLast="0"/>
      <w:bookmarkEnd w:id="95"/>
      <w:bookmarkEnd w:id="96"/>
      <w:bookmarkEnd w:id="97"/>
      <w:bookmarkEnd w:id="98"/>
    </w:p>
    <w:p w:rsidR="003440B1" w:rsidRPr="005D6C60" w:rsidRDefault="003B0373" w:rsidP="00451032">
      <w:pPr>
        <w:pStyle w:val="Ttulo4"/>
        <w:spacing w:line="240" w:lineRule="auto"/>
        <w:rPr>
          <w:rFonts w:asciiTheme="minorHAnsi" w:eastAsia="Times New Roman" w:hAnsiTheme="minorHAnsi"/>
        </w:rPr>
      </w:pPr>
      <w:bookmarkStart w:id="99" w:name="h.711b4kkyvqcp" w:colFirst="0" w:colLast="0"/>
      <w:bookmarkEnd w:id="99"/>
      <w:r w:rsidRPr="005D6C60">
        <w:rPr>
          <w:rFonts w:asciiTheme="minorHAnsi" w:eastAsia="Times New Roman" w:hAnsiTheme="minorHAnsi"/>
        </w:rPr>
        <w:t>Embedded Elements</w:t>
      </w:r>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Element</w:t>
            </w:r>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Port checkSeats</w:t>
            </w:r>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Element</w:t>
            </w:r>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doSale</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Update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UpdateChanges</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User</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validateTicket</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validateTicket</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Port Availability</w:t>
            </w:r>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0" w:name="h.ttl383yznkpb" w:colFirst="0" w:colLast="0"/>
      <w:bookmarkEnd w:id="100"/>
    </w:p>
    <w:p w:rsidR="003440B1" w:rsidRPr="005D6C60" w:rsidRDefault="003B0373" w:rsidP="00451032">
      <w:pPr>
        <w:pStyle w:val="Ttulo3"/>
        <w:spacing w:line="240" w:lineRule="auto"/>
        <w:rPr>
          <w:rFonts w:asciiTheme="minorHAnsi" w:hAnsiTheme="minorHAnsi"/>
        </w:rPr>
      </w:pPr>
      <w:bookmarkStart w:id="101" w:name="_Toc353201251"/>
      <w:r w:rsidRPr="005D6C60">
        <w:rPr>
          <w:rFonts w:asciiTheme="minorHAnsi" w:hAnsiTheme="minorHAnsi"/>
        </w:rPr>
        <w:t>DatabaseManagement</w:t>
      </w:r>
      <w:bookmarkStart w:id="102" w:name="h.95wth9glqjrh" w:colFirst="0" w:colLast="0"/>
      <w:bookmarkEnd w:id="101"/>
      <w:bookmarkEnd w:id="102"/>
    </w:p>
    <w:p w:rsidR="003440B1" w:rsidRPr="005D6C60" w:rsidRDefault="003B0373" w:rsidP="00451032">
      <w:pPr>
        <w:spacing w:line="240" w:lineRule="auto"/>
      </w:pPr>
      <w:bookmarkStart w:id="103" w:name="h.tzipfy9pj6cf" w:colFirst="0" w:colLast="0"/>
      <w:bookmarkEnd w:id="103"/>
      <w:r w:rsidRPr="005D6C60">
        <w:rPr>
          <w:rFonts w:eastAsia="Times New Roman"/>
        </w:rPr>
        <w:t>Componente utilizado por el administrador, se encarga de realizar las actualizaciones de datos</w:t>
      </w:r>
      <w:bookmarkStart w:id="104" w:name="h.xvdyglb4g7wn" w:colFirst="0" w:colLast="0"/>
      <w:bookmarkStart w:id="105" w:name="h.av0befzk67l" w:colFirst="0" w:colLast="0"/>
      <w:bookmarkEnd w:id="104"/>
      <w:bookmarkEnd w:id="105"/>
      <w:r w:rsidR="00D87E0A" w:rsidRPr="005D6C60">
        <w:rPr>
          <w:rFonts w:eastAsia="Times New Roman"/>
        </w:rPr>
        <w:t>.</w:t>
      </w:r>
      <w:bookmarkStart w:id="106" w:name="h.iksjsz6zeczm" w:colFirst="0" w:colLast="0"/>
      <w:bookmarkStart w:id="107" w:name="h.rul86qutsovw" w:colFirst="0" w:colLast="0"/>
      <w:bookmarkEnd w:id="106"/>
      <w:bookmarkEnd w:id="107"/>
    </w:p>
    <w:p w:rsidR="003440B1" w:rsidRPr="005D6C60" w:rsidRDefault="003B0373" w:rsidP="00451032">
      <w:pPr>
        <w:pStyle w:val="Ttulo4"/>
        <w:spacing w:line="240" w:lineRule="auto"/>
        <w:rPr>
          <w:rFonts w:asciiTheme="minorHAnsi" w:eastAsia="Times New Roman" w:hAnsiTheme="minorHAnsi"/>
        </w:rPr>
      </w:pPr>
      <w:bookmarkStart w:id="108" w:name="h.7o4yhj289e6r" w:colFirst="0" w:colLast="0"/>
      <w:bookmarkEnd w:id="108"/>
      <w:r w:rsidRPr="005D6C60">
        <w:rPr>
          <w:rFonts w:asciiTheme="minorHAnsi" w:eastAsia="Times New Roman" w:hAnsiTheme="minorHAnsi"/>
        </w:rPr>
        <w:t>Embedded Elements</w:t>
      </w:r>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Element</w:t>
            </w:r>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Port Start-Stop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Recibe la petición de iniciar el programa por parte del login.</w:t>
            </w: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Port UpdateChanges</w:t>
            </w:r>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Avisa al database handler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9" w:name="h.4bglniva0yy" w:colFirst="0" w:colLast="0"/>
      <w:bookmarkEnd w:id="109"/>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0" w:name="_Toc353201252"/>
      <w:r w:rsidRPr="005D6C60">
        <w:rPr>
          <w:rFonts w:asciiTheme="minorHAnsi" w:hAnsiTheme="minorHAnsi"/>
        </w:rPr>
        <w:t>Logi</w:t>
      </w:r>
      <w:r w:rsidR="003B0373" w:rsidRPr="005D6C60">
        <w:rPr>
          <w:rFonts w:asciiTheme="minorHAnsi" w:hAnsiTheme="minorHAnsi"/>
        </w:rPr>
        <w:t>nUtility</w:t>
      </w:r>
      <w:bookmarkStart w:id="111" w:name="h.ovtixxoyrm7r" w:colFirst="0" w:colLast="0"/>
      <w:bookmarkEnd w:id="110"/>
      <w:bookmarkEnd w:id="111"/>
      <w:r w:rsidR="003B0373" w:rsidRPr="005D6C60">
        <w:rPr>
          <w:rFonts w:asciiTheme="minorHAnsi" w:hAnsiTheme="minorHAnsi"/>
        </w:rPr>
        <w:t xml:space="preserve"> </w:t>
      </w:r>
    </w:p>
    <w:p w:rsidR="003440B1" w:rsidRPr="005D6C60" w:rsidRDefault="003B0373" w:rsidP="00451032">
      <w:pPr>
        <w:spacing w:line="240" w:lineRule="auto"/>
      </w:pPr>
      <w:bookmarkStart w:id="112" w:name="h.4jntb2lt2pl6" w:colFirst="0" w:colLast="0"/>
      <w:bookmarkEnd w:id="112"/>
      <w:r w:rsidRPr="005D6C60">
        <w:rPr>
          <w:rFonts w:eastAsia="Times New Roman"/>
        </w:rPr>
        <w:t>Pantalla de log para controlar si entran empleados de taquilla o el administrador.</w:t>
      </w:r>
      <w:bookmarkStart w:id="113" w:name="h.q5ij3uvi7tmo" w:colFirst="0" w:colLast="0"/>
      <w:bookmarkStart w:id="114" w:name="h.i6hmn3o06ljo" w:colFirst="0" w:colLast="0"/>
      <w:bookmarkStart w:id="115" w:name="h.6qnsh96d6m6t" w:colFirst="0" w:colLast="0"/>
      <w:bookmarkStart w:id="116" w:name="h.ywprb77us92q" w:colFirst="0" w:colLast="0"/>
      <w:bookmarkEnd w:id="113"/>
      <w:bookmarkEnd w:id="114"/>
      <w:bookmarkEnd w:id="115"/>
      <w:bookmarkEnd w:id="116"/>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7" w:name="h.41bjkbea2xm8" w:colFirst="0" w:colLast="0"/>
      <w:bookmarkEnd w:id="117"/>
      <w:r w:rsidRPr="005D6C60">
        <w:rPr>
          <w:rFonts w:asciiTheme="minorHAnsi" w:hAnsiTheme="minorHAnsi"/>
        </w:rPr>
        <w:t>Embedded Elements</w:t>
      </w:r>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Element</w:t>
            </w:r>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checkUser</w:t>
            </w:r>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Pide a BD que compruebe si el usuario es correcto.</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SS-Seller</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Llamará al Start del módulo que gestiona la venta de entradas.</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Start-Stop</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Pr>
                <w:bCs/>
              </w:rPr>
              <w:t xml:space="preserve">Recibe la petición de </w:t>
            </w:r>
            <w:r w:rsidRPr="000E5202">
              <w:rPr>
                <w:bCs/>
              </w:rPr>
              <w:t>inicio de la aplicación.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8" w:name="h.dtb3sgcrch8k" w:colFirst="0" w:colLast="0"/>
      <w:bookmarkEnd w:id="118"/>
    </w:p>
    <w:p w:rsidR="003440B1" w:rsidRPr="005D6C60" w:rsidRDefault="003B0373" w:rsidP="00451032">
      <w:pPr>
        <w:pStyle w:val="Ttulo3"/>
        <w:spacing w:line="240" w:lineRule="auto"/>
        <w:rPr>
          <w:rFonts w:asciiTheme="minorHAnsi" w:hAnsiTheme="minorHAnsi"/>
        </w:rPr>
      </w:pPr>
      <w:bookmarkStart w:id="119" w:name="_Toc353201253"/>
      <w:r w:rsidRPr="005D6C60">
        <w:rPr>
          <w:rFonts w:asciiTheme="minorHAnsi" w:hAnsiTheme="minorHAnsi"/>
        </w:rPr>
        <w:t>SellingApplication</w:t>
      </w:r>
      <w:bookmarkStart w:id="120" w:name="h.y2l9n9300xaq" w:colFirst="0" w:colLast="0"/>
      <w:bookmarkEnd w:id="119"/>
      <w:bookmarkEnd w:id="120"/>
      <w:r w:rsidRPr="005D6C60">
        <w:rPr>
          <w:rFonts w:asciiTheme="minorHAnsi" w:hAnsiTheme="minorHAnsi"/>
        </w:rPr>
        <w:t xml:space="preserve"> </w:t>
      </w:r>
    </w:p>
    <w:p w:rsidR="003440B1" w:rsidRPr="005D6C60" w:rsidRDefault="003B0373" w:rsidP="00451032">
      <w:pPr>
        <w:spacing w:line="240" w:lineRule="auto"/>
      </w:pPr>
      <w:bookmarkStart w:id="121" w:name="h.iuh6nkhg3nve" w:colFirst="0" w:colLast="0"/>
      <w:bookmarkEnd w:id="121"/>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2" w:name="h.pd9qf6aru1d1" w:colFirst="0" w:colLast="0"/>
      <w:bookmarkStart w:id="123" w:name="h.wdqddq4zsi4c" w:colFirst="0" w:colLast="0"/>
      <w:bookmarkEnd w:id="122"/>
      <w:bookmarkEnd w:id="123"/>
      <w:r w:rsidRPr="005D6C60">
        <w:rPr>
          <w:rFonts w:asciiTheme="minorHAnsi" w:hAnsiTheme="minorHAnsi"/>
        </w:rPr>
        <w:t>Embedded Elements</w:t>
      </w:r>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Element</w:t>
            </w:r>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checkSeats</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qué asientos están libres.</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checkTicket</w:t>
            </w:r>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validar una entrada comprada online.</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doSale</w:t>
            </w:r>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Envía los datos de una venta a la BD</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StartSelling</w:t>
            </w:r>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comenzar la aplicación de venta de entradas desde el login.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4" w:name="_Toc353201254"/>
      <w:r w:rsidRPr="005D6C60">
        <w:rPr>
          <w:rFonts w:asciiTheme="minorHAnsi" w:hAnsiTheme="minorHAnsi"/>
        </w:rPr>
        <w:t>SellerManagement</w:t>
      </w:r>
      <w:bookmarkEnd w:id="124"/>
    </w:p>
    <w:p w:rsidR="003440B1" w:rsidRPr="005D6C60" w:rsidRDefault="00F84E13" w:rsidP="00451032">
      <w:pPr>
        <w:spacing w:line="240" w:lineRule="auto"/>
      </w:pPr>
      <w:bookmarkStart w:id="125" w:name="h.ruwsvj8azu7l" w:colFirst="0" w:colLast="0"/>
      <w:bookmarkStart w:id="126" w:name="h.3ft7zswtcqnz" w:colFirst="0" w:colLast="0"/>
      <w:bookmarkEnd w:id="125"/>
      <w:bookmarkEnd w:id="126"/>
      <w:r w:rsidRPr="005D6C60">
        <w:rPr>
          <w:rFonts w:eastAsia="Times New Roman"/>
        </w:rPr>
        <w:t>Menú</w:t>
      </w:r>
      <w:r w:rsidR="003B0373" w:rsidRPr="005D6C60">
        <w:rPr>
          <w:rFonts w:eastAsia="Times New Roman"/>
        </w:rPr>
        <w:t xml:space="preserve"> que trata las opciones a las que puede optar un vendedor en taquilla</w:t>
      </w:r>
      <w:bookmarkStart w:id="127" w:name="h.lclpxo454kh" w:colFirst="0" w:colLast="0"/>
      <w:bookmarkEnd w:id="127"/>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8" w:name="h.e9ag5dtfqacz" w:colFirst="0" w:colLast="0"/>
      <w:bookmarkEnd w:id="128"/>
      <w:r w:rsidRPr="005D6C60">
        <w:rPr>
          <w:rFonts w:asciiTheme="minorHAnsi" w:eastAsia="Times New Roman" w:hAnsiTheme="minorHAnsi"/>
        </w:rPr>
        <w:t>Embedded Elements</w:t>
      </w:r>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Element</w:t>
            </w:r>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checkMenu</w:t>
            </w:r>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entradas compradas por internet.</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sellMenu</w:t>
            </w:r>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Start-Stop</w:t>
            </w:r>
          </w:p>
        </w:tc>
        <w:tc>
          <w:tcPr>
            <w:tcW w:w="3068"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inicio del login.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29" w:name="h.9dnurowntjq1" w:colFirst="0" w:colLast="0"/>
      <w:bookmarkEnd w:id="129"/>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0" w:name="_Toc353201255"/>
      <w:r w:rsidRPr="005D6C60">
        <w:rPr>
          <w:rFonts w:asciiTheme="minorHAnsi" w:hAnsiTheme="minorHAnsi"/>
        </w:rPr>
        <w:t>TicketChecking</w:t>
      </w:r>
      <w:bookmarkEnd w:id="130"/>
    </w:p>
    <w:p w:rsidR="003440B1" w:rsidRPr="005D6C60" w:rsidRDefault="003B0373" w:rsidP="00451032">
      <w:pPr>
        <w:spacing w:line="240" w:lineRule="auto"/>
      </w:pPr>
      <w:bookmarkStart w:id="131" w:name="h.mxo9t4aqkt1t" w:colFirst="0" w:colLast="0"/>
      <w:bookmarkStart w:id="132" w:name="h.tefzmhbxzi9w" w:colFirst="0" w:colLast="0"/>
      <w:bookmarkEnd w:id="131"/>
      <w:bookmarkEnd w:id="132"/>
      <w:r w:rsidRPr="005D6C60">
        <w:rPr>
          <w:rFonts w:eastAsia="Times New Roman"/>
        </w:rPr>
        <w:t>Encapsula las acciones que comprueban si las entradas compradas por internet son verdaderas.</w:t>
      </w:r>
      <w:bookmarkStart w:id="133" w:name="h.rz3snvney99x" w:colFirst="0" w:colLast="0"/>
      <w:bookmarkEnd w:id="133"/>
    </w:p>
    <w:p w:rsidR="00E7414E" w:rsidRPr="005D6C60" w:rsidRDefault="003B0373" w:rsidP="00E7414E">
      <w:pPr>
        <w:pStyle w:val="Ttulo4"/>
        <w:spacing w:line="240" w:lineRule="auto"/>
        <w:rPr>
          <w:rFonts w:asciiTheme="minorHAnsi" w:eastAsia="Times New Roman" w:hAnsiTheme="minorHAnsi"/>
        </w:rPr>
      </w:pPr>
      <w:bookmarkStart w:id="134" w:name="h.g0p4a8a1fmjb" w:colFirst="0" w:colLast="0"/>
      <w:bookmarkEnd w:id="134"/>
      <w:r w:rsidRPr="005D6C60">
        <w:rPr>
          <w:rFonts w:asciiTheme="minorHAnsi" w:eastAsia="Times New Roman" w:hAnsiTheme="minorHAnsi"/>
        </w:rPr>
        <w:t>Embedded Elements</w:t>
      </w:r>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lastRenderedPageBreak/>
              <w:t>Element</w:t>
            </w:r>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checkMenu</w:t>
            </w:r>
          </w:p>
        </w:tc>
        <w:tc>
          <w:tcPr>
            <w:tcW w:w="3177" w:type="pct"/>
            <w:tcBorders>
              <w:top w:val="single" w:sz="4" w:space="0" w:color="auto"/>
            </w:tcBorders>
            <w:shd w:val="clear" w:color="auto" w:fill="auto"/>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llamada para comprobar una entrada comprada por internet.</w:t>
            </w: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checkTicket</w:t>
            </w:r>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5" w:name="h.rtefa6ezhcjl" w:colFirst="0" w:colLast="0"/>
      <w:bookmarkEnd w:id="135"/>
    </w:p>
    <w:p w:rsidR="003440B1" w:rsidRPr="005D6C60" w:rsidRDefault="003B0373" w:rsidP="00451032">
      <w:pPr>
        <w:pStyle w:val="Ttulo3"/>
        <w:spacing w:line="240" w:lineRule="auto"/>
        <w:rPr>
          <w:rFonts w:asciiTheme="minorHAnsi" w:hAnsiTheme="minorHAnsi"/>
        </w:rPr>
      </w:pPr>
      <w:bookmarkStart w:id="136" w:name="_Toc353201256"/>
      <w:r w:rsidRPr="005D6C60">
        <w:rPr>
          <w:rFonts w:asciiTheme="minorHAnsi" w:hAnsiTheme="minorHAnsi"/>
        </w:rPr>
        <w:t>TicketSelling</w:t>
      </w:r>
      <w:bookmarkStart w:id="137" w:name="h.8rno7oqo986l" w:colFirst="0" w:colLast="0"/>
      <w:bookmarkEnd w:id="136"/>
      <w:bookmarkEnd w:id="137"/>
    </w:p>
    <w:p w:rsidR="003440B1" w:rsidRPr="005D6C60" w:rsidRDefault="003B0373" w:rsidP="00451032">
      <w:pPr>
        <w:spacing w:line="240" w:lineRule="auto"/>
      </w:pPr>
      <w:bookmarkStart w:id="138" w:name="h.i6rpb1c3ddja" w:colFirst="0" w:colLast="0"/>
      <w:bookmarkEnd w:id="138"/>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39" w:name="h.qpp3as6rhe82" w:colFirst="0" w:colLast="0"/>
      <w:bookmarkStart w:id="140" w:name="h.eoqmxkgbzsmw" w:colFirst="0" w:colLast="0"/>
      <w:bookmarkEnd w:id="139"/>
      <w:bookmarkEnd w:id="140"/>
      <w:r w:rsidRPr="005D6C60">
        <w:rPr>
          <w:rFonts w:asciiTheme="minorHAnsi" w:eastAsia="Times New Roman" w:hAnsiTheme="minorHAnsi"/>
        </w:rPr>
        <w:t>Embedded Elements</w:t>
      </w:r>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Element</w:t>
            </w:r>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checkSeats</w:t>
            </w:r>
          </w:p>
        </w:tc>
        <w:tc>
          <w:tcPr>
            <w:tcW w:w="3226" w:type="pct"/>
            <w:tcBorders>
              <w:top w:val="single" w:sz="4" w:space="0" w:color="auto"/>
            </w:tcBorders>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Pide a BD los asientos disponibles para la sesión.</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doSale</w:t>
            </w:r>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sellMenu</w:t>
            </w:r>
          </w:p>
        </w:tc>
        <w:tc>
          <w:tcPr>
            <w:tcW w:w="3226" w:type="pct"/>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iniciar una venta en taquilla.</w:t>
            </w:r>
          </w:p>
        </w:tc>
      </w:tr>
    </w:tbl>
    <w:p w:rsidR="003440B1" w:rsidRPr="005D6C60" w:rsidRDefault="00D87E0A" w:rsidP="00451032">
      <w:pPr>
        <w:pStyle w:val="Ttulo2"/>
        <w:spacing w:line="240" w:lineRule="auto"/>
        <w:rPr>
          <w:rFonts w:asciiTheme="minorHAnsi" w:hAnsiTheme="minorHAnsi"/>
        </w:rPr>
      </w:pPr>
      <w:bookmarkStart w:id="141" w:name="h.6fupz2h9s78g" w:colFirst="0" w:colLast="0"/>
      <w:bookmarkStart w:id="142" w:name="_Toc353201257"/>
      <w:bookmarkEnd w:id="141"/>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2"/>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ja-JP"/>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5</w:t>
      </w:r>
      <w:r w:rsidR="009D5D20">
        <w:rPr>
          <w:noProof/>
        </w:rPr>
        <w:fldChar w:fldCharType="end"/>
      </w:r>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3" w:name="h.g3o68m44zejp" w:colFirst="0" w:colLast="0"/>
      <w:bookmarkStart w:id="144" w:name="_Toc353201258"/>
      <w:bookmarkEnd w:id="143"/>
      <w:r w:rsidRPr="005D6C60">
        <w:rPr>
          <w:rFonts w:asciiTheme="minorHAnsi" w:hAnsiTheme="minorHAnsi"/>
        </w:rPr>
        <w:t>PaymentGateway</w:t>
      </w:r>
      <w:bookmarkEnd w:id="144"/>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9E688A" w:rsidRPr="005D6C60" w:rsidRDefault="00C4361F" w:rsidP="00174187">
      <w:pPr>
        <w:pStyle w:val="Ttulo4"/>
        <w:spacing w:line="240" w:lineRule="auto"/>
        <w:rPr>
          <w:rFonts w:asciiTheme="minorHAnsi" w:hAnsiTheme="minorHAnsi"/>
        </w:rPr>
      </w:pPr>
      <w:r w:rsidRPr="005D6C60">
        <w:rPr>
          <w:rFonts w:asciiTheme="minorHAnsi" w:eastAsia="Times New Roman" w:hAnsiTheme="minorHAnsi"/>
        </w:rPr>
        <w:lastRenderedPageBreak/>
        <w:t>Embedded Elements</w:t>
      </w:r>
    </w:p>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request</w:t>
            </w:r>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5" w:name="h.80q8ghgybcr8" w:colFirst="0" w:colLast="0"/>
      <w:bookmarkStart w:id="146" w:name="_Toc353201259"/>
      <w:bookmarkEnd w:id="145"/>
      <w:r w:rsidRPr="005D6C60">
        <w:rPr>
          <w:rFonts w:asciiTheme="minorHAnsi" w:hAnsiTheme="minorHAnsi"/>
        </w:rPr>
        <w:t>ServerWeb</w:t>
      </w:r>
      <w:bookmarkEnd w:id="146"/>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getAvailability</w:t>
            </w:r>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getBillboard</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getCustomer</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newCustomer</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newReservation</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request</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setCustomer</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ProvidedInterface Start-Stop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7" w:name="h.7u7zzqr2bd73" w:colFirst="0" w:colLast="0"/>
      <w:bookmarkStart w:id="148" w:name="_Toc353201260"/>
      <w:bookmarkEnd w:id="147"/>
      <w:r w:rsidRPr="005D6C60">
        <w:rPr>
          <w:rFonts w:asciiTheme="minorHAnsi" w:hAnsiTheme="minorHAnsi"/>
        </w:rPr>
        <w:t>Accept</w:t>
      </w:r>
      <w:bookmarkEnd w:id="148"/>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r w:rsidRPr="005D6C60">
        <w:rPr>
          <w:rFonts w:asciiTheme="minorHAnsi" w:eastAsia="Times New Roman" w:hAnsiTheme="minorHAnsi"/>
        </w:rPr>
        <w:lastRenderedPageBreak/>
        <w:t>Connections</w:t>
      </w:r>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Connector</w:t>
            </w:r>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Source</w:t>
            </w:r>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Dependency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Reservation</w:t>
            </w:r>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Accept</w:t>
            </w:r>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newReservation</w:t>
            </w:r>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request</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49" w:name="h.igb5bpeayujk" w:colFirst="0" w:colLast="0"/>
      <w:bookmarkStart w:id="150" w:name="_Toc353201261"/>
      <w:bookmarkEnd w:id="149"/>
      <w:r w:rsidRPr="005D6C60">
        <w:rPr>
          <w:rFonts w:asciiTheme="minorHAnsi" w:hAnsiTheme="minorHAnsi"/>
        </w:rPr>
        <w:t>DataBase</w:t>
      </w:r>
      <w:bookmarkEnd w:id="150"/>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getAvailability</w:t>
            </w:r>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getBillboard</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getCustomer</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newCustomer</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newReservation</w:t>
            </w:r>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9D5D20">
            <w:pPr>
              <w:spacing w:line="240" w:lineRule="auto"/>
              <w:ind w:left="60"/>
            </w:pPr>
            <w:r w:rsidRPr="005D6C60">
              <w:rPr>
                <w:rFonts w:eastAsia="Times New Roman" w:cs="Times New Roman"/>
                <w:b/>
                <w:shd w:val="clear" w:color="auto" w:fill="EFEFEF"/>
              </w:rPr>
              <w:lastRenderedPageBreak/>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9D5D20">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setCustomer</w:t>
            </w:r>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1" w:name="h.60pqhejg707r" w:colFirst="0" w:colLast="0"/>
      <w:bookmarkStart w:id="152" w:name="_Toc353201262"/>
      <w:bookmarkEnd w:id="151"/>
      <w:r w:rsidRPr="005D6C60">
        <w:rPr>
          <w:rFonts w:asciiTheme="minorHAnsi" w:hAnsiTheme="minorHAnsi"/>
        </w:rPr>
        <w:t>Index</w:t>
      </w:r>
      <w:bookmarkEnd w:id="152"/>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Connector</w:t>
            </w:r>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Source</w:t>
            </w:r>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Index</w:t>
            </w:r>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Login</w:t>
            </w:r>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Index</w:t>
            </w:r>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Register</w:t>
            </w:r>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Index</w:t>
            </w:r>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Reservation</w:t>
            </w:r>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r w:rsidRPr="005D6C60">
        <w:rPr>
          <w:rFonts w:asciiTheme="minorHAnsi" w:eastAsia="Times New Roman" w:hAnsiTheme="minorHAnsi"/>
        </w:rPr>
        <w:t>Embedded Elements</w:t>
      </w:r>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getBillboard</w:t>
            </w:r>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getCustomer</w:t>
            </w:r>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3" w:name="h.tf3icg21byhu" w:colFirst="0" w:colLast="0"/>
      <w:bookmarkStart w:id="154" w:name="_Toc353201263"/>
      <w:bookmarkEnd w:id="153"/>
      <w:r w:rsidRPr="005D6C60">
        <w:rPr>
          <w:rFonts w:asciiTheme="minorHAnsi" w:hAnsiTheme="minorHAnsi"/>
        </w:rPr>
        <w:t>Login</w:t>
      </w:r>
      <w:bookmarkEnd w:id="154"/>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lastRenderedPageBreak/>
        <w:t>Connections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Connector</w:t>
            </w:r>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Source</w:t>
            </w:r>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Index</w:t>
            </w:r>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Login</w:t>
            </w:r>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Bi-Directional</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Login</w:t>
            </w:r>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UserData</w:t>
            </w:r>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Register</w:t>
            </w:r>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Login</w:t>
            </w:r>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5" w:name="h.7q79dayoyxcw" w:colFirst="0" w:colLast="0"/>
      <w:bookmarkStart w:id="156" w:name="_Toc353201264"/>
      <w:bookmarkEnd w:id="155"/>
      <w:r w:rsidRPr="005D6C60">
        <w:rPr>
          <w:rFonts w:asciiTheme="minorHAnsi" w:hAnsiTheme="minorHAnsi"/>
        </w:rPr>
        <w:t>Register</w:t>
      </w:r>
      <w:bookmarkEnd w:id="156"/>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Connector</w:t>
            </w:r>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Source</w:t>
            </w:r>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Index</w:t>
            </w:r>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Register</w:t>
            </w:r>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Register</w:t>
            </w:r>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Login</w:t>
            </w:r>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r w:rsidRPr="005D6C60">
        <w:rPr>
          <w:rFonts w:asciiTheme="minorHAnsi" w:eastAsia="Times New Roman" w:hAnsiTheme="minorHAnsi"/>
        </w:rPr>
        <w:t>Embedded Elements</w:t>
      </w:r>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lastRenderedPageBreak/>
              <w:t>Element</w:t>
            </w:r>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newCustomer</w:t>
            </w:r>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7" w:name="h.29ndfwn49mun" w:colFirst="0" w:colLast="0"/>
      <w:bookmarkStart w:id="158" w:name="_Toc353201265"/>
      <w:bookmarkEnd w:id="157"/>
      <w:r w:rsidRPr="005D6C60">
        <w:rPr>
          <w:rFonts w:asciiTheme="minorHAnsi" w:hAnsiTheme="minorHAnsi"/>
        </w:rPr>
        <w:t>Reservation</w:t>
      </w:r>
      <w:bookmarkEnd w:id="158"/>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Connector</w:t>
            </w:r>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Source</w:t>
            </w:r>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Dependency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Reservation</w:t>
            </w:r>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Accept</w:t>
            </w:r>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t>Source -&gt; Destination</w:t>
            </w:r>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Index</w:t>
            </w:r>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Public</w:t>
            </w:r>
          </w:p>
          <w:p w:rsidR="00C4361F" w:rsidRPr="005D6C60" w:rsidRDefault="00C4361F" w:rsidP="00451032">
            <w:pPr>
              <w:spacing w:line="240" w:lineRule="auto"/>
              <w:ind w:left="60"/>
            </w:pPr>
            <w:r w:rsidRPr="005D6C60">
              <w:rPr>
                <w:rFonts w:eastAsia="Times New Roman" w:cs="Times New Roman"/>
              </w:rPr>
              <w:t>Reservation</w:t>
            </w:r>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getAvailability</w:t>
            </w:r>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59" w:name="h.u8zod6qcw2y9" w:colFirst="0" w:colLast="0"/>
      <w:bookmarkStart w:id="160" w:name="_Toc353201266"/>
      <w:bookmarkEnd w:id="159"/>
      <w:r w:rsidRPr="005D6C60">
        <w:rPr>
          <w:rFonts w:asciiTheme="minorHAnsi" w:hAnsiTheme="minorHAnsi"/>
        </w:rPr>
        <w:t>UserData</w:t>
      </w:r>
      <w:bookmarkEnd w:id="160"/>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Connector</w:t>
            </w:r>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Source</w:t>
            </w:r>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Delegate  </w:t>
            </w:r>
          </w:p>
          <w:p w:rsidR="00C4361F" w:rsidRPr="005D6C60" w:rsidRDefault="00C4361F" w:rsidP="00451032">
            <w:pPr>
              <w:spacing w:line="240" w:lineRule="auto"/>
              <w:ind w:left="60"/>
              <w:rPr>
                <w:b/>
              </w:rPr>
            </w:pPr>
            <w:r w:rsidRPr="005D6C60">
              <w:rPr>
                <w:rFonts w:eastAsia="Times New Roman" w:cs="Times New Roman"/>
                <w:b/>
              </w:rPr>
              <w:lastRenderedPageBreak/>
              <w:t>Bi-Directional</w:t>
            </w:r>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Public</w:t>
            </w:r>
          </w:p>
          <w:p w:rsidR="00C4361F" w:rsidRPr="005D6C60" w:rsidRDefault="00C4361F" w:rsidP="00451032">
            <w:pPr>
              <w:spacing w:line="240" w:lineRule="auto"/>
              <w:ind w:left="60"/>
            </w:pPr>
            <w:r w:rsidRPr="005D6C60">
              <w:rPr>
                <w:rFonts w:eastAsia="Times New Roman" w:cs="Times New Roman"/>
              </w:rPr>
              <w:lastRenderedPageBreak/>
              <w:t>Login</w:t>
            </w:r>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Public</w:t>
            </w:r>
          </w:p>
          <w:p w:rsidR="00C4361F" w:rsidRPr="005D6C60" w:rsidRDefault="00C4361F" w:rsidP="00451032">
            <w:pPr>
              <w:spacing w:line="240" w:lineRule="auto"/>
              <w:ind w:left="60"/>
            </w:pPr>
            <w:r w:rsidRPr="005D6C60">
              <w:rPr>
                <w:rFonts w:eastAsia="Times New Roman" w:cs="Times New Roman"/>
              </w:rPr>
              <w:lastRenderedPageBreak/>
              <w:t>UserData</w:t>
            </w:r>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r w:rsidRPr="005D6C60">
        <w:rPr>
          <w:rFonts w:asciiTheme="minorHAnsi" w:eastAsia="Times New Roman" w:hAnsiTheme="minorHAnsi"/>
        </w:rPr>
        <w:lastRenderedPageBreak/>
        <w:t>Embedded Elements</w:t>
      </w:r>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Element</w:t>
            </w:r>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setCustomer</w:t>
            </w:r>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1" w:name="h.nhk9d89qx4ub" w:colFirst="0" w:colLast="0"/>
      <w:bookmarkEnd w:id="161"/>
    </w:p>
    <w:p w:rsidR="000E1849" w:rsidRPr="005D6C60" w:rsidRDefault="000E1849" w:rsidP="000E1849">
      <w:pPr>
        <w:pStyle w:val="Ttulo2"/>
        <w:rPr>
          <w:rFonts w:asciiTheme="minorHAnsi" w:hAnsiTheme="minorHAnsi"/>
        </w:rPr>
      </w:pPr>
      <w:bookmarkStart w:id="162" w:name="_Toc353201267"/>
      <w:r w:rsidRPr="005D6C60">
        <w:rPr>
          <w:rFonts w:asciiTheme="minorHAnsi" w:hAnsiTheme="minorHAnsi"/>
        </w:rPr>
        <w:lastRenderedPageBreak/>
        <w:t>Package model view</w:t>
      </w:r>
      <w:bookmarkEnd w:id="162"/>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BC534A">
        <w:rPr>
          <w:noProof/>
          <w:lang w:eastAsia="ja-JP"/>
        </w:rPr>
        <w:t xml:space="preserve"> </w:t>
      </w:r>
      <w:r w:rsidR="00BC534A" w:rsidRPr="005D6C60">
        <w:rPr>
          <w:noProof/>
          <w:lang w:eastAsia="ja-JP"/>
        </w:rPr>
        <w:drawing>
          <wp:inline distT="0" distB="0" distL="0" distR="0" wp14:anchorId="73C14A04" wp14:editId="5941725D">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63" w:name="_Toc353201268"/>
      <w:r w:rsidRPr="005D6C60">
        <w:rPr>
          <w:rFonts w:asciiTheme="minorHAnsi" w:hAnsiTheme="minorHAnsi"/>
        </w:rPr>
        <w:lastRenderedPageBreak/>
        <w:t>Deployment view</w:t>
      </w:r>
      <w:bookmarkEnd w:id="163"/>
    </w:p>
    <w:p w:rsidR="005D6C60" w:rsidRPr="005D6C60" w:rsidRDefault="005D6C60" w:rsidP="005D6C60">
      <w:pPr>
        <w:pStyle w:val="Sinespaciado"/>
        <w:rPr>
          <w:rFonts w:eastAsiaTheme="majorEastAsia" w:cstheme="majorBidi"/>
        </w:rPr>
      </w:pPr>
      <w:r w:rsidRPr="005D6C60">
        <w:rPr>
          <w:rFonts w:eastAsia="Times New Roman"/>
          <w:lang w:eastAsia="es-ES"/>
        </w:rPr>
        <w:t>La vista de Deployment</w:t>
      </w:r>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r w:rsidRPr="005D6C60">
        <w:rPr>
          <w:rFonts w:eastAsia="Times New Roman"/>
          <w:lang w:eastAsia="es-ES"/>
        </w:rPr>
        <w:t>previstos.</w:t>
      </w:r>
      <w:r w:rsidR="00BC534A" w:rsidRPr="00BC534A">
        <w:rPr>
          <w:color w:val="000000"/>
          <w:sz w:val="27"/>
          <w:szCs w:val="27"/>
        </w:rPr>
        <w:t xml:space="preserve"> </w:t>
      </w:r>
      <w:r w:rsidR="00BC534A">
        <w:rPr>
          <w:noProof/>
          <w:color w:val="000000"/>
          <w:sz w:val="27"/>
          <w:szCs w:val="27"/>
          <w:lang w:eastAsia="ja-JP"/>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LocalApp</w:t>
            </w:r>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ServerWeb</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Database</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back-end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r w:rsidRPr="005D6C60">
              <w:rPr>
                <w:rFonts w:ascii="Times New Roman" w:eastAsia="Times New Roman" w:hAnsi="Times New Roman" w:cs="Times New Roman"/>
                <w:b/>
                <w:sz w:val="24"/>
              </w:rPr>
              <w:t>User</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Front-End</w:t>
            </w:r>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Back-End</w:t>
            </w:r>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hsql</w:t>
            </w:r>
          </w:p>
        </w:tc>
      </w:tr>
    </w:tbl>
    <w:p w:rsidR="005D6C60" w:rsidRPr="005D6C60" w:rsidRDefault="005D6C60" w:rsidP="005D6C60">
      <w:pPr>
        <w:pStyle w:val="Sinespaciado"/>
        <w:rPr>
          <w:rFonts w:eastAsia="Times New Roman"/>
          <w:lang w:eastAsia="es-ES"/>
        </w:rPr>
      </w:pPr>
    </w:p>
    <w:p w:rsidR="00BC534A" w:rsidRDefault="00BC534A" w:rsidP="00BC534A">
      <w:pPr>
        <w:pStyle w:val="Ttulo3"/>
      </w:pPr>
      <w:r>
        <w:t>Relations</w:t>
      </w:r>
    </w:p>
    <w:p w:rsidR="00BC534A" w:rsidRDefault="00BC534A" w:rsidP="00BC534A">
      <w:pPr>
        <w:pStyle w:val="Sinespaciado"/>
      </w:pPr>
      <w:bookmarkStart w:id="164" w:name="__DdeLink__15118_1053694032"/>
      <w:r>
        <w:rPr>
          <w:rFonts w:eastAsia="Times New Roman"/>
          <w:lang w:eastAsia="es-ES"/>
        </w:rPr>
        <w:t>Las</w:t>
      </w:r>
      <w:bookmarkEnd w:id="164"/>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Las relaciones entre la base de datos y la aplicación local y el servidor serán mediante hsql.</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 xml:space="preserve"> Compotamiento</w:t>
      </w:r>
    </w:p>
    <w:p w:rsidR="00BC534A" w:rsidRDefault="00BC534A" w:rsidP="00BC534A">
      <w:pPr>
        <w:pStyle w:val="Ttulo4"/>
      </w:pPr>
      <w:r>
        <w:t>User</w:t>
      </w:r>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r>
        <w:t>ServerWeb</w:t>
      </w:r>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r w:rsidRPr="00EC3173">
        <w:rPr>
          <w:rFonts w:eastAsia="Times New Roman"/>
          <w:lang w:val="en-US" w:eastAsia="es-ES"/>
        </w:rPr>
        <w:t>Consta de Back-End y Front-End.</w:t>
      </w:r>
    </w:p>
    <w:p w:rsidR="00BC534A" w:rsidRDefault="00BC534A" w:rsidP="00BC534A">
      <w:pPr>
        <w:pStyle w:val="Ttulo4"/>
      </w:pPr>
      <w:r>
        <w:t>LocalApp</w:t>
      </w:r>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r>
        <w:t>Database</w:t>
      </w:r>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Front-End</w:t>
      </w:r>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Back-End</w:t>
      </w:r>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Entrecine, se nos propone una serie de cambios en la realización de la aplicación. Aparte de lo que ya habíamos remarcado, se encarga un sistema de recomendaciones para los usuarios registrados. Además, la fecha de entrega se ve fijada, por lo que se añade el Time-to-market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Lista actualizada de los Stakeholders</w:t>
      </w:r>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C131CD">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Intereses</w:t>
            </w:r>
          </w:p>
        </w:tc>
      </w:tr>
      <w:tr w:rsidR="001274DE" w:rsidRPr="005D6C60" w:rsidTr="00C131CD">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C131CD">
        <w:tc>
          <w:tcPr>
            <w:tcW w:w="12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3B1C8B"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Modificabilidad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Escalabilidad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C131CD">
        <w:tc>
          <w:tcPr>
            <w:tcW w:w="1200"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Atributos de calidad y stakeholders</w:t>
      </w:r>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C131CD">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ST-07</w:t>
            </w:r>
          </w:p>
        </w:tc>
      </w:tr>
      <w:tr w:rsidR="001274DE" w:rsidRPr="005D6C60" w:rsidTr="00C131CD">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3B1C8B" w:rsidRPr="005D6C60" w:rsidTr="00C131CD">
        <w:trPr>
          <w:jc w:val="center"/>
        </w:trPr>
        <w:tc>
          <w:tcPr>
            <w:tcW w:w="1364" w:type="dxa"/>
            <w:tcMar>
              <w:top w:w="20" w:type="dxa"/>
              <w:left w:w="20" w:type="dxa"/>
              <w:bottom w:w="20" w:type="dxa"/>
              <w:right w:w="20" w:type="dxa"/>
            </w:tcMar>
          </w:tcPr>
          <w:p w:rsidR="003B1C8B" w:rsidRPr="005D6C60" w:rsidRDefault="003B1C8B" w:rsidP="00C131CD">
            <w:pPr>
              <w:spacing w:after="0" w:line="240" w:lineRule="auto"/>
              <w:jc w:val="center"/>
              <w:rPr>
                <w:b/>
                <w:sz w:val="20"/>
                <w:szCs w:val="20"/>
              </w:rPr>
            </w:pPr>
            <w:r>
              <w:rPr>
                <w:b/>
                <w:sz w:val="20"/>
                <w:szCs w:val="20"/>
              </w:rPr>
              <w:t>ATT016</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Para cumplir el nuevo requisito encargado por la organización Entrecine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ja-JP"/>
        </w:rPr>
        <w:lastRenderedPageBreak/>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1"/>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632C36" w:rsidRPr="000B3095" w:rsidRDefault="00632C36" w:rsidP="000B3095">
      <w:bookmarkStart w:id="165" w:name="_GoBack"/>
      <w:bookmarkEnd w:id="165"/>
    </w:p>
    <w:sectPr w:rsidR="00632C36" w:rsidRPr="000B3095" w:rsidSect="00BF1EC0">
      <w:pgSz w:w="15840" w:h="12240" w:orient="landscape"/>
      <w:pgMar w:top="1701" w:right="1417" w:bottom="1701"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07D" w:rsidRDefault="00DF207D">
      <w:pPr>
        <w:spacing w:after="0" w:line="240" w:lineRule="auto"/>
      </w:pPr>
      <w:r>
        <w:separator/>
      </w:r>
    </w:p>
  </w:endnote>
  <w:endnote w:type="continuationSeparator" w:id="0">
    <w:p w:rsidR="00DF207D" w:rsidRDefault="00DF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20" w:rsidRDefault="009D5D20">
    <w:pPr>
      <w:jc w:val="right"/>
    </w:pPr>
    <w:r>
      <w:fldChar w:fldCharType="begin"/>
    </w:r>
    <w:r>
      <w:instrText>PAGE</w:instrText>
    </w:r>
    <w:r>
      <w:fldChar w:fldCharType="separate"/>
    </w:r>
    <w:r w:rsidR="00BF1EC0">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EC0" w:rsidRDefault="00BF1EC0">
    <w:pPr>
      <w:jc w:val="right"/>
    </w:pPr>
    <w:r>
      <w:fldChar w:fldCharType="begin"/>
    </w:r>
    <w:r>
      <w:instrText>PAGE</w:instrText>
    </w:r>
    <w:r>
      <w:fldChar w:fldCharType="separate"/>
    </w:r>
    <w:r w:rsidR="00771C9E">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07D" w:rsidRDefault="00DF207D">
      <w:pPr>
        <w:spacing w:after="0" w:line="240" w:lineRule="auto"/>
      </w:pPr>
      <w:r>
        <w:separator/>
      </w:r>
    </w:p>
  </w:footnote>
  <w:footnote w:type="continuationSeparator" w:id="0">
    <w:p w:rsidR="00DF207D" w:rsidRDefault="00DF207D">
      <w:pPr>
        <w:spacing w:after="0" w:line="240" w:lineRule="auto"/>
      </w:pPr>
      <w:r>
        <w:continuationSeparator/>
      </w:r>
    </w:p>
  </w:footnote>
  <w:footnote w:id="1">
    <w:p w:rsidR="009D5D20" w:rsidRDefault="009D5D20">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Kazman, Rick. 2003. </w:t>
      </w:r>
      <w:r w:rsidRPr="002809C7">
        <w:rPr>
          <w:i/>
          <w:iCs/>
          <w:sz w:val="16"/>
          <w:szCs w:val="16"/>
          <w:lang w:val="en-US"/>
        </w:rPr>
        <w:t xml:space="preserve">Software Architecture in Practice, Second Edition. </w:t>
      </w:r>
      <w:r w:rsidRPr="00827CC1">
        <w:rPr>
          <w:sz w:val="16"/>
          <w:szCs w:val="16"/>
          <w:lang w:val="en-US"/>
        </w:rPr>
        <w:t xml:space="preserve">Boston :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0E0F"/>
    <w:rsid w:val="00027B1A"/>
    <w:rsid w:val="00043966"/>
    <w:rsid w:val="00046FC4"/>
    <w:rsid w:val="0007218E"/>
    <w:rsid w:val="00084C1F"/>
    <w:rsid w:val="000B3095"/>
    <w:rsid w:val="000B37C1"/>
    <w:rsid w:val="000B3CAB"/>
    <w:rsid w:val="000B4565"/>
    <w:rsid w:val="000E01A7"/>
    <w:rsid w:val="000E1849"/>
    <w:rsid w:val="000E5202"/>
    <w:rsid w:val="000F282A"/>
    <w:rsid w:val="000F48A4"/>
    <w:rsid w:val="001006C4"/>
    <w:rsid w:val="00125C28"/>
    <w:rsid w:val="001274DE"/>
    <w:rsid w:val="00174187"/>
    <w:rsid w:val="001818EE"/>
    <w:rsid w:val="00187E96"/>
    <w:rsid w:val="00217FF4"/>
    <w:rsid w:val="002373BF"/>
    <w:rsid w:val="002809C7"/>
    <w:rsid w:val="00290A50"/>
    <w:rsid w:val="002A2703"/>
    <w:rsid w:val="00315236"/>
    <w:rsid w:val="003237CA"/>
    <w:rsid w:val="003440B1"/>
    <w:rsid w:val="00390818"/>
    <w:rsid w:val="003B0373"/>
    <w:rsid w:val="003B1C8B"/>
    <w:rsid w:val="003F7B5A"/>
    <w:rsid w:val="00425ACD"/>
    <w:rsid w:val="00451032"/>
    <w:rsid w:val="004A779E"/>
    <w:rsid w:val="004B5CA4"/>
    <w:rsid w:val="00513F33"/>
    <w:rsid w:val="005408F4"/>
    <w:rsid w:val="005D6C60"/>
    <w:rsid w:val="00600AA9"/>
    <w:rsid w:val="00632C36"/>
    <w:rsid w:val="00640775"/>
    <w:rsid w:val="00652B3C"/>
    <w:rsid w:val="00664ED7"/>
    <w:rsid w:val="00726DDC"/>
    <w:rsid w:val="00754D8E"/>
    <w:rsid w:val="00756A4F"/>
    <w:rsid w:val="00771C9E"/>
    <w:rsid w:val="007D0382"/>
    <w:rsid w:val="00816EB1"/>
    <w:rsid w:val="00827CC1"/>
    <w:rsid w:val="008541B4"/>
    <w:rsid w:val="00854953"/>
    <w:rsid w:val="00860090"/>
    <w:rsid w:val="008865BD"/>
    <w:rsid w:val="009227EE"/>
    <w:rsid w:val="00936459"/>
    <w:rsid w:val="00941176"/>
    <w:rsid w:val="00951DC0"/>
    <w:rsid w:val="00985F10"/>
    <w:rsid w:val="009C1961"/>
    <w:rsid w:val="009D5D20"/>
    <w:rsid w:val="009E67E4"/>
    <w:rsid w:val="009E688A"/>
    <w:rsid w:val="00AA2261"/>
    <w:rsid w:val="00AB68E6"/>
    <w:rsid w:val="00AF41FC"/>
    <w:rsid w:val="00B132B2"/>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D10DF5"/>
    <w:rsid w:val="00D45FBA"/>
    <w:rsid w:val="00D87E0A"/>
    <w:rsid w:val="00DF207D"/>
    <w:rsid w:val="00E16443"/>
    <w:rsid w:val="00E35297"/>
    <w:rsid w:val="00E428CA"/>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16229-0846-4E2C-8F15-AA802C23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6778</Words>
  <Characters>37280</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43971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2</cp:revision>
  <cp:lastPrinted>2013-04-06T16:36:00Z</cp:lastPrinted>
  <dcterms:created xsi:type="dcterms:W3CDTF">2013-05-12T16:07:00Z</dcterms:created>
  <dcterms:modified xsi:type="dcterms:W3CDTF">2013-05-12T16:07:00Z</dcterms:modified>
</cp:coreProperties>
</file>