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0870900"/>
        <w:docPartObj>
          <w:docPartGallery w:val="Cover Pages"/>
          <w:docPartUnique/>
        </w:docPartObj>
      </w:sdtPr>
      <w:sdtEndPr>
        <w:rPr>
          <w:b/>
          <w:bCs/>
        </w:rPr>
      </w:sdtEndPr>
      <w:sdtContent>
        <w:p w:rsidR="005308A7" w:rsidRDefault="005308A7">
          <w:r>
            <w:rPr>
              <w:noProof/>
              <w:lang w:eastAsia="es-ES"/>
            </w:rPr>
            <mc:AlternateContent>
              <mc:Choice Requires="wpg">
                <w:drawing>
                  <wp:anchor distT="0" distB="0" distL="114300" distR="114300" simplePos="0" relativeHeight="251662336" behindDoc="0" locked="0" layoutInCell="1" allowOverlap="1" wp14:anchorId="28A8EB1D" wp14:editId="735081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62F8809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14:anchorId="0B76C65A" wp14:editId="66A4178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1956" w:rsidRDefault="00DC1956">
                                <w:pPr>
                                  <w:pStyle w:val="Sinespaciado"/>
                                  <w:jc w:val="right"/>
                                  <w:rPr>
                                    <w:color w:val="4F81BD" w:themeColor="accent1"/>
                                    <w:sz w:val="28"/>
                                    <w:szCs w:val="28"/>
                                  </w:rPr>
                                </w:pPr>
                                <w:r>
                                  <w:rPr>
                                    <w:color w:val="4F81BD"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DC1956" w:rsidRDefault="00DC1956">
                                    <w:pPr>
                                      <w:pStyle w:val="Sinespaciado"/>
                                      <w:jc w:val="right"/>
                                      <w:rPr>
                                        <w:color w:val="595959" w:themeColor="text1" w:themeTint="A6"/>
                                        <w:sz w:val="20"/>
                                        <w:szCs w:val="20"/>
                                      </w:rPr>
                                    </w:pPr>
                                    <w:r>
                                      <w:rPr>
                                        <w:color w:val="595959" w:themeColor="text1" w:themeTint="A6"/>
                                        <w:sz w:val="20"/>
                                        <w:szCs w:val="20"/>
                                      </w:rPr>
                                      <w:t>Estudio inicial de la arquitectura a seguir para el proyecto ‘Entrecine’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DC1956" w:rsidRDefault="00DC1956">
                          <w:pPr>
                            <w:pStyle w:val="Sinespaciado"/>
                            <w:jc w:val="right"/>
                            <w:rPr>
                              <w:color w:val="4F81BD" w:themeColor="accent1"/>
                              <w:sz w:val="28"/>
                              <w:szCs w:val="28"/>
                            </w:rPr>
                          </w:pPr>
                          <w:r>
                            <w:rPr>
                              <w:color w:val="4F81BD"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DC1956" w:rsidRDefault="00DC1956">
                              <w:pPr>
                                <w:pStyle w:val="Sinespaciado"/>
                                <w:jc w:val="right"/>
                                <w:rPr>
                                  <w:color w:val="595959" w:themeColor="text1" w:themeTint="A6"/>
                                  <w:sz w:val="20"/>
                                  <w:szCs w:val="20"/>
                                </w:rPr>
                              </w:pPr>
                              <w:r>
                                <w:rPr>
                                  <w:color w:val="595959" w:themeColor="text1" w:themeTint="A6"/>
                                  <w:sz w:val="20"/>
                                  <w:szCs w:val="20"/>
                                </w:rPr>
                                <w:t>Estudio inicial de la arquitectura a seguir para el proyecto ‘Entrecine’</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40267B2B" wp14:editId="1F4FE9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1956" w:rsidRDefault="00DC1956">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Proyecto Entrecine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DC1956" w:rsidRDefault="00DC1956">
                                    <w:pPr>
                                      <w:jc w:val="right"/>
                                      <w:rPr>
                                        <w:smallCaps/>
                                        <w:color w:val="404040" w:themeColor="text1" w:themeTint="BF"/>
                                        <w:sz w:val="36"/>
                                        <w:szCs w:val="36"/>
                                      </w:rPr>
                                    </w:pPr>
                                    <w:r>
                                      <w:rPr>
                                        <w:color w:val="404040" w:themeColor="text1" w:themeTint="BF"/>
                                        <w:sz w:val="36"/>
                                        <w:szCs w:val="36"/>
                                      </w:rPr>
                                      <w:t>v009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DC1956" w:rsidRDefault="00DC1956">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Proyecto Entrecine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DC1956" w:rsidRDefault="00DC1956">
                              <w:pPr>
                                <w:jc w:val="right"/>
                                <w:rPr>
                                  <w:smallCaps/>
                                  <w:color w:val="404040" w:themeColor="text1" w:themeTint="BF"/>
                                  <w:sz w:val="36"/>
                                  <w:szCs w:val="36"/>
                                </w:rPr>
                              </w:pPr>
                              <w:r>
                                <w:rPr>
                                  <w:color w:val="404040" w:themeColor="text1" w:themeTint="BF"/>
                                  <w:sz w:val="36"/>
                                  <w:szCs w:val="36"/>
                                </w:rPr>
                                <w:t>v009</w:t>
                              </w:r>
                            </w:p>
                          </w:sdtContent>
                        </w:sdt>
                      </w:txbxContent>
                    </v:textbox>
                    <w10:wrap type="square" anchorx="page" anchory="page"/>
                  </v:shape>
                </w:pict>
              </mc:Fallback>
            </mc:AlternateContent>
          </w:r>
        </w:p>
        <w:p w:rsidR="005308A7" w:rsidRDefault="005308A7">
          <w:r>
            <w:rPr>
              <w:noProof/>
              <w:lang w:eastAsia="es-ES"/>
            </w:rPr>
            <mc:AlternateContent>
              <mc:Choice Requires="wps">
                <w:drawing>
                  <wp:anchor distT="0" distB="0" distL="114300" distR="114300" simplePos="0" relativeHeight="251660288" behindDoc="0" locked="0" layoutInCell="1" allowOverlap="1" wp14:anchorId="72733DBD" wp14:editId="4A146515">
                    <wp:simplePos x="0" y="0"/>
                    <wp:positionH relativeFrom="page">
                      <wp:posOffset>2200275</wp:posOffset>
                    </wp:positionH>
                    <wp:positionV relativeFrom="page">
                      <wp:posOffset>7134225</wp:posOffset>
                    </wp:positionV>
                    <wp:extent cx="5121910" cy="3072765"/>
                    <wp:effectExtent l="0" t="0" r="0" b="1333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5121910" cy="3072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662C" w:rsidRDefault="000E662C" w:rsidP="00562352">
                                <w:pPr>
                                  <w:pStyle w:val="Sinespaciado"/>
                                  <w:jc w:val="right"/>
                                  <w:rPr>
                                    <w:color w:val="595959" w:themeColor="text1" w:themeTint="A6"/>
                                    <w:sz w:val="28"/>
                                    <w:szCs w:val="28"/>
                                  </w:rPr>
                                </w:pPr>
                                <w:bookmarkStart w:id="0" w:name="_GoBack"/>
                                <w:r>
                                  <w:rPr>
                                    <w:color w:val="595959" w:themeColor="text1" w:themeTint="A6"/>
                                    <w:sz w:val="28"/>
                                    <w:szCs w:val="28"/>
                                  </w:rPr>
                                  <w:t>Fernández Fernández</w:t>
                                </w:r>
                                <w:r w:rsidR="00BF2C95">
                                  <w:rPr>
                                    <w:color w:val="595959" w:themeColor="text1" w:themeTint="A6"/>
                                    <w:sz w:val="28"/>
                                    <w:szCs w:val="28"/>
                                  </w:rPr>
                                  <w:t>, Alejandro</w:t>
                                </w:r>
                              </w:p>
                              <w:bookmarkEnd w:id="0"/>
                              <w:p w:rsidR="00DC1956" w:rsidRDefault="000E662C" w:rsidP="00562352">
                                <w:pPr>
                                  <w:pStyle w:val="Sinespaciado"/>
                                  <w:jc w:val="right"/>
                                  <w:rPr>
                                    <w:color w:val="595959" w:themeColor="text1" w:themeTint="A6"/>
                                    <w:sz w:val="28"/>
                                    <w:szCs w:val="28"/>
                                  </w:rPr>
                                </w:pPr>
                                <w:r>
                                  <w:rPr>
                                    <w:color w:val="595959" w:themeColor="text1" w:themeTint="A6"/>
                                    <w:sz w:val="28"/>
                                    <w:szCs w:val="28"/>
                                  </w:rPr>
                                  <w:t>González Manchado</w:t>
                                </w:r>
                                <w:r w:rsidR="00BF2C95">
                                  <w:rPr>
                                    <w:color w:val="595959" w:themeColor="text1" w:themeTint="A6"/>
                                    <w:sz w:val="28"/>
                                    <w:szCs w:val="28"/>
                                  </w:rPr>
                                  <w:t xml:space="preserve">, </w:t>
                                </w:r>
                                <w:r w:rsidR="00BF2C95">
                                  <w:rPr>
                                    <w:color w:val="595959" w:themeColor="text1" w:themeTint="A6"/>
                                    <w:sz w:val="28"/>
                                    <w:szCs w:val="28"/>
                                  </w:rPr>
                                  <w:t>Miguel Ángel</w:t>
                                </w:r>
                              </w:p>
                              <w:p w:rsidR="00BF2C95" w:rsidRDefault="00BF2C95" w:rsidP="00BF2C95">
                                <w:pPr>
                                  <w:pStyle w:val="Sinespaciado"/>
                                  <w:jc w:val="right"/>
                                  <w:rPr>
                                    <w:color w:val="595959" w:themeColor="text1" w:themeTint="A6"/>
                                    <w:sz w:val="28"/>
                                    <w:szCs w:val="28"/>
                                  </w:rPr>
                                </w:pPr>
                                <w:r>
                                  <w:rPr>
                                    <w:color w:val="595959" w:themeColor="text1" w:themeTint="A6"/>
                                    <w:sz w:val="28"/>
                                    <w:szCs w:val="28"/>
                                  </w:rPr>
                                  <w:t>López Ardura</w:t>
                                </w:r>
                                <w:r>
                                  <w:rPr>
                                    <w:color w:val="595959" w:themeColor="text1" w:themeTint="A6"/>
                                    <w:sz w:val="28"/>
                                    <w:szCs w:val="28"/>
                                  </w:rPr>
                                  <w:t>,</w:t>
                                </w:r>
                                <w:r w:rsidRPr="00BF2C95">
                                  <w:rPr>
                                    <w:color w:val="595959" w:themeColor="text1" w:themeTint="A6"/>
                                    <w:sz w:val="28"/>
                                    <w:szCs w:val="28"/>
                                  </w:rPr>
                                  <w:t xml:space="preserve"> </w:t>
                                </w:r>
                                <w:r>
                                  <w:rPr>
                                    <w:color w:val="595959" w:themeColor="text1" w:themeTint="A6"/>
                                    <w:sz w:val="28"/>
                                    <w:szCs w:val="28"/>
                                  </w:rPr>
                                  <w:t>Claudio</w:t>
                                </w:r>
                              </w:p>
                              <w:p w:rsidR="00BF2C95" w:rsidRDefault="00BF2C95" w:rsidP="00BF2C95">
                                <w:pPr>
                                  <w:pStyle w:val="Sinespaciado"/>
                                  <w:jc w:val="right"/>
                                  <w:rPr>
                                    <w:color w:val="595959" w:themeColor="text1" w:themeTint="A6"/>
                                    <w:sz w:val="28"/>
                                    <w:szCs w:val="28"/>
                                  </w:rPr>
                                </w:pPr>
                                <w:r>
                                  <w:rPr>
                                    <w:color w:val="595959" w:themeColor="text1" w:themeTint="A6"/>
                                    <w:sz w:val="28"/>
                                    <w:szCs w:val="28"/>
                                  </w:rPr>
                                  <w:t>Menéndez Díaz</w:t>
                                </w:r>
                                <w:r>
                                  <w:rPr>
                                    <w:color w:val="595959" w:themeColor="text1" w:themeTint="A6"/>
                                    <w:sz w:val="28"/>
                                    <w:szCs w:val="28"/>
                                  </w:rPr>
                                  <w:t>,</w:t>
                                </w:r>
                                <w:r w:rsidRPr="00BF2C95">
                                  <w:rPr>
                                    <w:color w:val="595959" w:themeColor="text1" w:themeTint="A6"/>
                                    <w:sz w:val="28"/>
                                    <w:szCs w:val="28"/>
                                  </w:rPr>
                                  <w:t xml:space="preserve"> </w:t>
                                </w:r>
                                <w:r>
                                  <w:rPr>
                                    <w:color w:val="595959" w:themeColor="text1" w:themeTint="A6"/>
                                    <w:sz w:val="28"/>
                                    <w:szCs w:val="28"/>
                                  </w:rPr>
                                  <w:t>Diego</w:t>
                                </w:r>
                              </w:p>
                              <w:p w:rsidR="00BF2C95" w:rsidRPr="00BF2C95" w:rsidRDefault="00BF2C95" w:rsidP="00BF2C95">
                                <w:pPr>
                                  <w:pStyle w:val="Sinespaciado"/>
                                  <w:jc w:val="right"/>
                                  <w:rPr>
                                    <w:color w:val="595959" w:themeColor="text1" w:themeTint="A6"/>
                                    <w:sz w:val="28"/>
                                    <w:szCs w:val="28"/>
                                  </w:rPr>
                                </w:pPr>
                                <w:r>
                                  <w:rPr>
                                    <w:color w:val="595959" w:themeColor="text1" w:themeTint="A6"/>
                                    <w:sz w:val="28"/>
                                    <w:szCs w:val="28"/>
                                  </w:rPr>
                                  <w:t>Sánchez Gómez</w:t>
                                </w:r>
                                <w:r>
                                  <w:rPr>
                                    <w:color w:val="595959" w:themeColor="text1" w:themeTint="A6"/>
                                    <w:sz w:val="28"/>
                                    <w:szCs w:val="28"/>
                                  </w:rPr>
                                  <w:t>,</w:t>
                                </w:r>
                                <w:r w:rsidRPr="00BF2C95">
                                  <w:rPr>
                                    <w:color w:val="595959" w:themeColor="text1" w:themeTint="A6"/>
                                    <w:sz w:val="28"/>
                                    <w:szCs w:val="28"/>
                                  </w:rPr>
                                  <w:t xml:space="preserve"> </w:t>
                                </w:r>
                                <w:r>
                                  <w:rPr>
                                    <w:color w:val="595959" w:themeColor="text1" w:themeTint="A6"/>
                                    <w:sz w:val="28"/>
                                    <w:szCs w:val="28"/>
                                  </w:rPr>
                                  <w:t>Juan Manuel</w:t>
                                </w:r>
                              </w:p>
                              <w:p w:rsidR="00BF2C95" w:rsidRDefault="00BF2C95" w:rsidP="00BF2C95">
                                <w:pPr>
                                  <w:pStyle w:val="Sinespaciado"/>
                                  <w:jc w:val="right"/>
                                  <w:rPr>
                                    <w:color w:val="595959" w:themeColor="text1" w:themeTint="A6"/>
                                    <w:sz w:val="28"/>
                                    <w:szCs w:val="28"/>
                                  </w:rPr>
                                </w:pPr>
                                <w:r>
                                  <w:rPr>
                                    <w:color w:val="595959" w:themeColor="text1" w:themeTint="A6"/>
                                    <w:sz w:val="28"/>
                                    <w:szCs w:val="28"/>
                                  </w:rPr>
                                  <w:t>Santamaría Martin</w:t>
                                </w:r>
                                <w:r>
                                  <w:rPr>
                                    <w:color w:val="595959" w:themeColor="text1" w:themeTint="A6"/>
                                    <w:sz w:val="28"/>
                                    <w:szCs w:val="28"/>
                                  </w:rPr>
                                  <w:t>,</w:t>
                                </w:r>
                                <w:r w:rsidRPr="00BF2C95">
                                  <w:rPr>
                                    <w:color w:val="595959" w:themeColor="text1" w:themeTint="A6"/>
                                    <w:sz w:val="28"/>
                                    <w:szCs w:val="28"/>
                                  </w:rPr>
                                  <w:t xml:space="preserve"> </w:t>
                                </w:r>
                                <w:r>
                                  <w:rPr>
                                    <w:color w:val="595959" w:themeColor="text1" w:themeTint="A6"/>
                                    <w:sz w:val="28"/>
                                    <w:szCs w:val="28"/>
                                  </w:rPr>
                                  <w:t>David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2" o:spid="_x0000_s1028" type="#_x0000_t202" style="position:absolute;margin-left:173.25pt;margin-top:561.75pt;width:403.3pt;height:241.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" filled="f" stroked="f" strokeweight=".5pt">
                    <v:textbox inset="126pt,0,54pt,0">
                      <w:txbxContent>
                        <w:p w:rsidR="000E662C" w:rsidRDefault="000E662C" w:rsidP="00562352">
                          <w:pPr>
                            <w:pStyle w:val="Sinespaciado"/>
                            <w:jc w:val="right"/>
                            <w:rPr>
                              <w:color w:val="595959" w:themeColor="text1" w:themeTint="A6"/>
                              <w:sz w:val="28"/>
                              <w:szCs w:val="28"/>
                            </w:rPr>
                          </w:pPr>
                          <w:bookmarkStart w:id="1" w:name="_GoBack"/>
                          <w:r>
                            <w:rPr>
                              <w:color w:val="595959" w:themeColor="text1" w:themeTint="A6"/>
                              <w:sz w:val="28"/>
                              <w:szCs w:val="28"/>
                            </w:rPr>
                            <w:t>Fernández Fernández</w:t>
                          </w:r>
                          <w:r w:rsidR="00BF2C95">
                            <w:rPr>
                              <w:color w:val="595959" w:themeColor="text1" w:themeTint="A6"/>
                              <w:sz w:val="28"/>
                              <w:szCs w:val="28"/>
                            </w:rPr>
                            <w:t>, Alejandro</w:t>
                          </w:r>
                        </w:p>
                        <w:bookmarkEnd w:id="1"/>
                        <w:p w:rsidR="00DC1956" w:rsidRDefault="000E662C" w:rsidP="00562352">
                          <w:pPr>
                            <w:pStyle w:val="Sinespaciado"/>
                            <w:jc w:val="right"/>
                            <w:rPr>
                              <w:color w:val="595959" w:themeColor="text1" w:themeTint="A6"/>
                              <w:sz w:val="28"/>
                              <w:szCs w:val="28"/>
                            </w:rPr>
                          </w:pPr>
                          <w:r>
                            <w:rPr>
                              <w:color w:val="595959" w:themeColor="text1" w:themeTint="A6"/>
                              <w:sz w:val="28"/>
                              <w:szCs w:val="28"/>
                            </w:rPr>
                            <w:t>González Manchado</w:t>
                          </w:r>
                          <w:r w:rsidR="00BF2C95">
                            <w:rPr>
                              <w:color w:val="595959" w:themeColor="text1" w:themeTint="A6"/>
                              <w:sz w:val="28"/>
                              <w:szCs w:val="28"/>
                            </w:rPr>
                            <w:t xml:space="preserve">, </w:t>
                          </w:r>
                          <w:r w:rsidR="00BF2C95">
                            <w:rPr>
                              <w:color w:val="595959" w:themeColor="text1" w:themeTint="A6"/>
                              <w:sz w:val="28"/>
                              <w:szCs w:val="28"/>
                            </w:rPr>
                            <w:t>Miguel Ángel</w:t>
                          </w:r>
                        </w:p>
                        <w:p w:rsidR="00BF2C95" w:rsidRDefault="00BF2C95" w:rsidP="00BF2C95">
                          <w:pPr>
                            <w:pStyle w:val="Sinespaciado"/>
                            <w:jc w:val="right"/>
                            <w:rPr>
                              <w:color w:val="595959" w:themeColor="text1" w:themeTint="A6"/>
                              <w:sz w:val="28"/>
                              <w:szCs w:val="28"/>
                            </w:rPr>
                          </w:pPr>
                          <w:r>
                            <w:rPr>
                              <w:color w:val="595959" w:themeColor="text1" w:themeTint="A6"/>
                              <w:sz w:val="28"/>
                              <w:szCs w:val="28"/>
                            </w:rPr>
                            <w:t>López Ardura</w:t>
                          </w:r>
                          <w:r>
                            <w:rPr>
                              <w:color w:val="595959" w:themeColor="text1" w:themeTint="A6"/>
                              <w:sz w:val="28"/>
                              <w:szCs w:val="28"/>
                            </w:rPr>
                            <w:t>,</w:t>
                          </w:r>
                          <w:r w:rsidRPr="00BF2C95">
                            <w:rPr>
                              <w:color w:val="595959" w:themeColor="text1" w:themeTint="A6"/>
                              <w:sz w:val="28"/>
                              <w:szCs w:val="28"/>
                            </w:rPr>
                            <w:t xml:space="preserve"> </w:t>
                          </w:r>
                          <w:r>
                            <w:rPr>
                              <w:color w:val="595959" w:themeColor="text1" w:themeTint="A6"/>
                              <w:sz w:val="28"/>
                              <w:szCs w:val="28"/>
                            </w:rPr>
                            <w:t>Claudio</w:t>
                          </w:r>
                        </w:p>
                        <w:p w:rsidR="00BF2C95" w:rsidRDefault="00BF2C95" w:rsidP="00BF2C95">
                          <w:pPr>
                            <w:pStyle w:val="Sinespaciado"/>
                            <w:jc w:val="right"/>
                            <w:rPr>
                              <w:color w:val="595959" w:themeColor="text1" w:themeTint="A6"/>
                              <w:sz w:val="28"/>
                              <w:szCs w:val="28"/>
                            </w:rPr>
                          </w:pPr>
                          <w:r>
                            <w:rPr>
                              <w:color w:val="595959" w:themeColor="text1" w:themeTint="A6"/>
                              <w:sz w:val="28"/>
                              <w:szCs w:val="28"/>
                            </w:rPr>
                            <w:t>Menéndez Díaz</w:t>
                          </w:r>
                          <w:r>
                            <w:rPr>
                              <w:color w:val="595959" w:themeColor="text1" w:themeTint="A6"/>
                              <w:sz w:val="28"/>
                              <w:szCs w:val="28"/>
                            </w:rPr>
                            <w:t>,</w:t>
                          </w:r>
                          <w:r w:rsidRPr="00BF2C95">
                            <w:rPr>
                              <w:color w:val="595959" w:themeColor="text1" w:themeTint="A6"/>
                              <w:sz w:val="28"/>
                              <w:szCs w:val="28"/>
                            </w:rPr>
                            <w:t xml:space="preserve"> </w:t>
                          </w:r>
                          <w:r>
                            <w:rPr>
                              <w:color w:val="595959" w:themeColor="text1" w:themeTint="A6"/>
                              <w:sz w:val="28"/>
                              <w:szCs w:val="28"/>
                            </w:rPr>
                            <w:t>Diego</w:t>
                          </w:r>
                        </w:p>
                        <w:p w:rsidR="00BF2C95" w:rsidRPr="00BF2C95" w:rsidRDefault="00BF2C95" w:rsidP="00BF2C95">
                          <w:pPr>
                            <w:pStyle w:val="Sinespaciado"/>
                            <w:jc w:val="right"/>
                            <w:rPr>
                              <w:color w:val="595959" w:themeColor="text1" w:themeTint="A6"/>
                              <w:sz w:val="28"/>
                              <w:szCs w:val="28"/>
                            </w:rPr>
                          </w:pPr>
                          <w:r>
                            <w:rPr>
                              <w:color w:val="595959" w:themeColor="text1" w:themeTint="A6"/>
                              <w:sz w:val="28"/>
                              <w:szCs w:val="28"/>
                            </w:rPr>
                            <w:t>Sánchez Gómez</w:t>
                          </w:r>
                          <w:r>
                            <w:rPr>
                              <w:color w:val="595959" w:themeColor="text1" w:themeTint="A6"/>
                              <w:sz w:val="28"/>
                              <w:szCs w:val="28"/>
                            </w:rPr>
                            <w:t>,</w:t>
                          </w:r>
                          <w:r w:rsidRPr="00BF2C95">
                            <w:rPr>
                              <w:color w:val="595959" w:themeColor="text1" w:themeTint="A6"/>
                              <w:sz w:val="28"/>
                              <w:szCs w:val="28"/>
                            </w:rPr>
                            <w:t xml:space="preserve"> </w:t>
                          </w:r>
                          <w:r>
                            <w:rPr>
                              <w:color w:val="595959" w:themeColor="text1" w:themeTint="A6"/>
                              <w:sz w:val="28"/>
                              <w:szCs w:val="28"/>
                            </w:rPr>
                            <w:t>Juan Manuel</w:t>
                          </w:r>
                        </w:p>
                        <w:p w:rsidR="00BF2C95" w:rsidRDefault="00BF2C95" w:rsidP="00BF2C95">
                          <w:pPr>
                            <w:pStyle w:val="Sinespaciado"/>
                            <w:jc w:val="right"/>
                            <w:rPr>
                              <w:color w:val="595959" w:themeColor="text1" w:themeTint="A6"/>
                              <w:sz w:val="28"/>
                              <w:szCs w:val="28"/>
                            </w:rPr>
                          </w:pPr>
                          <w:r>
                            <w:rPr>
                              <w:color w:val="595959" w:themeColor="text1" w:themeTint="A6"/>
                              <w:sz w:val="28"/>
                              <w:szCs w:val="28"/>
                            </w:rPr>
                            <w:t>Santamaría Martin</w:t>
                          </w:r>
                          <w:r>
                            <w:rPr>
                              <w:color w:val="595959" w:themeColor="text1" w:themeTint="A6"/>
                              <w:sz w:val="28"/>
                              <w:szCs w:val="28"/>
                            </w:rPr>
                            <w:t>,</w:t>
                          </w:r>
                          <w:r w:rsidRPr="00BF2C95">
                            <w:rPr>
                              <w:color w:val="595959" w:themeColor="text1" w:themeTint="A6"/>
                              <w:sz w:val="28"/>
                              <w:szCs w:val="28"/>
                            </w:rPr>
                            <w:t xml:space="preserve"> </w:t>
                          </w:r>
                          <w:r>
                            <w:rPr>
                              <w:color w:val="595959" w:themeColor="text1" w:themeTint="A6"/>
                              <w:sz w:val="28"/>
                              <w:szCs w:val="28"/>
                            </w:rPr>
                            <w:t>David</w:t>
                          </w:r>
                        </w:p>
                      </w:txbxContent>
                    </v:textbox>
                    <w10:wrap type="square" anchorx="page" anchory="page"/>
                  </v:shape>
                </w:pict>
              </mc:Fallback>
            </mc:AlternateContent>
          </w:r>
          <w:r>
            <w:rPr>
              <w:b/>
              <w:bCs/>
            </w:rPr>
            <w:br w:type="page"/>
          </w:r>
        </w:p>
      </w:sdtContent>
    </w:sdt>
    <w:sdt>
      <w:sdtPr>
        <w:id w:val="-159431307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603F9" w:rsidRDefault="00B603F9">
          <w:pPr>
            <w:pStyle w:val="TtulodeTDC"/>
          </w:pPr>
          <w:r>
            <w:t>Contenido</w:t>
          </w:r>
        </w:p>
        <w:p w:rsidR="00B603F9" w:rsidRDefault="00B603F9">
          <w:pPr>
            <w:pStyle w:val="TDC1"/>
            <w:tabs>
              <w:tab w:val="left" w:pos="440"/>
              <w:tab w:val="right" w:leader="dot" w:pos="8494"/>
            </w:tabs>
            <w:rPr>
              <w:noProof/>
            </w:rPr>
          </w:pPr>
          <w:r>
            <w:fldChar w:fldCharType="begin"/>
          </w:r>
          <w:r>
            <w:instrText xml:space="preserve"> TOC \o "1-3" \h \z \u </w:instrText>
          </w:r>
          <w:r>
            <w:fldChar w:fldCharType="separate"/>
          </w:r>
          <w:hyperlink w:anchor="_Toc353013890" w:history="1">
            <w:r w:rsidRPr="00B972BE">
              <w:rPr>
                <w:rStyle w:val="Hipervnculo"/>
                <w:noProof/>
              </w:rPr>
              <w:t>1</w:t>
            </w:r>
            <w:r>
              <w:rPr>
                <w:noProof/>
              </w:rPr>
              <w:tab/>
            </w:r>
            <w:r w:rsidRPr="00B972BE">
              <w:rPr>
                <w:rStyle w:val="Hipervnculo"/>
                <w:noProof/>
              </w:rPr>
              <w:t>Planteamiento del Problema</w:t>
            </w:r>
            <w:r>
              <w:rPr>
                <w:noProof/>
                <w:webHidden/>
              </w:rPr>
              <w:tab/>
            </w:r>
            <w:r>
              <w:rPr>
                <w:noProof/>
                <w:webHidden/>
              </w:rPr>
              <w:fldChar w:fldCharType="begin"/>
            </w:r>
            <w:r>
              <w:rPr>
                <w:noProof/>
                <w:webHidden/>
              </w:rPr>
              <w:instrText xml:space="preserve"> PAGEREF _Toc353013890 \h </w:instrText>
            </w:r>
            <w:r>
              <w:rPr>
                <w:noProof/>
                <w:webHidden/>
              </w:rPr>
            </w:r>
            <w:r>
              <w:rPr>
                <w:noProof/>
                <w:webHidden/>
              </w:rPr>
              <w:fldChar w:fldCharType="separate"/>
            </w:r>
            <w:r w:rsidR="000E662C">
              <w:rPr>
                <w:noProof/>
                <w:webHidden/>
              </w:rPr>
              <w:t>4</w:t>
            </w:r>
            <w:r>
              <w:rPr>
                <w:noProof/>
                <w:webHidden/>
              </w:rPr>
              <w:fldChar w:fldCharType="end"/>
            </w:r>
          </w:hyperlink>
        </w:p>
        <w:p w:rsidR="00B603F9" w:rsidRDefault="00B603F9">
          <w:pPr>
            <w:pStyle w:val="TDC1"/>
            <w:tabs>
              <w:tab w:val="left" w:pos="440"/>
              <w:tab w:val="right" w:leader="dot" w:pos="8494"/>
            </w:tabs>
            <w:rPr>
              <w:noProof/>
            </w:rPr>
          </w:pPr>
          <w:hyperlink w:anchor="_Toc353013891" w:history="1">
            <w:r w:rsidRPr="00B972BE">
              <w:rPr>
                <w:rStyle w:val="Hipervnculo"/>
                <w:noProof/>
              </w:rPr>
              <w:t>2</w:t>
            </w:r>
            <w:r>
              <w:rPr>
                <w:noProof/>
              </w:rPr>
              <w:tab/>
            </w:r>
            <w:r w:rsidRPr="00B972BE">
              <w:rPr>
                <w:rStyle w:val="Hipervnculo"/>
                <w:noProof/>
              </w:rPr>
              <w:t>Metodología usada</w:t>
            </w:r>
            <w:r>
              <w:rPr>
                <w:noProof/>
                <w:webHidden/>
              </w:rPr>
              <w:tab/>
            </w:r>
            <w:r>
              <w:rPr>
                <w:noProof/>
                <w:webHidden/>
              </w:rPr>
              <w:fldChar w:fldCharType="begin"/>
            </w:r>
            <w:r>
              <w:rPr>
                <w:noProof/>
                <w:webHidden/>
              </w:rPr>
              <w:instrText xml:space="preserve"> PAGEREF _Toc353013891 \h </w:instrText>
            </w:r>
            <w:r>
              <w:rPr>
                <w:noProof/>
                <w:webHidden/>
              </w:rPr>
            </w:r>
            <w:r>
              <w:rPr>
                <w:noProof/>
                <w:webHidden/>
              </w:rPr>
              <w:fldChar w:fldCharType="separate"/>
            </w:r>
            <w:r w:rsidR="000E662C">
              <w:rPr>
                <w:noProof/>
                <w:webHidden/>
              </w:rPr>
              <w:t>4</w:t>
            </w:r>
            <w:r>
              <w:rPr>
                <w:noProof/>
                <w:webHidden/>
              </w:rPr>
              <w:fldChar w:fldCharType="end"/>
            </w:r>
          </w:hyperlink>
        </w:p>
        <w:p w:rsidR="00B603F9" w:rsidRDefault="00B603F9">
          <w:pPr>
            <w:pStyle w:val="TDC1"/>
            <w:tabs>
              <w:tab w:val="left" w:pos="440"/>
              <w:tab w:val="right" w:leader="dot" w:pos="8494"/>
            </w:tabs>
            <w:rPr>
              <w:noProof/>
            </w:rPr>
          </w:pPr>
          <w:hyperlink w:anchor="_Toc353013892" w:history="1">
            <w:r w:rsidRPr="00B972BE">
              <w:rPr>
                <w:rStyle w:val="Hipervnculo"/>
                <w:noProof/>
              </w:rPr>
              <w:t>3</w:t>
            </w:r>
            <w:r>
              <w:rPr>
                <w:noProof/>
              </w:rPr>
              <w:tab/>
            </w:r>
            <w:r w:rsidRPr="00B972BE">
              <w:rPr>
                <w:rStyle w:val="Hipervnculo"/>
                <w:noProof/>
              </w:rPr>
              <w:t>Identificación de los Stakeholders</w:t>
            </w:r>
            <w:r>
              <w:rPr>
                <w:noProof/>
                <w:webHidden/>
              </w:rPr>
              <w:tab/>
            </w:r>
            <w:r>
              <w:rPr>
                <w:noProof/>
                <w:webHidden/>
              </w:rPr>
              <w:fldChar w:fldCharType="begin"/>
            </w:r>
            <w:r>
              <w:rPr>
                <w:noProof/>
                <w:webHidden/>
              </w:rPr>
              <w:instrText xml:space="preserve"> PAGEREF _Toc353013892 \h </w:instrText>
            </w:r>
            <w:r>
              <w:rPr>
                <w:noProof/>
                <w:webHidden/>
              </w:rPr>
            </w:r>
            <w:r>
              <w:rPr>
                <w:noProof/>
                <w:webHidden/>
              </w:rPr>
              <w:fldChar w:fldCharType="separate"/>
            </w:r>
            <w:r w:rsidR="000E662C">
              <w:rPr>
                <w:noProof/>
                <w:webHidden/>
              </w:rPr>
              <w:t>4</w:t>
            </w:r>
            <w:r>
              <w:rPr>
                <w:noProof/>
                <w:webHidden/>
              </w:rPr>
              <w:fldChar w:fldCharType="end"/>
            </w:r>
          </w:hyperlink>
        </w:p>
        <w:p w:rsidR="00B603F9" w:rsidRDefault="00B603F9">
          <w:pPr>
            <w:pStyle w:val="TDC2"/>
            <w:tabs>
              <w:tab w:val="left" w:pos="880"/>
              <w:tab w:val="right" w:leader="dot" w:pos="8494"/>
            </w:tabs>
            <w:rPr>
              <w:noProof/>
            </w:rPr>
          </w:pPr>
          <w:hyperlink w:anchor="_Toc353013893" w:history="1">
            <w:r w:rsidRPr="00B972BE">
              <w:rPr>
                <w:rStyle w:val="Hipervnculo"/>
                <w:noProof/>
              </w:rPr>
              <w:t>3.1</w:t>
            </w:r>
            <w:r>
              <w:rPr>
                <w:noProof/>
              </w:rPr>
              <w:tab/>
            </w:r>
            <w:r w:rsidRPr="00B972BE">
              <w:rPr>
                <w:rStyle w:val="Hipervnculo"/>
                <w:noProof/>
              </w:rPr>
              <w:t>Empleados de taquilla</w:t>
            </w:r>
            <w:r>
              <w:rPr>
                <w:noProof/>
                <w:webHidden/>
              </w:rPr>
              <w:tab/>
            </w:r>
            <w:r>
              <w:rPr>
                <w:noProof/>
                <w:webHidden/>
              </w:rPr>
              <w:fldChar w:fldCharType="begin"/>
            </w:r>
            <w:r>
              <w:rPr>
                <w:noProof/>
                <w:webHidden/>
              </w:rPr>
              <w:instrText xml:space="preserve"> PAGEREF _Toc353013893 \h </w:instrText>
            </w:r>
            <w:r>
              <w:rPr>
                <w:noProof/>
                <w:webHidden/>
              </w:rPr>
            </w:r>
            <w:r>
              <w:rPr>
                <w:noProof/>
                <w:webHidden/>
              </w:rPr>
              <w:fldChar w:fldCharType="separate"/>
            </w:r>
            <w:r w:rsidR="000E662C">
              <w:rPr>
                <w:noProof/>
                <w:webHidden/>
              </w:rPr>
              <w:t>4</w:t>
            </w:r>
            <w:r>
              <w:rPr>
                <w:noProof/>
                <w:webHidden/>
              </w:rPr>
              <w:fldChar w:fldCharType="end"/>
            </w:r>
          </w:hyperlink>
        </w:p>
        <w:p w:rsidR="00B603F9" w:rsidRDefault="00B603F9">
          <w:pPr>
            <w:pStyle w:val="TDC2"/>
            <w:tabs>
              <w:tab w:val="left" w:pos="880"/>
              <w:tab w:val="right" w:leader="dot" w:pos="8494"/>
            </w:tabs>
            <w:rPr>
              <w:noProof/>
            </w:rPr>
          </w:pPr>
          <w:hyperlink w:anchor="_Toc353013894" w:history="1">
            <w:r w:rsidRPr="00B972BE">
              <w:rPr>
                <w:rStyle w:val="Hipervnculo"/>
                <w:noProof/>
              </w:rPr>
              <w:t>3.2</w:t>
            </w:r>
            <w:r>
              <w:rPr>
                <w:noProof/>
              </w:rPr>
              <w:tab/>
            </w:r>
            <w:r w:rsidRPr="00B972BE">
              <w:rPr>
                <w:rStyle w:val="Hipervnculo"/>
                <w:noProof/>
              </w:rPr>
              <w:t>Usuario de aplicación web</w:t>
            </w:r>
            <w:r>
              <w:rPr>
                <w:noProof/>
                <w:webHidden/>
              </w:rPr>
              <w:tab/>
            </w:r>
            <w:r>
              <w:rPr>
                <w:noProof/>
                <w:webHidden/>
              </w:rPr>
              <w:fldChar w:fldCharType="begin"/>
            </w:r>
            <w:r>
              <w:rPr>
                <w:noProof/>
                <w:webHidden/>
              </w:rPr>
              <w:instrText xml:space="preserve"> PAGEREF _Toc353013894 \h </w:instrText>
            </w:r>
            <w:r>
              <w:rPr>
                <w:noProof/>
                <w:webHidden/>
              </w:rPr>
            </w:r>
            <w:r>
              <w:rPr>
                <w:noProof/>
                <w:webHidden/>
              </w:rPr>
              <w:fldChar w:fldCharType="separate"/>
            </w:r>
            <w:r w:rsidR="000E662C">
              <w:rPr>
                <w:noProof/>
                <w:webHidden/>
              </w:rPr>
              <w:t>4</w:t>
            </w:r>
            <w:r>
              <w:rPr>
                <w:noProof/>
                <w:webHidden/>
              </w:rPr>
              <w:fldChar w:fldCharType="end"/>
            </w:r>
          </w:hyperlink>
        </w:p>
        <w:p w:rsidR="00B603F9" w:rsidRDefault="00B603F9">
          <w:pPr>
            <w:pStyle w:val="TDC2"/>
            <w:tabs>
              <w:tab w:val="left" w:pos="880"/>
              <w:tab w:val="right" w:leader="dot" w:pos="8494"/>
            </w:tabs>
            <w:rPr>
              <w:noProof/>
            </w:rPr>
          </w:pPr>
          <w:hyperlink w:anchor="_Toc353013895" w:history="1">
            <w:r w:rsidRPr="00B972BE">
              <w:rPr>
                <w:rStyle w:val="Hipervnculo"/>
                <w:noProof/>
              </w:rPr>
              <w:t>3.3</w:t>
            </w:r>
            <w:r>
              <w:rPr>
                <w:noProof/>
              </w:rPr>
              <w:tab/>
            </w:r>
            <w:r w:rsidRPr="00B972BE">
              <w:rPr>
                <w:rStyle w:val="Hipervnculo"/>
                <w:noProof/>
              </w:rPr>
              <w:t>Administrador del sistema</w:t>
            </w:r>
            <w:r>
              <w:rPr>
                <w:noProof/>
                <w:webHidden/>
              </w:rPr>
              <w:tab/>
            </w:r>
            <w:r>
              <w:rPr>
                <w:noProof/>
                <w:webHidden/>
              </w:rPr>
              <w:fldChar w:fldCharType="begin"/>
            </w:r>
            <w:r>
              <w:rPr>
                <w:noProof/>
                <w:webHidden/>
              </w:rPr>
              <w:instrText xml:space="preserve"> PAGEREF _Toc353013895 \h </w:instrText>
            </w:r>
            <w:r>
              <w:rPr>
                <w:noProof/>
                <w:webHidden/>
              </w:rPr>
            </w:r>
            <w:r>
              <w:rPr>
                <w:noProof/>
                <w:webHidden/>
              </w:rPr>
              <w:fldChar w:fldCharType="separate"/>
            </w:r>
            <w:r w:rsidR="000E662C">
              <w:rPr>
                <w:noProof/>
                <w:webHidden/>
              </w:rPr>
              <w:t>4</w:t>
            </w:r>
            <w:r>
              <w:rPr>
                <w:noProof/>
                <w:webHidden/>
              </w:rPr>
              <w:fldChar w:fldCharType="end"/>
            </w:r>
          </w:hyperlink>
        </w:p>
        <w:p w:rsidR="00B603F9" w:rsidRDefault="00B603F9">
          <w:pPr>
            <w:pStyle w:val="TDC2"/>
            <w:tabs>
              <w:tab w:val="left" w:pos="880"/>
              <w:tab w:val="right" w:leader="dot" w:pos="8494"/>
            </w:tabs>
            <w:rPr>
              <w:noProof/>
            </w:rPr>
          </w:pPr>
          <w:hyperlink w:anchor="_Toc353013896" w:history="1">
            <w:r w:rsidRPr="00B972BE">
              <w:rPr>
                <w:rStyle w:val="Hipervnculo"/>
                <w:noProof/>
              </w:rPr>
              <w:t>3.4</w:t>
            </w:r>
            <w:r>
              <w:rPr>
                <w:noProof/>
              </w:rPr>
              <w:tab/>
            </w:r>
            <w:r w:rsidRPr="00B972BE">
              <w:rPr>
                <w:rStyle w:val="Hipervnculo"/>
                <w:noProof/>
              </w:rPr>
              <w:t>Directivos</w:t>
            </w:r>
            <w:r>
              <w:rPr>
                <w:noProof/>
                <w:webHidden/>
              </w:rPr>
              <w:tab/>
            </w:r>
            <w:r>
              <w:rPr>
                <w:noProof/>
                <w:webHidden/>
              </w:rPr>
              <w:fldChar w:fldCharType="begin"/>
            </w:r>
            <w:r>
              <w:rPr>
                <w:noProof/>
                <w:webHidden/>
              </w:rPr>
              <w:instrText xml:space="preserve"> PAGEREF _Toc353013896 \h </w:instrText>
            </w:r>
            <w:r>
              <w:rPr>
                <w:noProof/>
                <w:webHidden/>
              </w:rPr>
            </w:r>
            <w:r>
              <w:rPr>
                <w:noProof/>
                <w:webHidden/>
              </w:rPr>
              <w:fldChar w:fldCharType="separate"/>
            </w:r>
            <w:r w:rsidR="000E662C">
              <w:rPr>
                <w:noProof/>
                <w:webHidden/>
              </w:rPr>
              <w:t>5</w:t>
            </w:r>
            <w:r>
              <w:rPr>
                <w:noProof/>
                <w:webHidden/>
              </w:rPr>
              <w:fldChar w:fldCharType="end"/>
            </w:r>
          </w:hyperlink>
        </w:p>
        <w:p w:rsidR="00B603F9" w:rsidRDefault="00B603F9">
          <w:pPr>
            <w:pStyle w:val="TDC2"/>
            <w:tabs>
              <w:tab w:val="left" w:pos="880"/>
              <w:tab w:val="right" w:leader="dot" w:pos="8494"/>
            </w:tabs>
            <w:rPr>
              <w:noProof/>
            </w:rPr>
          </w:pPr>
          <w:hyperlink w:anchor="_Toc353013897" w:history="1">
            <w:r w:rsidRPr="00B972BE">
              <w:rPr>
                <w:rStyle w:val="Hipervnculo"/>
                <w:noProof/>
              </w:rPr>
              <w:t>3.5</w:t>
            </w:r>
            <w:r>
              <w:rPr>
                <w:noProof/>
              </w:rPr>
              <w:tab/>
            </w:r>
            <w:r w:rsidRPr="00B972BE">
              <w:rPr>
                <w:rStyle w:val="Hipervnculo"/>
                <w:noProof/>
              </w:rPr>
              <w:t>Banco</w:t>
            </w:r>
            <w:r>
              <w:rPr>
                <w:noProof/>
                <w:webHidden/>
              </w:rPr>
              <w:tab/>
            </w:r>
            <w:r>
              <w:rPr>
                <w:noProof/>
                <w:webHidden/>
              </w:rPr>
              <w:fldChar w:fldCharType="begin"/>
            </w:r>
            <w:r>
              <w:rPr>
                <w:noProof/>
                <w:webHidden/>
              </w:rPr>
              <w:instrText xml:space="preserve"> PAGEREF _Toc353013897 \h </w:instrText>
            </w:r>
            <w:r>
              <w:rPr>
                <w:noProof/>
                <w:webHidden/>
              </w:rPr>
            </w:r>
            <w:r>
              <w:rPr>
                <w:noProof/>
                <w:webHidden/>
              </w:rPr>
              <w:fldChar w:fldCharType="separate"/>
            </w:r>
            <w:r w:rsidR="000E662C">
              <w:rPr>
                <w:noProof/>
                <w:webHidden/>
              </w:rPr>
              <w:t>5</w:t>
            </w:r>
            <w:r>
              <w:rPr>
                <w:noProof/>
                <w:webHidden/>
              </w:rPr>
              <w:fldChar w:fldCharType="end"/>
            </w:r>
          </w:hyperlink>
        </w:p>
        <w:p w:rsidR="00B603F9" w:rsidRDefault="00B603F9">
          <w:pPr>
            <w:pStyle w:val="TDC1"/>
            <w:tabs>
              <w:tab w:val="left" w:pos="440"/>
              <w:tab w:val="right" w:leader="dot" w:pos="8494"/>
            </w:tabs>
            <w:rPr>
              <w:noProof/>
            </w:rPr>
          </w:pPr>
          <w:hyperlink w:anchor="_Toc353013898" w:history="1">
            <w:r w:rsidRPr="00B972BE">
              <w:rPr>
                <w:rStyle w:val="Hipervnculo"/>
                <w:noProof/>
              </w:rPr>
              <w:t>4</w:t>
            </w:r>
            <w:r>
              <w:rPr>
                <w:noProof/>
              </w:rPr>
              <w:tab/>
            </w:r>
            <w:r w:rsidRPr="00B972BE">
              <w:rPr>
                <w:rStyle w:val="Hipervnculo"/>
                <w:noProof/>
              </w:rPr>
              <w:t>Atributos de Calidad</w:t>
            </w:r>
            <w:r>
              <w:rPr>
                <w:noProof/>
                <w:webHidden/>
              </w:rPr>
              <w:tab/>
            </w:r>
            <w:r>
              <w:rPr>
                <w:noProof/>
                <w:webHidden/>
              </w:rPr>
              <w:fldChar w:fldCharType="begin"/>
            </w:r>
            <w:r>
              <w:rPr>
                <w:noProof/>
                <w:webHidden/>
              </w:rPr>
              <w:instrText xml:space="preserve"> PAGEREF _Toc353013898 \h </w:instrText>
            </w:r>
            <w:r>
              <w:rPr>
                <w:noProof/>
                <w:webHidden/>
              </w:rPr>
            </w:r>
            <w:r>
              <w:rPr>
                <w:noProof/>
                <w:webHidden/>
              </w:rPr>
              <w:fldChar w:fldCharType="separate"/>
            </w:r>
            <w:r w:rsidR="000E662C">
              <w:rPr>
                <w:noProof/>
                <w:webHidden/>
              </w:rPr>
              <w:t>5</w:t>
            </w:r>
            <w:r>
              <w:rPr>
                <w:noProof/>
                <w:webHidden/>
              </w:rPr>
              <w:fldChar w:fldCharType="end"/>
            </w:r>
          </w:hyperlink>
        </w:p>
        <w:p w:rsidR="00B603F9" w:rsidRDefault="00B603F9">
          <w:pPr>
            <w:pStyle w:val="TDC1"/>
            <w:tabs>
              <w:tab w:val="left" w:pos="440"/>
              <w:tab w:val="right" w:leader="dot" w:pos="8494"/>
            </w:tabs>
            <w:rPr>
              <w:noProof/>
            </w:rPr>
          </w:pPr>
          <w:hyperlink w:anchor="_Toc353013899" w:history="1">
            <w:r w:rsidRPr="00B972BE">
              <w:rPr>
                <w:rStyle w:val="Hipervnculo"/>
                <w:noProof/>
              </w:rPr>
              <w:t>5</w:t>
            </w:r>
            <w:r>
              <w:rPr>
                <w:noProof/>
              </w:rPr>
              <w:tab/>
            </w:r>
            <w:r w:rsidRPr="00B972BE">
              <w:rPr>
                <w:rStyle w:val="Hipervnculo"/>
                <w:noProof/>
              </w:rPr>
              <w:t>Relación entre Stakeholders y Atributos de Calidad</w:t>
            </w:r>
            <w:r>
              <w:rPr>
                <w:noProof/>
                <w:webHidden/>
              </w:rPr>
              <w:tab/>
            </w:r>
            <w:r>
              <w:rPr>
                <w:noProof/>
                <w:webHidden/>
              </w:rPr>
              <w:fldChar w:fldCharType="begin"/>
            </w:r>
            <w:r>
              <w:rPr>
                <w:noProof/>
                <w:webHidden/>
              </w:rPr>
              <w:instrText xml:space="preserve"> PAGEREF _Toc353013899 \h </w:instrText>
            </w:r>
            <w:r>
              <w:rPr>
                <w:noProof/>
                <w:webHidden/>
              </w:rPr>
            </w:r>
            <w:r>
              <w:rPr>
                <w:noProof/>
                <w:webHidden/>
              </w:rPr>
              <w:fldChar w:fldCharType="separate"/>
            </w:r>
            <w:r w:rsidR="000E662C">
              <w:rPr>
                <w:noProof/>
                <w:webHidden/>
              </w:rPr>
              <w:t>5</w:t>
            </w:r>
            <w:r>
              <w:rPr>
                <w:noProof/>
                <w:webHidden/>
              </w:rPr>
              <w:fldChar w:fldCharType="end"/>
            </w:r>
          </w:hyperlink>
        </w:p>
        <w:p w:rsidR="00B603F9" w:rsidRDefault="00B603F9">
          <w:pPr>
            <w:pStyle w:val="TDC1"/>
            <w:tabs>
              <w:tab w:val="left" w:pos="440"/>
              <w:tab w:val="right" w:leader="dot" w:pos="8494"/>
            </w:tabs>
            <w:rPr>
              <w:noProof/>
            </w:rPr>
          </w:pPr>
          <w:hyperlink w:anchor="_Toc353013900" w:history="1">
            <w:r w:rsidRPr="00B972BE">
              <w:rPr>
                <w:rStyle w:val="Hipervnculo"/>
                <w:noProof/>
              </w:rPr>
              <w:t>6</w:t>
            </w:r>
            <w:r>
              <w:rPr>
                <w:noProof/>
              </w:rPr>
              <w:tab/>
            </w:r>
            <w:r w:rsidRPr="00B972BE">
              <w:rPr>
                <w:rStyle w:val="Hipervnculo"/>
                <w:noProof/>
              </w:rPr>
              <w:t>Descripción de la solución</w:t>
            </w:r>
            <w:r>
              <w:rPr>
                <w:noProof/>
                <w:webHidden/>
              </w:rPr>
              <w:tab/>
            </w:r>
            <w:r>
              <w:rPr>
                <w:noProof/>
                <w:webHidden/>
              </w:rPr>
              <w:fldChar w:fldCharType="begin"/>
            </w:r>
            <w:r>
              <w:rPr>
                <w:noProof/>
                <w:webHidden/>
              </w:rPr>
              <w:instrText xml:space="preserve"> PAGEREF _Toc353013900 \h </w:instrText>
            </w:r>
            <w:r>
              <w:rPr>
                <w:noProof/>
                <w:webHidden/>
              </w:rPr>
            </w:r>
            <w:r>
              <w:rPr>
                <w:noProof/>
                <w:webHidden/>
              </w:rPr>
              <w:fldChar w:fldCharType="separate"/>
            </w:r>
            <w:r w:rsidR="000E662C">
              <w:rPr>
                <w:noProof/>
                <w:webHidden/>
              </w:rPr>
              <w:t>6</w:t>
            </w:r>
            <w:r>
              <w:rPr>
                <w:noProof/>
                <w:webHidden/>
              </w:rPr>
              <w:fldChar w:fldCharType="end"/>
            </w:r>
          </w:hyperlink>
        </w:p>
        <w:p w:rsidR="00B603F9" w:rsidRDefault="00B603F9">
          <w:pPr>
            <w:pStyle w:val="TDC2"/>
            <w:tabs>
              <w:tab w:val="left" w:pos="880"/>
              <w:tab w:val="right" w:leader="dot" w:pos="8494"/>
            </w:tabs>
            <w:rPr>
              <w:noProof/>
            </w:rPr>
          </w:pPr>
          <w:hyperlink w:anchor="_Toc353013901" w:history="1">
            <w:r w:rsidRPr="00B972BE">
              <w:rPr>
                <w:rStyle w:val="Hipervnculo"/>
                <w:noProof/>
              </w:rPr>
              <w:t>6.1</w:t>
            </w:r>
            <w:r>
              <w:rPr>
                <w:noProof/>
              </w:rPr>
              <w:tab/>
            </w:r>
            <w:r w:rsidRPr="00B972BE">
              <w:rPr>
                <w:rStyle w:val="Hipervnculo"/>
                <w:noProof/>
              </w:rPr>
              <w:t>Negocio de las solución</w:t>
            </w:r>
            <w:r>
              <w:rPr>
                <w:noProof/>
                <w:webHidden/>
              </w:rPr>
              <w:tab/>
            </w:r>
            <w:r>
              <w:rPr>
                <w:noProof/>
                <w:webHidden/>
              </w:rPr>
              <w:fldChar w:fldCharType="begin"/>
            </w:r>
            <w:r>
              <w:rPr>
                <w:noProof/>
                <w:webHidden/>
              </w:rPr>
              <w:instrText xml:space="preserve"> PAGEREF _Toc353013901 \h </w:instrText>
            </w:r>
            <w:r>
              <w:rPr>
                <w:noProof/>
                <w:webHidden/>
              </w:rPr>
            </w:r>
            <w:r>
              <w:rPr>
                <w:noProof/>
                <w:webHidden/>
              </w:rPr>
              <w:fldChar w:fldCharType="separate"/>
            </w:r>
            <w:r w:rsidR="000E662C">
              <w:rPr>
                <w:noProof/>
                <w:webHidden/>
              </w:rPr>
              <w:t>7</w:t>
            </w:r>
            <w:r>
              <w:rPr>
                <w:noProof/>
                <w:webHidden/>
              </w:rPr>
              <w:fldChar w:fldCharType="end"/>
            </w:r>
          </w:hyperlink>
        </w:p>
        <w:p w:rsidR="00B603F9" w:rsidRDefault="00B603F9">
          <w:pPr>
            <w:pStyle w:val="TDC2"/>
            <w:tabs>
              <w:tab w:val="left" w:pos="880"/>
              <w:tab w:val="right" w:leader="dot" w:pos="8494"/>
            </w:tabs>
            <w:rPr>
              <w:noProof/>
            </w:rPr>
          </w:pPr>
          <w:hyperlink w:anchor="_Toc353013902" w:history="1">
            <w:r w:rsidRPr="00B972BE">
              <w:rPr>
                <w:rStyle w:val="Hipervnculo"/>
                <w:noProof/>
              </w:rPr>
              <w:t>6.2</w:t>
            </w:r>
            <w:r>
              <w:rPr>
                <w:noProof/>
              </w:rPr>
              <w:tab/>
            </w:r>
            <w:r w:rsidRPr="00B972BE">
              <w:rPr>
                <w:rStyle w:val="Hipervnculo"/>
                <w:noProof/>
              </w:rPr>
              <w:t>Funcionamiento del Servidor Web</w:t>
            </w:r>
            <w:r>
              <w:rPr>
                <w:noProof/>
                <w:webHidden/>
              </w:rPr>
              <w:tab/>
            </w:r>
            <w:r>
              <w:rPr>
                <w:noProof/>
                <w:webHidden/>
              </w:rPr>
              <w:fldChar w:fldCharType="begin"/>
            </w:r>
            <w:r>
              <w:rPr>
                <w:noProof/>
                <w:webHidden/>
              </w:rPr>
              <w:instrText xml:space="preserve"> PAGEREF _Toc353013902 \h </w:instrText>
            </w:r>
            <w:r>
              <w:rPr>
                <w:noProof/>
                <w:webHidden/>
              </w:rPr>
            </w:r>
            <w:r>
              <w:rPr>
                <w:noProof/>
                <w:webHidden/>
              </w:rPr>
              <w:fldChar w:fldCharType="separate"/>
            </w:r>
            <w:r w:rsidR="000E662C">
              <w:rPr>
                <w:noProof/>
                <w:webHidden/>
              </w:rPr>
              <w:t>7</w:t>
            </w:r>
            <w:r>
              <w:rPr>
                <w:noProof/>
                <w:webHidden/>
              </w:rPr>
              <w:fldChar w:fldCharType="end"/>
            </w:r>
          </w:hyperlink>
        </w:p>
        <w:p w:rsidR="00B603F9" w:rsidRDefault="00B603F9">
          <w:pPr>
            <w:pStyle w:val="TDC2"/>
            <w:tabs>
              <w:tab w:val="left" w:pos="880"/>
              <w:tab w:val="right" w:leader="dot" w:pos="8494"/>
            </w:tabs>
            <w:rPr>
              <w:noProof/>
            </w:rPr>
          </w:pPr>
          <w:hyperlink w:anchor="_Toc353013903" w:history="1">
            <w:r w:rsidRPr="00B972BE">
              <w:rPr>
                <w:rStyle w:val="Hipervnculo"/>
                <w:noProof/>
              </w:rPr>
              <w:t>6.3</w:t>
            </w:r>
            <w:r>
              <w:rPr>
                <w:noProof/>
              </w:rPr>
              <w:tab/>
            </w:r>
            <w:r w:rsidRPr="00B972BE">
              <w:rPr>
                <w:rStyle w:val="Hipervnculo"/>
                <w:noProof/>
              </w:rPr>
              <w:t>Funcionamiento del Sistema Central</w:t>
            </w:r>
            <w:r>
              <w:rPr>
                <w:noProof/>
                <w:webHidden/>
              </w:rPr>
              <w:tab/>
            </w:r>
            <w:r>
              <w:rPr>
                <w:noProof/>
                <w:webHidden/>
              </w:rPr>
              <w:fldChar w:fldCharType="begin"/>
            </w:r>
            <w:r>
              <w:rPr>
                <w:noProof/>
                <w:webHidden/>
              </w:rPr>
              <w:instrText xml:space="preserve"> PAGEREF _Toc353013903 \h </w:instrText>
            </w:r>
            <w:r>
              <w:rPr>
                <w:noProof/>
                <w:webHidden/>
              </w:rPr>
            </w:r>
            <w:r>
              <w:rPr>
                <w:noProof/>
                <w:webHidden/>
              </w:rPr>
              <w:fldChar w:fldCharType="separate"/>
            </w:r>
            <w:r w:rsidR="000E662C">
              <w:rPr>
                <w:noProof/>
                <w:webHidden/>
              </w:rPr>
              <w:t>7</w:t>
            </w:r>
            <w:r>
              <w:rPr>
                <w:noProof/>
                <w:webHidden/>
              </w:rPr>
              <w:fldChar w:fldCharType="end"/>
            </w:r>
          </w:hyperlink>
        </w:p>
        <w:p w:rsidR="00B603F9" w:rsidRDefault="00B603F9">
          <w:pPr>
            <w:pStyle w:val="TDC2"/>
            <w:tabs>
              <w:tab w:val="left" w:pos="880"/>
              <w:tab w:val="right" w:leader="dot" w:pos="8494"/>
            </w:tabs>
            <w:rPr>
              <w:noProof/>
            </w:rPr>
          </w:pPr>
          <w:hyperlink w:anchor="_Toc353013904" w:history="1">
            <w:r w:rsidRPr="00B972BE">
              <w:rPr>
                <w:rStyle w:val="Hipervnculo"/>
                <w:noProof/>
              </w:rPr>
              <w:t>6.4</w:t>
            </w:r>
            <w:r>
              <w:rPr>
                <w:noProof/>
              </w:rPr>
              <w:tab/>
            </w:r>
            <w:r w:rsidRPr="00B972BE">
              <w:rPr>
                <w:rStyle w:val="Hipervnculo"/>
                <w:noProof/>
              </w:rPr>
              <w:t>Funcionamiento del Sistema de Administración</w:t>
            </w:r>
            <w:r>
              <w:rPr>
                <w:noProof/>
                <w:webHidden/>
              </w:rPr>
              <w:tab/>
            </w:r>
            <w:r>
              <w:rPr>
                <w:noProof/>
                <w:webHidden/>
              </w:rPr>
              <w:fldChar w:fldCharType="begin"/>
            </w:r>
            <w:r>
              <w:rPr>
                <w:noProof/>
                <w:webHidden/>
              </w:rPr>
              <w:instrText xml:space="preserve"> PAGEREF _Toc353013904 \h </w:instrText>
            </w:r>
            <w:r>
              <w:rPr>
                <w:noProof/>
                <w:webHidden/>
              </w:rPr>
            </w:r>
            <w:r>
              <w:rPr>
                <w:noProof/>
                <w:webHidden/>
              </w:rPr>
              <w:fldChar w:fldCharType="separate"/>
            </w:r>
            <w:r w:rsidR="000E662C">
              <w:rPr>
                <w:noProof/>
                <w:webHidden/>
              </w:rPr>
              <w:t>8</w:t>
            </w:r>
            <w:r>
              <w:rPr>
                <w:noProof/>
                <w:webHidden/>
              </w:rPr>
              <w:fldChar w:fldCharType="end"/>
            </w:r>
          </w:hyperlink>
        </w:p>
        <w:p w:rsidR="00B603F9" w:rsidRDefault="00B603F9">
          <w:pPr>
            <w:pStyle w:val="TDC2"/>
            <w:tabs>
              <w:tab w:val="left" w:pos="880"/>
              <w:tab w:val="right" w:leader="dot" w:pos="8494"/>
            </w:tabs>
            <w:rPr>
              <w:noProof/>
            </w:rPr>
          </w:pPr>
          <w:hyperlink w:anchor="_Toc353013905" w:history="1">
            <w:r w:rsidRPr="00B972BE">
              <w:rPr>
                <w:rStyle w:val="Hipervnculo"/>
                <w:noProof/>
              </w:rPr>
              <w:t>6.5</w:t>
            </w:r>
            <w:r>
              <w:rPr>
                <w:noProof/>
              </w:rPr>
              <w:tab/>
            </w:r>
            <w:r w:rsidRPr="00B972BE">
              <w:rPr>
                <w:rStyle w:val="Hipervnculo"/>
                <w:noProof/>
              </w:rPr>
              <w:t>Funcionamiento del Sistema de Base de Datos</w:t>
            </w:r>
            <w:r>
              <w:rPr>
                <w:noProof/>
                <w:webHidden/>
              </w:rPr>
              <w:tab/>
            </w:r>
            <w:r>
              <w:rPr>
                <w:noProof/>
                <w:webHidden/>
              </w:rPr>
              <w:fldChar w:fldCharType="begin"/>
            </w:r>
            <w:r>
              <w:rPr>
                <w:noProof/>
                <w:webHidden/>
              </w:rPr>
              <w:instrText xml:space="preserve"> PAGEREF _Toc353013905 \h </w:instrText>
            </w:r>
            <w:r>
              <w:rPr>
                <w:noProof/>
                <w:webHidden/>
              </w:rPr>
            </w:r>
            <w:r>
              <w:rPr>
                <w:noProof/>
                <w:webHidden/>
              </w:rPr>
              <w:fldChar w:fldCharType="separate"/>
            </w:r>
            <w:r w:rsidR="000E662C">
              <w:rPr>
                <w:noProof/>
                <w:webHidden/>
              </w:rPr>
              <w:t>8</w:t>
            </w:r>
            <w:r>
              <w:rPr>
                <w:noProof/>
                <w:webHidden/>
              </w:rPr>
              <w:fldChar w:fldCharType="end"/>
            </w:r>
          </w:hyperlink>
        </w:p>
        <w:p w:rsidR="00B603F9" w:rsidRDefault="00B603F9">
          <w:pPr>
            <w:pStyle w:val="TDC1"/>
            <w:tabs>
              <w:tab w:val="left" w:pos="440"/>
              <w:tab w:val="right" w:leader="dot" w:pos="8494"/>
            </w:tabs>
            <w:rPr>
              <w:noProof/>
            </w:rPr>
          </w:pPr>
          <w:hyperlink w:anchor="_Toc353013906" w:history="1">
            <w:r w:rsidRPr="00B972BE">
              <w:rPr>
                <w:rStyle w:val="Hipervnculo"/>
                <w:noProof/>
              </w:rPr>
              <w:t>7</w:t>
            </w:r>
            <w:r>
              <w:rPr>
                <w:noProof/>
              </w:rPr>
              <w:tab/>
            </w:r>
            <w:r w:rsidRPr="00B972BE">
              <w:rPr>
                <w:rStyle w:val="Hipervnculo"/>
                <w:noProof/>
              </w:rPr>
              <w:t>Escenarios de Calidad</w:t>
            </w:r>
            <w:r>
              <w:rPr>
                <w:noProof/>
                <w:webHidden/>
              </w:rPr>
              <w:tab/>
            </w:r>
            <w:r>
              <w:rPr>
                <w:noProof/>
                <w:webHidden/>
              </w:rPr>
              <w:fldChar w:fldCharType="begin"/>
            </w:r>
            <w:r>
              <w:rPr>
                <w:noProof/>
                <w:webHidden/>
              </w:rPr>
              <w:instrText xml:space="preserve"> PAGEREF _Toc353013906 \h </w:instrText>
            </w:r>
            <w:r>
              <w:rPr>
                <w:noProof/>
                <w:webHidden/>
              </w:rPr>
            </w:r>
            <w:r>
              <w:rPr>
                <w:noProof/>
                <w:webHidden/>
              </w:rPr>
              <w:fldChar w:fldCharType="separate"/>
            </w:r>
            <w:r w:rsidR="000E662C">
              <w:rPr>
                <w:noProof/>
                <w:webHidden/>
              </w:rPr>
              <w:t>8</w:t>
            </w:r>
            <w:r>
              <w:rPr>
                <w:noProof/>
                <w:webHidden/>
              </w:rPr>
              <w:fldChar w:fldCharType="end"/>
            </w:r>
          </w:hyperlink>
        </w:p>
        <w:p w:rsidR="00B603F9" w:rsidRDefault="00B603F9">
          <w:pPr>
            <w:pStyle w:val="TDC1"/>
            <w:tabs>
              <w:tab w:val="left" w:pos="440"/>
              <w:tab w:val="right" w:leader="dot" w:pos="8494"/>
            </w:tabs>
            <w:rPr>
              <w:noProof/>
            </w:rPr>
          </w:pPr>
          <w:hyperlink w:anchor="_Toc353013907" w:history="1">
            <w:r w:rsidRPr="00B972BE">
              <w:rPr>
                <w:rStyle w:val="Hipervnculo"/>
                <w:noProof/>
              </w:rPr>
              <w:t>8</w:t>
            </w:r>
            <w:r>
              <w:rPr>
                <w:noProof/>
              </w:rPr>
              <w:tab/>
            </w:r>
            <w:r w:rsidRPr="00B972BE">
              <w:rPr>
                <w:rStyle w:val="Hipervnculo"/>
                <w:noProof/>
              </w:rPr>
              <w:t>Vistas</w:t>
            </w:r>
            <w:r>
              <w:rPr>
                <w:noProof/>
                <w:webHidden/>
              </w:rPr>
              <w:tab/>
            </w:r>
            <w:r>
              <w:rPr>
                <w:noProof/>
                <w:webHidden/>
              </w:rPr>
              <w:fldChar w:fldCharType="begin"/>
            </w:r>
            <w:r>
              <w:rPr>
                <w:noProof/>
                <w:webHidden/>
              </w:rPr>
              <w:instrText xml:space="preserve"> PAGEREF _Toc353013907 \h </w:instrText>
            </w:r>
            <w:r>
              <w:rPr>
                <w:noProof/>
                <w:webHidden/>
              </w:rPr>
            </w:r>
            <w:r>
              <w:rPr>
                <w:noProof/>
                <w:webHidden/>
              </w:rPr>
              <w:fldChar w:fldCharType="separate"/>
            </w:r>
            <w:r w:rsidR="000E662C">
              <w:rPr>
                <w:noProof/>
                <w:webHidden/>
              </w:rPr>
              <w:t>11</w:t>
            </w:r>
            <w:r>
              <w:rPr>
                <w:noProof/>
                <w:webHidden/>
              </w:rPr>
              <w:fldChar w:fldCharType="end"/>
            </w:r>
          </w:hyperlink>
        </w:p>
        <w:p w:rsidR="00B603F9" w:rsidRDefault="00B603F9">
          <w:pPr>
            <w:pStyle w:val="TDC2"/>
            <w:tabs>
              <w:tab w:val="left" w:pos="880"/>
              <w:tab w:val="right" w:leader="dot" w:pos="8494"/>
            </w:tabs>
            <w:rPr>
              <w:noProof/>
            </w:rPr>
          </w:pPr>
          <w:hyperlink w:anchor="_Toc353013908" w:history="1">
            <w:r w:rsidRPr="00B972BE">
              <w:rPr>
                <w:rStyle w:val="Hipervnculo"/>
                <w:noProof/>
              </w:rPr>
              <w:t>8.1</w:t>
            </w:r>
            <w:r>
              <w:rPr>
                <w:noProof/>
              </w:rPr>
              <w:tab/>
            </w:r>
            <w:r w:rsidRPr="00B972BE">
              <w:rPr>
                <w:rStyle w:val="Hipervnculo"/>
                <w:noProof/>
              </w:rPr>
              <w:t>System View</w:t>
            </w:r>
            <w:r>
              <w:rPr>
                <w:noProof/>
                <w:webHidden/>
              </w:rPr>
              <w:tab/>
            </w:r>
            <w:r>
              <w:rPr>
                <w:noProof/>
                <w:webHidden/>
              </w:rPr>
              <w:fldChar w:fldCharType="begin"/>
            </w:r>
            <w:r>
              <w:rPr>
                <w:noProof/>
                <w:webHidden/>
              </w:rPr>
              <w:instrText xml:space="preserve"> PAGEREF _Toc353013908 \h </w:instrText>
            </w:r>
            <w:r>
              <w:rPr>
                <w:noProof/>
                <w:webHidden/>
              </w:rPr>
            </w:r>
            <w:r>
              <w:rPr>
                <w:noProof/>
                <w:webHidden/>
              </w:rPr>
              <w:fldChar w:fldCharType="separate"/>
            </w:r>
            <w:r w:rsidR="000E662C">
              <w:rPr>
                <w:noProof/>
                <w:webHidden/>
              </w:rPr>
              <w:t>11</w:t>
            </w:r>
            <w:r>
              <w:rPr>
                <w:noProof/>
                <w:webHidden/>
              </w:rPr>
              <w:fldChar w:fldCharType="end"/>
            </w:r>
          </w:hyperlink>
        </w:p>
        <w:p w:rsidR="00B603F9" w:rsidRDefault="00B603F9">
          <w:pPr>
            <w:pStyle w:val="TDC3"/>
            <w:tabs>
              <w:tab w:val="left" w:pos="1320"/>
              <w:tab w:val="right" w:leader="dot" w:pos="8494"/>
            </w:tabs>
            <w:rPr>
              <w:noProof/>
            </w:rPr>
          </w:pPr>
          <w:hyperlink w:anchor="_Toc353013909" w:history="1">
            <w:r w:rsidRPr="00B972BE">
              <w:rPr>
                <w:rStyle w:val="Hipervnculo"/>
                <w:noProof/>
              </w:rPr>
              <w:t>8.1.1</w:t>
            </w:r>
            <w:r>
              <w:rPr>
                <w:noProof/>
              </w:rPr>
              <w:tab/>
            </w:r>
            <w:r w:rsidRPr="00B972BE">
              <w:rPr>
                <w:rStyle w:val="Hipervnculo"/>
                <w:noProof/>
              </w:rPr>
              <w:t>Presentación principal</w:t>
            </w:r>
            <w:r>
              <w:rPr>
                <w:noProof/>
                <w:webHidden/>
              </w:rPr>
              <w:tab/>
            </w:r>
            <w:r>
              <w:rPr>
                <w:noProof/>
                <w:webHidden/>
              </w:rPr>
              <w:fldChar w:fldCharType="begin"/>
            </w:r>
            <w:r>
              <w:rPr>
                <w:noProof/>
                <w:webHidden/>
              </w:rPr>
              <w:instrText xml:space="preserve"> PAGEREF _Toc353013909 \h </w:instrText>
            </w:r>
            <w:r>
              <w:rPr>
                <w:noProof/>
                <w:webHidden/>
              </w:rPr>
            </w:r>
            <w:r>
              <w:rPr>
                <w:noProof/>
                <w:webHidden/>
              </w:rPr>
              <w:fldChar w:fldCharType="separate"/>
            </w:r>
            <w:r w:rsidR="000E662C">
              <w:rPr>
                <w:noProof/>
                <w:webHidden/>
              </w:rPr>
              <w:t>11</w:t>
            </w:r>
            <w:r>
              <w:rPr>
                <w:noProof/>
                <w:webHidden/>
              </w:rPr>
              <w:fldChar w:fldCharType="end"/>
            </w:r>
          </w:hyperlink>
        </w:p>
        <w:p w:rsidR="00B603F9" w:rsidRDefault="00B603F9">
          <w:pPr>
            <w:pStyle w:val="TDC3"/>
            <w:tabs>
              <w:tab w:val="left" w:pos="1320"/>
              <w:tab w:val="right" w:leader="dot" w:pos="8494"/>
            </w:tabs>
            <w:rPr>
              <w:noProof/>
            </w:rPr>
          </w:pPr>
          <w:hyperlink w:anchor="_Toc353013910" w:history="1">
            <w:r w:rsidRPr="00B972BE">
              <w:rPr>
                <w:rStyle w:val="Hipervnculo"/>
                <w:noProof/>
              </w:rPr>
              <w:t>8.1.2</w:t>
            </w:r>
            <w:r>
              <w:rPr>
                <w:noProof/>
              </w:rPr>
              <w:tab/>
            </w:r>
            <w:r w:rsidRPr="00B972BE">
              <w:rPr>
                <w:rStyle w:val="Hipervnculo"/>
                <w:noProof/>
              </w:rPr>
              <w:t>Catálogo de elementos</w:t>
            </w:r>
            <w:r>
              <w:rPr>
                <w:noProof/>
                <w:webHidden/>
              </w:rPr>
              <w:tab/>
            </w:r>
            <w:r>
              <w:rPr>
                <w:noProof/>
                <w:webHidden/>
              </w:rPr>
              <w:fldChar w:fldCharType="begin"/>
            </w:r>
            <w:r>
              <w:rPr>
                <w:noProof/>
                <w:webHidden/>
              </w:rPr>
              <w:instrText xml:space="preserve"> PAGEREF _Toc353013910 \h </w:instrText>
            </w:r>
            <w:r>
              <w:rPr>
                <w:noProof/>
                <w:webHidden/>
              </w:rPr>
            </w:r>
            <w:r>
              <w:rPr>
                <w:noProof/>
                <w:webHidden/>
              </w:rPr>
              <w:fldChar w:fldCharType="separate"/>
            </w:r>
            <w:r w:rsidR="000E662C">
              <w:rPr>
                <w:noProof/>
                <w:webHidden/>
              </w:rPr>
              <w:t>12</w:t>
            </w:r>
            <w:r>
              <w:rPr>
                <w:noProof/>
                <w:webHidden/>
              </w:rPr>
              <w:fldChar w:fldCharType="end"/>
            </w:r>
          </w:hyperlink>
        </w:p>
        <w:p w:rsidR="00B603F9" w:rsidRDefault="00B603F9">
          <w:pPr>
            <w:pStyle w:val="TDC3"/>
            <w:tabs>
              <w:tab w:val="left" w:pos="1320"/>
              <w:tab w:val="right" w:leader="dot" w:pos="8494"/>
            </w:tabs>
            <w:rPr>
              <w:noProof/>
            </w:rPr>
          </w:pPr>
          <w:hyperlink w:anchor="_Toc353013911" w:history="1">
            <w:r w:rsidRPr="00B972BE">
              <w:rPr>
                <w:rStyle w:val="Hipervnculo"/>
                <w:noProof/>
              </w:rPr>
              <w:t>8.1.3</w:t>
            </w:r>
            <w:r>
              <w:rPr>
                <w:noProof/>
              </w:rPr>
              <w:tab/>
            </w:r>
            <w:r w:rsidRPr="00B972BE">
              <w:rPr>
                <w:rStyle w:val="Hipervnculo"/>
                <w:noProof/>
              </w:rPr>
              <w:t>Diagrama Contextual</w:t>
            </w:r>
            <w:r>
              <w:rPr>
                <w:noProof/>
                <w:webHidden/>
              </w:rPr>
              <w:tab/>
            </w:r>
            <w:r>
              <w:rPr>
                <w:noProof/>
                <w:webHidden/>
              </w:rPr>
              <w:fldChar w:fldCharType="begin"/>
            </w:r>
            <w:r>
              <w:rPr>
                <w:noProof/>
                <w:webHidden/>
              </w:rPr>
              <w:instrText xml:space="preserve"> PAGEREF _Toc353013911 \h </w:instrText>
            </w:r>
            <w:r>
              <w:rPr>
                <w:noProof/>
                <w:webHidden/>
              </w:rPr>
            </w:r>
            <w:r>
              <w:rPr>
                <w:noProof/>
                <w:webHidden/>
              </w:rPr>
              <w:fldChar w:fldCharType="separate"/>
            </w:r>
            <w:r w:rsidR="000E662C">
              <w:rPr>
                <w:noProof/>
                <w:webHidden/>
              </w:rPr>
              <w:t>15</w:t>
            </w:r>
            <w:r>
              <w:rPr>
                <w:noProof/>
                <w:webHidden/>
              </w:rPr>
              <w:fldChar w:fldCharType="end"/>
            </w:r>
          </w:hyperlink>
        </w:p>
        <w:p w:rsidR="00B603F9" w:rsidRDefault="00B603F9">
          <w:pPr>
            <w:pStyle w:val="TDC3"/>
            <w:tabs>
              <w:tab w:val="left" w:pos="1320"/>
              <w:tab w:val="right" w:leader="dot" w:pos="8494"/>
            </w:tabs>
            <w:rPr>
              <w:noProof/>
            </w:rPr>
          </w:pPr>
          <w:hyperlink w:anchor="_Toc353013912" w:history="1">
            <w:r w:rsidRPr="00B972BE">
              <w:rPr>
                <w:rStyle w:val="Hipervnculo"/>
                <w:noProof/>
              </w:rPr>
              <w:t>8.1.4</w:t>
            </w:r>
            <w:r>
              <w:rPr>
                <w:noProof/>
              </w:rPr>
              <w:tab/>
            </w:r>
            <w:r w:rsidRPr="00B972BE">
              <w:rPr>
                <w:rStyle w:val="Hipervnculo"/>
                <w:noProof/>
              </w:rPr>
              <w:t>Guía de puntos de variación</w:t>
            </w:r>
            <w:r>
              <w:rPr>
                <w:noProof/>
                <w:webHidden/>
              </w:rPr>
              <w:tab/>
            </w:r>
            <w:r>
              <w:rPr>
                <w:noProof/>
                <w:webHidden/>
              </w:rPr>
              <w:fldChar w:fldCharType="begin"/>
            </w:r>
            <w:r>
              <w:rPr>
                <w:noProof/>
                <w:webHidden/>
              </w:rPr>
              <w:instrText xml:space="preserve"> PAGEREF _Toc353013912 \h </w:instrText>
            </w:r>
            <w:r>
              <w:rPr>
                <w:noProof/>
                <w:webHidden/>
              </w:rPr>
            </w:r>
            <w:r>
              <w:rPr>
                <w:noProof/>
                <w:webHidden/>
              </w:rPr>
              <w:fldChar w:fldCharType="separate"/>
            </w:r>
            <w:r w:rsidR="000E662C">
              <w:rPr>
                <w:noProof/>
                <w:webHidden/>
              </w:rPr>
              <w:t>15</w:t>
            </w:r>
            <w:r>
              <w:rPr>
                <w:noProof/>
                <w:webHidden/>
              </w:rPr>
              <w:fldChar w:fldCharType="end"/>
            </w:r>
          </w:hyperlink>
        </w:p>
        <w:p w:rsidR="00B603F9" w:rsidRDefault="00B603F9">
          <w:pPr>
            <w:pStyle w:val="TDC3"/>
            <w:tabs>
              <w:tab w:val="left" w:pos="1320"/>
              <w:tab w:val="right" w:leader="dot" w:pos="8494"/>
            </w:tabs>
            <w:rPr>
              <w:noProof/>
            </w:rPr>
          </w:pPr>
          <w:hyperlink w:anchor="_Toc353013913" w:history="1">
            <w:r w:rsidRPr="00B972BE">
              <w:rPr>
                <w:rStyle w:val="Hipervnculo"/>
                <w:noProof/>
              </w:rPr>
              <w:t>8.1.5</w:t>
            </w:r>
            <w:r>
              <w:rPr>
                <w:noProof/>
              </w:rPr>
              <w:tab/>
            </w:r>
            <w:r w:rsidRPr="00B972BE">
              <w:rPr>
                <w:rStyle w:val="Hipervnculo"/>
                <w:noProof/>
              </w:rPr>
              <w:t>Justificación de las decisiones</w:t>
            </w:r>
            <w:r>
              <w:rPr>
                <w:noProof/>
                <w:webHidden/>
              </w:rPr>
              <w:tab/>
            </w:r>
            <w:r>
              <w:rPr>
                <w:noProof/>
                <w:webHidden/>
              </w:rPr>
              <w:fldChar w:fldCharType="begin"/>
            </w:r>
            <w:r>
              <w:rPr>
                <w:noProof/>
                <w:webHidden/>
              </w:rPr>
              <w:instrText xml:space="preserve"> PAGEREF _Toc353013913 \h </w:instrText>
            </w:r>
            <w:r>
              <w:rPr>
                <w:noProof/>
                <w:webHidden/>
              </w:rPr>
            </w:r>
            <w:r>
              <w:rPr>
                <w:noProof/>
                <w:webHidden/>
              </w:rPr>
              <w:fldChar w:fldCharType="separate"/>
            </w:r>
            <w:r w:rsidR="000E662C">
              <w:rPr>
                <w:noProof/>
                <w:webHidden/>
              </w:rPr>
              <w:t>15</w:t>
            </w:r>
            <w:r>
              <w:rPr>
                <w:noProof/>
                <w:webHidden/>
              </w:rPr>
              <w:fldChar w:fldCharType="end"/>
            </w:r>
          </w:hyperlink>
        </w:p>
        <w:p w:rsidR="00B603F9" w:rsidRDefault="00B603F9">
          <w:pPr>
            <w:pStyle w:val="TDC2"/>
            <w:tabs>
              <w:tab w:val="left" w:pos="880"/>
              <w:tab w:val="right" w:leader="dot" w:pos="8494"/>
            </w:tabs>
            <w:rPr>
              <w:noProof/>
            </w:rPr>
          </w:pPr>
          <w:hyperlink w:anchor="_Toc353013914" w:history="1">
            <w:r w:rsidRPr="00B972BE">
              <w:rPr>
                <w:rStyle w:val="Hipervnculo"/>
                <w:noProof/>
              </w:rPr>
              <w:t>8.2</w:t>
            </w:r>
            <w:r>
              <w:rPr>
                <w:noProof/>
              </w:rPr>
              <w:tab/>
            </w:r>
            <w:r w:rsidRPr="00B972BE">
              <w:rPr>
                <w:rStyle w:val="Hipervnculo"/>
                <w:noProof/>
              </w:rPr>
              <w:t>WebServer View</w:t>
            </w:r>
            <w:r>
              <w:rPr>
                <w:noProof/>
                <w:webHidden/>
              </w:rPr>
              <w:tab/>
            </w:r>
            <w:r>
              <w:rPr>
                <w:noProof/>
                <w:webHidden/>
              </w:rPr>
              <w:fldChar w:fldCharType="begin"/>
            </w:r>
            <w:r>
              <w:rPr>
                <w:noProof/>
                <w:webHidden/>
              </w:rPr>
              <w:instrText xml:space="preserve"> PAGEREF _Toc353013914 \h </w:instrText>
            </w:r>
            <w:r>
              <w:rPr>
                <w:noProof/>
                <w:webHidden/>
              </w:rPr>
            </w:r>
            <w:r>
              <w:rPr>
                <w:noProof/>
                <w:webHidden/>
              </w:rPr>
              <w:fldChar w:fldCharType="separate"/>
            </w:r>
            <w:r w:rsidR="000E662C">
              <w:rPr>
                <w:noProof/>
                <w:webHidden/>
              </w:rPr>
              <w:t>15</w:t>
            </w:r>
            <w:r>
              <w:rPr>
                <w:noProof/>
                <w:webHidden/>
              </w:rPr>
              <w:fldChar w:fldCharType="end"/>
            </w:r>
          </w:hyperlink>
        </w:p>
        <w:p w:rsidR="00B603F9" w:rsidRDefault="00B603F9">
          <w:pPr>
            <w:pStyle w:val="TDC3"/>
            <w:tabs>
              <w:tab w:val="left" w:pos="1320"/>
              <w:tab w:val="right" w:leader="dot" w:pos="8494"/>
            </w:tabs>
            <w:rPr>
              <w:noProof/>
            </w:rPr>
          </w:pPr>
          <w:hyperlink w:anchor="_Toc353013915" w:history="1">
            <w:r w:rsidRPr="00B972BE">
              <w:rPr>
                <w:rStyle w:val="Hipervnculo"/>
                <w:noProof/>
              </w:rPr>
              <w:t>8.2.1</w:t>
            </w:r>
            <w:r>
              <w:rPr>
                <w:noProof/>
              </w:rPr>
              <w:tab/>
            </w:r>
            <w:r w:rsidRPr="00B972BE">
              <w:rPr>
                <w:rStyle w:val="Hipervnculo"/>
                <w:noProof/>
              </w:rPr>
              <w:t>Presentación principal</w:t>
            </w:r>
            <w:r>
              <w:rPr>
                <w:noProof/>
                <w:webHidden/>
              </w:rPr>
              <w:tab/>
            </w:r>
            <w:r>
              <w:rPr>
                <w:noProof/>
                <w:webHidden/>
              </w:rPr>
              <w:fldChar w:fldCharType="begin"/>
            </w:r>
            <w:r>
              <w:rPr>
                <w:noProof/>
                <w:webHidden/>
              </w:rPr>
              <w:instrText xml:space="preserve"> PAGEREF _Toc353013915 \h </w:instrText>
            </w:r>
            <w:r>
              <w:rPr>
                <w:noProof/>
                <w:webHidden/>
              </w:rPr>
            </w:r>
            <w:r>
              <w:rPr>
                <w:noProof/>
                <w:webHidden/>
              </w:rPr>
              <w:fldChar w:fldCharType="separate"/>
            </w:r>
            <w:r w:rsidR="000E662C">
              <w:rPr>
                <w:noProof/>
                <w:webHidden/>
              </w:rPr>
              <w:t>16</w:t>
            </w:r>
            <w:r>
              <w:rPr>
                <w:noProof/>
                <w:webHidden/>
              </w:rPr>
              <w:fldChar w:fldCharType="end"/>
            </w:r>
          </w:hyperlink>
        </w:p>
        <w:p w:rsidR="00B603F9" w:rsidRDefault="00B603F9">
          <w:pPr>
            <w:pStyle w:val="TDC3"/>
            <w:tabs>
              <w:tab w:val="left" w:pos="1320"/>
              <w:tab w:val="right" w:leader="dot" w:pos="8494"/>
            </w:tabs>
            <w:rPr>
              <w:noProof/>
            </w:rPr>
          </w:pPr>
          <w:hyperlink w:anchor="_Toc353013916" w:history="1">
            <w:r w:rsidRPr="00B972BE">
              <w:rPr>
                <w:rStyle w:val="Hipervnculo"/>
                <w:noProof/>
              </w:rPr>
              <w:t>8.2.2</w:t>
            </w:r>
            <w:r>
              <w:rPr>
                <w:noProof/>
              </w:rPr>
              <w:tab/>
            </w:r>
            <w:r w:rsidRPr="00B972BE">
              <w:rPr>
                <w:rStyle w:val="Hipervnculo"/>
                <w:noProof/>
              </w:rPr>
              <w:t>Catálogo de elementos</w:t>
            </w:r>
            <w:r>
              <w:rPr>
                <w:noProof/>
                <w:webHidden/>
              </w:rPr>
              <w:tab/>
            </w:r>
            <w:r>
              <w:rPr>
                <w:noProof/>
                <w:webHidden/>
              </w:rPr>
              <w:fldChar w:fldCharType="begin"/>
            </w:r>
            <w:r>
              <w:rPr>
                <w:noProof/>
                <w:webHidden/>
              </w:rPr>
              <w:instrText xml:space="preserve"> PAGEREF _Toc353013916 \h </w:instrText>
            </w:r>
            <w:r>
              <w:rPr>
                <w:noProof/>
                <w:webHidden/>
              </w:rPr>
            </w:r>
            <w:r>
              <w:rPr>
                <w:noProof/>
                <w:webHidden/>
              </w:rPr>
              <w:fldChar w:fldCharType="separate"/>
            </w:r>
            <w:r w:rsidR="000E662C">
              <w:rPr>
                <w:noProof/>
                <w:webHidden/>
              </w:rPr>
              <w:t>16</w:t>
            </w:r>
            <w:r>
              <w:rPr>
                <w:noProof/>
                <w:webHidden/>
              </w:rPr>
              <w:fldChar w:fldCharType="end"/>
            </w:r>
          </w:hyperlink>
        </w:p>
        <w:p w:rsidR="00B603F9" w:rsidRDefault="00B603F9">
          <w:pPr>
            <w:pStyle w:val="TDC3"/>
            <w:tabs>
              <w:tab w:val="left" w:pos="1320"/>
              <w:tab w:val="right" w:leader="dot" w:pos="8494"/>
            </w:tabs>
            <w:rPr>
              <w:noProof/>
            </w:rPr>
          </w:pPr>
          <w:hyperlink w:anchor="_Toc353013917" w:history="1">
            <w:r w:rsidRPr="00B972BE">
              <w:rPr>
                <w:rStyle w:val="Hipervnculo"/>
                <w:noProof/>
              </w:rPr>
              <w:t>8.2.3</w:t>
            </w:r>
            <w:r>
              <w:rPr>
                <w:noProof/>
              </w:rPr>
              <w:tab/>
            </w:r>
            <w:r w:rsidRPr="00B972BE">
              <w:rPr>
                <w:rStyle w:val="Hipervnculo"/>
                <w:noProof/>
              </w:rPr>
              <w:t>Diagrama contextual</w:t>
            </w:r>
            <w:r>
              <w:rPr>
                <w:noProof/>
                <w:webHidden/>
              </w:rPr>
              <w:tab/>
            </w:r>
            <w:r>
              <w:rPr>
                <w:noProof/>
                <w:webHidden/>
              </w:rPr>
              <w:fldChar w:fldCharType="begin"/>
            </w:r>
            <w:r>
              <w:rPr>
                <w:noProof/>
                <w:webHidden/>
              </w:rPr>
              <w:instrText xml:space="preserve"> PAGEREF _Toc353013917 \h </w:instrText>
            </w:r>
            <w:r>
              <w:rPr>
                <w:noProof/>
                <w:webHidden/>
              </w:rPr>
            </w:r>
            <w:r>
              <w:rPr>
                <w:noProof/>
                <w:webHidden/>
              </w:rPr>
              <w:fldChar w:fldCharType="separate"/>
            </w:r>
            <w:r w:rsidR="000E662C">
              <w:rPr>
                <w:noProof/>
                <w:webHidden/>
              </w:rPr>
              <w:t>18</w:t>
            </w:r>
            <w:r>
              <w:rPr>
                <w:noProof/>
                <w:webHidden/>
              </w:rPr>
              <w:fldChar w:fldCharType="end"/>
            </w:r>
          </w:hyperlink>
        </w:p>
        <w:p w:rsidR="00B603F9" w:rsidRDefault="00B603F9">
          <w:pPr>
            <w:pStyle w:val="TDC3"/>
            <w:tabs>
              <w:tab w:val="left" w:pos="1320"/>
              <w:tab w:val="right" w:leader="dot" w:pos="8494"/>
            </w:tabs>
            <w:rPr>
              <w:noProof/>
            </w:rPr>
          </w:pPr>
          <w:hyperlink w:anchor="_Toc353013918" w:history="1">
            <w:r w:rsidRPr="00B972BE">
              <w:rPr>
                <w:rStyle w:val="Hipervnculo"/>
                <w:noProof/>
              </w:rPr>
              <w:t>8.2.4</w:t>
            </w:r>
            <w:r>
              <w:rPr>
                <w:noProof/>
              </w:rPr>
              <w:tab/>
            </w:r>
            <w:r w:rsidRPr="00B972BE">
              <w:rPr>
                <w:rStyle w:val="Hipervnculo"/>
                <w:noProof/>
              </w:rPr>
              <w:t>Guía de puntos de variación</w:t>
            </w:r>
            <w:r>
              <w:rPr>
                <w:noProof/>
                <w:webHidden/>
              </w:rPr>
              <w:tab/>
            </w:r>
            <w:r>
              <w:rPr>
                <w:noProof/>
                <w:webHidden/>
              </w:rPr>
              <w:fldChar w:fldCharType="begin"/>
            </w:r>
            <w:r>
              <w:rPr>
                <w:noProof/>
                <w:webHidden/>
              </w:rPr>
              <w:instrText xml:space="preserve"> PAGEREF _Toc353013918 \h </w:instrText>
            </w:r>
            <w:r>
              <w:rPr>
                <w:noProof/>
                <w:webHidden/>
              </w:rPr>
            </w:r>
            <w:r>
              <w:rPr>
                <w:noProof/>
                <w:webHidden/>
              </w:rPr>
              <w:fldChar w:fldCharType="separate"/>
            </w:r>
            <w:r w:rsidR="000E662C">
              <w:rPr>
                <w:noProof/>
                <w:webHidden/>
              </w:rPr>
              <w:t>19</w:t>
            </w:r>
            <w:r>
              <w:rPr>
                <w:noProof/>
                <w:webHidden/>
              </w:rPr>
              <w:fldChar w:fldCharType="end"/>
            </w:r>
          </w:hyperlink>
        </w:p>
        <w:p w:rsidR="00B603F9" w:rsidRDefault="00B603F9">
          <w:pPr>
            <w:pStyle w:val="TDC3"/>
            <w:tabs>
              <w:tab w:val="left" w:pos="1320"/>
              <w:tab w:val="right" w:leader="dot" w:pos="8494"/>
            </w:tabs>
            <w:rPr>
              <w:noProof/>
            </w:rPr>
          </w:pPr>
          <w:hyperlink w:anchor="_Toc353013919" w:history="1">
            <w:r w:rsidRPr="00B972BE">
              <w:rPr>
                <w:rStyle w:val="Hipervnculo"/>
                <w:noProof/>
              </w:rPr>
              <w:t>8.2.5</w:t>
            </w:r>
            <w:r>
              <w:rPr>
                <w:noProof/>
              </w:rPr>
              <w:tab/>
            </w:r>
            <w:r w:rsidRPr="00B972BE">
              <w:rPr>
                <w:rStyle w:val="Hipervnculo"/>
                <w:noProof/>
              </w:rPr>
              <w:t>Justificación de las decisiones</w:t>
            </w:r>
            <w:r>
              <w:rPr>
                <w:noProof/>
                <w:webHidden/>
              </w:rPr>
              <w:tab/>
            </w:r>
            <w:r>
              <w:rPr>
                <w:noProof/>
                <w:webHidden/>
              </w:rPr>
              <w:fldChar w:fldCharType="begin"/>
            </w:r>
            <w:r>
              <w:rPr>
                <w:noProof/>
                <w:webHidden/>
              </w:rPr>
              <w:instrText xml:space="preserve"> PAGEREF _Toc353013919 \h </w:instrText>
            </w:r>
            <w:r>
              <w:rPr>
                <w:noProof/>
                <w:webHidden/>
              </w:rPr>
            </w:r>
            <w:r>
              <w:rPr>
                <w:noProof/>
                <w:webHidden/>
              </w:rPr>
              <w:fldChar w:fldCharType="separate"/>
            </w:r>
            <w:r w:rsidR="000E662C">
              <w:rPr>
                <w:noProof/>
                <w:webHidden/>
              </w:rPr>
              <w:t>19</w:t>
            </w:r>
            <w:r>
              <w:rPr>
                <w:noProof/>
                <w:webHidden/>
              </w:rPr>
              <w:fldChar w:fldCharType="end"/>
            </w:r>
          </w:hyperlink>
        </w:p>
        <w:p w:rsidR="00B603F9" w:rsidRDefault="00B603F9">
          <w:pPr>
            <w:pStyle w:val="TDC2"/>
            <w:tabs>
              <w:tab w:val="left" w:pos="880"/>
              <w:tab w:val="right" w:leader="dot" w:pos="8494"/>
            </w:tabs>
            <w:rPr>
              <w:noProof/>
            </w:rPr>
          </w:pPr>
          <w:hyperlink w:anchor="_Toc353013920" w:history="1">
            <w:r w:rsidRPr="00B972BE">
              <w:rPr>
                <w:rStyle w:val="Hipervnculo"/>
                <w:noProof/>
              </w:rPr>
              <w:t>8.3</w:t>
            </w:r>
            <w:r>
              <w:rPr>
                <w:noProof/>
              </w:rPr>
              <w:tab/>
            </w:r>
            <w:r w:rsidRPr="00B972BE">
              <w:rPr>
                <w:rStyle w:val="Hipervnculo"/>
                <w:noProof/>
              </w:rPr>
              <w:t>Central System View</w:t>
            </w:r>
            <w:r>
              <w:rPr>
                <w:noProof/>
                <w:webHidden/>
              </w:rPr>
              <w:tab/>
            </w:r>
            <w:r>
              <w:rPr>
                <w:noProof/>
                <w:webHidden/>
              </w:rPr>
              <w:fldChar w:fldCharType="begin"/>
            </w:r>
            <w:r>
              <w:rPr>
                <w:noProof/>
                <w:webHidden/>
              </w:rPr>
              <w:instrText xml:space="preserve"> PAGEREF _Toc353013920 \h </w:instrText>
            </w:r>
            <w:r>
              <w:rPr>
                <w:noProof/>
                <w:webHidden/>
              </w:rPr>
            </w:r>
            <w:r>
              <w:rPr>
                <w:noProof/>
                <w:webHidden/>
              </w:rPr>
              <w:fldChar w:fldCharType="separate"/>
            </w:r>
            <w:r w:rsidR="000E662C">
              <w:rPr>
                <w:noProof/>
                <w:webHidden/>
              </w:rPr>
              <w:t>19</w:t>
            </w:r>
            <w:r>
              <w:rPr>
                <w:noProof/>
                <w:webHidden/>
              </w:rPr>
              <w:fldChar w:fldCharType="end"/>
            </w:r>
          </w:hyperlink>
        </w:p>
        <w:p w:rsidR="00B603F9" w:rsidRDefault="00B603F9">
          <w:pPr>
            <w:pStyle w:val="TDC3"/>
            <w:tabs>
              <w:tab w:val="left" w:pos="1320"/>
              <w:tab w:val="right" w:leader="dot" w:pos="8494"/>
            </w:tabs>
            <w:rPr>
              <w:noProof/>
            </w:rPr>
          </w:pPr>
          <w:hyperlink w:anchor="_Toc353013921" w:history="1">
            <w:r w:rsidRPr="00B972BE">
              <w:rPr>
                <w:rStyle w:val="Hipervnculo"/>
                <w:noProof/>
              </w:rPr>
              <w:t>8.3.1</w:t>
            </w:r>
            <w:r>
              <w:rPr>
                <w:noProof/>
              </w:rPr>
              <w:tab/>
            </w:r>
            <w:r w:rsidRPr="00B972BE">
              <w:rPr>
                <w:rStyle w:val="Hipervnculo"/>
                <w:noProof/>
              </w:rPr>
              <w:t>Presentación principal</w:t>
            </w:r>
            <w:r>
              <w:rPr>
                <w:noProof/>
                <w:webHidden/>
              </w:rPr>
              <w:tab/>
            </w:r>
            <w:r>
              <w:rPr>
                <w:noProof/>
                <w:webHidden/>
              </w:rPr>
              <w:fldChar w:fldCharType="begin"/>
            </w:r>
            <w:r>
              <w:rPr>
                <w:noProof/>
                <w:webHidden/>
              </w:rPr>
              <w:instrText xml:space="preserve"> PAGEREF _Toc353013921 \h </w:instrText>
            </w:r>
            <w:r>
              <w:rPr>
                <w:noProof/>
                <w:webHidden/>
              </w:rPr>
            </w:r>
            <w:r>
              <w:rPr>
                <w:noProof/>
                <w:webHidden/>
              </w:rPr>
              <w:fldChar w:fldCharType="separate"/>
            </w:r>
            <w:r w:rsidR="000E662C">
              <w:rPr>
                <w:noProof/>
                <w:webHidden/>
              </w:rPr>
              <w:t>20</w:t>
            </w:r>
            <w:r>
              <w:rPr>
                <w:noProof/>
                <w:webHidden/>
              </w:rPr>
              <w:fldChar w:fldCharType="end"/>
            </w:r>
          </w:hyperlink>
        </w:p>
        <w:p w:rsidR="00B603F9" w:rsidRDefault="00B603F9">
          <w:pPr>
            <w:pStyle w:val="TDC3"/>
            <w:tabs>
              <w:tab w:val="left" w:pos="1320"/>
              <w:tab w:val="right" w:leader="dot" w:pos="8494"/>
            </w:tabs>
            <w:rPr>
              <w:noProof/>
            </w:rPr>
          </w:pPr>
          <w:hyperlink w:anchor="_Toc353013922" w:history="1">
            <w:r w:rsidRPr="00B972BE">
              <w:rPr>
                <w:rStyle w:val="Hipervnculo"/>
                <w:noProof/>
              </w:rPr>
              <w:t>8.3.2</w:t>
            </w:r>
            <w:r>
              <w:rPr>
                <w:noProof/>
              </w:rPr>
              <w:tab/>
            </w:r>
            <w:r w:rsidRPr="00B972BE">
              <w:rPr>
                <w:rStyle w:val="Hipervnculo"/>
                <w:noProof/>
              </w:rPr>
              <w:t>Catálogo de elementos</w:t>
            </w:r>
            <w:r>
              <w:rPr>
                <w:noProof/>
                <w:webHidden/>
              </w:rPr>
              <w:tab/>
            </w:r>
            <w:r>
              <w:rPr>
                <w:noProof/>
                <w:webHidden/>
              </w:rPr>
              <w:fldChar w:fldCharType="begin"/>
            </w:r>
            <w:r>
              <w:rPr>
                <w:noProof/>
                <w:webHidden/>
              </w:rPr>
              <w:instrText xml:space="preserve"> PAGEREF _Toc353013922 \h </w:instrText>
            </w:r>
            <w:r>
              <w:rPr>
                <w:noProof/>
                <w:webHidden/>
              </w:rPr>
            </w:r>
            <w:r>
              <w:rPr>
                <w:noProof/>
                <w:webHidden/>
              </w:rPr>
              <w:fldChar w:fldCharType="separate"/>
            </w:r>
            <w:r w:rsidR="000E662C">
              <w:rPr>
                <w:noProof/>
                <w:webHidden/>
              </w:rPr>
              <w:t>20</w:t>
            </w:r>
            <w:r>
              <w:rPr>
                <w:noProof/>
                <w:webHidden/>
              </w:rPr>
              <w:fldChar w:fldCharType="end"/>
            </w:r>
          </w:hyperlink>
        </w:p>
        <w:p w:rsidR="00B603F9" w:rsidRDefault="00B603F9">
          <w:pPr>
            <w:pStyle w:val="TDC3"/>
            <w:tabs>
              <w:tab w:val="left" w:pos="1320"/>
              <w:tab w:val="right" w:leader="dot" w:pos="8494"/>
            </w:tabs>
            <w:rPr>
              <w:noProof/>
            </w:rPr>
          </w:pPr>
          <w:hyperlink w:anchor="_Toc353013923" w:history="1">
            <w:r w:rsidRPr="00B972BE">
              <w:rPr>
                <w:rStyle w:val="Hipervnculo"/>
                <w:noProof/>
              </w:rPr>
              <w:t>8.3.3</w:t>
            </w:r>
            <w:r>
              <w:rPr>
                <w:noProof/>
              </w:rPr>
              <w:tab/>
            </w:r>
            <w:r w:rsidRPr="00B972BE">
              <w:rPr>
                <w:rStyle w:val="Hipervnculo"/>
                <w:noProof/>
              </w:rPr>
              <w:t>Diagrama contextual</w:t>
            </w:r>
            <w:r>
              <w:rPr>
                <w:noProof/>
                <w:webHidden/>
              </w:rPr>
              <w:tab/>
            </w:r>
            <w:r>
              <w:rPr>
                <w:noProof/>
                <w:webHidden/>
              </w:rPr>
              <w:fldChar w:fldCharType="begin"/>
            </w:r>
            <w:r>
              <w:rPr>
                <w:noProof/>
                <w:webHidden/>
              </w:rPr>
              <w:instrText xml:space="preserve"> PAGEREF _Toc353013923 \h </w:instrText>
            </w:r>
            <w:r>
              <w:rPr>
                <w:noProof/>
                <w:webHidden/>
              </w:rPr>
            </w:r>
            <w:r>
              <w:rPr>
                <w:noProof/>
                <w:webHidden/>
              </w:rPr>
              <w:fldChar w:fldCharType="separate"/>
            </w:r>
            <w:r w:rsidR="000E662C">
              <w:rPr>
                <w:noProof/>
                <w:webHidden/>
              </w:rPr>
              <w:t>27</w:t>
            </w:r>
            <w:r>
              <w:rPr>
                <w:noProof/>
                <w:webHidden/>
              </w:rPr>
              <w:fldChar w:fldCharType="end"/>
            </w:r>
          </w:hyperlink>
        </w:p>
        <w:p w:rsidR="00B603F9" w:rsidRDefault="00B603F9">
          <w:pPr>
            <w:pStyle w:val="TDC3"/>
            <w:tabs>
              <w:tab w:val="left" w:pos="1320"/>
              <w:tab w:val="right" w:leader="dot" w:pos="8494"/>
            </w:tabs>
            <w:rPr>
              <w:noProof/>
            </w:rPr>
          </w:pPr>
          <w:hyperlink w:anchor="_Toc353013924" w:history="1">
            <w:r w:rsidRPr="00B972BE">
              <w:rPr>
                <w:rStyle w:val="Hipervnculo"/>
                <w:noProof/>
              </w:rPr>
              <w:t>8.3.4</w:t>
            </w:r>
            <w:r>
              <w:rPr>
                <w:noProof/>
              </w:rPr>
              <w:tab/>
            </w:r>
            <w:r w:rsidRPr="00B972BE">
              <w:rPr>
                <w:rStyle w:val="Hipervnculo"/>
                <w:noProof/>
              </w:rPr>
              <w:t>Guía de puntos de variación</w:t>
            </w:r>
            <w:r>
              <w:rPr>
                <w:noProof/>
                <w:webHidden/>
              </w:rPr>
              <w:tab/>
            </w:r>
            <w:r>
              <w:rPr>
                <w:noProof/>
                <w:webHidden/>
              </w:rPr>
              <w:fldChar w:fldCharType="begin"/>
            </w:r>
            <w:r>
              <w:rPr>
                <w:noProof/>
                <w:webHidden/>
              </w:rPr>
              <w:instrText xml:space="preserve"> PAGEREF _Toc353013924 \h </w:instrText>
            </w:r>
            <w:r>
              <w:rPr>
                <w:noProof/>
                <w:webHidden/>
              </w:rPr>
            </w:r>
            <w:r>
              <w:rPr>
                <w:noProof/>
                <w:webHidden/>
              </w:rPr>
              <w:fldChar w:fldCharType="separate"/>
            </w:r>
            <w:r w:rsidR="000E662C">
              <w:rPr>
                <w:noProof/>
                <w:webHidden/>
              </w:rPr>
              <w:t>27</w:t>
            </w:r>
            <w:r>
              <w:rPr>
                <w:noProof/>
                <w:webHidden/>
              </w:rPr>
              <w:fldChar w:fldCharType="end"/>
            </w:r>
          </w:hyperlink>
        </w:p>
        <w:p w:rsidR="00B603F9" w:rsidRDefault="00B603F9">
          <w:pPr>
            <w:pStyle w:val="TDC3"/>
            <w:tabs>
              <w:tab w:val="left" w:pos="1320"/>
              <w:tab w:val="right" w:leader="dot" w:pos="8494"/>
            </w:tabs>
            <w:rPr>
              <w:noProof/>
            </w:rPr>
          </w:pPr>
          <w:hyperlink w:anchor="_Toc353013925" w:history="1">
            <w:r w:rsidRPr="00B972BE">
              <w:rPr>
                <w:rStyle w:val="Hipervnculo"/>
                <w:noProof/>
              </w:rPr>
              <w:t>8.3.5</w:t>
            </w:r>
            <w:r>
              <w:rPr>
                <w:noProof/>
              </w:rPr>
              <w:tab/>
            </w:r>
            <w:r w:rsidRPr="00B972BE">
              <w:rPr>
                <w:rStyle w:val="Hipervnculo"/>
                <w:noProof/>
              </w:rPr>
              <w:t>Justificación de las decisiones</w:t>
            </w:r>
            <w:r>
              <w:rPr>
                <w:noProof/>
                <w:webHidden/>
              </w:rPr>
              <w:tab/>
            </w:r>
            <w:r>
              <w:rPr>
                <w:noProof/>
                <w:webHidden/>
              </w:rPr>
              <w:fldChar w:fldCharType="begin"/>
            </w:r>
            <w:r>
              <w:rPr>
                <w:noProof/>
                <w:webHidden/>
              </w:rPr>
              <w:instrText xml:space="preserve"> PAGEREF _Toc353013925 \h </w:instrText>
            </w:r>
            <w:r>
              <w:rPr>
                <w:noProof/>
                <w:webHidden/>
              </w:rPr>
            </w:r>
            <w:r>
              <w:rPr>
                <w:noProof/>
                <w:webHidden/>
              </w:rPr>
              <w:fldChar w:fldCharType="separate"/>
            </w:r>
            <w:r w:rsidR="000E662C">
              <w:rPr>
                <w:noProof/>
                <w:webHidden/>
              </w:rPr>
              <w:t>27</w:t>
            </w:r>
            <w:r>
              <w:rPr>
                <w:noProof/>
                <w:webHidden/>
              </w:rPr>
              <w:fldChar w:fldCharType="end"/>
            </w:r>
          </w:hyperlink>
        </w:p>
        <w:p w:rsidR="00B603F9" w:rsidRDefault="00B603F9">
          <w:pPr>
            <w:pStyle w:val="TDC2"/>
            <w:tabs>
              <w:tab w:val="left" w:pos="880"/>
              <w:tab w:val="right" w:leader="dot" w:pos="8494"/>
            </w:tabs>
            <w:rPr>
              <w:noProof/>
            </w:rPr>
          </w:pPr>
          <w:hyperlink w:anchor="_Toc353013926" w:history="1">
            <w:r w:rsidRPr="00B972BE">
              <w:rPr>
                <w:rStyle w:val="Hipervnculo"/>
                <w:noProof/>
              </w:rPr>
              <w:t>8.4</w:t>
            </w:r>
            <w:r>
              <w:rPr>
                <w:noProof/>
              </w:rPr>
              <w:tab/>
            </w:r>
            <w:r w:rsidRPr="00B972BE">
              <w:rPr>
                <w:rStyle w:val="Hipervnculo"/>
                <w:noProof/>
              </w:rPr>
              <w:t>Administration System View</w:t>
            </w:r>
            <w:r>
              <w:rPr>
                <w:noProof/>
                <w:webHidden/>
              </w:rPr>
              <w:tab/>
            </w:r>
            <w:r>
              <w:rPr>
                <w:noProof/>
                <w:webHidden/>
              </w:rPr>
              <w:fldChar w:fldCharType="begin"/>
            </w:r>
            <w:r>
              <w:rPr>
                <w:noProof/>
                <w:webHidden/>
              </w:rPr>
              <w:instrText xml:space="preserve"> PAGEREF _Toc353013926 \h </w:instrText>
            </w:r>
            <w:r>
              <w:rPr>
                <w:noProof/>
                <w:webHidden/>
              </w:rPr>
            </w:r>
            <w:r>
              <w:rPr>
                <w:noProof/>
                <w:webHidden/>
              </w:rPr>
              <w:fldChar w:fldCharType="separate"/>
            </w:r>
            <w:r w:rsidR="000E662C">
              <w:rPr>
                <w:noProof/>
                <w:webHidden/>
              </w:rPr>
              <w:t>28</w:t>
            </w:r>
            <w:r>
              <w:rPr>
                <w:noProof/>
                <w:webHidden/>
              </w:rPr>
              <w:fldChar w:fldCharType="end"/>
            </w:r>
          </w:hyperlink>
        </w:p>
        <w:p w:rsidR="00B603F9" w:rsidRDefault="00B603F9">
          <w:pPr>
            <w:pStyle w:val="TDC3"/>
            <w:tabs>
              <w:tab w:val="left" w:pos="1320"/>
              <w:tab w:val="right" w:leader="dot" w:pos="8494"/>
            </w:tabs>
            <w:rPr>
              <w:noProof/>
            </w:rPr>
          </w:pPr>
          <w:hyperlink w:anchor="_Toc353013927" w:history="1">
            <w:r w:rsidRPr="00B972BE">
              <w:rPr>
                <w:rStyle w:val="Hipervnculo"/>
                <w:noProof/>
              </w:rPr>
              <w:t>8.4.1</w:t>
            </w:r>
            <w:r>
              <w:rPr>
                <w:noProof/>
              </w:rPr>
              <w:tab/>
            </w:r>
            <w:r w:rsidRPr="00B972BE">
              <w:rPr>
                <w:rStyle w:val="Hipervnculo"/>
                <w:noProof/>
              </w:rPr>
              <w:t>Presentación principal</w:t>
            </w:r>
            <w:r>
              <w:rPr>
                <w:noProof/>
                <w:webHidden/>
              </w:rPr>
              <w:tab/>
            </w:r>
            <w:r>
              <w:rPr>
                <w:noProof/>
                <w:webHidden/>
              </w:rPr>
              <w:fldChar w:fldCharType="begin"/>
            </w:r>
            <w:r>
              <w:rPr>
                <w:noProof/>
                <w:webHidden/>
              </w:rPr>
              <w:instrText xml:space="preserve"> PAGEREF _Toc353013927 \h </w:instrText>
            </w:r>
            <w:r>
              <w:rPr>
                <w:noProof/>
                <w:webHidden/>
              </w:rPr>
            </w:r>
            <w:r>
              <w:rPr>
                <w:noProof/>
                <w:webHidden/>
              </w:rPr>
              <w:fldChar w:fldCharType="separate"/>
            </w:r>
            <w:r w:rsidR="000E662C">
              <w:rPr>
                <w:noProof/>
                <w:webHidden/>
              </w:rPr>
              <w:t>28</w:t>
            </w:r>
            <w:r>
              <w:rPr>
                <w:noProof/>
                <w:webHidden/>
              </w:rPr>
              <w:fldChar w:fldCharType="end"/>
            </w:r>
          </w:hyperlink>
        </w:p>
        <w:p w:rsidR="00B603F9" w:rsidRDefault="00B603F9">
          <w:pPr>
            <w:pStyle w:val="TDC3"/>
            <w:tabs>
              <w:tab w:val="left" w:pos="1320"/>
              <w:tab w:val="right" w:leader="dot" w:pos="8494"/>
            </w:tabs>
            <w:rPr>
              <w:noProof/>
            </w:rPr>
          </w:pPr>
          <w:hyperlink w:anchor="_Toc353013928" w:history="1">
            <w:r w:rsidRPr="00B972BE">
              <w:rPr>
                <w:rStyle w:val="Hipervnculo"/>
                <w:noProof/>
              </w:rPr>
              <w:t>8.4.2</w:t>
            </w:r>
            <w:r>
              <w:rPr>
                <w:noProof/>
              </w:rPr>
              <w:tab/>
            </w:r>
            <w:r w:rsidRPr="00B972BE">
              <w:rPr>
                <w:rStyle w:val="Hipervnculo"/>
                <w:noProof/>
              </w:rPr>
              <w:t>Catálogo de elementos</w:t>
            </w:r>
            <w:r>
              <w:rPr>
                <w:noProof/>
                <w:webHidden/>
              </w:rPr>
              <w:tab/>
            </w:r>
            <w:r>
              <w:rPr>
                <w:noProof/>
                <w:webHidden/>
              </w:rPr>
              <w:fldChar w:fldCharType="begin"/>
            </w:r>
            <w:r>
              <w:rPr>
                <w:noProof/>
                <w:webHidden/>
              </w:rPr>
              <w:instrText xml:space="preserve"> PAGEREF _Toc353013928 \h </w:instrText>
            </w:r>
            <w:r>
              <w:rPr>
                <w:noProof/>
                <w:webHidden/>
              </w:rPr>
            </w:r>
            <w:r>
              <w:rPr>
                <w:noProof/>
                <w:webHidden/>
              </w:rPr>
              <w:fldChar w:fldCharType="separate"/>
            </w:r>
            <w:r w:rsidR="000E662C">
              <w:rPr>
                <w:noProof/>
                <w:webHidden/>
              </w:rPr>
              <w:t>28</w:t>
            </w:r>
            <w:r>
              <w:rPr>
                <w:noProof/>
                <w:webHidden/>
              </w:rPr>
              <w:fldChar w:fldCharType="end"/>
            </w:r>
          </w:hyperlink>
        </w:p>
        <w:p w:rsidR="00B603F9" w:rsidRDefault="00B603F9">
          <w:pPr>
            <w:pStyle w:val="TDC3"/>
            <w:tabs>
              <w:tab w:val="left" w:pos="1320"/>
              <w:tab w:val="right" w:leader="dot" w:pos="8494"/>
            </w:tabs>
            <w:rPr>
              <w:noProof/>
            </w:rPr>
          </w:pPr>
          <w:hyperlink w:anchor="_Toc353013929" w:history="1">
            <w:r w:rsidRPr="00B972BE">
              <w:rPr>
                <w:rStyle w:val="Hipervnculo"/>
                <w:noProof/>
              </w:rPr>
              <w:t>8.4.3</w:t>
            </w:r>
            <w:r>
              <w:rPr>
                <w:noProof/>
              </w:rPr>
              <w:tab/>
            </w:r>
            <w:r w:rsidRPr="00B972BE">
              <w:rPr>
                <w:rStyle w:val="Hipervnculo"/>
                <w:noProof/>
              </w:rPr>
              <w:t>Diagrama contextual</w:t>
            </w:r>
            <w:r>
              <w:rPr>
                <w:noProof/>
                <w:webHidden/>
              </w:rPr>
              <w:tab/>
            </w:r>
            <w:r>
              <w:rPr>
                <w:noProof/>
                <w:webHidden/>
              </w:rPr>
              <w:fldChar w:fldCharType="begin"/>
            </w:r>
            <w:r>
              <w:rPr>
                <w:noProof/>
                <w:webHidden/>
              </w:rPr>
              <w:instrText xml:space="preserve"> PAGEREF _Toc353013929 \h </w:instrText>
            </w:r>
            <w:r>
              <w:rPr>
                <w:noProof/>
                <w:webHidden/>
              </w:rPr>
            </w:r>
            <w:r>
              <w:rPr>
                <w:noProof/>
                <w:webHidden/>
              </w:rPr>
              <w:fldChar w:fldCharType="separate"/>
            </w:r>
            <w:r w:rsidR="000E662C">
              <w:rPr>
                <w:noProof/>
                <w:webHidden/>
              </w:rPr>
              <w:t>31</w:t>
            </w:r>
            <w:r>
              <w:rPr>
                <w:noProof/>
                <w:webHidden/>
              </w:rPr>
              <w:fldChar w:fldCharType="end"/>
            </w:r>
          </w:hyperlink>
        </w:p>
        <w:p w:rsidR="00B603F9" w:rsidRDefault="00B603F9">
          <w:pPr>
            <w:pStyle w:val="TDC3"/>
            <w:tabs>
              <w:tab w:val="left" w:pos="1320"/>
              <w:tab w:val="right" w:leader="dot" w:pos="8494"/>
            </w:tabs>
            <w:rPr>
              <w:noProof/>
            </w:rPr>
          </w:pPr>
          <w:hyperlink w:anchor="_Toc353013930" w:history="1">
            <w:r w:rsidRPr="00B972BE">
              <w:rPr>
                <w:rStyle w:val="Hipervnculo"/>
                <w:noProof/>
              </w:rPr>
              <w:t>8.4.4</w:t>
            </w:r>
            <w:r>
              <w:rPr>
                <w:noProof/>
              </w:rPr>
              <w:tab/>
            </w:r>
            <w:r w:rsidRPr="00B972BE">
              <w:rPr>
                <w:rStyle w:val="Hipervnculo"/>
                <w:noProof/>
              </w:rPr>
              <w:t>Guía de puntos de variación</w:t>
            </w:r>
            <w:r>
              <w:rPr>
                <w:noProof/>
                <w:webHidden/>
              </w:rPr>
              <w:tab/>
            </w:r>
            <w:r>
              <w:rPr>
                <w:noProof/>
                <w:webHidden/>
              </w:rPr>
              <w:fldChar w:fldCharType="begin"/>
            </w:r>
            <w:r>
              <w:rPr>
                <w:noProof/>
                <w:webHidden/>
              </w:rPr>
              <w:instrText xml:space="preserve"> PAGEREF _Toc353013930 \h </w:instrText>
            </w:r>
            <w:r>
              <w:rPr>
                <w:noProof/>
                <w:webHidden/>
              </w:rPr>
            </w:r>
            <w:r>
              <w:rPr>
                <w:noProof/>
                <w:webHidden/>
              </w:rPr>
              <w:fldChar w:fldCharType="separate"/>
            </w:r>
            <w:r w:rsidR="000E662C">
              <w:rPr>
                <w:noProof/>
                <w:webHidden/>
              </w:rPr>
              <w:t>31</w:t>
            </w:r>
            <w:r>
              <w:rPr>
                <w:noProof/>
                <w:webHidden/>
              </w:rPr>
              <w:fldChar w:fldCharType="end"/>
            </w:r>
          </w:hyperlink>
        </w:p>
        <w:p w:rsidR="00B603F9" w:rsidRDefault="00B603F9">
          <w:pPr>
            <w:pStyle w:val="TDC3"/>
            <w:tabs>
              <w:tab w:val="left" w:pos="1320"/>
              <w:tab w:val="right" w:leader="dot" w:pos="8494"/>
            </w:tabs>
            <w:rPr>
              <w:noProof/>
            </w:rPr>
          </w:pPr>
          <w:hyperlink w:anchor="_Toc353013931" w:history="1">
            <w:r w:rsidRPr="00B972BE">
              <w:rPr>
                <w:rStyle w:val="Hipervnculo"/>
                <w:noProof/>
              </w:rPr>
              <w:t>8.4.5</w:t>
            </w:r>
            <w:r>
              <w:rPr>
                <w:noProof/>
              </w:rPr>
              <w:tab/>
            </w:r>
            <w:r w:rsidRPr="00B972BE">
              <w:rPr>
                <w:rStyle w:val="Hipervnculo"/>
                <w:noProof/>
              </w:rPr>
              <w:t>Justificación de las decisiones</w:t>
            </w:r>
            <w:r>
              <w:rPr>
                <w:noProof/>
                <w:webHidden/>
              </w:rPr>
              <w:tab/>
            </w:r>
            <w:r>
              <w:rPr>
                <w:noProof/>
                <w:webHidden/>
              </w:rPr>
              <w:fldChar w:fldCharType="begin"/>
            </w:r>
            <w:r>
              <w:rPr>
                <w:noProof/>
                <w:webHidden/>
              </w:rPr>
              <w:instrText xml:space="preserve"> PAGEREF _Toc353013931 \h </w:instrText>
            </w:r>
            <w:r>
              <w:rPr>
                <w:noProof/>
                <w:webHidden/>
              </w:rPr>
            </w:r>
            <w:r>
              <w:rPr>
                <w:noProof/>
                <w:webHidden/>
              </w:rPr>
              <w:fldChar w:fldCharType="separate"/>
            </w:r>
            <w:r w:rsidR="000E662C">
              <w:rPr>
                <w:noProof/>
                <w:webHidden/>
              </w:rPr>
              <w:t>31</w:t>
            </w:r>
            <w:r>
              <w:rPr>
                <w:noProof/>
                <w:webHidden/>
              </w:rPr>
              <w:fldChar w:fldCharType="end"/>
            </w:r>
          </w:hyperlink>
        </w:p>
        <w:p w:rsidR="00B603F9" w:rsidRDefault="00B603F9">
          <w:pPr>
            <w:pStyle w:val="TDC2"/>
            <w:tabs>
              <w:tab w:val="left" w:pos="880"/>
              <w:tab w:val="right" w:leader="dot" w:pos="8494"/>
            </w:tabs>
            <w:rPr>
              <w:noProof/>
            </w:rPr>
          </w:pPr>
          <w:hyperlink w:anchor="_Toc353013932" w:history="1">
            <w:r w:rsidRPr="00B972BE">
              <w:rPr>
                <w:rStyle w:val="Hipervnculo"/>
                <w:noProof/>
              </w:rPr>
              <w:t>8.5</w:t>
            </w:r>
            <w:r>
              <w:rPr>
                <w:noProof/>
              </w:rPr>
              <w:tab/>
            </w:r>
            <w:r w:rsidRPr="00B972BE">
              <w:rPr>
                <w:rStyle w:val="Hipervnculo"/>
                <w:noProof/>
              </w:rPr>
              <w:t>Database System View</w:t>
            </w:r>
            <w:r>
              <w:rPr>
                <w:noProof/>
                <w:webHidden/>
              </w:rPr>
              <w:tab/>
            </w:r>
            <w:r>
              <w:rPr>
                <w:noProof/>
                <w:webHidden/>
              </w:rPr>
              <w:fldChar w:fldCharType="begin"/>
            </w:r>
            <w:r>
              <w:rPr>
                <w:noProof/>
                <w:webHidden/>
              </w:rPr>
              <w:instrText xml:space="preserve"> PAGEREF _Toc353013932 \h </w:instrText>
            </w:r>
            <w:r>
              <w:rPr>
                <w:noProof/>
                <w:webHidden/>
              </w:rPr>
            </w:r>
            <w:r>
              <w:rPr>
                <w:noProof/>
                <w:webHidden/>
              </w:rPr>
              <w:fldChar w:fldCharType="separate"/>
            </w:r>
            <w:r w:rsidR="000E662C">
              <w:rPr>
                <w:noProof/>
                <w:webHidden/>
              </w:rPr>
              <w:t>32</w:t>
            </w:r>
            <w:r>
              <w:rPr>
                <w:noProof/>
                <w:webHidden/>
              </w:rPr>
              <w:fldChar w:fldCharType="end"/>
            </w:r>
          </w:hyperlink>
        </w:p>
        <w:p w:rsidR="00B603F9" w:rsidRDefault="00B603F9">
          <w:pPr>
            <w:pStyle w:val="TDC3"/>
            <w:tabs>
              <w:tab w:val="left" w:pos="1320"/>
              <w:tab w:val="right" w:leader="dot" w:pos="8494"/>
            </w:tabs>
            <w:rPr>
              <w:noProof/>
            </w:rPr>
          </w:pPr>
          <w:hyperlink w:anchor="_Toc353013933" w:history="1">
            <w:r w:rsidRPr="00B972BE">
              <w:rPr>
                <w:rStyle w:val="Hipervnculo"/>
                <w:noProof/>
              </w:rPr>
              <w:t>8.5.1</w:t>
            </w:r>
            <w:r>
              <w:rPr>
                <w:noProof/>
              </w:rPr>
              <w:tab/>
            </w:r>
            <w:r w:rsidRPr="00B972BE">
              <w:rPr>
                <w:rStyle w:val="Hipervnculo"/>
                <w:noProof/>
              </w:rPr>
              <w:t>Presentación principal</w:t>
            </w:r>
            <w:r>
              <w:rPr>
                <w:noProof/>
                <w:webHidden/>
              </w:rPr>
              <w:tab/>
            </w:r>
            <w:r>
              <w:rPr>
                <w:noProof/>
                <w:webHidden/>
              </w:rPr>
              <w:fldChar w:fldCharType="begin"/>
            </w:r>
            <w:r>
              <w:rPr>
                <w:noProof/>
                <w:webHidden/>
              </w:rPr>
              <w:instrText xml:space="preserve"> PAGEREF _Toc353013933 \h </w:instrText>
            </w:r>
            <w:r>
              <w:rPr>
                <w:noProof/>
                <w:webHidden/>
              </w:rPr>
            </w:r>
            <w:r>
              <w:rPr>
                <w:noProof/>
                <w:webHidden/>
              </w:rPr>
              <w:fldChar w:fldCharType="separate"/>
            </w:r>
            <w:r w:rsidR="000E662C">
              <w:rPr>
                <w:noProof/>
                <w:webHidden/>
              </w:rPr>
              <w:t>32</w:t>
            </w:r>
            <w:r>
              <w:rPr>
                <w:noProof/>
                <w:webHidden/>
              </w:rPr>
              <w:fldChar w:fldCharType="end"/>
            </w:r>
          </w:hyperlink>
        </w:p>
        <w:p w:rsidR="00B603F9" w:rsidRDefault="00B603F9">
          <w:pPr>
            <w:pStyle w:val="TDC3"/>
            <w:tabs>
              <w:tab w:val="left" w:pos="1320"/>
              <w:tab w:val="right" w:leader="dot" w:pos="8494"/>
            </w:tabs>
            <w:rPr>
              <w:noProof/>
            </w:rPr>
          </w:pPr>
          <w:hyperlink w:anchor="_Toc353013934" w:history="1">
            <w:r w:rsidRPr="00B972BE">
              <w:rPr>
                <w:rStyle w:val="Hipervnculo"/>
                <w:noProof/>
              </w:rPr>
              <w:t>8.5.2</w:t>
            </w:r>
            <w:r>
              <w:rPr>
                <w:noProof/>
              </w:rPr>
              <w:tab/>
            </w:r>
            <w:r w:rsidRPr="00B972BE">
              <w:rPr>
                <w:rStyle w:val="Hipervnculo"/>
                <w:noProof/>
              </w:rPr>
              <w:t>Catálogo de elementos</w:t>
            </w:r>
            <w:r>
              <w:rPr>
                <w:noProof/>
                <w:webHidden/>
              </w:rPr>
              <w:tab/>
            </w:r>
            <w:r>
              <w:rPr>
                <w:noProof/>
                <w:webHidden/>
              </w:rPr>
              <w:fldChar w:fldCharType="begin"/>
            </w:r>
            <w:r>
              <w:rPr>
                <w:noProof/>
                <w:webHidden/>
              </w:rPr>
              <w:instrText xml:space="preserve"> PAGEREF _Toc353013934 \h </w:instrText>
            </w:r>
            <w:r>
              <w:rPr>
                <w:noProof/>
                <w:webHidden/>
              </w:rPr>
            </w:r>
            <w:r>
              <w:rPr>
                <w:noProof/>
                <w:webHidden/>
              </w:rPr>
              <w:fldChar w:fldCharType="separate"/>
            </w:r>
            <w:r w:rsidR="000E662C">
              <w:rPr>
                <w:noProof/>
                <w:webHidden/>
              </w:rPr>
              <w:t>32</w:t>
            </w:r>
            <w:r>
              <w:rPr>
                <w:noProof/>
                <w:webHidden/>
              </w:rPr>
              <w:fldChar w:fldCharType="end"/>
            </w:r>
          </w:hyperlink>
        </w:p>
        <w:p w:rsidR="00B603F9" w:rsidRDefault="00B603F9">
          <w:pPr>
            <w:pStyle w:val="TDC3"/>
            <w:tabs>
              <w:tab w:val="left" w:pos="1320"/>
              <w:tab w:val="right" w:leader="dot" w:pos="8494"/>
            </w:tabs>
            <w:rPr>
              <w:noProof/>
            </w:rPr>
          </w:pPr>
          <w:hyperlink w:anchor="_Toc353013935" w:history="1">
            <w:r w:rsidRPr="00B972BE">
              <w:rPr>
                <w:rStyle w:val="Hipervnculo"/>
                <w:noProof/>
              </w:rPr>
              <w:t>8.5.3</w:t>
            </w:r>
            <w:r>
              <w:rPr>
                <w:noProof/>
              </w:rPr>
              <w:tab/>
            </w:r>
            <w:r w:rsidRPr="00B972BE">
              <w:rPr>
                <w:rStyle w:val="Hipervnculo"/>
                <w:noProof/>
              </w:rPr>
              <w:t>Diagrama contextual</w:t>
            </w:r>
            <w:r>
              <w:rPr>
                <w:noProof/>
                <w:webHidden/>
              </w:rPr>
              <w:tab/>
            </w:r>
            <w:r>
              <w:rPr>
                <w:noProof/>
                <w:webHidden/>
              </w:rPr>
              <w:fldChar w:fldCharType="begin"/>
            </w:r>
            <w:r>
              <w:rPr>
                <w:noProof/>
                <w:webHidden/>
              </w:rPr>
              <w:instrText xml:space="preserve"> PAGEREF _Toc353013935 \h </w:instrText>
            </w:r>
            <w:r>
              <w:rPr>
                <w:noProof/>
                <w:webHidden/>
              </w:rPr>
            </w:r>
            <w:r>
              <w:rPr>
                <w:noProof/>
                <w:webHidden/>
              </w:rPr>
              <w:fldChar w:fldCharType="separate"/>
            </w:r>
            <w:r w:rsidR="000E662C">
              <w:rPr>
                <w:noProof/>
                <w:webHidden/>
              </w:rPr>
              <w:t>35</w:t>
            </w:r>
            <w:r>
              <w:rPr>
                <w:noProof/>
                <w:webHidden/>
              </w:rPr>
              <w:fldChar w:fldCharType="end"/>
            </w:r>
          </w:hyperlink>
        </w:p>
        <w:p w:rsidR="00B603F9" w:rsidRDefault="00B603F9">
          <w:pPr>
            <w:pStyle w:val="TDC3"/>
            <w:tabs>
              <w:tab w:val="left" w:pos="1320"/>
              <w:tab w:val="right" w:leader="dot" w:pos="8494"/>
            </w:tabs>
            <w:rPr>
              <w:noProof/>
            </w:rPr>
          </w:pPr>
          <w:hyperlink w:anchor="_Toc353013936" w:history="1">
            <w:r w:rsidRPr="00B972BE">
              <w:rPr>
                <w:rStyle w:val="Hipervnculo"/>
                <w:noProof/>
              </w:rPr>
              <w:t>8.5.4</w:t>
            </w:r>
            <w:r>
              <w:rPr>
                <w:noProof/>
              </w:rPr>
              <w:tab/>
            </w:r>
            <w:r w:rsidRPr="00B972BE">
              <w:rPr>
                <w:rStyle w:val="Hipervnculo"/>
                <w:noProof/>
              </w:rPr>
              <w:t>Guía de puntos de variación</w:t>
            </w:r>
            <w:r>
              <w:rPr>
                <w:noProof/>
                <w:webHidden/>
              </w:rPr>
              <w:tab/>
            </w:r>
            <w:r>
              <w:rPr>
                <w:noProof/>
                <w:webHidden/>
              </w:rPr>
              <w:fldChar w:fldCharType="begin"/>
            </w:r>
            <w:r>
              <w:rPr>
                <w:noProof/>
                <w:webHidden/>
              </w:rPr>
              <w:instrText xml:space="preserve"> PAGEREF _Toc353013936 \h </w:instrText>
            </w:r>
            <w:r>
              <w:rPr>
                <w:noProof/>
                <w:webHidden/>
              </w:rPr>
            </w:r>
            <w:r>
              <w:rPr>
                <w:noProof/>
                <w:webHidden/>
              </w:rPr>
              <w:fldChar w:fldCharType="separate"/>
            </w:r>
            <w:r w:rsidR="000E662C">
              <w:rPr>
                <w:noProof/>
                <w:webHidden/>
              </w:rPr>
              <w:t>36</w:t>
            </w:r>
            <w:r>
              <w:rPr>
                <w:noProof/>
                <w:webHidden/>
              </w:rPr>
              <w:fldChar w:fldCharType="end"/>
            </w:r>
          </w:hyperlink>
        </w:p>
        <w:p w:rsidR="00B603F9" w:rsidRDefault="00B603F9">
          <w:pPr>
            <w:pStyle w:val="TDC3"/>
            <w:tabs>
              <w:tab w:val="left" w:pos="1320"/>
              <w:tab w:val="right" w:leader="dot" w:pos="8494"/>
            </w:tabs>
            <w:rPr>
              <w:noProof/>
            </w:rPr>
          </w:pPr>
          <w:hyperlink w:anchor="_Toc353013937" w:history="1">
            <w:r w:rsidRPr="00B972BE">
              <w:rPr>
                <w:rStyle w:val="Hipervnculo"/>
                <w:noProof/>
              </w:rPr>
              <w:t>8.5.5</w:t>
            </w:r>
            <w:r>
              <w:rPr>
                <w:noProof/>
              </w:rPr>
              <w:tab/>
            </w:r>
            <w:r w:rsidRPr="00B972BE">
              <w:rPr>
                <w:rStyle w:val="Hipervnculo"/>
                <w:noProof/>
              </w:rPr>
              <w:t>Justificación de las decisiones</w:t>
            </w:r>
            <w:r>
              <w:rPr>
                <w:noProof/>
                <w:webHidden/>
              </w:rPr>
              <w:tab/>
            </w:r>
            <w:r>
              <w:rPr>
                <w:noProof/>
                <w:webHidden/>
              </w:rPr>
              <w:fldChar w:fldCharType="begin"/>
            </w:r>
            <w:r>
              <w:rPr>
                <w:noProof/>
                <w:webHidden/>
              </w:rPr>
              <w:instrText xml:space="preserve"> PAGEREF _Toc353013937 \h </w:instrText>
            </w:r>
            <w:r>
              <w:rPr>
                <w:noProof/>
                <w:webHidden/>
              </w:rPr>
            </w:r>
            <w:r>
              <w:rPr>
                <w:noProof/>
                <w:webHidden/>
              </w:rPr>
              <w:fldChar w:fldCharType="separate"/>
            </w:r>
            <w:r w:rsidR="000E662C">
              <w:rPr>
                <w:noProof/>
                <w:webHidden/>
              </w:rPr>
              <w:t>36</w:t>
            </w:r>
            <w:r>
              <w:rPr>
                <w:noProof/>
                <w:webHidden/>
              </w:rPr>
              <w:fldChar w:fldCharType="end"/>
            </w:r>
          </w:hyperlink>
        </w:p>
        <w:p w:rsidR="00B603F9" w:rsidRDefault="00B603F9">
          <w:pPr>
            <w:pStyle w:val="TDC2"/>
            <w:tabs>
              <w:tab w:val="left" w:pos="880"/>
              <w:tab w:val="right" w:leader="dot" w:pos="8494"/>
            </w:tabs>
            <w:rPr>
              <w:noProof/>
            </w:rPr>
          </w:pPr>
          <w:hyperlink w:anchor="_Toc353013938" w:history="1">
            <w:r w:rsidRPr="00B972BE">
              <w:rPr>
                <w:rStyle w:val="Hipervnculo"/>
                <w:noProof/>
              </w:rPr>
              <w:t>8.6</w:t>
            </w:r>
            <w:r>
              <w:rPr>
                <w:noProof/>
              </w:rPr>
              <w:tab/>
            </w:r>
            <w:r w:rsidRPr="00B972BE">
              <w:rPr>
                <w:rStyle w:val="Hipervnculo"/>
                <w:noProof/>
              </w:rPr>
              <w:t>PaymentGateway Adapter View</w:t>
            </w:r>
            <w:r>
              <w:rPr>
                <w:noProof/>
                <w:webHidden/>
              </w:rPr>
              <w:tab/>
            </w:r>
            <w:r>
              <w:rPr>
                <w:noProof/>
                <w:webHidden/>
              </w:rPr>
              <w:fldChar w:fldCharType="begin"/>
            </w:r>
            <w:r>
              <w:rPr>
                <w:noProof/>
                <w:webHidden/>
              </w:rPr>
              <w:instrText xml:space="preserve"> PAGEREF _Toc353013938 \h </w:instrText>
            </w:r>
            <w:r>
              <w:rPr>
                <w:noProof/>
                <w:webHidden/>
              </w:rPr>
            </w:r>
            <w:r>
              <w:rPr>
                <w:noProof/>
                <w:webHidden/>
              </w:rPr>
              <w:fldChar w:fldCharType="separate"/>
            </w:r>
            <w:r w:rsidR="000E662C">
              <w:rPr>
                <w:noProof/>
                <w:webHidden/>
              </w:rPr>
              <w:t>36</w:t>
            </w:r>
            <w:r>
              <w:rPr>
                <w:noProof/>
                <w:webHidden/>
              </w:rPr>
              <w:fldChar w:fldCharType="end"/>
            </w:r>
          </w:hyperlink>
        </w:p>
        <w:p w:rsidR="00B603F9" w:rsidRDefault="00B603F9">
          <w:pPr>
            <w:pStyle w:val="TDC3"/>
            <w:tabs>
              <w:tab w:val="left" w:pos="1320"/>
              <w:tab w:val="right" w:leader="dot" w:pos="8494"/>
            </w:tabs>
            <w:rPr>
              <w:noProof/>
            </w:rPr>
          </w:pPr>
          <w:hyperlink w:anchor="_Toc353013939" w:history="1">
            <w:r w:rsidRPr="00B972BE">
              <w:rPr>
                <w:rStyle w:val="Hipervnculo"/>
                <w:noProof/>
              </w:rPr>
              <w:t>8.6.1</w:t>
            </w:r>
            <w:r>
              <w:rPr>
                <w:noProof/>
              </w:rPr>
              <w:tab/>
            </w:r>
            <w:r w:rsidRPr="00B972BE">
              <w:rPr>
                <w:rStyle w:val="Hipervnculo"/>
                <w:noProof/>
              </w:rPr>
              <w:t>Presentación principal</w:t>
            </w:r>
            <w:r>
              <w:rPr>
                <w:noProof/>
                <w:webHidden/>
              </w:rPr>
              <w:tab/>
            </w:r>
            <w:r>
              <w:rPr>
                <w:noProof/>
                <w:webHidden/>
              </w:rPr>
              <w:fldChar w:fldCharType="begin"/>
            </w:r>
            <w:r>
              <w:rPr>
                <w:noProof/>
                <w:webHidden/>
              </w:rPr>
              <w:instrText xml:space="preserve"> PAGEREF _Toc353013939 \h </w:instrText>
            </w:r>
            <w:r>
              <w:rPr>
                <w:noProof/>
                <w:webHidden/>
              </w:rPr>
            </w:r>
            <w:r>
              <w:rPr>
                <w:noProof/>
                <w:webHidden/>
              </w:rPr>
              <w:fldChar w:fldCharType="separate"/>
            </w:r>
            <w:r w:rsidR="000E662C">
              <w:rPr>
                <w:noProof/>
                <w:webHidden/>
              </w:rPr>
              <w:t>37</w:t>
            </w:r>
            <w:r>
              <w:rPr>
                <w:noProof/>
                <w:webHidden/>
              </w:rPr>
              <w:fldChar w:fldCharType="end"/>
            </w:r>
          </w:hyperlink>
        </w:p>
        <w:p w:rsidR="00B603F9" w:rsidRDefault="00B603F9">
          <w:pPr>
            <w:pStyle w:val="TDC3"/>
            <w:tabs>
              <w:tab w:val="left" w:pos="1320"/>
              <w:tab w:val="right" w:leader="dot" w:pos="8494"/>
            </w:tabs>
            <w:rPr>
              <w:noProof/>
            </w:rPr>
          </w:pPr>
          <w:hyperlink w:anchor="_Toc353013940" w:history="1">
            <w:r w:rsidRPr="00B972BE">
              <w:rPr>
                <w:rStyle w:val="Hipervnculo"/>
                <w:noProof/>
              </w:rPr>
              <w:t>8.6.2</w:t>
            </w:r>
            <w:r>
              <w:rPr>
                <w:noProof/>
              </w:rPr>
              <w:tab/>
            </w:r>
            <w:r w:rsidRPr="00B972BE">
              <w:rPr>
                <w:rStyle w:val="Hipervnculo"/>
                <w:noProof/>
              </w:rPr>
              <w:t>Catálogo de elementos</w:t>
            </w:r>
            <w:r>
              <w:rPr>
                <w:noProof/>
                <w:webHidden/>
              </w:rPr>
              <w:tab/>
            </w:r>
            <w:r>
              <w:rPr>
                <w:noProof/>
                <w:webHidden/>
              </w:rPr>
              <w:fldChar w:fldCharType="begin"/>
            </w:r>
            <w:r>
              <w:rPr>
                <w:noProof/>
                <w:webHidden/>
              </w:rPr>
              <w:instrText xml:space="preserve"> PAGEREF _Toc353013940 \h </w:instrText>
            </w:r>
            <w:r>
              <w:rPr>
                <w:noProof/>
                <w:webHidden/>
              </w:rPr>
            </w:r>
            <w:r>
              <w:rPr>
                <w:noProof/>
                <w:webHidden/>
              </w:rPr>
              <w:fldChar w:fldCharType="separate"/>
            </w:r>
            <w:r w:rsidR="000E662C">
              <w:rPr>
                <w:noProof/>
                <w:webHidden/>
              </w:rPr>
              <w:t>37</w:t>
            </w:r>
            <w:r>
              <w:rPr>
                <w:noProof/>
                <w:webHidden/>
              </w:rPr>
              <w:fldChar w:fldCharType="end"/>
            </w:r>
          </w:hyperlink>
        </w:p>
        <w:p w:rsidR="00B603F9" w:rsidRDefault="00B603F9">
          <w:pPr>
            <w:pStyle w:val="TDC3"/>
            <w:tabs>
              <w:tab w:val="left" w:pos="1320"/>
              <w:tab w:val="right" w:leader="dot" w:pos="8494"/>
            </w:tabs>
            <w:rPr>
              <w:noProof/>
            </w:rPr>
          </w:pPr>
          <w:hyperlink w:anchor="_Toc353013941" w:history="1">
            <w:r w:rsidRPr="00B972BE">
              <w:rPr>
                <w:rStyle w:val="Hipervnculo"/>
                <w:noProof/>
              </w:rPr>
              <w:t>8.6.3</w:t>
            </w:r>
            <w:r>
              <w:rPr>
                <w:noProof/>
              </w:rPr>
              <w:tab/>
            </w:r>
            <w:r w:rsidRPr="00B972BE">
              <w:rPr>
                <w:rStyle w:val="Hipervnculo"/>
                <w:noProof/>
              </w:rPr>
              <w:t>Diagrama contextual</w:t>
            </w:r>
            <w:r>
              <w:rPr>
                <w:noProof/>
                <w:webHidden/>
              </w:rPr>
              <w:tab/>
            </w:r>
            <w:r>
              <w:rPr>
                <w:noProof/>
                <w:webHidden/>
              </w:rPr>
              <w:fldChar w:fldCharType="begin"/>
            </w:r>
            <w:r>
              <w:rPr>
                <w:noProof/>
                <w:webHidden/>
              </w:rPr>
              <w:instrText xml:space="preserve"> PAGEREF _Toc353013941 \h </w:instrText>
            </w:r>
            <w:r>
              <w:rPr>
                <w:noProof/>
                <w:webHidden/>
              </w:rPr>
            </w:r>
            <w:r>
              <w:rPr>
                <w:noProof/>
                <w:webHidden/>
              </w:rPr>
              <w:fldChar w:fldCharType="separate"/>
            </w:r>
            <w:r w:rsidR="000E662C">
              <w:rPr>
                <w:noProof/>
                <w:webHidden/>
              </w:rPr>
              <w:t>38</w:t>
            </w:r>
            <w:r>
              <w:rPr>
                <w:noProof/>
                <w:webHidden/>
              </w:rPr>
              <w:fldChar w:fldCharType="end"/>
            </w:r>
          </w:hyperlink>
        </w:p>
        <w:p w:rsidR="00B603F9" w:rsidRDefault="00B603F9">
          <w:pPr>
            <w:pStyle w:val="TDC3"/>
            <w:tabs>
              <w:tab w:val="left" w:pos="1320"/>
              <w:tab w:val="right" w:leader="dot" w:pos="8494"/>
            </w:tabs>
            <w:rPr>
              <w:noProof/>
            </w:rPr>
          </w:pPr>
          <w:hyperlink w:anchor="_Toc353013942" w:history="1">
            <w:r w:rsidRPr="00B972BE">
              <w:rPr>
                <w:rStyle w:val="Hipervnculo"/>
                <w:noProof/>
              </w:rPr>
              <w:t>8.6.4</w:t>
            </w:r>
            <w:r>
              <w:rPr>
                <w:noProof/>
              </w:rPr>
              <w:tab/>
            </w:r>
            <w:r w:rsidRPr="00B972BE">
              <w:rPr>
                <w:rStyle w:val="Hipervnculo"/>
                <w:noProof/>
              </w:rPr>
              <w:t>Guía de puntos de variación</w:t>
            </w:r>
            <w:r>
              <w:rPr>
                <w:noProof/>
                <w:webHidden/>
              </w:rPr>
              <w:tab/>
            </w:r>
            <w:r>
              <w:rPr>
                <w:noProof/>
                <w:webHidden/>
              </w:rPr>
              <w:fldChar w:fldCharType="begin"/>
            </w:r>
            <w:r>
              <w:rPr>
                <w:noProof/>
                <w:webHidden/>
              </w:rPr>
              <w:instrText xml:space="preserve"> PAGEREF _Toc353013942 \h </w:instrText>
            </w:r>
            <w:r>
              <w:rPr>
                <w:noProof/>
                <w:webHidden/>
              </w:rPr>
            </w:r>
            <w:r>
              <w:rPr>
                <w:noProof/>
                <w:webHidden/>
              </w:rPr>
              <w:fldChar w:fldCharType="separate"/>
            </w:r>
            <w:r w:rsidR="000E662C">
              <w:rPr>
                <w:noProof/>
                <w:webHidden/>
              </w:rPr>
              <w:t>38</w:t>
            </w:r>
            <w:r>
              <w:rPr>
                <w:noProof/>
                <w:webHidden/>
              </w:rPr>
              <w:fldChar w:fldCharType="end"/>
            </w:r>
          </w:hyperlink>
        </w:p>
        <w:p w:rsidR="00B603F9" w:rsidRDefault="00B603F9">
          <w:pPr>
            <w:pStyle w:val="TDC3"/>
            <w:tabs>
              <w:tab w:val="left" w:pos="1320"/>
              <w:tab w:val="right" w:leader="dot" w:pos="8494"/>
            </w:tabs>
            <w:rPr>
              <w:noProof/>
            </w:rPr>
          </w:pPr>
          <w:hyperlink w:anchor="_Toc353013943" w:history="1">
            <w:r w:rsidRPr="00B972BE">
              <w:rPr>
                <w:rStyle w:val="Hipervnculo"/>
                <w:noProof/>
              </w:rPr>
              <w:t>8.6.5</w:t>
            </w:r>
            <w:r>
              <w:rPr>
                <w:noProof/>
              </w:rPr>
              <w:tab/>
            </w:r>
            <w:r w:rsidRPr="00B972BE">
              <w:rPr>
                <w:rStyle w:val="Hipervnculo"/>
                <w:noProof/>
              </w:rPr>
              <w:t>Justificación de las decisiones</w:t>
            </w:r>
            <w:r>
              <w:rPr>
                <w:noProof/>
                <w:webHidden/>
              </w:rPr>
              <w:tab/>
            </w:r>
            <w:r>
              <w:rPr>
                <w:noProof/>
                <w:webHidden/>
              </w:rPr>
              <w:fldChar w:fldCharType="begin"/>
            </w:r>
            <w:r>
              <w:rPr>
                <w:noProof/>
                <w:webHidden/>
              </w:rPr>
              <w:instrText xml:space="preserve"> PAGEREF _Toc353013943 \h </w:instrText>
            </w:r>
            <w:r>
              <w:rPr>
                <w:noProof/>
                <w:webHidden/>
              </w:rPr>
            </w:r>
            <w:r>
              <w:rPr>
                <w:noProof/>
                <w:webHidden/>
              </w:rPr>
              <w:fldChar w:fldCharType="separate"/>
            </w:r>
            <w:r w:rsidR="000E662C">
              <w:rPr>
                <w:noProof/>
                <w:webHidden/>
              </w:rPr>
              <w:t>38</w:t>
            </w:r>
            <w:r>
              <w:rPr>
                <w:noProof/>
                <w:webHidden/>
              </w:rPr>
              <w:fldChar w:fldCharType="end"/>
            </w:r>
          </w:hyperlink>
        </w:p>
        <w:p w:rsidR="00B603F9" w:rsidRDefault="00B603F9">
          <w:pPr>
            <w:pStyle w:val="TDC2"/>
            <w:tabs>
              <w:tab w:val="left" w:pos="880"/>
              <w:tab w:val="right" w:leader="dot" w:pos="8494"/>
            </w:tabs>
            <w:rPr>
              <w:noProof/>
            </w:rPr>
          </w:pPr>
          <w:hyperlink w:anchor="_Toc353013944" w:history="1">
            <w:r w:rsidRPr="00B972BE">
              <w:rPr>
                <w:rStyle w:val="Hipervnculo"/>
                <w:noProof/>
              </w:rPr>
              <w:t>8.7</w:t>
            </w:r>
            <w:r>
              <w:rPr>
                <w:noProof/>
              </w:rPr>
              <w:tab/>
            </w:r>
            <w:r w:rsidRPr="00B972BE">
              <w:rPr>
                <w:rStyle w:val="Hipervnculo"/>
                <w:noProof/>
              </w:rPr>
              <w:t>TPV Adapter View</w:t>
            </w:r>
            <w:r>
              <w:rPr>
                <w:noProof/>
                <w:webHidden/>
              </w:rPr>
              <w:tab/>
            </w:r>
            <w:r>
              <w:rPr>
                <w:noProof/>
                <w:webHidden/>
              </w:rPr>
              <w:fldChar w:fldCharType="begin"/>
            </w:r>
            <w:r>
              <w:rPr>
                <w:noProof/>
                <w:webHidden/>
              </w:rPr>
              <w:instrText xml:space="preserve"> PAGEREF _Toc353013944 \h </w:instrText>
            </w:r>
            <w:r>
              <w:rPr>
                <w:noProof/>
                <w:webHidden/>
              </w:rPr>
            </w:r>
            <w:r>
              <w:rPr>
                <w:noProof/>
                <w:webHidden/>
              </w:rPr>
              <w:fldChar w:fldCharType="separate"/>
            </w:r>
            <w:r w:rsidR="000E662C">
              <w:rPr>
                <w:noProof/>
                <w:webHidden/>
              </w:rPr>
              <w:t>38</w:t>
            </w:r>
            <w:r>
              <w:rPr>
                <w:noProof/>
                <w:webHidden/>
              </w:rPr>
              <w:fldChar w:fldCharType="end"/>
            </w:r>
          </w:hyperlink>
        </w:p>
        <w:p w:rsidR="00B603F9" w:rsidRDefault="00B603F9">
          <w:pPr>
            <w:pStyle w:val="TDC3"/>
            <w:tabs>
              <w:tab w:val="left" w:pos="1320"/>
              <w:tab w:val="right" w:leader="dot" w:pos="8494"/>
            </w:tabs>
            <w:rPr>
              <w:noProof/>
            </w:rPr>
          </w:pPr>
          <w:hyperlink w:anchor="_Toc353013945" w:history="1">
            <w:r w:rsidRPr="00B972BE">
              <w:rPr>
                <w:rStyle w:val="Hipervnculo"/>
                <w:noProof/>
              </w:rPr>
              <w:t>8.7.1</w:t>
            </w:r>
            <w:r>
              <w:rPr>
                <w:noProof/>
              </w:rPr>
              <w:tab/>
            </w:r>
            <w:r w:rsidRPr="00B972BE">
              <w:rPr>
                <w:rStyle w:val="Hipervnculo"/>
                <w:noProof/>
              </w:rPr>
              <w:t>Presentación principal</w:t>
            </w:r>
            <w:r>
              <w:rPr>
                <w:noProof/>
                <w:webHidden/>
              </w:rPr>
              <w:tab/>
            </w:r>
            <w:r>
              <w:rPr>
                <w:noProof/>
                <w:webHidden/>
              </w:rPr>
              <w:fldChar w:fldCharType="begin"/>
            </w:r>
            <w:r>
              <w:rPr>
                <w:noProof/>
                <w:webHidden/>
              </w:rPr>
              <w:instrText xml:space="preserve"> PAGEREF _Toc353013945 \h </w:instrText>
            </w:r>
            <w:r>
              <w:rPr>
                <w:noProof/>
                <w:webHidden/>
              </w:rPr>
            </w:r>
            <w:r>
              <w:rPr>
                <w:noProof/>
                <w:webHidden/>
              </w:rPr>
              <w:fldChar w:fldCharType="separate"/>
            </w:r>
            <w:r w:rsidR="000E662C">
              <w:rPr>
                <w:noProof/>
                <w:webHidden/>
              </w:rPr>
              <w:t>39</w:t>
            </w:r>
            <w:r>
              <w:rPr>
                <w:noProof/>
                <w:webHidden/>
              </w:rPr>
              <w:fldChar w:fldCharType="end"/>
            </w:r>
          </w:hyperlink>
        </w:p>
        <w:p w:rsidR="00B603F9" w:rsidRDefault="00B603F9">
          <w:pPr>
            <w:pStyle w:val="TDC3"/>
            <w:tabs>
              <w:tab w:val="left" w:pos="1320"/>
              <w:tab w:val="right" w:leader="dot" w:pos="8494"/>
            </w:tabs>
            <w:rPr>
              <w:noProof/>
            </w:rPr>
          </w:pPr>
          <w:hyperlink w:anchor="_Toc353013946" w:history="1">
            <w:r w:rsidRPr="00B972BE">
              <w:rPr>
                <w:rStyle w:val="Hipervnculo"/>
                <w:noProof/>
              </w:rPr>
              <w:t>8.7.2</w:t>
            </w:r>
            <w:r>
              <w:rPr>
                <w:noProof/>
              </w:rPr>
              <w:tab/>
            </w:r>
            <w:r w:rsidRPr="00B972BE">
              <w:rPr>
                <w:rStyle w:val="Hipervnculo"/>
                <w:noProof/>
              </w:rPr>
              <w:t>Catálogo de elementos</w:t>
            </w:r>
            <w:r>
              <w:rPr>
                <w:noProof/>
                <w:webHidden/>
              </w:rPr>
              <w:tab/>
            </w:r>
            <w:r>
              <w:rPr>
                <w:noProof/>
                <w:webHidden/>
              </w:rPr>
              <w:fldChar w:fldCharType="begin"/>
            </w:r>
            <w:r>
              <w:rPr>
                <w:noProof/>
                <w:webHidden/>
              </w:rPr>
              <w:instrText xml:space="preserve"> PAGEREF _Toc353013946 \h </w:instrText>
            </w:r>
            <w:r>
              <w:rPr>
                <w:noProof/>
                <w:webHidden/>
              </w:rPr>
            </w:r>
            <w:r>
              <w:rPr>
                <w:noProof/>
                <w:webHidden/>
              </w:rPr>
              <w:fldChar w:fldCharType="separate"/>
            </w:r>
            <w:r w:rsidR="000E662C">
              <w:rPr>
                <w:noProof/>
                <w:webHidden/>
              </w:rPr>
              <w:t>39</w:t>
            </w:r>
            <w:r>
              <w:rPr>
                <w:noProof/>
                <w:webHidden/>
              </w:rPr>
              <w:fldChar w:fldCharType="end"/>
            </w:r>
          </w:hyperlink>
        </w:p>
        <w:p w:rsidR="00B603F9" w:rsidRDefault="00B603F9">
          <w:pPr>
            <w:pStyle w:val="TDC3"/>
            <w:tabs>
              <w:tab w:val="left" w:pos="1320"/>
              <w:tab w:val="right" w:leader="dot" w:pos="8494"/>
            </w:tabs>
            <w:rPr>
              <w:noProof/>
            </w:rPr>
          </w:pPr>
          <w:hyperlink w:anchor="_Toc353013947" w:history="1">
            <w:r w:rsidRPr="00B972BE">
              <w:rPr>
                <w:rStyle w:val="Hipervnculo"/>
                <w:noProof/>
              </w:rPr>
              <w:t>8.7.3</w:t>
            </w:r>
            <w:r>
              <w:rPr>
                <w:noProof/>
              </w:rPr>
              <w:tab/>
            </w:r>
            <w:r w:rsidRPr="00B972BE">
              <w:rPr>
                <w:rStyle w:val="Hipervnculo"/>
                <w:noProof/>
              </w:rPr>
              <w:t>Diagrama contextual</w:t>
            </w:r>
            <w:r>
              <w:rPr>
                <w:noProof/>
                <w:webHidden/>
              </w:rPr>
              <w:tab/>
            </w:r>
            <w:r>
              <w:rPr>
                <w:noProof/>
                <w:webHidden/>
              </w:rPr>
              <w:fldChar w:fldCharType="begin"/>
            </w:r>
            <w:r>
              <w:rPr>
                <w:noProof/>
                <w:webHidden/>
              </w:rPr>
              <w:instrText xml:space="preserve"> PAGEREF _Toc353013947 \h </w:instrText>
            </w:r>
            <w:r>
              <w:rPr>
                <w:noProof/>
                <w:webHidden/>
              </w:rPr>
            </w:r>
            <w:r>
              <w:rPr>
                <w:noProof/>
                <w:webHidden/>
              </w:rPr>
              <w:fldChar w:fldCharType="separate"/>
            </w:r>
            <w:r w:rsidR="000E662C">
              <w:rPr>
                <w:noProof/>
                <w:webHidden/>
              </w:rPr>
              <w:t>40</w:t>
            </w:r>
            <w:r>
              <w:rPr>
                <w:noProof/>
                <w:webHidden/>
              </w:rPr>
              <w:fldChar w:fldCharType="end"/>
            </w:r>
          </w:hyperlink>
        </w:p>
        <w:p w:rsidR="00B603F9" w:rsidRDefault="00B603F9">
          <w:pPr>
            <w:pStyle w:val="TDC3"/>
            <w:tabs>
              <w:tab w:val="left" w:pos="1320"/>
              <w:tab w:val="right" w:leader="dot" w:pos="8494"/>
            </w:tabs>
            <w:rPr>
              <w:noProof/>
            </w:rPr>
          </w:pPr>
          <w:hyperlink w:anchor="_Toc353013948" w:history="1">
            <w:r w:rsidRPr="00B972BE">
              <w:rPr>
                <w:rStyle w:val="Hipervnculo"/>
                <w:noProof/>
              </w:rPr>
              <w:t>8.7.4</w:t>
            </w:r>
            <w:r>
              <w:rPr>
                <w:noProof/>
              </w:rPr>
              <w:tab/>
            </w:r>
            <w:r w:rsidRPr="00B972BE">
              <w:rPr>
                <w:rStyle w:val="Hipervnculo"/>
                <w:noProof/>
              </w:rPr>
              <w:t>Guía de puntos de variación</w:t>
            </w:r>
            <w:r>
              <w:rPr>
                <w:noProof/>
                <w:webHidden/>
              </w:rPr>
              <w:tab/>
            </w:r>
            <w:r>
              <w:rPr>
                <w:noProof/>
                <w:webHidden/>
              </w:rPr>
              <w:fldChar w:fldCharType="begin"/>
            </w:r>
            <w:r>
              <w:rPr>
                <w:noProof/>
                <w:webHidden/>
              </w:rPr>
              <w:instrText xml:space="preserve"> PAGEREF _Toc353013948 \h </w:instrText>
            </w:r>
            <w:r>
              <w:rPr>
                <w:noProof/>
                <w:webHidden/>
              </w:rPr>
            </w:r>
            <w:r>
              <w:rPr>
                <w:noProof/>
                <w:webHidden/>
              </w:rPr>
              <w:fldChar w:fldCharType="separate"/>
            </w:r>
            <w:r w:rsidR="000E662C">
              <w:rPr>
                <w:noProof/>
                <w:webHidden/>
              </w:rPr>
              <w:t>40</w:t>
            </w:r>
            <w:r>
              <w:rPr>
                <w:noProof/>
                <w:webHidden/>
              </w:rPr>
              <w:fldChar w:fldCharType="end"/>
            </w:r>
          </w:hyperlink>
        </w:p>
        <w:p w:rsidR="00B603F9" w:rsidRDefault="00B603F9">
          <w:pPr>
            <w:pStyle w:val="TDC3"/>
            <w:tabs>
              <w:tab w:val="left" w:pos="1320"/>
              <w:tab w:val="right" w:leader="dot" w:pos="8494"/>
            </w:tabs>
            <w:rPr>
              <w:noProof/>
            </w:rPr>
          </w:pPr>
          <w:hyperlink w:anchor="_Toc353013949" w:history="1">
            <w:r w:rsidRPr="00B972BE">
              <w:rPr>
                <w:rStyle w:val="Hipervnculo"/>
                <w:noProof/>
              </w:rPr>
              <w:t>8.7.5</w:t>
            </w:r>
            <w:r>
              <w:rPr>
                <w:noProof/>
              </w:rPr>
              <w:tab/>
            </w:r>
            <w:r w:rsidRPr="00B972BE">
              <w:rPr>
                <w:rStyle w:val="Hipervnculo"/>
                <w:noProof/>
              </w:rPr>
              <w:t>Justificación de las decisiones</w:t>
            </w:r>
            <w:r>
              <w:rPr>
                <w:noProof/>
                <w:webHidden/>
              </w:rPr>
              <w:tab/>
            </w:r>
            <w:r>
              <w:rPr>
                <w:noProof/>
                <w:webHidden/>
              </w:rPr>
              <w:fldChar w:fldCharType="begin"/>
            </w:r>
            <w:r>
              <w:rPr>
                <w:noProof/>
                <w:webHidden/>
              </w:rPr>
              <w:instrText xml:space="preserve"> PAGEREF _Toc353013949 \h </w:instrText>
            </w:r>
            <w:r>
              <w:rPr>
                <w:noProof/>
                <w:webHidden/>
              </w:rPr>
            </w:r>
            <w:r>
              <w:rPr>
                <w:noProof/>
                <w:webHidden/>
              </w:rPr>
              <w:fldChar w:fldCharType="separate"/>
            </w:r>
            <w:r w:rsidR="000E662C">
              <w:rPr>
                <w:noProof/>
                <w:webHidden/>
              </w:rPr>
              <w:t>40</w:t>
            </w:r>
            <w:r>
              <w:rPr>
                <w:noProof/>
                <w:webHidden/>
              </w:rPr>
              <w:fldChar w:fldCharType="end"/>
            </w:r>
          </w:hyperlink>
        </w:p>
        <w:p w:rsidR="00B603F9" w:rsidRDefault="00B603F9">
          <w:pPr>
            <w:pStyle w:val="TDC2"/>
            <w:tabs>
              <w:tab w:val="left" w:pos="880"/>
              <w:tab w:val="right" w:leader="dot" w:pos="8494"/>
            </w:tabs>
            <w:rPr>
              <w:noProof/>
            </w:rPr>
          </w:pPr>
          <w:hyperlink w:anchor="_Toc353013950" w:history="1">
            <w:r w:rsidRPr="00B972BE">
              <w:rPr>
                <w:rStyle w:val="Hipervnculo"/>
                <w:noProof/>
              </w:rPr>
              <w:t>8.8</w:t>
            </w:r>
            <w:r>
              <w:rPr>
                <w:noProof/>
              </w:rPr>
              <w:tab/>
            </w:r>
            <w:r w:rsidRPr="00B972BE">
              <w:rPr>
                <w:rStyle w:val="Hipervnculo"/>
                <w:noProof/>
              </w:rPr>
              <w:t>Package Model View</w:t>
            </w:r>
            <w:r>
              <w:rPr>
                <w:noProof/>
                <w:webHidden/>
              </w:rPr>
              <w:tab/>
            </w:r>
            <w:r>
              <w:rPr>
                <w:noProof/>
                <w:webHidden/>
              </w:rPr>
              <w:fldChar w:fldCharType="begin"/>
            </w:r>
            <w:r>
              <w:rPr>
                <w:noProof/>
                <w:webHidden/>
              </w:rPr>
              <w:instrText xml:space="preserve"> PAGEREF _Toc353013950 \h </w:instrText>
            </w:r>
            <w:r>
              <w:rPr>
                <w:noProof/>
                <w:webHidden/>
              </w:rPr>
            </w:r>
            <w:r>
              <w:rPr>
                <w:noProof/>
                <w:webHidden/>
              </w:rPr>
              <w:fldChar w:fldCharType="separate"/>
            </w:r>
            <w:r w:rsidR="000E662C">
              <w:rPr>
                <w:noProof/>
                <w:webHidden/>
              </w:rPr>
              <w:t>40</w:t>
            </w:r>
            <w:r>
              <w:rPr>
                <w:noProof/>
                <w:webHidden/>
              </w:rPr>
              <w:fldChar w:fldCharType="end"/>
            </w:r>
          </w:hyperlink>
        </w:p>
        <w:p w:rsidR="00B603F9" w:rsidRDefault="00B603F9">
          <w:pPr>
            <w:pStyle w:val="TDC3"/>
            <w:tabs>
              <w:tab w:val="left" w:pos="1320"/>
              <w:tab w:val="right" w:leader="dot" w:pos="8494"/>
            </w:tabs>
            <w:rPr>
              <w:noProof/>
            </w:rPr>
          </w:pPr>
          <w:hyperlink w:anchor="_Toc353013951" w:history="1">
            <w:r w:rsidRPr="00B972BE">
              <w:rPr>
                <w:rStyle w:val="Hipervnculo"/>
                <w:noProof/>
              </w:rPr>
              <w:t>8.8.1</w:t>
            </w:r>
            <w:r>
              <w:rPr>
                <w:noProof/>
              </w:rPr>
              <w:tab/>
            </w:r>
            <w:r w:rsidRPr="00B972BE">
              <w:rPr>
                <w:rStyle w:val="Hipervnculo"/>
                <w:noProof/>
              </w:rPr>
              <w:t>Presentación principal</w:t>
            </w:r>
            <w:r>
              <w:rPr>
                <w:noProof/>
                <w:webHidden/>
              </w:rPr>
              <w:tab/>
            </w:r>
            <w:r>
              <w:rPr>
                <w:noProof/>
                <w:webHidden/>
              </w:rPr>
              <w:fldChar w:fldCharType="begin"/>
            </w:r>
            <w:r>
              <w:rPr>
                <w:noProof/>
                <w:webHidden/>
              </w:rPr>
              <w:instrText xml:space="preserve"> PAGEREF _Toc353013951 \h </w:instrText>
            </w:r>
            <w:r>
              <w:rPr>
                <w:noProof/>
                <w:webHidden/>
              </w:rPr>
            </w:r>
            <w:r>
              <w:rPr>
                <w:noProof/>
                <w:webHidden/>
              </w:rPr>
              <w:fldChar w:fldCharType="separate"/>
            </w:r>
            <w:r w:rsidR="000E662C">
              <w:rPr>
                <w:noProof/>
                <w:webHidden/>
              </w:rPr>
              <w:t>41</w:t>
            </w:r>
            <w:r>
              <w:rPr>
                <w:noProof/>
                <w:webHidden/>
              </w:rPr>
              <w:fldChar w:fldCharType="end"/>
            </w:r>
          </w:hyperlink>
        </w:p>
        <w:p w:rsidR="00B603F9" w:rsidRDefault="00B603F9">
          <w:pPr>
            <w:pStyle w:val="TDC3"/>
            <w:tabs>
              <w:tab w:val="left" w:pos="1320"/>
              <w:tab w:val="right" w:leader="dot" w:pos="8494"/>
            </w:tabs>
            <w:rPr>
              <w:noProof/>
            </w:rPr>
          </w:pPr>
          <w:hyperlink w:anchor="_Toc353013952" w:history="1">
            <w:r w:rsidRPr="00B972BE">
              <w:rPr>
                <w:rStyle w:val="Hipervnculo"/>
                <w:noProof/>
              </w:rPr>
              <w:t>8.8.2</w:t>
            </w:r>
            <w:r>
              <w:rPr>
                <w:noProof/>
              </w:rPr>
              <w:tab/>
            </w:r>
            <w:r w:rsidRPr="00B972BE">
              <w:rPr>
                <w:rStyle w:val="Hipervnculo"/>
                <w:noProof/>
              </w:rPr>
              <w:t>Catálogo de elementos</w:t>
            </w:r>
            <w:r>
              <w:rPr>
                <w:noProof/>
                <w:webHidden/>
              </w:rPr>
              <w:tab/>
            </w:r>
            <w:r>
              <w:rPr>
                <w:noProof/>
                <w:webHidden/>
              </w:rPr>
              <w:fldChar w:fldCharType="begin"/>
            </w:r>
            <w:r>
              <w:rPr>
                <w:noProof/>
                <w:webHidden/>
              </w:rPr>
              <w:instrText xml:space="preserve"> PAGEREF _Toc353013952 \h </w:instrText>
            </w:r>
            <w:r>
              <w:rPr>
                <w:noProof/>
                <w:webHidden/>
              </w:rPr>
            </w:r>
            <w:r>
              <w:rPr>
                <w:noProof/>
                <w:webHidden/>
              </w:rPr>
              <w:fldChar w:fldCharType="separate"/>
            </w:r>
            <w:r w:rsidR="000E662C">
              <w:rPr>
                <w:noProof/>
                <w:webHidden/>
              </w:rPr>
              <w:t>42</w:t>
            </w:r>
            <w:r>
              <w:rPr>
                <w:noProof/>
                <w:webHidden/>
              </w:rPr>
              <w:fldChar w:fldCharType="end"/>
            </w:r>
          </w:hyperlink>
        </w:p>
        <w:p w:rsidR="00B603F9" w:rsidRDefault="00B603F9">
          <w:pPr>
            <w:pStyle w:val="TDC3"/>
            <w:tabs>
              <w:tab w:val="left" w:pos="1320"/>
              <w:tab w:val="right" w:leader="dot" w:pos="8494"/>
            </w:tabs>
            <w:rPr>
              <w:noProof/>
            </w:rPr>
          </w:pPr>
          <w:hyperlink w:anchor="_Toc353013953" w:history="1">
            <w:r w:rsidRPr="00B972BE">
              <w:rPr>
                <w:rStyle w:val="Hipervnculo"/>
                <w:noProof/>
              </w:rPr>
              <w:t>8.8.3</w:t>
            </w:r>
            <w:r>
              <w:rPr>
                <w:noProof/>
              </w:rPr>
              <w:tab/>
            </w:r>
            <w:r w:rsidRPr="00B972BE">
              <w:rPr>
                <w:rStyle w:val="Hipervnculo"/>
                <w:noProof/>
              </w:rPr>
              <w:t>Diagrama contextual</w:t>
            </w:r>
            <w:r>
              <w:rPr>
                <w:noProof/>
                <w:webHidden/>
              </w:rPr>
              <w:tab/>
            </w:r>
            <w:r>
              <w:rPr>
                <w:noProof/>
                <w:webHidden/>
              </w:rPr>
              <w:fldChar w:fldCharType="begin"/>
            </w:r>
            <w:r>
              <w:rPr>
                <w:noProof/>
                <w:webHidden/>
              </w:rPr>
              <w:instrText xml:space="preserve"> PAGEREF _Toc353013953 \h </w:instrText>
            </w:r>
            <w:r>
              <w:rPr>
                <w:noProof/>
                <w:webHidden/>
              </w:rPr>
            </w:r>
            <w:r>
              <w:rPr>
                <w:noProof/>
                <w:webHidden/>
              </w:rPr>
              <w:fldChar w:fldCharType="separate"/>
            </w:r>
            <w:r w:rsidR="000E662C">
              <w:rPr>
                <w:noProof/>
                <w:webHidden/>
              </w:rPr>
              <w:t>43</w:t>
            </w:r>
            <w:r>
              <w:rPr>
                <w:noProof/>
                <w:webHidden/>
              </w:rPr>
              <w:fldChar w:fldCharType="end"/>
            </w:r>
          </w:hyperlink>
        </w:p>
        <w:p w:rsidR="00B603F9" w:rsidRDefault="00B603F9">
          <w:pPr>
            <w:pStyle w:val="TDC3"/>
            <w:tabs>
              <w:tab w:val="left" w:pos="1320"/>
              <w:tab w:val="right" w:leader="dot" w:pos="8494"/>
            </w:tabs>
            <w:rPr>
              <w:noProof/>
            </w:rPr>
          </w:pPr>
          <w:hyperlink w:anchor="_Toc353013954" w:history="1">
            <w:r w:rsidRPr="00B972BE">
              <w:rPr>
                <w:rStyle w:val="Hipervnculo"/>
                <w:noProof/>
              </w:rPr>
              <w:t>8.8.4</w:t>
            </w:r>
            <w:r>
              <w:rPr>
                <w:noProof/>
              </w:rPr>
              <w:tab/>
            </w:r>
            <w:r w:rsidRPr="00B972BE">
              <w:rPr>
                <w:rStyle w:val="Hipervnculo"/>
                <w:noProof/>
              </w:rPr>
              <w:t>Guía de puntos de variación</w:t>
            </w:r>
            <w:r>
              <w:rPr>
                <w:noProof/>
                <w:webHidden/>
              </w:rPr>
              <w:tab/>
            </w:r>
            <w:r>
              <w:rPr>
                <w:noProof/>
                <w:webHidden/>
              </w:rPr>
              <w:fldChar w:fldCharType="begin"/>
            </w:r>
            <w:r>
              <w:rPr>
                <w:noProof/>
                <w:webHidden/>
              </w:rPr>
              <w:instrText xml:space="preserve"> PAGEREF _Toc353013954 \h </w:instrText>
            </w:r>
            <w:r>
              <w:rPr>
                <w:noProof/>
                <w:webHidden/>
              </w:rPr>
            </w:r>
            <w:r>
              <w:rPr>
                <w:noProof/>
                <w:webHidden/>
              </w:rPr>
              <w:fldChar w:fldCharType="separate"/>
            </w:r>
            <w:r w:rsidR="000E662C">
              <w:rPr>
                <w:noProof/>
                <w:webHidden/>
              </w:rPr>
              <w:t>43</w:t>
            </w:r>
            <w:r>
              <w:rPr>
                <w:noProof/>
                <w:webHidden/>
              </w:rPr>
              <w:fldChar w:fldCharType="end"/>
            </w:r>
          </w:hyperlink>
        </w:p>
        <w:p w:rsidR="00B603F9" w:rsidRDefault="00B603F9">
          <w:pPr>
            <w:pStyle w:val="TDC3"/>
            <w:tabs>
              <w:tab w:val="left" w:pos="1320"/>
              <w:tab w:val="right" w:leader="dot" w:pos="8494"/>
            </w:tabs>
            <w:rPr>
              <w:noProof/>
            </w:rPr>
          </w:pPr>
          <w:hyperlink w:anchor="_Toc353013955" w:history="1">
            <w:r w:rsidRPr="00B972BE">
              <w:rPr>
                <w:rStyle w:val="Hipervnculo"/>
                <w:noProof/>
              </w:rPr>
              <w:t>8.8.5</w:t>
            </w:r>
            <w:r>
              <w:rPr>
                <w:noProof/>
              </w:rPr>
              <w:tab/>
            </w:r>
            <w:r w:rsidRPr="00B972BE">
              <w:rPr>
                <w:rStyle w:val="Hipervnculo"/>
                <w:noProof/>
              </w:rPr>
              <w:t>Justificación de las decisiones</w:t>
            </w:r>
            <w:r>
              <w:rPr>
                <w:noProof/>
                <w:webHidden/>
              </w:rPr>
              <w:tab/>
            </w:r>
            <w:r>
              <w:rPr>
                <w:noProof/>
                <w:webHidden/>
              </w:rPr>
              <w:fldChar w:fldCharType="begin"/>
            </w:r>
            <w:r>
              <w:rPr>
                <w:noProof/>
                <w:webHidden/>
              </w:rPr>
              <w:instrText xml:space="preserve"> PAGEREF _Toc353013955 \h </w:instrText>
            </w:r>
            <w:r>
              <w:rPr>
                <w:noProof/>
                <w:webHidden/>
              </w:rPr>
            </w:r>
            <w:r>
              <w:rPr>
                <w:noProof/>
                <w:webHidden/>
              </w:rPr>
              <w:fldChar w:fldCharType="separate"/>
            </w:r>
            <w:r w:rsidR="000E662C">
              <w:rPr>
                <w:noProof/>
                <w:webHidden/>
              </w:rPr>
              <w:t>43</w:t>
            </w:r>
            <w:r>
              <w:rPr>
                <w:noProof/>
                <w:webHidden/>
              </w:rPr>
              <w:fldChar w:fldCharType="end"/>
            </w:r>
          </w:hyperlink>
        </w:p>
        <w:p w:rsidR="00B603F9" w:rsidRDefault="00B603F9">
          <w:pPr>
            <w:pStyle w:val="TDC2"/>
            <w:tabs>
              <w:tab w:val="left" w:pos="880"/>
              <w:tab w:val="right" w:leader="dot" w:pos="8494"/>
            </w:tabs>
            <w:rPr>
              <w:noProof/>
            </w:rPr>
          </w:pPr>
          <w:hyperlink w:anchor="_Toc353013956" w:history="1">
            <w:r w:rsidRPr="00B972BE">
              <w:rPr>
                <w:rStyle w:val="Hipervnculo"/>
                <w:noProof/>
              </w:rPr>
              <w:t>8.9</w:t>
            </w:r>
            <w:r>
              <w:rPr>
                <w:noProof/>
              </w:rPr>
              <w:tab/>
            </w:r>
            <w:r w:rsidRPr="00B972BE">
              <w:rPr>
                <w:rStyle w:val="Hipervnculo"/>
                <w:noProof/>
              </w:rPr>
              <w:t>Deployment View</w:t>
            </w:r>
            <w:r>
              <w:rPr>
                <w:noProof/>
                <w:webHidden/>
              </w:rPr>
              <w:tab/>
            </w:r>
            <w:r>
              <w:rPr>
                <w:noProof/>
                <w:webHidden/>
              </w:rPr>
              <w:fldChar w:fldCharType="begin"/>
            </w:r>
            <w:r>
              <w:rPr>
                <w:noProof/>
                <w:webHidden/>
              </w:rPr>
              <w:instrText xml:space="preserve"> PAGEREF _Toc353013956 \h </w:instrText>
            </w:r>
            <w:r>
              <w:rPr>
                <w:noProof/>
                <w:webHidden/>
              </w:rPr>
            </w:r>
            <w:r>
              <w:rPr>
                <w:noProof/>
                <w:webHidden/>
              </w:rPr>
              <w:fldChar w:fldCharType="separate"/>
            </w:r>
            <w:r w:rsidR="000E662C">
              <w:rPr>
                <w:noProof/>
                <w:webHidden/>
              </w:rPr>
              <w:t>43</w:t>
            </w:r>
            <w:r>
              <w:rPr>
                <w:noProof/>
                <w:webHidden/>
              </w:rPr>
              <w:fldChar w:fldCharType="end"/>
            </w:r>
          </w:hyperlink>
        </w:p>
        <w:p w:rsidR="00B603F9" w:rsidRDefault="00B603F9">
          <w:pPr>
            <w:pStyle w:val="TDC3"/>
            <w:tabs>
              <w:tab w:val="left" w:pos="1320"/>
              <w:tab w:val="right" w:leader="dot" w:pos="8494"/>
            </w:tabs>
            <w:rPr>
              <w:noProof/>
            </w:rPr>
          </w:pPr>
          <w:hyperlink w:anchor="_Toc353013957" w:history="1">
            <w:r w:rsidRPr="00B972BE">
              <w:rPr>
                <w:rStyle w:val="Hipervnculo"/>
                <w:noProof/>
              </w:rPr>
              <w:t>8.9.1</w:t>
            </w:r>
            <w:r>
              <w:rPr>
                <w:noProof/>
              </w:rPr>
              <w:tab/>
            </w:r>
            <w:r w:rsidRPr="00B972BE">
              <w:rPr>
                <w:rStyle w:val="Hipervnculo"/>
                <w:noProof/>
              </w:rPr>
              <w:t>Presentación principal</w:t>
            </w:r>
            <w:r>
              <w:rPr>
                <w:noProof/>
                <w:webHidden/>
              </w:rPr>
              <w:tab/>
            </w:r>
            <w:r>
              <w:rPr>
                <w:noProof/>
                <w:webHidden/>
              </w:rPr>
              <w:fldChar w:fldCharType="begin"/>
            </w:r>
            <w:r>
              <w:rPr>
                <w:noProof/>
                <w:webHidden/>
              </w:rPr>
              <w:instrText xml:space="preserve"> PAGEREF _Toc353013957 \h </w:instrText>
            </w:r>
            <w:r>
              <w:rPr>
                <w:noProof/>
                <w:webHidden/>
              </w:rPr>
            </w:r>
            <w:r>
              <w:rPr>
                <w:noProof/>
                <w:webHidden/>
              </w:rPr>
              <w:fldChar w:fldCharType="separate"/>
            </w:r>
            <w:r w:rsidR="000E662C">
              <w:rPr>
                <w:noProof/>
                <w:webHidden/>
              </w:rPr>
              <w:t>44</w:t>
            </w:r>
            <w:r>
              <w:rPr>
                <w:noProof/>
                <w:webHidden/>
              </w:rPr>
              <w:fldChar w:fldCharType="end"/>
            </w:r>
          </w:hyperlink>
        </w:p>
        <w:p w:rsidR="00B603F9" w:rsidRDefault="00B603F9">
          <w:pPr>
            <w:pStyle w:val="TDC3"/>
            <w:tabs>
              <w:tab w:val="left" w:pos="1320"/>
              <w:tab w:val="right" w:leader="dot" w:pos="8494"/>
            </w:tabs>
            <w:rPr>
              <w:noProof/>
            </w:rPr>
          </w:pPr>
          <w:hyperlink w:anchor="_Toc353013958" w:history="1">
            <w:r w:rsidRPr="00B972BE">
              <w:rPr>
                <w:rStyle w:val="Hipervnculo"/>
                <w:noProof/>
              </w:rPr>
              <w:t>8.9.2</w:t>
            </w:r>
            <w:r>
              <w:rPr>
                <w:noProof/>
              </w:rPr>
              <w:tab/>
            </w:r>
            <w:r w:rsidRPr="00B972BE">
              <w:rPr>
                <w:rStyle w:val="Hipervnculo"/>
                <w:noProof/>
              </w:rPr>
              <w:t>Catálogo de elementos</w:t>
            </w:r>
            <w:r>
              <w:rPr>
                <w:noProof/>
                <w:webHidden/>
              </w:rPr>
              <w:tab/>
            </w:r>
            <w:r>
              <w:rPr>
                <w:noProof/>
                <w:webHidden/>
              </w:rPr>
              <w:fldChar w:fldCharType="begin"/>
            </w:r>
            <w:r>
              <w:rPr>
                <w:noProof/>
                <w:webHidden/>
              </w:rPr>
              <w:instrText xml:space="preserve"> PAGEREF _Toc353013958 \h </w:instrText>
            </w:r>
            <w:r>
              <w:rPr>
                <w:noProof/>
                <w:webHidden/>
              </w:rPr>
            </w:r>
            <w:r>
              <w:rPr>
                <w:noProof/>
                <w:webHidden/>
              </w:rPr>
              <w:fldChar w:fldCharType="separate"/>
            </w:r>
            <w:r w:rsidR="000E662C">
              <w:rPr>
                <w:noProof/>
                <w:webHidden/>
              </w:rPr>
              <w:t>44</w:t>
            </w:r>
            <w:r>
              <w:rPr>
                <w:noProof/>
                <w:webHidden/>
              </w:rPr>
              <w:fldChar w:fldCharType="end"/>
            </w:r>
          </w:hyperlink>
        </w:p>
        <w:p w:rsidR="00B603F9" w:rsidRDefault="00B603F9">
          <w:pPr>
            <w:pStyle w:val="TDC3"/>
            <w:tabs>
              <w:tab w:val="left" w:pos="1320"/>
              <w:tab w:val="right" w:leader="dot" w:pos="8494"/>
            </w:tabs>
            <w:rPr>
              <w:noProof/>
            </w:rPr>
          </w:pPr>
          <w:hyperlink w:anchor="_Toc353013959" w:history="1">
            <w:r w:rsidRPr="00B972BE">
              <w:rPr>
                <w:rStyle w:val="Hipervnculo"/>
                <w:noProof/>
              </w:rPr>
              <w:t>8.9.3</w:t>
            </w:r>
            <w:r>
              <w:rPr>
                <w:noProof/>
              </w:rPr>
              <w:tab/>
            </w:r>
            <w:r w:rsidRPr="00B972BE">
              <w:rPr>
                <w:rStyle w:val="Hipervnculo"/>
                <w:noProof/>
              </w:rPr>
              <w:t>Diagrama contextual</w:t>
            </w:r>
            <w:r>
              <w:rPr>
                <w:noProof/>
                <w:webHidden/>
              </w:rPr>
              <w:tab/>
            </w:r>
            <w:r>
              <w:rPr>
                <w:noProof/>
                <w:webHidden/>
              </w:rPr>
              <w:fldChar w:fldCharType="begin"/>
            </w:r>
            <w:r>
              <w:rPr>
                <w:noProof/>
                <w:webHidden/>
              </w:rPr>
              <w:instrText xml:space="preserve"> PAGEREF _Toc353013959 \h </w:instrText>
            </w:r>
            <w:r>
              <w:rPr>
                <w:noProof/>
                <w:webHidden/>
              </w:rPr>
            </w:r>
            <w:r>
              <w:rPr>
                <w:noProof/>
                <w:webHidden/>
              </w:rPr>
              <w:fldChar w:fldCharType="separate"/>
            </w:r>
            <w:r w:rsidR="000E662C">
              <w:rPr>
                <w:noProof/>
                <w:webHidden/>
              </w:rPr>
              <w:t>45</w:t>
            </w:r>
            <w:r>
              <w:rPr>
                <w:noProof/>
                <w:webHidden/>
              </w:rPr>
              <w:fldChar w:fldCharType="end"/>
            </w:r>
          </w:hyperlink>
        </w:p>
        <w:p w:rsidR="00B603F9" w:rsidRDefault="00B603F9">
          <w:pPr>
            <w:pStyle w:val="TDC3"/>
            <w:tabs>
              <w:tab w:val="left" w:pos="1320"/>
              <w:tab w:val="right" w:leader="dot" w:pos="8494"/>
            </w:tabs>
            <w:rPr>
              <w:noProof/>
            </w:rPr>
          </w:pPr>
          <w:hyperlink w:anchor="_Toc353013960" w:history="1">
            <w:r w:rsidRPr="00B972BE">
              <w:rPr>
                <w:rStyle w:val="Hipervnculo"/>
                <w:noProof/>
              </w:rPr>
              <w:t>8.9.4</w:t>
            </w:r>
            <w:r>
              <w:rPr>
                <w:noProof/>
              </w:rPr>
              <w:tab/>
            </w:r>
            <w:r w:rsidRPr="00B972BE">
              <w:rPr>
                <w:rStyle w:val="Hipervnculo"/>
                <w:noProof/>
              </w:rPr>
              <w:t>Guía de puntos de variación</w:t>
            </w:r>
            <w:r>
              <w:rPr>
                <w:noProof/>
                <w:webHidden/>
              </w:rPr>
              <w:tab/>
            </w:r>
            <w:r>
              <w:rPr>
                <w:noProof/>
                <w:webHidden/>
              </w:rPr>
              <w:fldChar w:fldCharType="begin"/>
            </w:r>
            <w:r>
              <w:rPr>
                <w:noProof/>
                <w:webHidden/>
              </w:rPr>
              <w:instrText xml:space="preserve"> PAGEREF _Toc353013960 \h </w:instrText>
            </w:r>
            <w:r>
              <w:rPr>
                <w:noProof/>
                <w:webHidden/>
              </w:rPr>
            </w:r>
            <w:r>
              <w:rPr>
                <w:noProof/>
                <w:webHidden/>
              </w:rPr>
              <w:fldChar w:fldCharType="separate"/>
            </w:r>
            <w:r w:rsidR="000E662C">
              <w:rPr>
                <w:noProof/>
                <w:webHidden/>
              </w:rPr>
              <w:t>45</w:t>
            </w:r>
            <w:r>
              <w:rPr>
                <w:noProof/>
                <w:webHidden/>
              </w:rPr>
              <w:fldChar w:fldCharType="end"/>
            </w:r>
          </w:hyperlink>
        </w:p>
        <w:p w:rsidR="00B603F9" w:rsidRDefault="00B603F9">
          <w:pPr>
            <w:pStyle w:val="TDC3"/>
            <w:tabs>
              <w:tab w:val="left" w:pos="1320"/>
              <w:tab w:val="right" w:leader="dot" w:pos="8494"/>
            </w:tabs>
            <w:rPr>
              <w:noProof/>
            </w:rPr>
          </w:pPr>
          <w:hyperlink w:anchor="_Toc353013961" w:history="1">
            <w:r w:rsidRPr="00B972BE">
              <w:rPr>
                <w:rStyle w:val="Hipervnculo"/>
                <w:noProof/>
              </w:rPr>
              <w:t>8.9.5</w:t>
            </w:r>
            <w:r>
              <w:rPr>
                <w:noProof/>
              </w:rPr>
              <w:tab/>
            </w:r>
            <w:r w:rsidRPr="00B972BE">
              <w:rPr>
                <w:rStyle w:val="Hipervnculo"/>
                <w:noProof/>
              </w:rPr>
              <w:t>Justificación de las decisiones</w:t>
            </w:r>
            <w:r>
              <w:rPr>
                <w:noProof/>
                <w:webHidden/>
              </w:rPr>
              <w:tab/>
            </w:r>
            <w:r>
              <w:rPr>
                <w:noProof/>
                <w:webHidden/>
              </w:rPr>
              <w:fldChar w:fldCharType="begin"/>
            </w:r>
            <w:r>
              <w:rPr>
                <w:noProof/>
                <w:webHidden/>
              </w:rPr>
              <w:instrText xml:space="preserve"> PAGEREF _Toc353013961 \h </w:instrText>
            </w:r>
            <w:r>
              <w:rPr>
                <w:noProof/>
                <w:webHidden/>
              </w:rPr>
            </w:r>
            <w:r>
              <w:rPr>
                <w:noProof/>
                <w:webHidden/>
              </w:rPr>
              <w:fldChar w:fldCharType="separate"/>
            </w:r>
            <w:r w:rsidR="000E662C">
              <w:rPr>
                <w:noProof/>
                <w:webHidden/>
              </w:rPr>
              <w:t>45</w:t>
            </w:r>
            <w:r>
              <w:rPr>
                <w:noProof/>
                <w:webHidden/>
              </w:rPr>
              <w:fldChar w:fldCharType="end"/>
            </w:r>
          </w:hyperlink>
        </w:p>
        <w:p w:rsidR="00B603F9" w:rsidRDefault="00B603F9">
          <w:pPr>
            <w:pStyle w:val="TDC1"/>
            <w:tabs>
              <w:tab w:val="left" w:pos="440"/>
              <w:tab w:val="right" w:leader="dot" w:pos="8494"/>
            </w:tabs>
            <w:rPr>
              <w:noProof/>
            </w:rPr>
          </w:pPr>
          <w:hyperlink w:anchor="_Toc353013962" w:history="1">
            <w:r w:rsidRPr="00B972BE">
              <w:rPr>
                <w:rStyle w:val="Hipervnculo"/>
                <w:noProof/>
              </w:rPr>
              <w:t>9</w:t>
            </w:r>
            <w:r>
              <w:rPr>
                <w:noProof/>
              </w:rPr>
              <w:tab/>
            </w:r>
            <w:r w:rsidRPr="00B972BE">
              <w:rPr>
                <w:rStyle w:val="Hipervnculo"/>
                <w:noProof/>
              </w:rPr>
              <w:t>Bibliografía</w:t>
            </w:r>
            <w:r>
              <w:rPr>
                <w:noProof/>
                <w:webHidden/>
              </w:rPr>
              <w:tab/>
            </w:r>
            <w:r>
              <w:rPr>
                <w:noProof/>
                <w:webHidden/>
              </w:rPr>
              <w:fldChar w:fldCharType="begin"/>
            </w:r>
            <w:r>
              <w:rPr>
                <w:noProof/>
                <w:webHidden/>
              </w:rPr>
              <w:instrText xml:space="preserve"> PAGEREF _Toc353013962 \h </w:instrText>
            </w:r>
            <w:r>
              <w:rPr>
                <w:noProof/>
                <w:webHidden/>
              </w:rPr>
            </w:r>
            <w:r>
              <w:rPr>
                <w:noProof/>
                <w:webHidden/>
              </w:rPr>
              <w:fldChar w:fldCharType="separate"/>
            </w:r>
            <w:r w:rsidR="000E662C">
              <w:rPr>
                <w:noProof/>
                <w:webHidden/>
              </w:rPr>
              <w:t>46</w:t>
            </w:r>
            <w:r>
              <w:rPr>
                <w:noProof/>
                <w:webHidden/>
              </w:rPr>
              <w:fldChar w:fldCharType="end"/>
            </w:r>
          </w:hyperlink>
        </w:p>
        <w:p w:rsidR="00B603F9" w:rsidRDefault="00B603F9">
          <w:pPr>
            <w:pStyle w:val="TDC1"/>
            <w:tabs>
              <w:tab w:val="left" w:pos="660"/>
              <w:tab w:val="right" w:leader="dot" w:pos="8494"/>
            </w:tabs>
            <w:rPr>
              <w:noProof/>
            </w:rPr>
          </w:pPr>
          <w:hyperlink w:anchor="_Toc353013963" w:history="1">
            <w:r w:rsidRPr="00B972BE">
              <w:rPr>
                <w:rStyle w:val="Hipervnculo"/>
                <w:noProof/>
              </w:rPr>
              <w:t>10</w:t>
            </w:r>
            <w:r>
              <w:rPr>
                <w:noProof/>
              </w:rPr>
              <w:tab/>
            </w:r>
            <w:r w:rsidRPr="00B972BE">
              <w:rPr>
                <w:rStyle w:val="Hipervnculo"/>
                <w:noProof/>
              </w:rPr>
              <w:t>Índice de figuras</w:t>
            </w:r>
            <w:r>
              <w:rPr>
                <w:noProof/>
                <w:webHidden/>
              </w:rPr>
              <w:tab/>
            </w:r>
            <w:r>
              <w:rPr>
                <w:noProof/>
                <w:webHidden/>
              </w:rPr>
              <w:fldChar w:fldCharType="begin"/>
            </w:r>
            <w:r>
              <w:rPr>
                <w:noProof/>
                <w:webHidden/>
              </w:rPr>
              <w:instrText xml:space="preserve"> PAGEREF _Toc353013963 \h </w:instrText>
            </w:r>
            <w:r>
              <w:rPr>
                <w:noProof/>
                <w:webHidden/>
              </w:rPr>
            </w:r>
            <w:r>
              <w:rPr>
                <w:noProof/>
                <w:webHidden/>
              </w:rPr>
              <w:fldChar w:fldCharType="separate"/>
            </w:r>
            <w:r w:rsidR="000E662C">
              <w:rPr>
                <w:noProof/>
                <w:webHidden/>
              </w:rPr>
              <w:t>46</w:t>
            </w:r>
            <w:r>
              <w:rPr>
                <w:noProof/>
                <w:webHidden/>
              </w:rPr>
              <w:fldChar w:fldCharType="end"/>
            </w:r>
          </w:hyperlink>
        </w:p>
        <w:p w:rsidR="00B603F9" w:rsidRDefault="00B603F9">
          <w:pPr>
            <w:pStyle w:val="TDC1"/>
            <w:tabs>
              <w:tab w:val="left" w:pos="660"/>
              <w:tab w:val="right" w:leader="dot" w:pos="8494"/>
            </w:tabs>
            <w:rPr>
              <w:noProof/>
            </w:rPr>
          </w:pPr>
          <w:hyperlink w:anchor="_Toc353013964" w:history="1">
            <w:r w:rsidRPr="00B972BE">
              <w:rPr>
                <w:rStyle w:val="Hipervnculo"/>
                <w:noProof/>
              </w:rPr>
              <w:t>11</w:t>
            </w:r>
            <w:r>
              <w:rPr>
                <w:noProof/>
              </w:rPr>
              <w:tab/>
            </w:r>
            <w:r w:rsidRPr="00B972BE">
              <w:rPr>
                <w:rStyle w:val="Hipervnculo"/>
                <w:noProof/>
              </w:rPr>
              <w:t>Glosario</w:t>
            </w:r>
            <w:r>
              <w:rPr>
                <w:noProof/>
                <w:webHidden/>
              </w:rPr>
              <w:tab/>
            </w:r>
            <w:r>
              <w:rPr>
                <w:noProof/>
                <w:webHidden/>
              </w:rPr>
              <w:fldChar w:fldCharType="begin"/>
            </w:r>
            <w:r>
              <w:rPr>
                <w:noProof/>
                <w:webHidden/>
              </w:rPr>
              <w:instrText xml:space="preserve"> PAGEREF _Toc353013964 \h </w:instrText>
            </w:r>
            <w:r>
              <w:rPr>
                <w:noProof/>
                <w:webHidden/>
              </w:rPr>
            </w:r>
            <w:r>
              <w:rPr>
                <w:noProof/>
                <w:webHidden/>
              </w:rPr>
              <w:fldChar w:fldCharType="separate"/>
            </w:r>
            <w:r w:rsidR="000E662C">
              <w:rPr>
                <w:noProof/>
                <w:webHidden/>
              </w:rPr>
              <w:t>46</w:t>
            </w:r>
            <w:r>
              <w:rPr>
                <w:noProof/>
                <w:webHidden/>
              </w:rPr>
              <w:fldChar w:fldCharType="end"/>
            </w:r>
          </w:hyperlink>
        </w:p>
        <w:p w:rsidR="00B603F9" w:rsidRDefault="00B603F9">
          <w:pPr>
            <w:pStyle w:val="TDC1"/>
            <w:tabs>
              <w:tab w:val="left" w:pos="660"/>
              <w:tab w:val="right" w:leader="dot" w:pos="8494"/>
            </w:tabs>
            <w:rPr>
              <w:noProof/>
            </w:rPr>
          </w:pPr>
          <w:hyperlink w:anchor="_Toc353013965" w:history="1">
            <w:r w:rsidRPr="00B972BE">
              <w:rPr>
                <w:rStyle w:val="Hipervnculo"/>
                <w:noProof/>
              </w:rPr>
              <w:t>12</w:t>
            </w:r>
            <w:r>
              <w:rPr>
                <w:noProof/>
              </w:rPr>
              <w:tab/>
            </w:r>
            <w:r w:rsidRPr="00B972BE">
              <w:rPr>
                <w:rStyle w:val="Hipervnculo"/>
                <w:noProof/>
              </w:rPr>
              <w:t>Índice de palabras</w:t>
            </w:r>
            <w:r>
              <w:rPr>
                <w:noProof/>
                <w:webHidden/>
              </w:rPr>
              <w:tab/>
            </w:r>
            <w:r>
              <w:rPr>
                <w:noProof/>
                <w:webHidden/>
              </w:rPr>
              <w:fldChar w:fldCharType="begin"/>
            </w:r>
            <w:r>
              <w:rPr>
                <w:noProof/>
                <w:webHidden/>
              </w:rPr>
              <w:instrText xml:space="preserve"> PAGEREF _Toc353013965 \h </w:instrText>
            </w:r>
            <w:r>
              <w:rPr>
                <w:noProof/>
                <w:webHidden/>
              </w:rPr>
            </w:r>
            <w:r>
              <w:rPr>
                <w:noProof/>
                <w:webHidden/>
              </w:rPr>
              <w:fldChar w:fldCharType="separate"/>
            </w:r>
            <w:r w:rsidR="000E662C">
              <w:rPr>
                <w:noProof/>
                <w:webHidden/>
              </w:rPr>
              <w:t>47</w:t>
            </w:r>
            <w:r>
              <w:rPr>
                <w:noProof/>
                <w:webHidden/>
              </w:rPr>
              <w:fldChar w:fldCharType="end"/>
            </w:r>
          </w:hyperlink>
        </w:p>
        <w:p w:rsidR="00B603F9" w:rsidRDefault="00B603F9">
          <w:r>
            <w:rPr>
              <w:b/>
              <w:bCs/>
            </w:rPr>
            <w:fldChar w:fldCharType="end"/>
          </w:r>
        </w:p>
      </w:sdtContent>
    </w:sdt>
    <w:p w:rsidR="00B603F9" w:rsidRDefault="00B603F9">
      <w:pPr>
        <w:rPr>
          <w:rFonts w:asciiTheme="majorHAnsi" w:eastAsiaTheme="majorEastAsia" w:hAnsiTheme="majorHAnsi" w:cstheme="majorBidi"/>
          <w:b/>
          <w:bCs/>
          <w:color w:val="365F91" w:themeColor="accent1" w:themeShade="BF"/>
          <w:sz w:val="28"/>
          <w:szCs w:val="28"/>
        </w:rPr>
      </w:pPr>
      <w:r>
        <w:br w:type="page"/>
      </w:r>
    </w:p>
    <w:p w:rsidR="00AE3E10" w:rsidRPr="00C25DF7" w:rsidRDefault="00AE3E10" w:rsidP="00C25DF7">
      <w:pPr>
        <w:pStyle w:val="Ttulo1"/>
      </w:pPr>
      <w:bookmarkStart w:id="2" w:name="_Toc353013890"/>
      <w:r w:rsidRPr="00C25DF7">
        <w:t>Planteamiento del Problema</w:t>
      </w:r>
      <w:bookmarkEnd w:id="2"/>
    </w:p>
    <w:p w:rsidR="00AE3E10" w:rsidRDefault="00AE3E10" w:rsidP="00291789">
      <w:pPr>
        <w:jc w:val="both"/>
      </w:pPr>
      <w:r>
        <w:t xml:space="preserve">Se necesita construir un sistema que permita gestionar automáticamente la venta de entradas de un cine. La venta de las entradas se podrá hacer vía web o desde taquilla. </w:t>
      </w:r>
    </w:p>
    <w:p w:rsidR="00AE3E10" w:rsidRPr="00C25DF7" w:rsidRDefault="00AE3E10" w:rsidP="00C25DF7">
      <w:pPr>
        <w:pStyle w:val="Ttulo1"/>
      </w:pPr>
      <w:bookmarkStart w:id="3" w:name="_Toc353013891"/>
      <w:r w:rsidRPr="00C25DF7">
        <w:t>Metodología usada</w:t>
      </w:r>
      <w:bookmarkEnd w:id="3"/>
    </w:p>
    <w:p w:rsidR="00AE3E10" w:rsidRDefault="00AE3E10" w:rsidP="00291789">
      <w:pPr>
        <w:jc w:val="both"/>
      </w:pPr>
      <w:r>
        <w:t>Se va a realizar un estudio de arquitectura siguiendo el método de ADD</w:t>
      </w:r>
      <w:r w:rsidR="00052E84">
        <w:fldChar w:fldCharType="begin"/>
      </w:r>
      <w:r w:rsidR="00052E84">
        <w:instrText xml:space="preserve"> XE "</w:instrText>
      </w:r>
      <w:r w:rsidR="00052E84" w:rsidRPr="004B7B80">
        <w:instrText>ADD</w:instrText>
      </w:r>
      <w:r w:rsidR="00052E84">
        <w:instrText xml:space="preserve">" </w:instrText>
      </w:r>
      <w:r w:rsidR="00052E84">
        <w:fldChar w:fldCharType="end"/>
      </w:r>
      <w:r>
        <w:t xml:space="preserve"> (Atribute-D</w:t>
      </w:r>
      <w:r w:rsidR="00BD56D8">
        <w:t>riven Design</w:t>
      </w:r>
      <w:r w:rsidR="00052E84">
        <w:fldChar w:fldCharType="begin"/>
      </w:r>
      <w:r w:rsidR="00052E84">
        <w:instrText xml:space="preserve"> XE "</w:instrText>
      </w:r>
      <w:r w:rsidR="00052E84" w:rsidRPr="007B07CB">
        <w:instrText>Atribute-Driven Design</w:instrText>
      </w:r>
      <w:r w:rsidR="00052E84">
        <w:instrText xml:space="preserve">" </w:instrText>
      </w:r>
      <w:r w:rsidR="00052E84">
        <w:fldChar w:fldCharType="end"/>
      </w:r>
      <w:r w:rsidR="00BD56D8">
        <w:t xml:space="preserve">) </w:t>
      </w:r>
      <w:r>
        <w:t>y la norma del SEI</w:t>
      </w:r>
      <w:r w:rsidR="00052E84">
        <w:fldChar w:fldCharType="begin"/>
      </w:r>
      <w:r w:rsidR="00052E84">
        <w:instrText xml:space="preserve"> XE "</w:instrText>
      </w:r>
      <w:r w:rsidR="00052E84" w:rsidRPr="00EA38C2">
        <w:instrText>SEI</w:instrText>
      </w:r>
      <w:r w:rsidR="00052E84">
        <w:instrText xml:space="preserve">" </w:instrText>
      </w:r>
      <w:r w:rsidR="00052E84">
        <w:fldChar w:fldCharType="end"/>
      </w:r>
      <w:r>
        <w:t xml:space="preserve"> (ANSI/IEEE 1471, 2000).</w:t>
      </w:r>
    </w:p>
    <w:p w:rsidR="00BD56D8" w:rsidRPr="00C25DF7" w:rsidRDefault="00FC0BB9" w:rsidP="00C25DF7">
      <w:pPr>
        <w:pStyle w:val="Ttulo1"/>
      </w:pPr>
      <w:bookmarkStart w:id="4" w:name="_Toc353013892"/>
      <w:r w:rsidRPr="00C25DF7">
        <w:t>Identificación</w:t>
      </w:r>
      <w:r w:rsidR="00BD56D8" w:rsidRPr="00C25DF7">
        <w:t xml:space="preserve"> de los Stakeholders</w:t>
      </w:r>
      <w:bookmarkEnd w:id="4"/>
      <w:r w:rsidR="001C5B0A">
        <w:fldChar w:fldCharType="begin"/>
      </w:r>
      <w:r w:rsidR="001C5B0A">
        <w:instrText xml:space="preserve"> XE "</w:instrText>
      </w:r>
      <w:r w:rsidR="001C5B0A" w:rsidRPr="008176FF">
        <w:instrText>Stakeholder</w:instrText>
      </w:r>
      <w:r w:rsidR="001C5B0A">
        <w:instrText xml:space="preserve">" </w:instrText>
      </w:r>
      <w:r w:rsidR="001C5B0A">
        <w:fldChar w:fldCharType="end"/>
      </w:r>
    </w:p>
    <w:p w:rsidR="00BD56D8" w:rsidRDefault="00474948" w:rsidP="00291789">
      <w:pPr>
        <w:jc w:val="both"/>
      </w:pPr>
      <w:r>
        <w:t xml:space="preserve">El sistema </w:t>
      </w:r>
      <w:r w:rsidR="002B1340">
        <w:t>tiene una serie de interesados</w:t>
      </w:r>
      <w:r w:rsidR="001C5B0A">
        <w:fldChar w:fldCharType="begin"/>
      </w:r>
      <w:r w:rsidR="001C5B0A">
        <w:instrText xml:space="preserve"> XE "</w:instrText>
      </w:r>
      <w:r w:rsidR="001C5B0A" w:rsidRPr="00095CFC">
        <w:instrText>Interesado</w:instrText>
      </w:r>
      <w:r w:rsidR="001C5B0A">
        <w:instrText xml:space="preserve">" </w:instrText>
      </w:r>
      <w:r w:rsidR="001C5B0A">
        <w:fldChar w:fldCharType="end"/>
      </w:r>
      <w:r w:rsidR="002B1340">
        <w:t xml:space="preserve"> que </w:t>
      </w:r>
      <w:r w:rsidR="00FC0BB9">
        <w:t>incurrirán</w:t>
      </w:r>
      <w:r w:rsidR="002B1340">
        <w:t xml:space="preserve"> en las decisiones del diseño. </w:t>
      </w:r>
    </w:p>
    <w:tbl>
      <w:tblPr>
        <w:tblStyle w:val="Sombreadoclaro-nfasis1"/>
        <w:tblW w:w="0" w:type="auto"/>
        <w:tblLook w:val="04A0" w:firstRow="1" w:lastRow="0" w:firstColumn="1" w:lastColumn="0" w:noHBand="0" w:noVBand="1"/>
        <w:tblCaption w:val="Tabla 1 Stakeholders"/>
      </w:tblPr>
      <w:tblGrid>
        <w:gridCol w:w="2802"/>
        <w:gridCol w:w="5842"/>
      </w:tblGrid>
      <w:tr w:rsidR="00521895" w:rsidTr="00362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Código</w:t>
            </w:r>
          </w:p>
        </w:tc>
        <w:tc>
          <w:tcPr>
            <w:tcW w:w="5842" w:type="dxa"/>
          </w:tcPr>
          <w:p w:rsidR="00521895" w:rsidRDefault="00521895" w:rsidP="00BD56D8">
            <w:pPr>
              <w:cnfStyle w:val="100000000000" w:firstRow="1" w:lastRow="0" w:firstColumn="0" w:lastColumn="0" w:oddVBand="0" w:evenVBand="0" w:oddHBand="0" w:evenHBand="0" w:firstRowFirstColumn="0" w:firstRowLastColumn="0" w:lastRowFirstColumn="0" w:lastRowLastColumn="0"/>
              <w:rPr>
                <w:b w:val="0"/>
              </w:rPr>
            </w:pPr>
            <w:r>
              <w:t>Stakeholder</w:t>
            </w:r>
            <w:r w:rsidR="00052E84">
              <w:fldChar w:fldCharType="begin"/>
            </w:r>
            <w:r w:rsidR="00052E84">
              <w:instrText xml:space="preserve"> XE "</w:instrText>
            </w:r>
            <w:r w:rsidR="00052E84" w:rsidRPr="003A00BB">
              <w:instrText>Stakeholder</w:instrText>
            </w:r>
            <w:r w:rsidR="00052E84">
              <w:instrText xml:space="preserve">" </w:instrText>
            </w:r>
            <w:r w:rsidR="00052E84">
              <w:fldChar w:fldCharType="end"/>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ST-01</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Empleado</w:t>
            </w:r>
            <w:r w:rsidR="00C9235F">
              <w:t>s</w:t>
            </w:r>
            <w:r>
              <w:t xml:space="preserve"> de taquilla</w:t>
            </w:r>
          </w:p>
        </w:tc>
      </w:tr>
      <w:tr w:rsidR="00521895" w:rsidTr="00362CFF">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ST-02</w:t>
            </w:r>
          </w:p>
        </w:tc>
        <w:tc>
          <w:tcPr>
            <w:tcW w:w="5842" w:type="dxa"/>
          </w:tcPr>
          <w:p w:rsidR="00521895" w:rsidRPr="00521895" w:rsidRDefault="00521895" w:rsidP="00BD56D8">
            <w:pPr>
              <w:cnfStyle w:val="000000000000" w:firstRow="0" w:lastRow="0" w:firstColumn="0" w:lastColumn="0" w:oddVBand="0" w:evenVBand="0" w:oddHBand="0" w:evenHBand="0" w:firstRowFirstColumn="0" w:firstRowLastColumn="0" w:lastRowFirstColumn="0" w:lastRowLastColumn="0"/>
            </w:pPr>
            <w:r>
              <w:t>Usuario de aplicación web</w:t>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521895">
            <w:pPr>
              <w:rPr>
                <w:b w:val="0"/>
              </w:rPr>
            </w:pPr>
            <w:r>
              <w:t>ST-03</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Administrador del sistema</w:t>
            </w:r>
          </w:p>
        </w:tc>
      </w:tr>
      <w:tr w:rsidR="00521895" w:rsidTr="00362CFF">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ST-04</w:t>
            </w:r>
          </w:p>
        </w:tc>
        <w:tc>
          <w:tcPr>
            <w:tcW w:w="5842" w:type="dxa"/>
          </w:tcPr>
          <w:p w:rsidR="00521895" w:rsidRPr="00521895" w:rsidRDefault="00521895" w:rsidP="00BD56D8">
            <w:pPr>
              <w:cnfStyle w:val="000000000000" w:firstRow="0" w:lastRow="0" w:firstColumn="0" w:lastColumn="0" w:oddVBand="0" w:evenVBand="0" w:oddHBand="0" w:evenHBand="0" w:firstRowFirstColumn="0" w:firstRowLastColumn="0" w:lastRowFirstColumn="0" w:lastRowLastColumn="0"/>
            </w:pPr>
            <w:r>
              <w:t>Directivos del cine</w:t>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ST-05</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Banco</w:t>
            </w:r>
          </w:p>
        </w:tc>
      </w:tr>
    </w:tbl>
    <w:p w:rsidR="00AE3E10" w:rsidRDefault="00C9235F" w:rsidP="00EC5AA9">
      <w:pPr>
        <w:pStyle w:val="Ttulo2"/>
      </w:pPr>
      <w:bookmarkStart w:id="5" w:name="_Toc353013893"/>
      <w:r>
        <w:t>Empleados de taquilla</w:t>
      </w:r>
      <w:bookmarkEnd w:id="5"/>
    </w:p>
    <w:p w:rsidR="00C9235F" w:rsidRDefault="00C9235F" w:rsidP="00291789">
      <w:pPr>
        <w:jc w:val="both"/>
      </w:pPr>
      <w:r>
        <w:t>Trabajadores del cine. Se encargan de atender a los cliente</w:t>
      </w:r>
      <w:r w:rsidR="00A25C50">
        <w:t>s</w:t>
      </w:r>
      <w:r>
        <w:t xml:space="preserve"> desde la taquilla</w:t>
      </w:r>
      <w:r w:rsidR="00A25C50">
        <w:t>,</w:t>
      </w:r>
      <w:r>
        <w:t xml:space="preserve"> vendiendo las entradas en metálico o por tarjeta de crédito. </w:t>
      </w:r>
      <w:r w:rsidR="00A25C50">
        <w:t>Sus intereses son:</w:t>
      </w:r>
    </w:p>
    <w:p w:rsidR="00A25C50" w:rsidRDefault="00A25C50" w:rsidP="00180806">
      <w:pPr>
        <w:pStyle w:val="Prrafodelista"/>
        <w:numPr>
          <w:ilvl w:val="0"/>
          <w:numId w:val="7"/>
        </w:numPr>
        <w:ind w:left="723"/>
        <w:jc w:val="both"/>
      </w:pPr>
      <w:r>
        <w:t>Control y accesos rápidos entre sesiones y películas para despachar a los clientes en el menor tiempo posible.</w:t>
      </w:r>
    </w:p>
    <w:p w:rsidR="00A25C50" w:rsidRDefault="00A25C50" w:rsidP="00EC5AA9">
      <w:pPr>
        <w:pStyle w:val="Ttulo2"/>
      </w:pPr>
      <w:bookmarkStart w:id="6" w:name="_Toc353013894"/>
      <w:r>
        <w:t>Usuario de aplicación web</w:t>
      </w:r>
      <w:bookmarkEnd w:id="6"/>
    </w:p>
    <w:p w:rsidR="00A25C50" w:rsidRDefault="00A25C50" w:rsidP="00291789">
      <w:pPr>
        <w:jc w:val="both"/>
      </w:pPr>
      <w:r>
        <w:t xml:space="preserve">Son los clientes propiamente dichos. Aunque tenga palabra directa en </w:t>
      </w:r>
      <w:r w:rsidR="00FC0BB9">
        <w:t>las decisiones</w:t>
      </w:r>
      <w:r>
        <w:t xml:space="preserve"> sobre la arquitectura, es necesario tenerlos en cuenta porque forman parte una parte esencial del sistema. Los intereses que comúnmente se asocian con los clientes son:</w:t>
      </w:r>
    </w:p>
    <w:p w:rsidR="00A25C50" w:rsidRDefault="00A25C50" w:rsidP="00180806">
      <w:pPr>
        <w:pStyle w:val="Prrafodelista"/>
        <w:numPr>
          <w:ilvl w:val="0"/>
          <w:numId w:val="8"/>
        </w:numPr>
        <w:ind w:left="723"/>
        <w:jc w:val="both"/>
      </w:pPr>
      <w:r>
        <w:t xml:space="preserve">Fácil acceso a la cartelera del cine, sin navegaciones innecesarias ni información de </w:t>
      </w:r>
      <w:r w:rsidR="00FC0BB9">
        <w:t>difícil</w:t>
      </w:r>
      <w:r>
        <w:t xml:space="preserve"> acceso.</w:t>
      </w:r>
    </w:p>
    <w:p w:rsidR="00A25C50" w:rsidRDefault="00A25C50" w:rsidP="00180806">
      <w:pPr>
        <w:pStyle w:val="Prrafodelista"/>
        <w:numPr>
          <w:ilvl w:val="0"/>
          <w:numId w:val="8"/>
        </w:numPr>
        <w:ind w:left="723"/>
        <w:jc w:val="both"/>
      </w:pPr>
      <w:r>
        <w:t>Facilidad en el pago mediante tarjeta de crédito.</w:t>
      </w:r>
    </w:p>
    <w:p w:rsidR="00A25C50" w:rsidRDefault="00A25C50" w:rsidP="00180806">
      <w:pPr>
        <w:pStyle w:val="Prrafodelista"/>
        <w:numPr>
          <w:ilvl w:val="0"/>
          <w:numId w:val="8"/>
        </w:numPr>
        <w:ind w:left="723"/>
        <w:jc w:val="both"/>
      </w:pPr>
      <w:r>
        <w:t>Control sobre sus datos registrados en el sistema Entrecine.</w:t>
      </w:r>
    </w:p>
    <w:p w:rsidR="00A25C50" w:rsidRDefault="00A25C50" w:rsidP="00EC5AA9">
      <w:pPr>
        <w:pStyle w:val="Ttulo2"/>
      </w:pPr>
      <w:bookmarkStart w:id="7" w:name="_Toc353013895"/>
      <w:r>
        <w:t>Administrador del sistema</w:t>
      </w:r>
      <w:bookmarkEnd w:id="7"/>
    </w:p>
    <w:p w:rsidR="00A25C50" w:rsidRDefault="00A25C50" w:rsidP="00291789">
      <w:pPr>
        <w:jc w:val="both"/>
      </w:pPr>
      <w:r>
        <w:t>Es el trabajador del cine que se encarga de mantener actualizados los datos sobre las películas y sesiones, así como los precios. También tiene acceso a los datos de los usuarios y al control de las transacciones bancarias.</w:t>
      </w:r>
      <w:r w:rsidR="003C56F9">
        <w:t xml:space="preserve"> Sus </w:t>
      </w:r>
      <w:r w:rsidR="00FC0BB9">
        <w:t>intereses</w:t>
      </w:r>
      <w:r w:rsidR="003C56F9">
        <w:t xml:space="preserve"> son:</w:t>
      </w:r>
    </w:p>
    <w:p w:rsidR="003C56F9" w:rsidRDefault="00D831E7" w:rsidP="00180806">
      <w:pPr>
        <w:pStyle w:val="Prrafodelista"/>
        <w:numPr>
          <w:ilvl w:val="0"/>
          <w:numId w:val="9"/>
        </w:numPr>
        <w:ind w:left="723"/>
        <w:jc w:val="both"/>
      </w:pPr>
      <w:r>
        <w:t>Manejo</w:t>
      </w:r>
      <w:r w:rsidR="003C56F9">
        <w:t xml:space="preserve"> </w:t>
      </w:r>
      <w:r w:rsidR="003C56F9" w:rsidRPr="00771E75">
        <w:rPr>
          <w:i/>
        </w:rPr>
        <w:t>CRUD</w:t>
      </w:r>
      <w:r w:rsidR="00771E75">
        <w:rPr>
          <w:i/>
        </w:rPr>
        <w:fldChar w:fldCharType="begin"/>
      </w:r>
      <w:r w:rsidR="00771E75">
        <w:instrText xml:space="preserve"> XE "</w:instrText>
      </w:r>
      <w:r w:rsidR="00771E75" w:rsidRPr="00C36A05">
        <w:instrText>CRUD</w:instrText>
      </w:r>
      <w:r w:rsidR="00771E75">
        <w:instrText xml:space="preserve">" </w:instrText>
      </w:r>
      <w:r w:rsidR="00771E75">
        <w:rPr>
          <w:i/>
        </w:rPr>
        <w:fldChar w:fldCharType="end"/>
      </w:r>
      <w:r w:rsidR="003C56F9">
        <w:t xml:space="preserve"> sobre todos los datos del sistema. </w:t>
      </w:r>
    </w:p>
    <w:p w:rsidR="003C56F9" w:rsidRDefault="008964E8" w:rsidP="00180806">
      <w:pPr>
        <w:pStyle w:val="Prrafodelista"/>
        <w:numPr>
          <w:ilvl w:val="0"/>
          <w:numId w:val="9"/>
        </w:numPr>
        <w:ind w:left="723"/>
        <w:jc w:val="both"/>
      </w:pPr>
      <w:r>
        <w:t>Configuración de los parámetros de la aplicación.</w:t>
      </w:r>
    </w:p>
    <w:p w:rsidR="008964E8" w:rsidRDefault="008964E8" w:rsidP="00EC5AA9">
      <w:pPr>
        <w:pStyle w:val="Ttulo2"/>
      </w:pPr>
      <w:bookmarkStart w:id="8" w:name="_Toc353013896"/>
      <w:r>
        <w:lastRenderedPageBreak/>
        <w:t>Directivos</w:t>
      </w:r>
      <w:bookmarkEnd w:id="8"/>
    </w:p>
    <w:p w:rsidR="008964E8" w:rsidRDefault="008964E8" w:rsidP="00291789">
      <w:pPr>
        <w:jc w:val="both"/>
      </w:pPr>
      <w:r>
        <w:t>Se trata del equipo directivo del cine. Son responsables de los presupuestos y toman las decisiones que comprometen fondos de dicho presupuesto. Sus intereses son:</w:t>
      </w:r>
    </w:p>
    <w:p w:rsidR="008964E8" w:rsidRDefault="008964E8" w:rsidP="00180806">
      <w:pPr>
        <w:pStyle w:val="Prrafodelista"/>
        <w:numPr>
          <w:ilvl w:val="0"/>
          <w:numId w:val="10"/>
        </w:numPr>
        <w:ind w:left="723"/>
        <w:jc w:val="both"/>
      </w:pPr>
      <w:r>
        <w:t>Coste del desarrollo de la aplicación bajo.</w:t>
      </w:r>
    </w:p>
    <w:p w:rsidR="008964E8" w:rsidRDefault="008964E8" w:rsidP="00180806">
      <w:pPr>
        <w:pStyle w:val="Prrafodelista"/>
        <w:numPr>
          <w:ilvl w:val="0"/>
          <w:numId w:val="10"/>
        </w:numPr>
        <w:ind w:left="723"/>
        <w:jc w:val="both"/>
      </w:pPr>
      <w:r>
        <w:t>Tiempo de desarrollo de la aplicación corto.</w:t>
      </w:r>
    </w:p>
    <w:p w:rsidR="008964E8" w:rsidRDefault="008964E8" w:rsidP="00EC5AA9">
      <w:pPr>
        <w:pStyle w:val="Ttulo2"/>
      </w:pPr>
      <w:bookmarkStart w:id="9" w:name="_Toc353013897"/>
      <w:r>
        <w:t>Banco</w:t>
      </w:r>
      <w:bookmarkEnd w:id="9"/>
    </w:p>
    <w:p w:rsidR="008964E8" w:rsidRDefault="008964E8" w:rsidP="00291789">
      <w:pPr>
        <w:jc w:val="both"/>
      </w:pPr>
      <w:r>
        <w:t xml:space="preserve">Aunque no actúe directamente sobre el sistema, es necesario tener relación con </w:t>
      </w:r>
      <w:r w:rsidR="00FC0BB9">
        <w:t>él</w:t>
      </w:r>
      <w:r>
        <w:t xml:space="preserve"> porque es el que </w:t>
      </w:r>
      <w:r w:rsidR="00FC0BB9">
        <w:t>proporciona</w:t>
      </w:r>
      <w:r>
        <w:t xml:space="preserve"> los métodos para los pagos vía tarjeta de crédito. Sus intereses son:</w:t>
      </w:r>
    </w:p>
    <w:p w:rsidR="008964E8" w:rsidRPr="008964E8" w:rsidRDefault="008964E8" w:rsidP="00180806">
      <w:pPr>
        <w:pStyle w:val="Prrafodelista"/>
        <w:numPr>
          <w:ilvl w:val="0"/>
          <w:numId w:val="11"/>
        </w:numPr>
        <w:ind w:left="723"/>
        <w:jc w:val="both"/>
      </w:pPr>
      <w:r>
        <w:t>Ofrece una pasarela de pago con la que es sistema debe comunicarse para la realización de los pagos.</w:t>
      </w:r>
    </w:p>
    <w:p w:rsidR="00A25C50" w:rsidRPr="00C25DF7" w:rsidRDefault="005822CB" w:rsidP="00C25DF7">
      <w:pPr>
        <w:pStyle w:val="Ttulo1"/>
      </w:pPr>
      <w:bookmarkStart w:id="10" w:name="_Toc353013898"/>
      <w:r>
        <w:t>Atributos de C</w:t>
      </w:r>
      <w:r w:rsidR="000126B3" w:rsidRPr="00C25DF7">
        <w:t>alidad</w:t>
      </w:r>
      <w:bookmarkEnd w:id="10"/>
      <w:r>
        <w:fldChar w:fldCharType="begin"/>
      </w:r>
      <w:r>
        <w:instrText xml:space="preserve"> XE "</w:instrText>
      </w:r>
      <w:r w:rsidRPr="00BE0B39">
        <w:instrText>Atributo</w:instrText>
      </w:r>
      <w:r>
        <w:instrText xml:space="preserve"> de C</w:instrText>
      </w:r>
      <w:r w:rsidRPr="00BE0B39">
        <w:instrText>alidad</w:instrText>
      </w:r>
      <w:r>
        <w:instrText xml:space="preserve">" </w:instrText>
      </w:r>
      <w:r>
        <w:fldChar w:fldCharType="end"/>
      </w:r>
    </w:p>
    <w:p w:rsidR="000126B3" w:rsidRDefault="000126B3" w:rsidP="00291789">
      <w:pPr>
        <w:jc w:val="both"/>
      </w:pPr>
      <w:r>
        <w:t>Para el sistema se ha definido los siguientes atributos de calidad</w:t>
      </w:r>
      <w:r w:rsidR="009C2B8F">
        <w:fldChar w:fldCharType="begin"/>
      </w:r>
      <w:r w:rsidR="009C2B8F">
        <w:instrText xml:space="preserve"> XE "</w:instrText>
      </w:r>
      <w:r w:rsidR="005822CB">
        <w:instrText xml:space="preserve">Atributo </w:instrText>
      </w:r>
      <w:r w:rsidR="00C36A05">
        <w:instrText>de C</w:instrText>
      </w:r>
      <w:r w:rsidR="009C2B8F" w:rsidRPr="00022B2C">
        <w:instrText>alidad</w:instrText>
      </w:r>
      <w:r w:rsidR="009C2B8F">
        <w:instrText xml:space="preserve">" </w:instrText>
      </w:r>
      <w:r w:rsidR="009C2B8F">
        <w:fldChar w:fldCharType="end"/>
      </w:r>
      <w:r>
        <w:t>:</w:t>
      </w:r>
    </w:p>
    <w:tbl>
      <w:tblPr>
        <w:tblStyle w:val="Sombreadoclaro-nfasis1"/>
        <w:tblW w:w="0" w:type="auto"/>
        <w:tblLook w:val="04A0" w:firstRow="1" w:lastRow="0" w:firstColumn="1" w:lastColumn="0" w:noHBand="0" w:noVBand="1"/>
      </w:tblPr>
      <w:tblGrid>
        <w:gridCol w:w="1242"/>
        <w:gridCol w:w="5103"/>
        <w:gridCol w:w="2299"/>
      </w:tblGrid>
      <w:tr w:rsidR="000126B3" w:rsidTr="00362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Código</w:t>
            </w:r>
          </w:p>
        </w:tc>
        <w:tc>
          <w:tcPr>
            <w:tcW w:w="5103" w:type="dxa"/>
          </w:tcPr>
          <w:p w:rsidR="000126B3" w:rsidRPr="000126B3" w:rsidRDefault="000126B3" w:rsidP="000126B3">
            <w:pPr>
              <w:cnfStyle w:val="100000000000" w:firstRow="1" w:lastRow="0" w:firstColumn="0" w:lastColumn="0" w:oddVBand="0" w:evenVBand="0" w:oddHBand="0" w:evenHBand="0" w:firstRowFirstColumn="0" w:firstRowLastColumn="0" w:lastRowFirstColumn="0" w:lastRowLastColumn="0"/>
              <w:rPr>
                <w:b w:val="0"/>
              </w:rPr>
            </w:pPr>
            <w:r w:rsidRPr="000126B3">
              <w:t>Descripción</w:t>
            </w:r>
          </w:p>
        </w:tc>
        <w:tc>
          <w:tcPr>
            <w:tcW w:w="2299" w:type="dxa"/>
          </w:tcPr>
          <w:p w:rsidR="000126B3" w:rsidRPr="000126B3" w:rsidRDefault="000126B3" w:rsidP="000126B3">
            <w:pPr>
              <w:cnfStyle w:val="100000000000" w:firstRow="1" w:lastRow="0" w:firstColumn="0" w:lastColumn="0" w:oddVBand="0" w:evenVBand="0" w:oddHBand="0" w:evenHBand="0" w:firstRowFirstColumn="0" w:firstRowLastColumn="0" w:lastRowFirstColumn="0" w:lastRowLastColumn="0"/>
              <w:rPr>
                <w:b w:val="0"/>
              </w:rPr>
            </w:pPr>
            <w:r w:rsidRPr="000126B3">
              <w:t>Tipo</w:t>
            </w:r>
          </w:p>
        </w:tc>
      </w:tr>
      <w:tr w:rsidR="000126B3"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AT-01</w:t>
            </w:r>
          </w:p>
        </w:tc>
        <w:tc>
          <w:tcPr>
            <w:tcW w:w="5103"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 xml:space="preserve">Venta </w:t>
            </w:r>
            <w:r w:rsidR="00D80A16">
              <w:t xml:space="preserve">online </w:t>
            </w:r>
            <w:r>
              <w:t>de entradas 24x7</w:t>
            </w:r>
          </w:p>
        </w:tc>
        <w:tc>
          <w:tcPr>
            <w:tcW w:w="2299"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Disponibilidad</w:t>
            </w:r>
          </w:p>
        </w:tc>
      </w:tr>
      <w:tr w:rsidR="000126B3"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AT-02</w:t>
            </w:r>
          </w:p>
        </w:tc>
        <w:tc>
          <w:tcPr>
            <w:tcW w:w="5103" w:type="dxa"/>
          </w:tcPr>
          <w:p w:rsidR="000126B3" w:rsidRDefault="000126B3" w:rsidP="00700DA0">
            <w:pPr>
              <w:cnfStyle w:val="000000000000" w:firstRow="0" w:lastRow="0" w:firstColumn="0" w:lastColumn="0" w:oddVBand="0" w:evenVBand="0" w:oddHBand="0" w:evenHBand="0" w:firstRowFirstColumn="0" w:firstRowLastColumn="0" w:lastRowFirstColumn="0" w:lastRowLastColumn="0"/>
            </w:pPr>
            <w:r>
              <w:t xml:space="preserve">Actualización de cartelera </w:t>
            </w:r>
            <w:r w:rsidR="00700DA0">
              <w:t xml:space="preserve">y precios </w:t>
            </w:r>
            <w:r>
              <w:t>inmediata</w:t>
            </w:r>
          </w:p>
        </w:tc>
        <w:tc>
          <w:tcPr>
            <w:tcW w:w="2299" w:type="dxa"/>
          </w:tcPr>
          <w:p w:rsidR="000126B3" w:rsidRDefault="000126B3" w:rsidP="000126B3">
            <w:pPr>
              <w:cnfStyle w:val="000000000000" w:firstRow="0" w:lastRow="0" w:firstColumn="0" w:lastColumn="0" w:oddVBand="0" w:evenVBand="0" w:oddHBand="0" w:evenHBand="0" w:firstRowFirstColumn="0" w:firstRowLastColumn="0" w:lastRowFirstColumn="0" w:lastRowLastColumn="0"/>
            </w:pPr>
            <w:r>
              <w:t>Modificabilidad</w:t>
            </w:r>
          </w:p>
        </w:tc>
      </w:tr>
      <w:tr w:rsidR="000126B3"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AT-03</w:t>
            </w:r>
          </w:p>
        </w:tc>
        <w:tc>
          <w:tcPr>
            <w:tcW w:w="5103" w:type="dxa"/>
          </w:tcPr>
          <w:p w:rsidR="000126B3" w:rsidRDefault="00385512" w:rsidP="00385512">
            <w:pPr>
              <w:cnfStyle w:val="000000100000" w:firstRow="0" w:lastRow="0" w:firstColumn="0" w:lastColumn="0" w:oddVBand="0" w:evenVBand="0" w:oddHBand="1" w:evenHBand="0" w:firstRowFirstColumn="0" w:firstRowLastColumn="0" w:lastRowFirstColumn="0" w:lastRowLastColumn="0"/>
            </w:pPr>
            <w:r>
              <w:t>Robustez de la aplicación en horas putas</w:t>
            </w:r>
          </w:p>
        </w:tc>
        <w:tc>
          <w:tcPr>
            <w:tcW w:w="2299"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Rendimiento</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385512" w:rsidP="000126B3">
            <w:pPr>
              <w:rPr>
                <w:b w:val="0"/>
              </w:rPr>
            </w:pPr>
            <w:r w:rsidRPr="000126B3">
              <w:t>AT-04</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Concurrencia de ventas</w:t>
            </w:r>
            <w:r w:rsidR="004B051F">
              <w:t xml:space="preserve"> </w:t>
            </w:r>
          </w:p>
        </w:tc>
        <w:tc>
          <w:tcPr>
            <w:tcW w:w="2299" w:type="dxa"/>
          </w:tcPr>
          <w:p w:rsidR="00091D96" w:rsidRDefault="00385512" w:rsidP="00EF0513">
            <w:pPr>
              <w:cnfStyle w:val="000000000000" w:firstRow="0" w:lastRow="0" w:firstColumn="0" w:lastColumn="0" w:oddVBand="0" w:evenVBand="0" w:oddHBand="0" w:evenHBand="0" w:firstRowFirstColumn="0" w:firstRowLastColumn="0" w:lastRowFirstColumn="0" w:lastRowLastColumn="0"/>
            </w:pPr>
            <w:r>
              <w:t>Rendimiento</w:t>
            </w:r>
          </w:p>
        </w:tc>
      </w:tr>
      <w:tr w:rsidR="00091D9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91D96" w:rsidRPr="000126B3" w:rsidRDefault="00091D96" w:rsidP="000126B3">
            <w:pPr>
              <w:rPr>
                <w:b w:val="0"/>
              </w:rPr>
            </w:pPr>
            <w:r>
              <w:t>AT-05</w:t>
            </w:r>
          </w:p>
        </w:tc>
        <w:tc>
          <w:tcPr>
            <w:tcW w:w="5103" w:type="dxa"/>
          </w:tcPr>
          <w:p w:rsidR="00091D96" w:rsidRDefault="00E25F37" w:rsidP="00091D96">
            <w:pPr>
              <w:cnfStyle w:val="000000100000" w:firstRow="0" w:lastRow="0" w:firstColumn="0" w:lastColumn="0" w:oddVBand="0" w:evenVBand="0" w:oddHBand="1" w:evenHBand="0" w:firstRowFirstColumn="0" w:firstRowLastColumn="0" w:lastRowFirstColumn="0" w:lastRowLastColumn="0"/>
            </w:pPr>
            <w:r>
              <w:t>Realización rápida de</w:t>
            </w:r>
            <w:r w:rsidR="00091D96">
              <w:t xml:space="preserve"> ventas desde la TPV</w:t>
            </w:r>
            <w:r w:rsidR="00771E75">
              <w:fldChar w:fldCharType="begin"/>
            </w:r>
            <w:r w:rsidR="00771E75">
              <w:instrText xml:space="preserve"> XE "</w:instrText>
            </w:r>
            <w:r w:rsidR="00771E75" w:rsidRPr="00AB7E68">
              <w:instrText>TPV</w:instrText>
            </w:r>
            <w:r w:rsidR="00771E75">
              <w:instrText xml:space="preserve">" </w:instrText>
            </w:r>
            <w:r w:rsidR="00771E75">
              <w:fldChar w:fldCharType="end"/>
            </w:r>
          </w:p>
        </w:tc>
        <w:tc>
          <w:tcPr>
            <w:tcW w:w="2299" w:type="dxa"/>
          </w:tcPr>
          <w:p w:rsidR="00091D96" w:rsidRDefault="00091D96" w:rsidP="00EF0513">
            <w:pPr>
              <w:cnfStyle w:val="000000100000" w:firstRow="0" w:lastRow="0" w:firstColumn="0" w:lastColumn="0" w:oddVBand="0" w:evenVBand="0" w:oddHBand="1" w:evenHBand="0" w:firstRowFirstColumn="0" w:firstRowLastColumn="0" w:lastRowFirstColumn="0" w:lastRowLastColumn="0"/>
            </w:pPr>
            <w:r>
              <w:t>Rendimiento</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AT-06</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Conexión segura con la pasarela de pago</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Seguridad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AT-07</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Protección de datos de los usuarios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Seguridad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AT-08</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Funcionalidad de la página web en los navegadores más comunes</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Adaptabilidad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AT-09</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Fácil manejo de la web y de la compra de entradas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Usabilidad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AT-10</w:t>
            </w:r>
          </w:p>
        </w:tc>
        <w:tc>
          <w:tcPr>
            <w:tcW w:w="5103" w:type="dxa"/>
          </w:tcPr>
          <w:p w:rsidR="00385512" w:rsidRDefault="00091D96" w:rsidP="00091D96">
            <w:pPr>
              <w:cnfStyle w:val="000000000000" w:firstRow="0" w:lastRow="0" w:firstColumn="0" w:lastColumn="0" w:oddVBand="0" w:evenVBand="0" w:oddHBand="0" w:evenHBand="0" w:firstRowFirstColumn="0" w:firstRowLastColumn="0" w:lastRowFirstColumn="0" w:lastRowLastColumn="0"/>
            </w:pPr>
            <w:r>
              <w:t>Administración completa y de manejo sencillo</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Usabilidad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AT-11</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Comprobaciones de que el comprobante de compra se corresponda con las ventas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Testabilidad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AT-12</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Tiempo de desarrollo corto</w:t>
            </w:r>
          </w:p>
        </w:tc>
        <w:tc>
          <w:tcPr>
            <w:tcW w:w="2299" w:type="dxa"/>
          </w:tcPr>
          <w:p w:rsidR="00385512" w:rsidRDefault="0016387B" w:rsidP="00EF0513">
            <w:pPr>
              <w:cnfStyle w:val="000000000000" w:firstRow="0" w:lastRow="0" w:firstColumn="0" w:lastColumn="0" w:oddVBand="0" w:evenVBand="0" w:oddHBand="0" w:evenHBand="0" w:firstRowFirstColumn="0" w:firstRowLastColumn="0" w:lastRowFirstColumn="0" w:lastRowLastColumn="0"/>
            </w:pPr>
            <w:r>
              <w:t>Time to m</w:t>
            </w:r>
            <w:r w:rsidR="00385512">
              <w:t>arket</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AT-13</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Coste de desarrollo bajo</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Coste-Beneficio</w:t>
            </w:r>
          </w:p>
        </w:tc>
      </w:tr>
    </w:tbl>
    <w:p w:rsidR="000126B3" w:rsidRPr="00C25DF7" w:rsidRDefault="00A31405" w:rsidP="00C25DF7">
      <w:pPr>
        <w:pStyle w:val="Ttulo1"/>
      </w:pPr>
      <w:bookmarkStart w:id="11" w:name="_Toc353013899"/>
      <w:r w:rsidRPr="00C25DF7">
        <w:t>Relación entre Stakeholders y Atributos de Calidad</w:t>
      </w:r>
      <w:bookmarkEnd w:id="11"/>
      <w:r w:rsidR="005822CB">
        <w:fldChar w:fldCharType="begin"/>
      </w:r>
      <w:r w:rsidR="005822CB">
        <w:instrText xml:space="preserve"> XE "</w:instrText>
      </w:r>
      <w:r w:rsidR="005822CB" w:rsidRPr="00D32D68">
        <w:instrText>Atributo de Calidad</w:instrText>
      </w:r>
      <w:r w:rsidR="005822CB">
        <w:instrText xml:space="preserve">" </w:instrText>
      </w:r>
      <w:r w:rsidR="005822CB">
        <w:fldChar w:fldCharType="end"/>
      </w:r>
    </w:p>
    <w:p w:rsidR="00A31405" w:rsidRDefault="00A31405" w:rsidP="00291789">
      <w:pPr>
        <w:jc w:val="both"/>
      </w:pPr>
      <w:r>
        <w:t>Los stakeholder</w:t>
      </w:r>
      <w:r w:rsidR="00771E75">
        <w:fldChar w:fldCharType="begin"/>
      </w:r>
      <w:r w:rsidR="00771E75">
        <w:instrText xml:space="preserve"> XE "</w:instrText>
      </w:r>
      <w:r w:rsidR="009C2B8F">
        <w:instrText>S</w:instrText>
      </w:r>
      <w:r w:rsidR="00771E75" w:rsidRPr="0030749E">
        <w:instrText>takeholder</w:instrText>
      </w:r>
      <w:r w:rsidR="00771E75">
        <w:instrText xml:space="preserve">" </w:instrText>
      </w:r>
      <w:r w:rsidR="00771E75">
        <w:fldChar w:fldCharType="end"/>
      </w:r>
      <w:r>
        <w:t xml:space="preserve"> y los atributos de calidad</w:t>
      </w:r>
      <w:r w:rsidR="009C2B8F">
        <w:fldChar w:fldCharType="begin"/>
      </w:r>
      <w:r w:rsidR="009C2B8F">
        <w:instrText xml:space="preserve"> XE "</w:instrText>
      </w:r>
      <w:r w:rsidR="00C36A05">
        <w:instrText>A</w:instrText>
      </w:r>
      <w:r w:rsidR="009C2B8F" w:rsidRPr="00022B2C">
        <w:instrText xml:space="preserve">tributo de </w:instrText>
      </w:r>
      <w:r w:rsidR="00C36A05">
        <w:instrText>C</w:instrText>
      </w:r>
      <w:r w:rsidR="009C2B8F" w:rsidRPr="00022B2C">
        <w:instrText>alidad</w:instrText>
      </w:r>
      <w:r w:rsidR="009C2B8F">
        <w:instrText xml:space="preserve">" </w:instrText>
      </w:r>
      <w:r w:rsidR="009C2B8F">
        <w:fldChar w:fldCharType="end"/>
      </w:r>
      <w:r>
        <w:t xml:space="preserve"> están relacionados directamente, siendo los intereses de los stakeholder</w:t>
      </w:r>
      <w:r w:rsidR="009C2B8F">
        <w:t>s</w:t>
      </w:r>
      <w:r w:rsidR="00771E75">
        <w:fldChar w:fldCharType="begin"/>
      </w:r>
      <w:r w:rsidR="00771E75">
        <w:instrText xml:space="preserve"> XE "</w:instrText>
      </w:r>
      <w:r w:rsidR="009C2B8F">
        <w:instrText>S</w:instrText>
      </w:r>
      <w:r w:rsidR="00771E75" w:rsidRPr="0054272F">
        <w:instrText>takeholder</w:instrText>
      </w:r>
      <w:r w:rsidR="00771E75">
        <w:instrText xml:space="preserve">" </w:instrText>
      </w:r>
      <w:r w:rsidR="00771E75">
        <w:fldChar w:fldCharType="end"/>
      </w:r>
      <w:r>
        <w:t xml:space="preserve"> la principal</w:t>
      </w:r>
      <w:r w:rsidR="00E549A3">
        <w:t xml:space="preserve"> razón de inclusión de atributos de calidad</w:t>
      </w:r>
      <w:r w:rsidR="009C2B8F">
        <w:fldChar w:fldCharType="begin"/>
      </w:r>
      <w:r w:rsidR="009C2B8F">
        <w:instrText xml:space="preserve"> XE "</w:instrText>
      </w:r>
      <w:r w:rsidR="005822CB">
        <w:instrText>Atributo</w:instrText>
      </w:r>
      <w:r w:rsidR="00C36A05">
        <w:instrText xml:space="preserve"> de C</w:instrText>
      </w:r>
      <w:r w:rsidR="009C2B8F" w:rsidRPr="00D4728F">
        <w:instrText>alidad</w:instrText>
      </w:r>
      <w:r w:rsidR="009C2B8F">
        <w:instrText xml:space="preserve">" </w:instrText>
      </w:r>
      <w:r w:rsidR="009C2B8F">
        <w:fldChar w:fldCharType="end"/>
      </w:r>
      <w:r w:rsidR="00E549A3">
        <w:t xml:space="preserve"> que en un principio pudieron no tenerse en cuenta. Esta tabla muestra la relación entre ambos:</w:t>
      </w:r>
    </w:p>
    <w:tbl>
      <w:tblPr>
        <w:tblStyle w:val="Sombreadoclaro-nfasis1"/>
        <w:tblW w:w="0" w:type="auto"/>
        <w:tblLook w:val="04A0" w:firstRow="1" w:lastRow="0" w:firstColumn="1" w:lastColumn="0" w:noHBand="0" w:noVBand="1"/>
      </w:tblPr>
      <w:tblGrid>
        <w:gridCol w:w="1440"/>
        <w:gridCol w:w="1440"/>
        <w:gridCol w:w="1441"/>
        <w:gridCol w:w="1441"/>
        <w:gridCol w:w="1441"/>
        <w:gridCol w:w="1441"/>
      </w:tblGrid>
      <w:tr w:rsidR="00D80A16" w:rsidRPr="00D80A16" w:rsidTr="00362CFF">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p>
        </w:tc>
        <w:tc>
          <w:tcPr>
            <w:tcW w:w="1440"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rsidRPr="00D80A16">
              <w:t>ST-01</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rsidRPr="00D80A16">
              <w:t>ST-02</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ST-03</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ST-04</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ST-05</w:t>
            </w: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AT-01</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AT-02</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AT-03</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AT-04</w:t>
            </w:r>
          </w:p>
        </w:tc>
        <w:tc>
          <w:tcPr>
            <w:tcW w:w="1440"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091D9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091D96" w:rsidRDefault="00091D96" w:rsidP="00A31405">
            <w:pPr>
              <w:rPr>
                <w:b w:val="0"/>
              </w:rPr>
            </w:pPr>
            <w:r>
              <w:t>AT-05</w:t>
            </w:r>
          </w:p>
        </w:tc>
        <w:tc>
          <w:tcPr>
            <w:tcW w:w="1440" w:type="dxa"/>
          </w:tcPr>
          <w:p w:rsidR="00091D96" w:rsidRDefault="00091D96"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091D96" w:rsidRDefault="00582410"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AT-06</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AT-07</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AT-08</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AT-09</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AT-10</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EB5F82"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AT-11</w:t>
            </w:r>
          </w:p>
        </w:tc>
        <w:tc>
          <w:tcPr>
            <w:tcW w:w="1440"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AT-12</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AT-13</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bl>
    <w:p w:rsidR="00513F7E" w:rsidRPr="00C25DF7" w:rsidRDefault="00513F7E" w:rsidP="00C25DF7">
      <w:pPr>
        <w:pStyle w:val="Ttulo1"/>
      </w:pPr>
      <w:bookmarkStart w:id="12" w:name="_Toc353013900"/>
      <w:r w:rsidRPr="00C25DF7">
        <w:t>Descripción de la solución</w:t>
      </w:r>
      <w:bookmarkEnd w:id="12"/>
    </w:p>
    <w:p w:rsidR="00931525" w:rsidRPr="00931525" w:rsidRDefault="00931525" w:rsidP="00291789">
      <w:pPr>
        <w:ind w:left="-57"/>
        <w:jc w:val="both"/>
      </w:pPr>
      <w:r>
        <w:t>El modelo de negocio de la aplicación estará constituido por un servicio web desde el cual un usuario puede ver la cartelera del cine y sus horarios, además de poder comprar entradas para las sesiones. También es posible comprar las entradas desde la taquilla del cine,  cuyas TPV</w:t>
      </w:r>
      <w:r w:rsidR="00771E75">
        <w:fldChar w:fldCharType="begin"/>
      </w:r>
      <w:r w:rsidR="00771E75">
        <w:instrText xml:space="preserve"> XE "</w:instrText>
      </w:r>
      <w:r w:rsidR="00771E75" w:rsidRPr="00AF1025">
        <w:instrText>TPV</w:instrText>
      </w:r>
      <w:r w:rsidR="00771E75">
        <w:instrText xml:space="preserve">" </w:instrText>
      </w:r>
      <w:r w:rsidR="00771E75">
        <w:fldChar w:fldCharType="end"/>
      </w:r>
      <w:r>
        <w:t xml:space="preserve">s estarán conectadas también con el sistema. </w:t>
      </w:r>
    </w:p>
    <w:p w:rsidR="00650F12" w:rsidRDefault="005E0208" w:rsidP="00650F12">
      <w:pPr>
        <w:keepNext/>
      </w:pPr>
      <w:r>
        <w:rPr>
          <w:noProof/>
          <w:lang w:eastAsia="es-ES"/>
        </w:rPr>
        <w:drawing>
          <wp:inline distT="0" distB="0" distL="0" distR="0" wp14:anchorId="6F6C5616" wp14:editId="2A2F7837">
            <wp:extent cx="5400040" cy="3749675"/>
            <wp:effectExtent l="0" t="0" r="0" b="317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749675"/>
                    </a:xfrm>
                    <a:prstGeom prst="rect">
                      <a:avLst/>
                    </a:prstGeom>
                  </pic:spPr>
                </pic:pic>
              </a:graphicData>
            </a:graphic>
          </wp:inline>
        </w:drawing>
      </w:r>
    </w:p>
    <w:p w:rsidR="00650F12" w:rsidRDefault="00650F12" w:rsidP="00650F12">
      <w:pPr>
        <w:pStyle w:val="Epgrafe"/>
      </w:pPr>
      <w:bookmarkStart w:id="13" w:name="_Toc353005996"/>
      <w:r>
        <w:t xml:space="preserve">Figura </w:t>
      </w:r>
      <w:r>
        <w:fldChar w:fldCharType="begin"/>
      </w:r>
      <w:r>
        <w:instrText xml:space="preserve"> SEQ Figura \* ARABIC </w:instrText>
      </w:r>
      <w:r>
        <w:fldChar w:fldCharType="separate"/>
      </w:r>
      <w:r w:rsidR="000E662C">
        <w:rPr>
          <w:noProof/>
        </w:rPr>
        <w:t>1</w:t>
      </w:r>
      <w:r>
        <w:fldChar w:fldCharType="end"/>
      </w:r>
      <w:r>
        <w:t>. Presentación del modelo de negocio</w:t>
      </w:r>
      <w:bookmarkEnd w:id="13"/>
    </w:p>
    <w:p w:rsidR="00AF5804" w:rsidRDefault="00650F12" w:rsidP="00C25DF7">
      <w:pPr>
        <w:pStyle w:val="Ttulo2"/>
      </w:pPr>
      <w:bookmarkStart w:id="14" w:name="_Toc353013901"/>
      <w:r>
        <w:t>Negocio de las s</w:t>
      </w:r>
      <w:r w:rsidR="00EC6877">
        <w:t>olución</w:t>
      </w:r>
      <w:bookmarkEnd w:id="14"/>
    </w:p>
    <w:p w:rsidR="00EC6877" w:rsidRDefault="00EC6877" w:rsidP="00E551EA">
      <w:pPr>
        <w:jc w:val="both"/>
      </w:pPr>
      <w:r>
        <w:t>Existen 4 sistemas:</w:t>
      </w:r>
    </w:p>
    <w:p w:rsidR="00EC6877" w:rsidRDefault="00EC6877" w:rsidP="00180806">
      <w:pPr>
        <w:pStyle w:val="Prrafodelista"/>
        <w:numPr>
          <w:ilvl w:val="0"/>
          <w:numId w:val="11"/>
        </w:numPr>
        <w:jc w:val="both"/>
      </w:pPr>
      <w:r>
        <w:t>Servidor</w:t>
      </w:r>
      <w:r w:rsidR="007A6C33">
        <w:t xml:space="preserve"> Web</w:t>
      </w:r>
    </w:p>
    <w:p w:rsidR="00EC6877" w:rsidRDefault="00EC6877" w:rsidP="00180806">
      <w:pPr>
        <w:pStyle w:val="Prrafodelista"/>
        <w:numPr>
          <w:ilvl w:val="1"/>
          <w:numId w:val="11"/>
        </w:numPr>
        <w:jc w:val="both"/>
      </w:pPr>
      <w:r>
        <w:t>Ofrece la página web a los usuarios.</w:t>
      </w:r>
    </w:p>
    <w:p w:rsidR="00EC6877" w:rsidRDefault="00EC6877" w:rsidP="00180806">
      <w:pPr>
        <w:pStyle w:val="Prrafodelista"/>
        <w:numPr>
          <w:ilvl w:val="1"/>
          <w:numId w:val="11"/>
        </w:numPr>
        <w:jc w:val="both"/>
      </w:pPr>
      <w:r>
        <w:t>Es posible conectarse a ella desde cualquier tipo de dispositivo.</w:t>
      </w:r>
    </w:p>
    <w:p w:rsidR="00EC6877" w:rsidRDefault="00EC6877" w:rsidP="00180806">
      <w:pPr>
        <w:pStyle w:val="Prrafodelista"/>
        <w:numPr>
          <w:ilvl w:val="1"/>
          <w:numId w:val="11"/>
        </w:numPr>
        <w:jc w:val="both"/>
      </w:pPr>
      <w:r>
        <w:t>Permite comprar entradas para cualquier sesión de las películas que se proyecten en ese día y los 7 siguientes.</w:t>
      </w:r>
    </w:p>
    <w:p w:rsidR="00EC6877" w:rsidRDefault="00EC6877" w:rsidP="00180806">
      <w:pPr>
        <w:pStyle w:val="Prrafodelista"/>
        <w:numPr>
          <w:ilvl w:val="1"/>
          <w:numId w:val="11"/>
        </w:numPr>
        <w:jc w:val="both"/>
      </w:pPr>
      <w:r>
        <w:t>Permite registrarse para no tener que rellenar los datos de pago cada vez que se compre una entrada.</w:t>
      </w:r>
    </w:p>
    <w:p w:rsidR="007A6C33" w:rsidRDefault="007A6C33" w:rsidP="00180806">
      <w:pPr>
        <w:pStyle w:val="Prrafodelista"/>
        <w:numPr>
          <w:ilvl w:val="0"/>
          <w:numId w:val="11"/>
        </w:numPr>
        <w:jc w:val="both"/>
      </w:pPr>
      <w:r>
        <w:t>Sistema central</w:t>
      </w:r>
    </w:p>
    <w:p w:rsidR="007A6C33" w:rsidRDefault="007A6C33" w:rsidP="00180806">
      <w:pPr>
        <w:pStyle w:val="Prrafodelista"/>
        <w:numPr>
          <w:ilvl w:val="1"/>
          <w:numId w:val="11"/>
        </w:numPr>
        <w:jc w:val="both"/>
      </w:pPr>
      <w:r>
        <w:t xml:space="preserve">Se encarga de gestionar todas las ventas que se </w:t>
      </w:r>
      <w:r w:rsidR="00AE28E9">
        <w:t>produzcan</w:t>
      </w:r>
      <w:r>
        <w:t xml:space="preserve"> en el sistema, ya sean por web o por TPV</w:t>
      </w:r>
      <w:r w:rsidR="00771E75">
        <w:fldChar w:fldCharType="begin"/>
      </w:r>
      <w:r w:rsidR="00771E75">
        <w:instrText xml:space="preserve"> XE "</w:instrText>
      </w:r>
      <w:r w:rsidR="00771E75" w:rsidRPr="00E06A25">
        <w:instrText>TPV</w:instrText>
      </w:r>
      <w:r w:rsidR="00771E75">
        <w:instrText xml:space="preserve">" </w:instrText>
      </w:r>
      <w:r w:rsidR="00771E75">
        <w:fldChar w:fldCharType="end"/>
      </w:r>
      <w:r>
        <w:t>.</w:t>
      </w:r>
    </w:p>
    <w:p w:rsidR="007A6C33" w:rsidRDefault="007A6C33" w:rsidP="00180806">
      <w:pPr>
        <w:pStyle w:val="Prrafodelista"/>
        <w:numPr>
          <w:ilvl w:val="1"/>
          <w:numId w:val="11"/>
        </w:numPr>
        <w:jc w:val="both"/>
      </w:pPr>
      <w:r>
        <w:t>Realiza los pagos de la compra de entradas a través de una pasarela de pago.</w:t>
      </w:r>
    </w:p>
    <w:p w:rsidR="007A6C33" w:rsidRDefault="007A6C33" w:rsidP="00180806">
      <w:pPr>
        <w:pStyle w:val="Prrafodelista"/>
        <w:numPr>
          <w:ilvl w:val="1"/>
          <w:numId w:val="11"/>
        </w:numPr>
        <w:jc w:val="both"/>
      </w:pPr>
      <w:r>
        <w:t>Gestiona los usuarios en sesión.</w:t>
      </w:r>
    </w:p>
    <w:p w:rsidR="007A6C33" w:rsidRDefault="005E0208" w:rsidP="00180806">
      <w:pPr>
        <w:pStyle w:val="Prrafodelista"/>
        <w:numPr>
          <w:ilvl w:val="0"/>
          <w:numId w:val="11"/>
        </w:numPr>
        <w:jc w:val="both"/>
      </w:pPr>
      <w:r>
        <w:t>Sistema de administración</w:t>
      </w:r>
    </w:p>
    <w:p w:rsidR="007A6C33" w:rsidRDefault="007A6C33" w:rsidP="00180806">
      <w:pPr>
        <w:pStyle w:val="Prrafodelista"/>
        <w:numPr>
          <w:ilvl w:val="1"/>
          <w:numId w:val="11"/>
        </w:numPr>
        <w:jc w:val="both"/>
      </w:pPr>
      <w:r>
        <w:t>Modifica cartelera de la base de datos.</w:t>
      </w:r>
    </w:p>
    <w:p w:rsidR="007A6C33" w:rsidRDefault="007A6C33" w:rsidP="00180806">
      <w:pPr>
        <w:pStyle w:val="Prrafodelista"/>
        <w:numPr>
          <w:ilvl w:val="1"/>
          <w:numId w:val="11"/>
        </w:numPr>
        <w:jc w:val="both"/>
      </w:pPr>
      <w:r>
        <w:t>Visualiza los datos de las ventas y los usuarios.</w:t>
      </w:r>
    </w:p>
    <w:p w:rsidR="007A6C33" w:rsidRDefault="005E0208" w:rsidP="00180806">
      <w:pPr>
        <w:pStyle w:val="Prrafodelista"/>
        <w:numPr>
          <w:ilvl w:val="0"/>
          <w:numId w:val="11"/>
        </w:numPr>
        <w:jc w:val="both"/>
      </w:pPr>
      <w:r>
        <w:t>Sistema de b</w:t>
      </w:r>
      <w:r w:rsidR="00CF515D">
        <w:t xml:space="preserve">ase de datos </w:t>
      </w:r>
    </w:p>
    <w:p w:rsidR="007A6C33" w:rsidRDefault="007A6C33" w:rsidP="00180806">
      <w:pPr>
        <w:pStyle w:val="Prrafodelista"/>
        <w:numPr>
          <w:ilvl w:val="1"/>
          <w:numId w:val="11"/>
        </w:numPr>
        <w:jc w:val="both"/>
      </w:pPr>
      <w:r>
        <w:t>Guarda los datos de todas las ventas realizadas en el sistema.</w:t>
      </w:r>
    </w:p>
    <w:p w:rsidR="007A6C33" w:rsidRDefault="007A6C33" w:rsidP="00180806">
      <w:pPr>
        <w:pStyle w:val="Prrafodelista"/>
        <w:numPr>
          <w:ilvl w:val="1"/>
          <w:numId w:val="11"/>
        </w:numPr>
        <w:jc w:val="both"/>
      </w:pPr>
      <w:r>
        <w:t>Guarda la información de los usuarios.</w:t>
      </w:r>
    </w:p>
    <w:p w:rsidR="007A6C33" w:rsidRDefault="007A6C33" w:rsidP="00180806">
      <w:pPr>
        <w:pStyle w:val="Prrafodelista"/>
        <w:numPr>
          <w:ilvl w:val="1"/>
          <w:numId w:val="11"/>
        </w:numPr>
        <w:jc w:val="both"/>
      </w:pPr>
      <w:r>
        <w:t>Protege los datos de los usuarios y las ventas mediante encriptaciones.</w:t>
      </w:r>
    </w:p>
    <w:p w:rsidR="007A6C33" w:rsidRDefault="007A6C33" w:rsidP="00180806">
      <w:pPr>
        <w:pStyle w:val="Prrafodelista"/>
        <w:numPr>
          <w:ilvl w:val="1"/>
          <w:numId w:val="11"/>
        </w:numPr>
        <w:jc w:val="both"/>
      </w:pPr>
      <w:r>
        <w:t>Almacena la cartelera.</w:t>
      </w:r>
    </w:p>
    <w:p w:rsidR="005E0208" w:rsidRDefault="005E0208" w:rsidP="005E0208">
      <w:pPr>
        <w:pStyle w:val="Ttulo2"/>
      </w:pPr>
      <w:bookmarkStart w:id="15" w:name="_Toc353013902"/>
      <w:r>
        <w:lastRenderedPageBreak/>
        <w:t xml:space="preserve">Funcionamiento del </w:t>
      </w:r>
      <w:r w:rsidR="00650F12">
        <w:t>S</w:t>
      </w:r>
      <w:r>
        <w:t>ervidor Web</w:t>
      </w:r>
      <w:bookmarkEnd w:id="15"/>
    </w:p>
    <w:p w:rsidR="00F11BD0" w:rsidRDefault="00CF515D" w:rsidP="00E551EA">
      <w:pPr>
        <w:jc w:val="both"/>
      </w:pPr>
      <w:r>
        <w:t>Recibe las peticiones de los usuarios para mostrar la página web permitiéndoles navegar por toda la cartelera. Cuando un usuario quiere comprar una entra, selecciona la sesión que le interesa. Rellena los datos sobre la tarjeta de crédito</w:t>
      </w:r>
      <w:r w:rsidR="00F11BD0">
        <w:t xml:space="preserve"> y envía la petición al servidor. Este traslada la petición de la compra al </w:t>
      </w:r>
      <w:r w:rsidR="00AE28E9">
        <w:t>sistema</w:t>
      </w:r>
      <w:r w:rsidR="00F11BD0">
        <w:t xml:space="preserve"> central. Si todo finaliza correctamente el </w:t>
      </w:r>
      <w:r w:rsidR="00AE28E9">
        <w:t>usuario</w:t>
      </w:r>
      <w:r w:rsidR="00F11BD0">
        <w:t xml:space="preserve"> obtiene el comprobante de la entrada, el cual tendrá que imprimir obligatoriamente.</w:t>
      </w:r>
    </w:p>
    <w:p w:rsidR="00F11BD0" w:rsidRDefault="00F11BD0" w:rsidP="00E551EA">
      <w:pPr>
        <w:jc w:val="both"/>
      </w:pPr>
      <w:r>
        <w:t xml:space="preserve">Un usuario puede registrarse en el sistema rellenado un formulario. </w:t>
      </w:r>
      <w:r w:rsidR="00AE28E9">
        <w:t xml:space="preserve">El servidor valida el formulario indicando los errores en caso de haberlos. </w:t>
      </w:r>
      <w:r>
        <w:t xml:space="preserve">Una vez validado envía la petición de registro al sistema central que finalizará el registro. </w:t>
      </w:r>
    </w:p>
    <w:p w:rsidR="00CF515D" w:rsidRDefault="00F11BD0" w:rsidP="00E551EA">
      <w:pPr>
        <w:jc w:val="both"/>
      </w:pPr>
      <w:r>
        <w:t>Un usuario registrado puede realizar compras sin tener que volver a rellenar los datos.   Para acceder a esta funcionalidad primer hay que loguearse en el sistema, petición que el servidor traslada al sistema central.</w:t>
      </w:r>
    </w:p>
    <w:p w:rsidR="00CF515D" w:rsidRPr="00CF515D" w:rsidRDefault="00F11BD0" w:rsidP="00E551EA">
      <w:pPr>
        <w:jc w:val="both"/>
      </w:pPr>
      <w:r>
        <w:t>La primera vez que se arranca un servidor web y se conecta al sistema central se suscribe a las actualizaciones de la cartelera en el sistema central. Cuando se produce una, el servidor solicita al sistema central la nueva cartelera.</w:t>
      </w:r>
    </w:p>
    <w:p w:rsidR="005E0208" w:rsidRDefault="005E0208" w:rsidP="005E0208">
      <w:pPr>
        <w:pStyle w:val="Ttulo2"/>
      </w:pPr>
      <w:bookmarkStart w:id="16" w:name="_Toc353013903"/>
      <w:r>
        <w:t xml:space="preserve">Funcionamiento del </w:t>
      </w:r>
      <w:r w:rsidR="00650F12">
        <w:t>Sistema C</w:t>
      </w:r>
      <w:r>
        <w:t>entral</w:t>
      </w:r>
      <w:bookmarkEnd w:id="16"/>
    </w:p>
    <w:p w:rsidR="00F11BD0" w:rsidRDefault="00F11BD0" w:rsidP="00E551EA">
      <w:pPr>
        <w:jc w:val="both"/>
      </w:pPr>
      <w:r>
        <w:t>El sistema central gestiona las ventas. Recibe las peticiones de la venta de entradas desde los servidores web y las TPV</w:t>
      </w:r>
      <w:r w:rsidR="00771E75">
        <w:fldChar w:fldCharType="begin"/>
      </w:r>
      <w:r w:rsidR="00771E75">
        <w:instrText xml:space="preserve"> XE "</w:instrText>
      </w:r>
      <w:r w:rsidR="00771E75" w:rsidRPr="00090D45">
        <w:instrText>TPV</w:instrText>
      </w:r>
      <w:r w:rsidR="00771E75">
        <w:instrText xml:space="preserve">" </w:instrText>
      </w:r>
      <w:r w:rsidR="00771E75">
        <w:fldChar w:fldCharType="end"/>
      </w:r>
      <w:r>
        <w:t xml:space="preserve">s. Los pagos con tarjeta se llevan a cabo a través de una </w:t>
      </w:r>
      <w:r w:rsidR="00AE28E9">
        <w:t>pasarela</w:t>
      </w:r>
      <w:r>
        <w:t xml:space="preserve"> de pago. </w:t>
      </w:r>
    </w:p>
    <w:p w:rsidR="00F11BD0" w:rsidRDefault="00F11BD0" w:rsidP="00E551EA">
      <w:pPr>
        <w:jc w:val="both"/>
      </w:pPr>
      <w:r>
        <w:t xml:space="preserve">En caso de que la venta sea online, obtiene el </w:t>
      </w:r>
      <w:r w:rsidR="00AE28E9">
        <w:t>comprobante</w:t>
      </w:r>
      <w:r>
        <w:t xml:space="preserve"> de la entrada para enviárselo al usuario. Este comprobante es </w:t>
      </w:r>
      <w:r w:rsidR="00AE28E9">
        <w:t>escaneado</w:t>
      </w:r>
      <w:r>
        <w:t xml:space="preserve"> en una TPV</w:t>
      </w:r>
      <w:r w:rsidR="00771E75">
        <w:fldChar w:fldCharType="begin"/>
      </w:r>
      <w:r w:rsidR="00771E75">
        <w:instrText xml:space="preserve"> XE "</w:instrText>
      </w:r>
      <w:r w:rsidR="00771E75" w:rsidRPr="00D42E6A">
        <w:instrText>TPV</w:instrText>
      </w:r>
      <w:r w:rsidR="00771E75">
        <w:instrText xml:space="preserve">" </w:instrText>
      </w:r>
      <w:r w:rsidR="00771E75">
        <w:fldChar w:fldCharType="end"/>
      </w:r>
      <w:r>
        <w:t xml:space="preserve"> y se pide al sistema central que lo valide para cancelar la entrada. Todos los comprobantes creados se envían para que se guarden en el sistema de base de datos.</w:t>
      </w:r>
    </w:p>
    <w:p w:rsidR="00F11BD0" w:rsidRDefault="00F11BD0" w:rsidP="00E551EA">
      <w:pPr>
        <w:jc w:val="both"/>
      </w:pPr>
      <w:r>
        <w:t xml:space="preserve"> Todos las ventas, ya sean </w:t>
      </w:r>
      <w:r w:rsidR="00ED7969">
        <w:t>por tarjeta de crédito pagadas en metálico desde la TPV</w:t>
      </w:r>
      <w:r w:rsidR="00771E75">
        <w:fldChar w:fldCharType="begin"/>
      </w:r>
      <w:r w:rsidR="00771E75">
        <w:instrText xml:space="preserve"> XE "</w:instrText>
      </w:r>
      <w:r w:rsidR="00771E75" w:rsidRPr="00155C9A">
        <w:instrText>TPV</w:instrText>
      </w:r>
      <w:r w:rsidR="00771E75">
        <w:instrText xml:space="preserve">" </w:instrText>
      </w:r>
      <w:r w:rsidR="00771E75">
        <w:fldChar w:fldCharType="end"/>
      </w:r>
      <w:r w:rsidR="00ED7969">
        <w:t xml:space="preserve"> se enviar para ser guardadas en el sistema de base de datos.</w:t>
      </w:r>
    </w:p>
    <w:p w:rsidR="00ED7969" w:rsidRDefault="00ED7969" w:rsidP="00E551EA">
      <w:pPr>
        <w:jc w:val="both"/>
      </w:pPr>
      <w:r>
        <w:t xml:space="preserve">Si recibe una petición de registro comprueba que no exista ya un usuario con el mismo identificador y lo envía a guardar. Gestiona los inicio de sesión de los usuarios validando la contraseña. Si un usuario lleva más de 30 minutos sin actividad cierra </w:t>
      </w:r>
      <w:r w:rsidR="00AE28E9">
        <w:t>automáticamente</w:t>
      </w:r>
      <w:r>
        <w:t xml:space="preserve"> la sesión.</w:t>
      </w:r>
    </w:p>
    <w:p w:rsidR="00ED7969" w:rsidRPr="00F11BD0" w:rsidRDefault="00ED7969" w:rsidP="00E551EA">
      <w:pPr>
        <w:jc w:val="both"/>
      </w:pPr>
      <w:r>
        <w:t>Tanto de un TPV</w:t>
      </w:r>
      <w:r w:rsidR="00771E75">
        <w:fldChar w:fldCharType="begin"/>
      </w:r>
      <w:r w:rsidR="00771E75">
        <w:instrText xml:space="preserve"> XE "</w:instrText>
      </w:r>
      <w:r w:rsidR="00771E75" w:rsidRPr="005C35E6">
        <w:instrText>TPV</w:instrText>
      </w:r>
      <w:r w:rsidR="00771E75">
        <w:instrText xml:space="preserve">" </w:instrText>
      </w:r>
      <w:r w:rsidR="00771E75">
        <w:fldChar w:fldCharType="end"/>
      </w:r>
      <w:r>
        <w:t xml:space="preserve"> como de un servidor puede recibir la </w:t>
      </w:r>
      <w:r w:rsidR="00AE28E9">
        <w:t>petición</w:t>
      </w:r>
      <w:r>
        <w:t xml:space="preserve"> de obtener la cartelera. </w:t>
      </w:r>
      <w:r w:rsidR="00AE28E9">
        <w:t>Cuando esto ocurre transforma los datos de la cartelera, tras obtenerlos del sistema de base de datos, en un formato que el servidor/TPV</w:t>
      </w:r>
      <w:r w:rsidR="00771E75">
        <w:fldChar w:fldCharType="begin"/>
      </w:r>
      <w:r w:rsidR="00771E75">
        <w:instrText xml:space="preserve"> XE "</w:instrText>
      </w:r>
      <w:r w:rsidR="00771E75" w:rsidRPr="0043755D">
        <w:instrText>TPV</w:instrText>
      </w:r>
      <w:r w:rsidR="00771E75">
        <w:instrText xml:space="preserve">" </w:instrText>
      </w:r>
      <w:r w:rsidR="00771E75">
        <w:fldChar w:fldCharType="end"/>
      </w:r>
      <w:r w:rsidR="00AE28E9">
        <w:t xml:space="preserve"> pueda interpretar. </w:t>
      </w:r>
      <w:r>
        <w:t xml:space="preserve">Para que un servidor reciba la cartelera primero tuvo que pedirle al sistema central que lo suscribiese a las actualizaciones, momento en el que la </w:t>
      </w:r>
      <w:r w:rsidR="00AE28E9">
        <w:t>petición</w:t>
      </w:r>
      <w:r>
        <w:t xml:space="preserve"> se </w:t>
      </w:r>
      <w:r w:rsidR="00AE28E9">
        <w:t>reenvía</w:t>
      </w:r>
      <w:r>
        <w:t xml:space="preserve"> al sistema de bases de datos. </w:t>
      </w:r>
    </w:p>
    <w:p w:rsidR="005E0208" w:rsidRDefault="00650F12" w:rsidP="005E0208">
      <w:pPr>
        <w:pStyle w:val="Ttulo2"/>
      </w:pPr>
      <w:bookmarkStart w:id="17" w:name="_Toc353013904"/>
      <w:r>
        <w:t>Funcionamiento del Sistema de A</w:t>
      </w:r>
      <w:r w:rsidR="005E0208">
        <w:t>dministración</w:t>
      </w:r>
      <w:bookmarkEnd w:id="17"/>
    </w:p>
    <w:p w:rsidR="00E84717" w:rsidRDefault="00657AE5" w:rsidP="00E551EA">
      <w:pPr>
        <w:jc w:val="both"/>
      </w:pPr>
      <w:r>
        <w:t xml:space="preserve">La administración se </w:t>
      </w:r>
      <w:r w:rsidR="00AE28E9">
        <w:t>encarga</w:t>
      </w:r>
      <w:r>
        <w:t xml:space="preserve"> de enviar las modificaciones a la cartelera. Primero obtiene del sistema de base de datos la cartelera antigua y sobre ella el administrador realiza las modificaciones y añadidos pertinent</w:t>
      </w:r>
      <w:r w:rsidR="00AD5484">
        <w:t xml:space="preserve">es. </w:t>
      </w:r>
    </w:p>
    <w:p w:rsidR="00AD5484" w:rsidRDefault="00AD5484" w:rsidP="00E551EA">
      <w:pPr>
        <w:jc w:val="both"/>
      </w:pPr>
      <w:r>
        <w:lastRenderedPageBreak/>
        <w:t>Tras un periodo de tiempo o cuando la cantidad de modificaciones a alcanzado cierto nivel, el sistema de administración envía las actualizaciones al sistema de base de datos. El administrador puede cancelar las actualizaciones antes de que estas se envíen.</w:t>
      </w:r>
    </w:p>
    <w:p w:rsidR="00AD5484" w:rsidRPr="00E84717" w:rsidRDefault="00AD5484" w:rsidP="00E551EA">
      <w:pPr>
        <w:jc w:val="both"/>
      </w:pPr>
      <w:r>
        <w:t xml:space="preserve">Adicionalmente el administrador puede acceder al registro de </w:t>
      </w:r>
      <w:r w:rsidR="00AE28E9">
        <w:t>usuarios</w:t>
      </w:r>
      <w:r>
        <w:t xml:space="preserve"> y ventas para poder </w:t>
      </w:r>
      <w:r w:rsidR="00AE28E9">
        <w:t>visualizar</w:t>
      </w:r>
      <w:r>
        <w:t xml:space="preserve"> las preferencias de los mismos.</w:t>
      </w:r>
    </w:p>
    <w:p w:rsidR="005E0208" w:rsidRDefault="005E0208" w:rsidP="005E0208">
      <w:pPr>
        <w:pStyle w:val="Ttulo2"/>
      </w:pPr>
      <w:bookmarkStart w:id="18" w:name="_Toc353013905"/>
      <w:r>
        <w:t xml:space="preserve">Funcionamiento del </w:t>
      </w:r>
      <w:r w:rsidR="00650F12">
        <w:t>Sistema de Base de D</w:t>
      </w:r>
      <w:r>
        <w:t>atos</w:t>
      </w:r>
      <w:bookmarkEnd w:id="18"/>
    </w:p>
    <w:p w:rsidR="00AD5484" w:rsidRDefault="00293122" w:rsidP="00E551EA">
      <w:pPr>
        <w:jc w:val="both"/>
      </w:pPr>
      <w:r>
        <w:t xml:space="preserve">El sistema de base de datos almacena la información de todo el sistema. </w:t>
      </w:r>
      <w:r w:rsidR="00AE28E9">
        <w:t>También</w:t>
      </w:r>
      <w:r>
        <w:t xml:space="preserve"> se encarga de encriptar los datos de los usuarios y de las ventas para protegerlos. </w:t>
      </w:r>
    </w:p>
    <w:p w:rsidR="00293122" w:rsidRDefault="00293122" w:rsidP="00E551EA">
      <w:pPr>
        <w:jc w:val="both"/>
      </w:pPr>
      <w:r>
        <w:t>Recibe peticiones para almacenar comprobantes, usuarios y ventas del sistema central</w:t>
      </w:r>
      <w:r w:rsidR="00D518F5">
        <w:t>,</w:t>
      </w:r>
      <w:r>
        <w:t xml:space="preserve"> los cuales </w:t>
      </w:r>
      <w:r w:rsidR="00D518F5">
        <w:t>encripta</w:t>
      </w:r>
      <w:r>
        <w:t xml:space="preserve"> antes de </w:t>
      </w:r>
      <w:r w:rsidR="00D518F5">
        <w:t xml:space="preserve">guardarlo en </w:t>
      </w:r>
      <w:r w:rsidR="00AE28E9">
        <w:t>la</w:t>
      </w:r>
      <w:r w:rsidR="00D518F5">
        <w:t xml:space="preserve"> base de datos</w:t>
      </w:r>
      <w:r>
        <w:t xml:space="preserve">. </w:t>
      </w:r>
      <w:r w:rsidR="00D518F5">
        <w:t xml:space="preserve">También recibe peticiones para enviar datos almacenados en la base </w:t>
      </w:r>
      <w:r w:rsidR="00AE28E9">
        <w:t>de datos</w:t>
      </w:r>
      <w:r w:rsidR="00D518F5">
        <w:t xml:space="preserve">, </w:t>
      </w:r>
      <w:r w:rsidR="00AE28E9">
        <w:t>desencriptándolos</w:t>
      </w:r>
      <w:r w:rsidR="00D518F5">
        <w:t xml:space="preserve"> antes de enviarlos.</w:t>
      </w:r>
    </w:p>
    <w:p w:rsidR="00293122" w:rsidRPr="00AD5484" w:rsidRDefault="00D518F5" w:rsidP="00E551EA">
      <w:pPr>
        <w:jc w:val="both"/>
      </w:pPr>
      <w:r>
        <w:t>Del sistema central recibe los servidores web que quieren suscribirse a las actualizaciones de la cartelera. Cuando el administrador modifica algo en ella, el sistema de base de datos avisa a todos los servidores suscriptores</w:t>
      </w:r>
      <w:r w:rsidR="00522124">
        <w:t xml:space="preserve"> de que necesitan actualizar su cartelera.</w:t>
      </w:r>
    </w:p>
    <w:p w:rsidR="00593728" w:rsidRPr="00406932" w:rsidRDefault="00360A3E" w:rsidP="00406932">
      <w:pPr>
        <w:pStyle w:val="Ttulo1"/>
      </w:pPr>
      <w:bookmarkStart w:id="19" w:name="_Toc353013906"/>
      <w:r>
        <w:t>Escenarios de C</w:t>
      </w:r>
      <w:r w:rsidR="00C81651" w:rsidRPr="00406932">
        <w:t>alidad</w:t>
      </w:r>
      <w:bookmarkEnd w:id="19"/>
    </w:p>
    <w:p w:rsidR="00593728" w:rsidRPr="00593728" w:rsidRDefault="00593728" w:rsidP="00E551EA">
      <w:pPr>
        <w:jc w:val="both"/>
        <w:sectPr w:rsidR="00593728" w:rsidRPr="00593728" w:rsidSect="004A353D">
          <w:pgSz w:w="11906" w:h="16838"/>
          <w:pgMar w:top="1417" w:right="1701" w:bottom="1417" w:left="1701" w:header="708" w:footer="708" w:gutter="0"/>
          <w:pgNumType w:start="0"/>
          <w:cols w:space="708"/>
          <w:titlePg/>
          <w:docGrid w:linePitch="360"/>
        </w:sectPr>
      </w:pPr>
      <w:r>
        <w:t>A partir de toda la información anterior se definen los escenarios de calidad</w:t>
      </w:r>
      <w:r w:rsidR="00360A3E">
        <w:fldChar w:fldCharType="begin"/>
      </w:r>
      <w:r w:rsidR="00360A3E">
        <w:instrText xml:space="preserve"> XE "E</w:instrText>
      </w:r>
      <w:r w:rsidR="00360A3E" w:rsidRPr="00430C71">
        <w:instrText>scenario</w:instrText>
      </w:r>
      <w:r w:rsidR="00360A3E">
        <w:instrText xml:space="preserve"> de C</w:instrText>
      </w:r>
      <w:r w:rsidR="00360A3E" w:rsidRPr="00430C71">
        <w:instrText>alidad</w:instrText>
      </w:r>
      <w:r w:rsidR="00360A3E">
        <w:instrText xml:space="preserve">" </w:instrText>
      </w:r>
      <w:r w:rsidR="00360A3E">
        <w:fldChar w:fldCharType="end"/>
      </w:r>
      <w:r>
        <w:t xml:space="preserve"> del sistema. La tabla siguiente muestra los escenarios y los atributos con los que están relacionados.  </w:t>
      </w:r>
    </w:p>
    <w:tbl>
      <w:tblPr>
        <w:tblStyle w:val="Sombreadoclaro-nfasis1"/>
        <w:tblW w:w="14430" w:type="dxa"/>
        <w:tblLook w:val="04A0" w:firstRow="1" w:lastRow="0" w:firstColumn="1" w:lastColumn="0" w:noHBand="0" w:noVBand="1"/>
      </w:tblPr>
      <w:tblGrid>
        <w:gridCol w:w="1787"/>
        <w:gridCol w:w="1767"/>
        <w:gridCol w:w="1858"/>
        <w:gridCol w:w="1767"/>
        <w:gridCol w:w="1768"/>
        <w:gridCol w:w="1894"/>
        <w:gridCol w:w="1821"/>
        <w:gridCol w:w="1768"/>
      </w:tblGrid>
      <w:tr w:rsidR="004D18AD" w:rsidRPr="00C81651" w:rsidTr="00362CFF">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787" w:type="dxa"/>
          </w:tcPr>
          <w:p w:rsidR="004D18AD" w:rsidRPr="00C81651" w:rsidRDefault="004D18AD" w:rsidP="00EF0513">
            <w:pPr>
              <w:rPr>
                <w:b w:val="0"/>
              </w:rPr>
            </w:pPr>
            <w:r w:rsidRPr="00C81651">
              <w:lastRenderedPageBreak/>
              <w:t>Escenario Nº</w:t>
            </w:r>
          </w:p>
        </w:tc>
        <w:tc>
          <w:tcPr>
            <w:tcW w:w="1767"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Fuente del estímulo</w:t>
            </w:r>
          </w:p>
        </w:tc>
        <w:tc>
          <w:tcPr>
            <w:tcW w:w="1858"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Estímulo</w:t>
            </w:r>
          </w:p>
        </w:tc>
        <w:tc>
          <w:tcPr>
            <w:tcW w:w="1767" w:type="dxa"/>
          </w:tcPr>
          <w:p w:rsidR="004D18AD" w:rsidRPr="00C81651" w:rsidRDefault="004D18AD" w:rsidP="00A72917">
            <w:pPr>
              <w:cnfStyle w:val="100000000000" w:firstRow="1" w:lastRow="0" w:firstColumn="0" w:lastColumn="0" w:oddVBand="0" w:evenVBand="0" w:oddHBand="0" w:evenHBand="0" w:firstRowFirstColumn="0" w:firstRowLastColumn="0" w:lastRowFirstColumn="0" w:lastRowLastColumn="0"/>
              <w:rPr>
                <w:b w:val="0"/>
              </w:rPr>
            </w:pPr>
            <w:r w:rsidRPr="00C81651">
              <w:t>Entorno</w:t>
            </w:r>
          </w:p>
        </w:tc>
        <w:tc>
          <w:tcPr>
            <w:tcW w:w="1768"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Artefacto</w:t>
            </w:r>
            <w:r w:rsidR="00360A3E">
              <w:fldChar w:fldCharType="begin"/>
            </w:r>
            <w:r w:rsidR="00360A3E">
              <w:instrText xml:space="preserve"> XE "</w:instrText>
            </w:r>
            <w:r w:rsidR="00360A3E" w:rsidRPr="00A001CB">
              <w:instrText>Artefacto</w:instrText>
            </w:r>
            <w:r w:rsidR="00360A3E">
              <w:instrText xml:space="preserve">" </w:instrText>
            </w:r>
            <w:r w:rsidR="00360A3E">
              <w:fldChar w:fldCharType="end"/>
            </w:r>
          </w:p>
        </w:tc>
        <w:tc>
          <w:tcPr>
            <w:tcW w:w="1894"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Respuesta</w:t>
            </w:r>
          </w:p>
        </w:tc>
        <w:tc>
          <w:tcPr>
            <w:tcW w:w="1821"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Medición de la respuesta</w:t>
            </w:r>
          </w:p>
        </w:tc>
        <w:tc>
          <w:tcPr>
            <w:tcW w:w="1768" w:type="dxa"/>
          </w:tcPr>
          <w:p w:rsidR="004D18AD" w:rsidRPr="004D18AD"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4D18AD">
              <w:t>Atributo de calidad</w:t>
            </w:r>
            <w:r w:rsidR="005822CB">
              <w:fldChar w:fldCharType="begin"/>
            </w:r>
            <w:r w:rsidR="005822CB">
              <w:instrText xml:space="preserve"> XE "</w:instrText>
            </w:r>
            <w:r w:rsidR="005822CB" w:rsidRPr="00BC084B">
              <w:instrText>Atributo de Calidad</w:instrText>
            </w:r>
            <w:r w:rsidR="005822CB">
              <w:instrText xml:space="preserve">" </w:instrText>
            </w:r>
            <w:r w:rsidR="005822CB">
              <w:fldChar w:fldCharType="end"/>
            </w:r>
            <w:r w:rsidRPr="004D18AD">
              <w:t xml:space="preserve"> asociado</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1</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Página web</w:t>
            </w:r>
          </w:p>
        </w:tc>
        <w:tc>
          <w:tcPr>
            <w:tcW w:w="1858" w:type="dxa"/>
          </w:tcPr>
          <w:p w:rsidR="004D18AD" w:rsidRDefault="004D18AD" w:rsidP="00EF0513">
            <w:pPr>
              <w:cnfStyle w:val="000000100000" w:firstRow="0" w:lastRow="0" w:firstColumn="0" w:lastColumn="0" w:oddVBand="0" w:evenVBand="0" w:oddHBand="1" w:evenHBand="0" w:firstRowFirstColumn="0" w:firstRowLastColumn="0" w:lastRowFirstColumn="0" w:lastRowLastColumn="0"/>
            </w:pPr>
            <w:r>
              <w:t>Atención a peticiones</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Servidor</w:t>
            </w:r>
          </w:p>
        </w:tc>
        <w:tc>
          <w:tcPr>
            <w:tcW w:w="1894"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Atención 24x7</w:t>
            </w:r>
          </w:p>
        </w:tc>
        <w:tc>
          <w:tcPr>
            <w:tcW w:w="1821"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Den</w:t>
            </w:r>
            <w:r w:rsidR="00830D6C">
              <w:t>e</w:t>
            </w:r>
            <w:r>
              <w:t>gaciones de servicio &lt; 1%</w:t>
            </w:r>
          </w:p>
        </w:tc>
        <w:tc>
          <w:tcPr>
            <w:tcW w:w="1768" w:type="dxa"/>
          </w:tcPr>
          <w:p w:rsidR="004D18AD" w:rsidRPr="004D18AD" w:rsidRDefault="004D18AD" w:rsidP="00EF0513">
            <w:pPr>
              <w:cnfStyle w:val="000000100000" w:firstRow="0" w:lastRow="0" w:firstColumn="0" w:lastColumn="0" w:oddVBand="0" w:evenVBand="0" w:oddHBand="1" w:evenHBand="0" w:firstRowFirstColumn="0" w:firstRowLastColumn="0" w:lastRowFirstColumn="0" w:lastRowLastColumn="0"/>
              <w:rPr>
                <w:b/>
              </w:rPr>
            </w:pPr>
            <w:r w:rsidRPr="004D18AD">
              <w:rPr>
                <w:b/>
              </w:rPr>
              <w:t>AT-01</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2</w:t>
            </w:r>
          </w:p>
        </w:tc>
        <w:tc>
          <w:tcPr>
            <w:tcW w:w="1767"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Cambio de cartelera</w:t>
            </w:r>
          </w:p>
        </w:tc>
        <w:tc>
          <w:tcPr>
            <w:tcW w:w="1858"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Actualización de la cartelera</w:t>
            </w:r>
          </w:p>
        </w:tc>
        <w:tc>
          <w:tcPr>
            <w:tcW w:w="1767"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Servidor</w:t>
            </w:r>
            <w:r w:rsidR="00AC288B">
              <w:t>, Sistema de Administración</w:t>
            </w:r>
          </w:p>
        </w:tc>
        <w:tc>
          <w:tcPr>
            <w:tcW w:w="1894"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Actualización de la cartelera</w:t>
            </w:r>
            <w:r w:rsidR="00464500">
              <w:t xml:space="preserve"> y precios</w:t>
            </w:r>
          </w:p>
        </w:tc>
        <w:tc>
          <w:tcPr>
            <w:tcW w:w="1821" w:type="dxa"/>
          </w:tcPr>
          <w:p w:rsidR="004D18AD" w:rsidRDefault="00830D6C" w:rsidP="00EE4170">
            <w:pPr>
              <w:cnfStyle w:val="000000000000" w:firstRow="0" w:lastRow="0" w:firstColumn="0" w:lastColumn="0" w:oddVBand="0" w:evenVBand="0" w:oddHBand="0" w:evenHBand="0" w:firstRowFirstColumn="0" w:firstRowLastColumn="0" w:lastRowFirstColumn="0" w:lastRowLastColumn="0"/>
            </w:pPr>
            <w:r>
              <w:t xml:space="preserve">Ventas en </w:t>
            </w:r>
            <w:r w:rsidR="00EE4170">
              <w:t>cartelera desactualizada: 0</w:t>
            </w:r>
          </w:p>
        </w:tc>
        <w:tc>
          <w:tcPr>
            <w:tcW w:w="1768" w:type="dxa"/>
          </w:tcPr>
          <w:p w:rsidR="004D18AD" w:rsidRPr="004D18AD" w:rsidRDefault="00EE4170" w:rsidP="00EF0513">
            <w:pPr>
              <w:cnfStyle w:val="000000000000" w:firstRow="0" w:lastRow="0" w:firstColumn="0" w:lastColumn="0" w:oddVBand="0" w:evenVBand="0" w:oddHBand="0" w:evenHBand="0" w:firstRowFirstColumn="0" w:firstRowLastColumn="0" w:lastRowFirstColumn="0" w:lastRowLastColumn="0"/>
              <w:rPr>
                <w:b/>
              </w:rPr>
            </w:pPr>
            <w:r>
              <w:rPr>
                <w:b/>
              </w:rPr>
              <w:t>AT-02</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3</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Hora punta de ventas</w:t>
            </w:r>
          </w:p>
        </w:tc>
        <w:tc>
          <w:tcPr>
            <w:tcW w:w="1858"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Múltiples accesos al servicio web</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EE4170" w:rsidP="00E25F37">
            <w:pPr>
              <w:cnfStyle w:val="000000100000" w:firstRow="0" w:lastRow="0" w:firstColumn="0" w:lastColumn="0" w:oddVBand="0" w:evenVBand="0" w:oddHBand="1" w:evenHBand="0" w:firstRowFirstColumn="0" w:firstRowLastColumn="0" w:lastRowFirstColumn="0" w:lastRowLastColumn="0"/>
            </w:pPr>
            <w:r>
              <w:t xml:space="preserve">Servidor, </w:t>
            </w:r>
            <w:r w:rsidR="00E25F37">
              <w:t>Sistema central</w:t>
            </w:r>
          </w:p>
        </w:tc>
        <w:tc>
          <w:tcPr>
            <w:tcW w:w="1894" w:type="dxa"/>
          </w:tcPr>
          <w:p w:rsidR="004D18AD" w:rsidRDefault="00DF2F9E" w:rsidP="00EF0513">
            <w:pPr>
              <w:cnfStyle w:val="000000100000" w:firstRow="0" w:lastRow="0" w:firstColumn="0" w:lastColumn="0" w:oddVBand="0" w:evenVBand="0" w:oddHBand="1" w:evenHBand="0" w:firstRowFirstColumn="0" w:firstRowLastColumn="0" w:lastRowFirstColumn="0" w:lastRowLastColumn="0"/>
            </w:pPr>
            <w:r>
              <w:t>Activación de servidores espejo</w:t>
            </w:r>
          </w:p>
        </w:tc>
        <w:tc>
          <w:tcPr>
            <w:tcW w:w="1821"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Ralentizaciones y errores &lt; 5%</w:t>
            </w:r>
          </w:p>
        </w:tc>
        <w:tc>
          <w:tcPr>
            <w:tcW w:w="1768" w:type="dxa"/>
          </w:tcPr>
          <w:p w:rsidR="004D18AD" w:rsidRPr="004D18AD" w:rsidRDefault="00EE4170" w:rsidP="00EF0513">
            <w:pPr>
              <w:cnfStyle w:val="000000100000" w:firstRow="0" w:lastRow="0" w:firstColumn="0" w:lastColumn="0" w:oddVBand="0" w:evenVBand="0" w:oddHBand="1" w:evenHBand="0" w:firstRowFirstColumn="0" w:firstRowLastColumn="0" w:lastRowFirstColumn="0" w:lastRowLastColumn="0"/>
              <w:rPr>
                <w:b/>
              </w:rPr>
            </w:pPr>
            <w:r>
              <w:rPr>
                <w:b/>
              </w:rPr>
              <w:t>AT-03</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4</w:t>
            </w:r>
          </w:p>
        </w:tc>
        <w:tc>
          <w:tcPr>
            <w:tcW w:w="1767"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Venta de entrada</w:t>
            </w:r>
          </w:p>
        </w:tc>
        <w:tc>
          <w:tcPr>
            <w:tcW w:w="1858"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Acceso concurrente a misma butaca</w:t>
            </w:r>
          </w:p>
        </w:tc>
        <w:tc>
          <w:tcPr>
            <w:tcW w:w="1767"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E25F37" w:rsidP="00E25F37">
            <w:pPr>
              <w:cnfStyle w:val="000000000000" w:firstRow="0" w:lastRow="0" w:firstColumn="0" w:lastColumn="0" w:oddVBand="0" w:evenVBand="0" w:oddHBand="0" w:evenHBand="0" w:firstRowFirstColumn="0" w:firstRowLastColumn="0" w:lastRowFirstColumn="0" w:lastRowLastColumn="0"/>
            </w:pPr>
            <w:r>
              <w:t>Servidor, Sistema central</w:t>
            </w:r>
          </w:p>
        </w:tc>
        <w:tc>
          <w:tcPr>
            <w:tcW w:w="1894"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Venta de la butaca a un solo usuario</w:t>
            </w:r>
          </w:p>
        </w:tc>
        <w:tc>
          <w:tcPr>
            <w:tcW w:w="1821" w:type="dxa"/>
          </w:tcPr>
          <w:p w:rsidR="004D18AD" w:rsidRDefault="007832BB" w:rsidP="000363BE">
            <w:pPr>
              <w:cnfStyle w:val="000000000000" w:firstRow="0" w:lastRow="0" w:firstColumn="0" w:lastColumn="0" w:oddVBand="0" w:evenVBand="0" w:oddHBand="0" w:evenHBand="0" w:firstRowFirstColumn="0" w:firstRowLastColumn="0" w:lastRowFirstColumn="0" w:lastRowLastColumn="0"/>
            </w:pPr>
            <w:r>
              <w:t xml:space="preserve">Errores </w:t>
            </w:r>
            <w:r w:rsidR="000363BE">
              <w:t>en</w:t>
            </w:r>
            <w:r>
              <w:t xml:space="preserve"> ventas</w:t>
            </w:r>
            <w:r w:rsidR="00574AE1">
              <w:t>: 0</w:t>
            </w:r>
          </w:p>
        </w:tc>
        <w:tc>
          <w:tcPr>
            <w:tcW w:w="1768" w:type="dxa"/>
          </w:tcPr>
          <w:p w:rsidR="004D18AD" w:rsidRPr="004D18AD" w:rsidRDefault="007832BB" w:rsidP="00EF0513">
            <w:pPr>
              <w:cnfStyle w:val="000000000000" w:firstRow="0" w:lastRow="0" w:firstColumn="0" w:lastColumn="0" w:oddVBand="0" w:evenVBand="0" w:oddHBand="0" w:evenHBand="0" w:firstRowFirstColumn="0" w:firstRowLastColumn="0" w:lastRowFirstColumn="0" w:lastRowLastColumn="0"/>
              <w:rPr>
                <w:b/>
              </w:rPr>
            </w:pPr>
            <w:r>
              <w:rPr>
                <w:b/>
              </w:rPr>
              <w:t>AT-04</w:t>
            </w:r>
          </w:p>
        </w:tc>
      </w:tr>
      <w:tr w:rsidR="00484A4A"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84A4A" w:rsidRDefault="00484A4A" w:rsidP="00EF0513">
            <w:r>
              <w:t>5</w:t>
            </w:r>
          </w:p>
        </w:tc>
        <w:tc>
          <w:tcPr>
            <w:tcW w:w="1767"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TPV</w:t>
            </w:r>
            <w:r w:rsidR="00771E75">
              <w:fldChar w:fldCharType="begin"/>
            </w:r>
            <w:r w:rsidR="00771E75">
              <w:instrText xml:space="preserve"> XE "</w:instrText>
            </w:r>
            <w:r w:rsidR="00771E75" w:rsidRPr="002B0351">
              <w:instrText>TPV</w:instrText>
            </w:r>
            <w:r w:rsidR="00771E75">
              <w:instrText xml:space="preserve">" </w:instrText>
            </w:r>
            <w:r w:rsidR="00771E75">
              <w:fldChar w:fldCharType="end"/>
            </w:r>
          </w:p>
        </w:tc>
        <w:tc>
          <w:tcPr>
            <w:tcW w:w="1858"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Venta de entradas en taquilla</w:t>
            </w:r>
          </w:p>
        </w:tc>
        <w:tc>
          <w:tcPr>
            <w:tcW w:w="1767"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84A4A" w:rsidRDefault="00E25F37" w:rsidP="00E25F37">
            <w:pPr>
              <w:cnfStyle w:val="000000100000" w:firstRow="0" w:lastRow="0" w:firstColumn="0" w:lastColumn="0" w:oddVBand="0" w:evenVBand="0" w:oddHBand="1" w:evenHBand="0" w:firstRowFirstColumn="0" w:firstRowLastColumn="0" w:lastRowFirstColumn="0" w:lastRowLastColumn="0"/>
            </w:pPr>
            <w:r>
              <w:t>TPV</w:t>
            </w:r>
            <w:r w:rsidR="00771E75">
              <w:fldChar w:fldCharType="begin"/>
            </w:r>
            <w:r w:rsidR="00771E75">
              <w:instrText xml:space="preserve"> XE "</w:instrText>
            </w:r>
            <w:r w:rsidR="00771E75" w:rsidRPr="002D0B43">
              <w:instrText>TPV</w:instrText>
            </w:r>
            <w:r w:rsidR="00771E75">
              <w:instrText xml:space="preserve">" </w:instrText>
            </w:r>
            <w:r w:rsidR="00771E75">
              <w:fldChar w:fldCharType="end"/>
            </w:r>
            <w:r>
              <w:t>, Sistema central</w:t>
            </w:r>
          </w:p>
        </w:tc>
        <w:tc>
          <w:tcPr>
            <w:tcW w:w="1894"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Cliente despacho rápidamente</w:t>
            </w:r>
          </w:p>
        </w:tc>
        <w:tc>
          <w:tcPr>
            <w:tcW w:w="1821"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Tiempo de venta en taquilla &lt; 30s</w:t>
            </w:r>
          </w:p>
        </w:tc>
        <w:tc>
          <w:tcPr>
            <w:tcW w:w="1768" w:type="dxa"/>
          </w:tcPr>
          <w:p w:rsidR="00484A4A"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AT-05</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6</w:t>
            </w:r>
          </w:p>
        </w:tc>
        <w:tc>
          <w:tcPr>
            <w:tcW w:w="1767"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Venta de entrada</w:t>
            </w:r>
          </w:p>
        </w:tc>
        <w:tc>
          <w:tcPr>
            <w:tcW w:w="1858"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Pago con tarjeta de crédito</w:t>
            </w:r>
          </w:p>
        </w:tc>
        <w:tc>
          <w:tcPr>
            <w:tcW w:w="1767"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E25F37" w:rsidP="00E25F37">
            <w:pPr>
              <w:cnfStyle w:val="000000000000" w:firstRow="0" w:lastRow="0" w:firstColumn="0" w:lastColumn="0" w:oddVBand="0" w:evenVBand="0" w:oddHBand="0" w:evenHBand="0" w:firstRowFirstColumn="0" w:firstRowLastColumn="0" w:lastRowFirstColumn="0" w:lastRowLastColumn="0"/>
            </w:pPr>
            <w:r>
              <w:t>Sistema central</w:t>
            </w:r>
          </w:p>
        </w:tc>
        <w:tc>
          <w:tcPr>
            <w:tcW w:w="1894"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Transacción segura con el banco</w:t>
            </w:r>
          </w:p>
        </w:tc>
        <w:tc>
          <w:tcPr>
            <w:tcW w:w="1821" w:type="dxa"/>
          </w:tcPr>
          <w:p w:rsidR="004D18AD" w:rsidRDefault="005D4167" w:rsidP="00EF0513">
            <w:pPr>
              <w:cnfStyle w:val="000000000000" w:firstRow="0" w:lastRow="0" w:firstColumn="0" w:lastColumn="0" w:oddVBand="0" w:evenVBand="0" w:oddHBand="0" w:evenHBand="0" w:firstRowFirstColumn="0" w:firstRowLastColumn="0" w:lastRowFirstColumn="0" w:lastRowLastColumn="0"/>
            </w:pPr>
            <w:r>
              <w:t>Cargos inválidos: 0</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AT-06</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7</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datos del usuario</w:t>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información</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Servidor</w:t>
            </w:r>
          </w:p>
        </w:tc>
        <w:tc>
          <w:tcPr>
            <w:tcW w:w="1894"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por contraseña</w:t>
            </w:r>
          </w:p>
        </w:tc>
        <w:tc>
          <w:tcPr>
            <w:tcW w:w="1821"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Los usuarios solo pueden acceder a sus datos </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AT-07</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8</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Uso de página web</w:t>
            </w:r>
          </w:p>
        </w:tc>
        <w:tc>
          <w:tcPr>
            <w:tcW w:w="1858"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 xml:space="preserve">Envío de </w:t>
            </w:r>
            <w:r w:rsidR="00AC12A5">
              <w:t>página</w:t>
            </w:r>
            <w:r>
              <w:t xml:space="preserve"> web</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Servidor</w:t>
            </w:r>
          </w:p>
        </w:tc>
        <w:tc>
          <w:tcPr>
            <w:tcW w:w="1894"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Página web visualizada correctamente</w:t>
            </w:r>
          </w:p>
        </w:tc>
        <w:tc>
          <w:tcPr>
            <w:tcW w:w="1821"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Debe ser usable en IE, Firefox, Chrome…</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AT-08</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9</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Página web</w:t>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la cartelera y ventas</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Servidor </w:t>
            </w:r>
          </w:p>
        </w:tc>
        <w:tc>
          <w:tcPr>
            <w:tcW w:w="1894"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Información del cine </w:t>
            </w:r>
            <w:r w:rsidR="00AC12A5">
              <w:t>fácilmente</w:t>
            </w:r>
            <w:r>
              <w:t xml:space="preserve"> accesible</w:t>
            </w:r>
          </w:p>
        </w:tc>
        <w:tc>
          <w:tcPr>
            <w:tcW w:w="1821"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Perdidas de clientes &lt; 5%</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AT-09</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10</w:t>
            </w:r>
          </w:p>
        </w:tc>
        <w:tc>
          <w:tcPr>
            <w:tcW w:w="1767" w:type="dxa"/>
          </w:tcPr>
          <w:p w:rsidR="004D18AD" w:rsidRDefault="00484A4A" w:rsidP="00EF0513">
            <w:pPr>
              <w:cnfStyle w:val="000000000000" w:firstRow="0" w:lastRow="0" w:firstColumn="0" w:lastColumn="0" w:oddVBand="0" w:evenVBand="0" w:oddHBand="0" w:evenHBand="0" w:firstRowFirstColumn="0" w:firstRowLastColumn="0" w:lastRowFirstColumn="0" w:lastRowLastColumn="0"/>
            </w:pPr>
            <w:r>
              <w:t>Sistema de administración</w:t>
            </w:r>
          </w:p>
        </w:tc>
        <w:tc>
          <w:tcPr>
            <w:tcW w:w="1858"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Acceso y cambios en el sistema</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Sistema de administración</w:t>
            </w:r>
            <w:r w:rsidR="00AC288B">
              <w:t xml:space="preserve">, </w:t>
            </w:r>
            <w:r>
              <w:lastRenderedPageBreak/>
              <w:t>sistema de persistencia</w:t>
            </w:r>
          </w:p>
        </w:tc>
        <w:tc>
          <w:tcPr>
            <w:tcW w:w="1894"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lastRenderedPageBreak/>
              <w:t xml:space="preserve">Actualizaciones rápidas </w:t>
            </w:r>
          </w:p>
        </w:tc>
        <w:tc>
          <w:tcPr>
            <w:tcW w:w="1821" w:type="dxa"/>
          </w:tcPr>
          <w:p w:rsidR="004D18AD" w:rsidRDefault="00AC288B" w:rsidP="00484A4A">
            <w:pPr>
              <w:cnfStyle w:val="000000000000" w:firstRow="0" w:lastRow="0" w:firstColumn="0" w:lastColumn="0" w:oddVBand="0" w:evenVBand="0" w:oddHBand="0" w:evenHBand="0" w:firstRowFirstColumn="0" w:firstRowLastColumn="0" w:lastRowFirstColumn="0" w:lastRowLastColumn="0"/>
            </w:pPr>
            <w:r>
              <w:t xml:space="preserve">Tiempo </w:t>
            </w:r>
            <w:r w:rsidR="00484A4A">
              <w:t xml:space="preserve">en actualizar </w:t>
            </w:r>
            <w:r w:rsidR="00484A4A">
              <w:lastRenderedPageBreak/>
              <w:t xml:space="preserve">cartelera </w:t>
            </w:r>
            <w:r>
              <w:t xml:space="preserve">&lt; </w:t>
            </w:r>
            <w:r w:rsidR="00484A4A">
              <w:t>5min/película</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lastRenderedPageBreak/>
              <w:t>AT-10</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lastRenderedPageBreak/>
              <w:t>11</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TPV</w:t>
            </w:r>
            <w:r w:rsidR="00771E75">
              <w:fldChar w:fldCharType="begin"/>
            </w:r>
            <w:r w:rsidR="00771E75">
              <w:instrText xml:space="preserve"> XE "</w:instrText>
            </w:r>
            <w:r w:rsidR="00771E75" w:rsidRPr="006729E0">
              <w:instrText>TPV</w:instrText>
            </w:r>
            <w:r w:rsidR="00771E75">
              <w:instrText xml:space="preserve">" </w:instrText>
            </w:r>
            <w:r w:rsidR="00771E75">
              <w:fldChar w:fldCharType="end"/>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Comprobante de compra online </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E25F37" w:rsidP="00E25F37">
            <w:pPr>
              <w:cnfStyle w:val="000000100000" w:firstRow="0" w:lastRow="0" w:firstColumn="0" w:lastColumn="0" w:oddVBand="0" w:evenVBand="0" w:oddHBand="1" w:evenHBand="0" w:firstRowFirstColumn="0" w:firstRowLastColumn="0" w:lastRowFirstColumn="0" w:lastRowLastColumn="0"/>
            </w:pPr>
            <w:r>
              <w:t>TPV</w:t>
            </w:r>
            <w:r w:rsidR="00771E75">
              <w:fldChar w:fldCharType="begin"/>
            </w:r>
            <w:r w:rsidR="00771E75">
              <w:instrText xml:space="preserve"> XE "</w:instrText>
            </w:r>
            <w:r w:rsidR="00771E75" w:rsidRPr="00F307C1">
              <w:instrText>TPV</w:instrText>
            </w:r>
            <w:r w:rsidR="00771E75">
              <w:instrText xml:space="preserve">" </w:instrText>
            </w:r>
            <w:r w:rsidR="00771E75">
              <w:fldChar w:fldCharType="end"/>
            </w:r>
            <w:r>
              <w:t>, Sistema central</w:t>
            </w:r>
          </w:p>
        </w:tc>
        <w:tc>
          <w:tcPr>
            <w:tcW w:w="1894" w:type="dxa"/>
          </w:tcPr>
          <w:p w:rsidR="004D18AD" w:rsidRDefault="00374398" w:rsidP="00EF0513">
            <w:pPr>
              <w:cnfStyle w:val="000000100000" w:firstRow="0" w:lastRow="0" w:firstColumn="0" w:lastColumn="0" w:oddVBand="0" w:evenVBand="0" w:oddHBand="1" w:evenHBand="0" w:firstRowFirstColumn="0" w:firstRowLastColumn="0" w:lastRowFirstColumn="0" w:lastRowLastColumn="0"/>
            </w:pPr>
            <w:r>
              <w:t>Validación y entrega de entrada</w:t>
            </w:r>
          </w:p>
        </w:tc>
        <w:tc>
          <w:tcPr>
            <w:tcW w:w="1821" w:type="dxa"/>
          </w:tcPr>
          <w:p w:rsidR="004D18AD" w:rsidRDefault="00374398" w:rsidP="00EF0513">
            <w:pPr>
              <w:cnfStyle w:val="000000100000" w:firstRow="0" w:lastRow="0" w:firstColumn="0" w:lastColumn="0" w:oddVBand="0" w:evenVBand="0" w:oddHBand="1" w:evenHBand="0" w:firstRowFirstColumn="0" w:firstRowLastColumn="0" w:lastRowFirstColumn="0" w:lastRowLastColumn="0"/>
            </w:pPr>
            <w:r>
              <w:t>Errores de comprobación: 0</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AT-11</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12</w:t>
            </w:r>
          </w:p>
        </w:tc>
        <w:tc>
          <w:tcPr>
            <w:tcW w:w="1767" w:type="dxa"/>
          </w:tcPr>
          <w:p w:rsidR="004D18AD" w:rsidRDefault="00374398" w:rsidP="00374398">
            <w:pPr>
              <w:cnfStyle w:val="000000000000" w:firstRow="0" w:lastRow="0" w:firstColumn="0" w:lastColumn="0" w:oddVBand="0" w:evenVBand="0" w:oddHBand="0" w:evenHBand="0" w:firstRowFirstColumn="0" w:firstRowLastColumn="0" w:lastRowFirstColumn="0" w:lastRowLastColumn="0"/>
            </w:pPr>
            <w:r>
              <w:t>Sistema en desarrollo</w:t>
            </w:r>
          </w:p>
        </w:tc>
        <w:tc>
          <w:tcPr>
            <w:tcW w:w="1858"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Sistema en desarrollo</w:t>
            </w:r>
          </w:p>
        </w:tc>
        <w:tc>
          <w:tcPr>
            <w:tcW w:w="1767"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Desarrollo</w:t>
            </w:r>
          </w:p>
        </w:tc>
        <w:tc>
          <w:tcPr>
            <w:tcW w:w="1768"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 xml:space="preserve">Sistema </w:t>
            </w:r>
          </w:p>
        </w:tc>
        <w:tc>
          <w:tcPr>
            <w:tcW w:w="1894"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Tiempo bajo de desarrollo</w:t>
            </w:r>
          </w:p>
        </w:tc>
        <w:tc>
          <w:tcPr>
            <w:tcW w:w="1821"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Time to market &lt; 2 meses</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AT-12</w:t>
            </w:r>
          </w:p>
        </w:tc>
      </w:tr>
      <w:tr w:rsidR="00374398"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374398" w:rsidRDefault="00484A4A" w:rsidP="00EF0513">
            <w:r>
              <w:t>13</w:t>
            </w:r>
          </w:p>
        </w:tc>
        <w:tc>
          <w:tcPr>
            <w:tcW w:w="1767"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Sistema en desarrollo</w:t>
            </w:r>
          </w:p>
        </w:tc>
        <w:tc>
          <w:tcPr>
            <w:tcW w:w="1858"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Sistema en desarrollo</w:t>
            </w:r>
          </w:p>
        </w:tc>
        <w:tc>
          <w:tcPr>
            <w:tcW w:w="1767"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Desarrollo</w:t>
            </w:r>
          </w:p>
        </w:tc>
        <w:tc>
          <w:tcPr>
            <w:tcW w:w="1768" w:type="dxa"/>
          </w:tcPr>
          <w:p w:rsidR="00374398" w:rsidRDefault="00AC12A5" w:rsidP="00EF0513">
            <w:pPr>
              <w:cnfStyle w:val="000000100000" w:firstRow="0" w:lastRow="0" w:firstColumn="0" w:lastColumn="0" w:oddVBand="0" w:evenVBand="0" w:oddHBand="1" w:evenHBand="0" w:firstRowFirstColumn="0" w:firstRowLastColumn="0" w:lastRowFirstColumn="0" w:lastRowLastColumn="0"/>
            </w:pPr>
            <w:r>
              <w:t>Sistema</w:t>
            </w:r>
          </w:p>
        </w:tc>
        <w:tc>
          <w:tcPr>
            <w:tcW w:w="1894"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Coste bajo de producción</w:t>
            </w:r>
          </w:p>
        </w:tc>
        <w:tc>
          <w:tcPr>
            <w:tcW w:w="1821"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Coste de desarrollo: 0€</w:t>
            </w:r>
          </w:p>
        </w:tc>
        <w:tc>
          <w:tcPr>
            <w:tcW w:w="1768" w:type="dxa"/>
          </w:tcPr>
          <w:p w:rsidR="00374398"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AT-13</w:t>
            </w:r>
          </w:p>
        </w:tc>
      </w:tr>
    </w:tbl>
    <w:p w:rsidR="004D18AD" w:rsidRDefault="004D18AD" w:rsidP="00C81651">
      <w:pPr>
        <w:sectPr w:rsidR="004D18AD" w:rsidSect="004D18AD">
          <w:pgSz w:w="16838" w:h="11906" w:orient="landscape"/>
          <w:pgMar w:top="1701" w:right="1417" w:bottom="1701" w:left="1417" w:header="708" w:footer="708" w:gutter="0"/>
          <w:cols w:space="708"/>
          <w:docGrid w:linePitch="360"/>
        </w:sectPr>
      </w:pPr>
    </w:p>
    <w:p w:rsidR="00362CFF" w:rsidRPr="00406932" w:rsidRDefault="00362CFF" w:rsidP="00406932">
      <w:pPr>
        <w:pStyle w:val="Ttulo1"/>
      </w:pPr>
      <w:bookmarkStart w:id="20" w:name="_Toc353013907"/>
      <w:r w:rsidRPr="00406932">
        <w:lastRenderedPageBreak/>
        <w:t>Vistas</w:t>
      </w:r>
      <w:bookmarkEnd w:id="20"/>
    </w:p>
    <w:p w:rsidR="00362CFF" w:rsidRPr="006C45CD" w:rsidRDefault="00362CFF" w:rsidP="00E551EA">
      <w:pPr>
        <w:pStyle w:val="Textoindependiente"/>
        <w:jc w:val="both"/>
      </w:pPr>
      <w:r>
        <w:t>En este apartado se realizara la descripción de las vistas del sistema y de sus subsistemas, así como la vista de despliegue del sistema y su empaquetamiento para la implementación.</w:t>
      </w:r>
    </w:p>
    <w:tbl>
      <w:tblPr>
        <w:tblStyle w:val="Sombreadoclaro-nfasis1"/>
        <w:tblW w:w="0" w:type="auto"/>
        <w:tblLook w:val="0420" w:firstRow="1" w:lastRow="0" w:firstColumn="0" w:lastColumn="0" w:noHBand="0" w:noVBand="1"/>
      </w:tblPr>
      <w:tblGrid>
        <w:gridCol w:w="2881"/>
        <w:gridCol w:w="2881"/>
        <w:gridCol w:w="2882"/>
      </w:tblGrid>
      <w:tr w:rsidR="00362CFF" w:rsidTr="00EF0513">
        <w:trPr>
          <w:cnfStyle w:val="100000000000" w:firstRow="1" w:lastRow="0" w:firstColumn="0" w:lastColumn="0" w:oddVBand="0" w:evenVBand="0" w:oddHBand="0" w:evenHBand="0" w:firstRowFirstColumn="0" w:firstRowLastColumn="0" w:lastRowFirstColumn="0" w:lastRowLastColumn="0"/>
        </w:trPr>
        <w:tc>
          <w:tcPr>
            <w:tcW w:w="2881" w:type="dxa"/>
          </w:tcPr>
          <w:p w:rsidR="00362CFF" w:rsidRDefault="00362CFF" w:rsidP="00EF0513">
            <w:r>
              <w:t>Vistas</w:t>
            </w:r>
          </w:p>
        </w:tc>
        <w:tc>
          <w:tcPr>
            <w:tcW w:w="2881" w:type="dxa"/>
          </w:tcPr>
          <w:p w:rsidR="00362CFF" w:rsidRDefault="00362CFF" w:rsidP="00EF0513">
            <w:r>
              <w:t>Referencia</w:t>
            </w:r>
          </w:p>
        </w:tc>
        <w:tc>
          <w:tcPr>
            <w:tcW w:w="2882" w:type="dxa"/>
          </w:tcPr>
          <w:p w:rsidR="00362CFF" w:rsidRDefault="00362CFF" w:rsidP="00EF0513">
            <w:r>
              <w:t>Escenarios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System</w:t>
            </w:r>
          </w:p>
        </w:tc>
        <w:tc>
          <w:tcPr>
            <w:tcW w:w="2881" w:type="dxa"/>
          </w:tcPr>
          <w:p w:rsidR="00362CFF" w:rsidRDefault="00362CFF" w:rsidP="00EF0513"/>
        </w:tc>
        <w:tc>
          <w:tcPr>
            <w:tcW w:w="2882" w:type="dxa"/>
          </w:tcPr>
          <w:p w:rsidR="00362CFF" w:rsidRDefault="00362CFF" w:rsidP="00EF0513">
            <w:r>
              <w:t>2,5,6</w:t>
            </w:r>
          </w:p>
        </w:tc>
      </w:tr>
      <w:tr w:rsidR="00362CFF" w:rsidTr="00EF0513">
        <w:tc>
          <w:tcPr>
            <w:tcW w:w="2881" w:type="dxa"/>
          </w:tcPr>
          <w:p w:rsidR="00362CFF" w:rsidRDefault="00406932" w:rsidP="00EF0513">
            <w:r>
              <w:t>Web</w:t>
            </w:r>
            <w:r w:rsidR="00362CFF">
              <w:t>Server</w:t>
            </w:r>
          </w:p>
        </w:tc>
        <w:tc>
          <w:tcPr>
            <w:tcW w:w="2881" w:type="dxa"/>
          </w:tcPr>
          <w:p w:rsidR="00362CFF" w:rsidRDefault="00362CFF" w:rsidP="00EF0513"/>
        </w:tc>
        <w:tc>
          <w:tcPr>
            <w:tcW w:w="2882" w:type="dxa"/>
          </w:tcPr>
          <w:p w:rsidR="00362CFF" w:rsidRDefault="00362CFF" w:rsidP="00EF0513">
            <w:r>
              <w:t>1,3,7,8,9</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Central System</w:t>
            </w:r>
          </w:p>
        </w:tc>
        <w:tc>
          <w:tcPr>
            <w:tcW w:w="2881" w:type="dxa"/>
          </w:tcPr>
          <w:p w:rsidR="00362CFF" w:rsidRDefault="00362CFF" w:rsidP="00EF0513"/>
        </w:tc>
        <w:tc>
          <w:tcPr>
            <w:tcW w:w="2882" w:type="dxa"/>
          </w:tcPr>
          <w:p w:rsidR="00362CFF" w:rsidRDefault="00362CFF" w:rsidP="00EF0513">
            <w:r>
              <w:t>3,4,5,6,11</w:t>
            </w:r>
          </w:p>
        </w:tc>
      </w:tr>
      <w:tr w:rsidR="00362CFF" w:rsidTr="00EF0513">
        <w:tc>
          <w:tcPr>
            <w:tcW w:w="2881" w:type="dxa"/>
          </w:tcPr>
          <w:p w:rsidR="00362CFF" w:rsidRDefault="00362CFF" w:rsidP="00EF0513">
            <w:r>
              <w:t>Administration System</w:t>
            </w:r>
          </w:p>
        </w:tc>
        <w:tc>
          <w:tcPr>
            <w:tcW w:w="2881" w:type="dxa"/>
          </w:tcPr>
          <w:p w:rsidR="00362CFF" w:rsidRDefault="00362CFF" w:rsidP="00EF0513"/>
        </w:tc>
        <w:tc>
          <w:tcPr>
            <w:tcW w:w="2882" w:type="dxa"/>
          </w:tcPr>
          <w:p w:rsidR="00362CFF" w:rsidRDefault="00362CFF" w:rsidP="00EF0513">
            <w:r>
              <w:t>2,10</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Database System</w:t>
            </w:r>
          </w:p>
        </w:tc>
        <w:tc>
          <w:tcPr>
            <w:tcW w:w="2881" w:type="dxa"/>
          </w:tcPr>
          <w:p w:rsidR="00362CFF" w:rsidRDefault="00362CFF" w:rsidP="00EF0513"/>
        </w:tc>
        <w:tc>
          <w:tcPr>
            <w:tcW w:w="2882" w:type="dxa"/>
          </w:tcPr>
          <w:p w:rsidR="00362CFF" w:rsidRDefault="00362CFF" w:rsidP="00EF0513">
            <w:r>
              <w:t>2,7,10</w:t>
            </w:r>
          </w:p>
        </w:tc>
      </w:tr>
      <w:tr w:rsidR="000F228C" w:rsidTr="00EF0513">
        <w:tc>
          <w:tcPr>
            <w:tcW w:w="2881" w:type="dxa"/>
          </w:tcPr>
          <w:p w:rsidR="000F228C" w:rsidRDefault="000F228C" w:rsidP="00EF0513">
            <w:r>
              <w:t>PaymentGateway Adapter</w:t>
            </w:r>
          </w:p>
        </w:tc>
        <w:tc>
          <w:tcPr>
            <w:tcW w:w="2881" w:type="dxa"/>
          </w:tcPr>
          <w:p w:rsidR="000F228C" w:rsidRDefault="000F228C" w:rsidP="00EF0513"/>
        </w:tc>
        <w:tc>
          <w:tcPr>
            <w:tcW w:w="2882" w:type="dxa"/>
          </w:tcPr>
          <w:p w:rsidR="000F228C" w:rsidRDefault="000F228C" w:rsidP="00EF0513">
            <w:r>
              <w:t>6</w:t>
            </w:r>
          </w:p>
        </w:tc>
      </w:tr>
      <w:tr w:rsidR="000F228C"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0F228C" w:rsidRDefault="000F228C" w:rsidP="00EF0513">
            <w:r>
              <w:t>TPV Adapter</w:t>
            </w:r>
          </w:p>
        </w:tc>
        <w:tc>
          <w:tcPr>
            <w:tcW w:w="2881" w:type="dxa"/>
          </w:tcPr>
          <w:p w:rsidR="000F228C" w:rsidRDefault="000F228C" w:rsidP="00EF0513"/>
        </w:tc>
        <w:tc>
          <w:tcPr>
            <w:tcW w:w="2882" w:type="dxa"/>
          </w:tcPr>
          <w:p w:rsidR="000F228C" w:rsidRDefault="000F228C" w:rsidP="00EF0513">
            <w:r>
              <w:t>5,6,11</w:t>
            </w:r>
          </w:p>
        </w:tc>
      </w:tr>
      <w:tr w:rsidR="00362CFF" w:rsidTr="00EF0513">
        <w:tc>
          <w:tcPr>
            <w:tcW w:w="2881" w:type="dxa"/>
          </w:tcPr>
          <w:p w:rsidR="00362CFF" w:rsidRDefault="00362CFF" w:rsidP="00EF0513">
            <w:r>
              <w:t>Package Model</w:t>
            </w:r>
          </w:p>
        </w:tc>
        <w:tc>
          <w:tcPr>
            <w:tcW w:w="2881" w:type="dxa"/>
          </w:tcPr>
          <w:p w:rsidR="00362CFF" w:rsidRDefault="00362CFF" w:rsidP="00EF0513"/>
        </w:tc>
        <w:tc>
          <w:tcPr>
            <w:tcW w:w="2882" w:type="dxa"/>
          </w:tcPr>
          <w:p w:rsidR="00362CFF" w:rsidRDefault="00362CFF" w:rsidP="00EF0513">
            <w:r>
              <w:t>12,13</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Deployment</w:t>
            </w:r>
          </w:p>
        </w:tc>
        <w:tc>
          <w:tcPr>
            <w:tcW w:w="2881" w:type="dxa"/>
          </w:tcPr>
          <w:p w:rsidR="00362CFF" w:rsidRDefault="00362CFF" w:rsidP="00EF0513"/>
        </w:tc>
        <w:tc>
          <w:tcPr>
            <w:tcW w:w="2882" w:type="dxa"/>
          </w:tcPr>
          <w:p w:rsidR="00362CFF" w:rsidRDefault="00362CFF" w:rsidP="00EF0513"/>
        </w:tc>
      </w:tr>
    </w:tbl>
    <w:p w:rsidR="00362CFF" w:rsidRPr="006C45CD" w:rsidRDefault="00362CFF" w:rsidP="00362CFF"/>
    <w:p w:rsidR="00362CFF" w:rsidRDefault="00362CFF" w:rsidP="00406932">
      <w:pPr>
        <w:pStyle w:val="Ttulo2"/>
      </w:pPr>
      <w:bookmarkStart w:id="21" w:name="_Toc353013908"/>
      <w:r>
        <w:t>System View</w:t>
      </w:r>
      <w:bookmarkEnd w:id="21"/>
    </w:p>
    <w:p w:rsidR="00362CFF" w:rsidRPr="00EF372F" w:rsidRDefault="00180806" w:rsidP="00E551EA">
      <w:pPr>
        <w:pStyle w:val="Textoindependiente"/>
        <w:jc w:val="both"/>
      </w:pPr>
      <w:r>
        <w:t xml:space="preserve">La </w:t>
      </w:r>
      <w:r w:rsidR="00362CFF">
        <w:t xml:space="preserve">vista del sistema describe los 4 subsistemas, </w:t>
      </w:r>
      <w:r w:rsidR="00406932" w:rsidRPr="00406932">
        <w:rPr>
          <w:i/>
        </w:rPr>
        <w:t>Web</w:t>
      </w:r>
      <w:r w:rsidR="00362CFF" w:rsidRPr="00406932">
        <w:rPr>
          <w:i/>
        </w:rPr>
        <w:t>Server</w:t>
      </w:r>
      <w:r w:rsidR="00362CFF">
        <w:rPr>
          <w:i/>
        </w:rPr>
        <w:t xml:space="preserve">, Central System, Database System y Administration System, </w:t>
      </w:r>
      <w:r w:rsidR="00362CFF">
        <w:t>y las interfaces con las que se comunican.</w:t>
      </w:r>
    </w:p>
    <w:p w:rsidR="00362CFF" w:rsidRPr="00406932" w:rsidRDefault="00362CFF" w:rsidP="00406932">
      <w:pPr>
        <w:pStyle w:val="Ttulo3"/>
      </w:pPr>
      <w:bookmarkStart w:id="22" w:name="_Ref352774504"/>
      <w:bookmarkStart w:id="23" w:name="_Toc353013909"/>
      <w:r w:rsidRPr="00406932">
        <w:t>Presentación principal</w:t>
      </w:r>
      <w:bookmarkEnd w:id="22"/>
      <w:bookmarkEnd w:id="23"/>
    </w:p>
    <w:p w:rsidR="00650F12" w:rsidRDefault="001C2354" w:rsidP="00650F12">
      <w:pPr>
        <w:keepNext/>
      </w:pPr>
      <w:r>
        <w:rPr>
          <w:noProof/>
          <w:lang w:eastAsia="es-ES"/>
        </w:rPr>
        <w:drawing>
          <wp:inline distT="0" distB="0" distL="0" distR="0" wp14:anchorId="1B610A50" wp14:editId="74D559F4">
            <wp:extent cx="5400040" cy="47115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711535"/>
                    </a:xfrm>
                    <a:prstGeom prst="rect">
                      <a:avLst/>
                    </a:prstGeom>
                    <a:noFill/>
                    <a:ln>
                      <a:noFill/>
                    </a:ln>
                  </pic:spPr>
                </pic:pic>
              </a:graphicData>
            </a:graphic>
          </wp:inline>
        </w:drawing>
      </w:r>
    </w:p>
    <w:p w:rsidR="00362CFF" w:rsidRPr="006C45CD" w:rsidRDefault="00650F12" w:rsidP="00650F12">
      <w:pPr>
        <w:pStyle w:val="Epgrafe"/>
      </w:pPr>
      <w:bookmarkStart w:id="24" w:name="_Toc353005997"/>
      <w:r>
        <w:t xml:space="preserve">Figura </w:t>
      </w:r>
      <w:r>
        <w:fldChar w:fldCharType="begin"/>
      </w:r>
      <w:r>
        <w:instrText xml:space="preserve"> SEQ Figura \* ARABIC </w:instrText>
      </w:r>
      <w:r>
        <w:fldChar w:fldCharType="separate"/>
      </w:r>
      <w:r w:rsidR="000E662C">
        <w:rPr>
          <w:noProof/>
        </w:rPr>
        <w:t>2</w:t>
      </w:r>
      <w:r>
        <w:fldChar w:fldCharType="end"/>
      </w:r>
      <w:r>
        <w:t>. System View</w:t>
      </w:r>
      <w:bookmarkEnd w:id="24"/>
    </w:p>
    <w:p w:rsidR="00362CFF" w:rsidRDefault="00362CFF" w:rsidP="00DA0FE2">
      <w:pPr>
        <w:pStyle w:val="Ttulo3"/>
        <w:numPr>
          <w:ilvl w:val="2"/>
          <w:numId w:val="13"/>
        </w:numPr>
      </w:pPr>
      <w:bookmarkStart w:id="25" w:name="_Toc353013910"/>
      <w:r>
        <w:lastRenderedPageBreak/>
        <w:t>Catálogo de elementos</w:t>
      </w:r>
      <w:bookmarkEnd w:id="25"/>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376"/>
        <w:gridCol w:w="6268"/>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br w:type="page"/>
              <w:t>Vista</w:t>
            </w:r>
          </w:p>
        </w:tc>
        <w:tc>
          <w:tcPr>
            <w:tcW w:w="6268" w:type="dxa"/>
          </w:tcPr>
          <w:p w:rsidR="00362CFF" w:rsidRDefault="00362CFF" w:rsidP="00180806">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406932" w:rsidP="00EF0513">
            <w:r>
              <w:t>Web</w:t>
            </w:r>
            <w:r w:rsidR="00362CFF">
              <w:t>Server</w:t>
            </w:r>
          </w:p>
        </w:tc>
        <w:tc>
          <w:tcPr>
            <w:tcW w:w="6268"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Subsistema encargado de interactuar con el cliente.</w:t>
            </w:r>
          </w:p>
        </w:tc>
      </w:tr>
      <w:tr w:rsidR="00362CFF" w:rsidTr="00EF0513">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Central System</w:t>
            </w:r>
          </w:p>
        </w:tc>
        <w:tc>
          <w:tcPr>
            <w:tcW w:w="6268"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Subsistema que gestiona todo el sistema de ventas.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Administration System</w:t>
            </w:r>
          </w:p>
        </w:tc>
        <w:tc>
          <w:tcPr>
            <w:tcW w:w="6268"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Subsistema dedicado a la gestión de sistema.</w:t>
            </w:r>
          </w:p>
        </w:tc>
      </w:tr>
      <w:tr w:rsidR="00362CFF" w:rsidTr="00EF0513">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Database System</w:t>
            </w:r>
          </w:p>
        </w:tc>
        <w:tc>
          <w:tcPr>
            <w:tcW w:w="6268"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Subsistema que protege los datos y los almacena.</w:t>
            </w:r>
          </w:p>
        </w:tc>
      </w:tr>
    </w:tbl>
    <w:p w:rsidR="00362CFF" w:rsidRDefault="00362CFF" w:rsidP="00362CFF">
      <w:pPr>
        <w:pStyle w:val="Ttulo4"/>
      </w:pPr>
      <w:r>
        <w:t>Relaciones</w:t>
      </w:r>
    </w:p>
    <w:p w:rsidR="00362CFF" w:rsidRDefault="00406932" w:rsidP="00E551EA">
      <w:pPr>
        <w:pStyle w:val="Textoindependiente"/>
        <w:jc w:val="both"/>
      </w:pPr>
      <w:r>
        <w:rPr>
          <w:i/>
        </w:rPr>
        <w:t>Web</w:t>
      </w:r>
      <w:r w:rsidR="00362CFF" w:rsidRPr="00777B8D">
        <w:rPr>
          <w:i/>
        </w:rPr>
        <w:t>Server</w:t>
      </w:r>
      <w:r w:rsidR="00362CFF">
        <w:t xml:space="preserve"> interactúa con </w:t>
      </w:r>
      <w:r w:rsidR="00362CFF">
        <w:rPr>
          <w:i/>
        </w:rPr>
        <w:t>Central System</w:t>
      </w:r>
      <w:r w:rsidR="00362CFF">
        <w:t xml:space="preserve"> para obtener los datos necesarios para el usuario y realizar compras.</w:t>
      </w:r>
    </w:p>
    <w:p w:rsidR="00362CFF" w:rsidRDefault="00362CFF" w:rsidP="00E551EA">
      <w:pPr>
        <w:pStyle w:val="Textoindependiente"/>
        <w:jc w:val="both"/>
      </w:pPr>
      <w:r w:rsidRPr="00777B8D">
        <w:rPr>
          <w:i/>
        </w:rPr>
        <w:t>Central System</w:t>
      </w:r>
      <w:r>
        <w:t xml:space="preserve"> se comunica con </w:t>
      </w:r>
      <w:r w:rsidRPr="00777B8D">
        <w:rPr>
          <w:i/>
        </w:rPr>
        <w:t>Database System</w:t>
      </w:r>
      <w:r>
        <w:t xml:space="preserve"> para obtener y salvar toda la información procesada.</w:t>
      </w:r>
    </w:p>
    <w:p w:rsidR="00362CFF" w:rsidRPr="00445943" w:rsidRDefault="00362CFF" w:rsidP="00E551EA">
      <w:pPr>
        <w:pStyle w:val="Textoindependiente"/>
        <w:jc w:val="both"/>
      </w:pPr>
      <w:r w:rsidRPr="00777B8D">
        <w:rPr>
          <w:i/>
        </w:rPr>
        <w:t>Administration System</w:t>
      </w:r>
      <w:r>
        <w:t xml:space="preserve"> se encarga de modificar los datos con lo que trabaja </w:t>
      </w:r>
      <w:r w:rsidRPr="00777B8D">
        <w:rPr>
          <w:i/>
        </w:rPr>
        <w:t>Database System</w:t>
      </w:r>
      <w:r w:rsidR="00180806">
        <w:rPr>
          <w:i/>
        </w:rPr>
        <w:t>.</w:t>
      </w:r>
    </w:p>
    <w:p w:rsidR="00362CFF" w:rsidRDefault="00362CFF" w:rsidP="00362CFF">
      <w:pPr>
        <w:pStyle w:val="Ttulo4"/>
      </w:pPr>
      <w:r>
        <w:t>Interfaces/Puertos</w:t>
      </w:r>
    </w:p>
    <w:p w:rsidR="00362CFF" w:rsidRDefault="00406932" w:rsidP="00362CFF">
      <w:pPr>
        <w:pStyle w:val="Ttulo5"/>
      </w:pPr>
      <w:bookmarkStart w:id="26" w:name="_Server"/>
      <w:bookmarkStart w:id="27" w:name="_Ref352769896"/>
      <w:bookmarkEnd w:id="26"/>
      <w:r>
        <w:t>Web</w:t>
      </w:r>
      <w:r w:rsidR="00362CFF">
        <w:t>Server</w:t>
      </w:r>
      <w:bookmarkEnd w:id="27"/>
    </w:p>
    <w:tbl>
      <w:tblPr>
        <w:tblStyle w:val="Sombreadoclaro-nfasis1"/>
        <w:tblW w:w="0" w:type="auto"/>
        <w:tblLook w:val="04A0" w:firstRow="1" w:lastRow="0" w:firstColumn="1" w:lastColumn="0" w:noHBand="0" w:noVBand="1"/>
      </w:tblPr>
      <w:tblGrid>
        <w:gridCol w:w="1789"/>
        <w:gridCol w:w="1268"/>
        <w:gridCol w:w="1538"/>
        <w:gridCol w:w="4125"/>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Interface</w:t>
            </w:r>
          </w:p>
        </w:tc>
        <w:tc>
          <w:tcPr>
            <w:tcW w:w="1268"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38"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125" w:type="dxa"/>
          </w:tcPr>
          <w:p w:rsidR="00362CFF" w:rsidRDefault="00362CFF" w:rsidP="00180806">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HttpRequest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3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Web Service</w:t>
            </w:r>
          </w:p>
        </w:tc>
        <w:tc>
          <w:tcPr>
            <w:tcW w:w="4125"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Recibe las peticiones del navegador del cliente. </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Register</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706C1C">
              <w:instrText>RMI</w:instrText>
            </w:r>
            <w:r w:rsidR="005822CB">
              <w:instrText xml:space="preserve">" </w:instrText>
            </w:r>
            <w:r w:rsidR="005822CB">
              <w:fldChar w:fldCharType="end"/>
            </w:r>
          </w:p>
        </w:tc>
        <w:tc>
          <w:tcPr>
            <w:tcW w:w="4125"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Solicita la creación de un nuevo usuario registrado en el sistema.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Login</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125"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Solicita el inició de sesión de un usuario. </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RequestBillboard</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125"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Solicita la actualización de la cartelera. Esta actualización se solicitará cuando se realice una modificación en la cartelera.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Payment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125"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Solicita la realización de la compra de una entrada y del pago con tarjeta de crédito a través de la pasarela de pago.</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1C2354" w:rsidP="00EF0513">
            <w:r>
              <w:t>Receive</w:t>
            </w:r>
            <w:r w:rsidR="00362CFF">
              <w:t>Ticket</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125"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Solicita la obtención del comprobante de la compra de la entrada vía web.</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Connect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125"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Solicita la conexión del servidor con las actualizaciones de la cartelera. </w:t>
            </w:r>
          </w:p>
        </w:tc>
      </w:tr>
    </w:tbl>
    <w:p w:rsidR="00180806" w:rsidRPr="00180806" w:rsidRDefault="00362CFF" w:rsidP="00180806">
      <w:pPr>
        <w:pStyle w:val="Ttulo5"/>
      </w:pPr>
      <w:bookmarkStart w:id="28" w:name="_Ref352857514"/>
      <w:r>
        <w:t>Central System</w:t>
      </w:r>
      <w:bookmarkEnd w:id="28"/>
    </w:p>
    <w:tbl>
      <w:tblPr>
        <w:tblStyle w:val="Sombreadoclaro-nfasis1"/>
        <w:tblW w:w="0" w:type="auto"/>
        <w:tblLook w:val="04A0" w:firstRow="1" w:lastRow="0" w:firstColumn="1" w:lastColumn="0" w:noHBand="0" w:noVBand="1"/>
      </w:tblPr>
      <w:tblGrid>
        <w:gridCol w:w="1843"/>
        <w:gridCol w:w="1276"/>
        <w:gridCol w:w="1525"/>
        <w:gridCol w:w="34"/>
        <w:gridCol w:w="4000"/>
      </w:tblGrid>
      <w:tr w:rsidR="00362CFF" w:rsidTr="00180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25"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34" w:type="dxa"/>
            <w:gridSpan w:val="2"/>
          </w:tcPr>
          <w:p w:rsidR="00362CFF" w:rsidRDefault="00362CFF" w:rsidP="00180806">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18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Register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25"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34" w:type="dxa"/>
            <w:gridSpan w:val="2"/>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Reciba la creación de un nuevo usuario en el sistema.</w:t>
            </w:r>
          </w:p>
        </w:tc>
      </w:tr>
      <w:tr w:rsidR="00362CFF" w:rsidTr="00180806">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Login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25"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34" w:type="dxa"/>
            <w:gridSpan w:val="2"/>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Recibe la solicitud de inicio de sesión. Si el usuario se mantiene inactivo más de 30 minutos se cierra la sesión.</w:t>
            </w:r>
          </w:p>
        </w:tc>
      </w:tr>
      <w:tr w:rsidR="00362CFF" w:rsidTr="0018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RequestBillboard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25"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34" w:type="dxa"/>
            <w:gridSpan w:val="2"/>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Recibe una petición de actualización de la cartelera. Si la cartelera ha sido actualizada se envía  toda la nueva información.</w:t>
            </w:r>
          </w:p>
        </w:tc>
      </w:tr>
      <w:tr w:rsidR="00362CFF" w:rsidTr="00180806">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Payment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25"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34" w:type="dxa"/>
            <w:gridSpan w:val="2"/>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 xml:space="preserve">Recibe la solicitud de compra de una entrada y del pago a través de la pasarela </w:t>
            </w:r>
            <w:r>
              <w:lastRenderedPageBreak/>
              <w:t xml:space="preserve">de pago. </w:t>
            </w:r>
          </w:p>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 xml:space="preserve">Cuando se intente comprar una entrada de una butaca ya vendida se impedirá la venta. </w:t>
            </w:r>
          </w:p>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Si el pago es realizado por un usuario registrado se asocia la venta al mismo.</w:t>
            </w:r>
          </w:p>
        </w:tc>
      </w:tr>
      <w:tr w:rsidR="00362CFF" w:rsidRPr="00D86BA7" w:rsidTr="0018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1C2354" w:rsidP="00EF0513">
            <w:r>
              <w:lastRenderedPageBreak/>
              <w:t>Receive</w:t>
            </w:r>
            <w:r w:rsidR="00362CFF">
              <w:t>Ticket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gridSpan w:val="2"/>
          </w:tcPr>
          <w:p w:rsidR="00362CFF" w:rsidRDefault="00372B53" w:rsidP="00180806">
            <w:pPr>
              <w:jc w:val="both"/>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Recibe la solicitud de la entrega del comprobante de compra online. </w:t>
            </w:r>
          </w:p>
        </w:tc>
      </w:tr>
      <w:tr w:rsidR="00362CFF" w:rsidRPr="00D86BA7" w:rsidTr="00180806">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Connect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gridSpan w:val="2"/>
          </w:tcPr>
          <w:p w:rsidR="00362CFF" w:rsidRDefault="00372B53" w:rsidP="00180806">
            <w:pPr>
              <w:jc w:val="both"/>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 xml:space="preserve">Recibe la solicitud de conexión con las actualizaciones de la cartelera. </w:t>
            </w:r>
          </w:p>
        </w:tc>
      </w:tr>
      <w:tr w:rsidR="00362CFF" w:rsidTr="0018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SaveUser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72B53" w:rsidP="00180806">
            <w:pPr>
              <w:jc w:val="both"/>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Solicita el almacenamiento del  usuario recién registrado y creado.</w:t>
            </w:r>
          </w:p>
        </w:tc>
      </w:tr>
      <w:tr w:rsidR="00362CFF" w:rsidTr="00180806">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LoadUser</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72B53" w:rsidP="00180806">
            <w:pPr>
              <w:jc w:val="both"/>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Solicita la carga de los datos de un usuario que inicia sesión.</w:t>
            </w:r>
          </w:p>
        </w:tc>
      </w:tr>
      <w:tr w:rsidR="00362CFF" w:rsidTr="0018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GetTicket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72B53" w:rsidP="00180806">
            <w:pPr>
              <w:jc w:val="both"/>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Solicita la obtención del comprobante y la venta de entrada del código escaneado.</w:t>
            </w:r>
          </w:p>
        </w:tc>
      </w:tr>
      <w:tr w:rsidR="00362CFF" w:rsidTr="00180806">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SaveTicket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72B53" w:rsidP="00180806">
            <w:pPr>
              <w:jc w:val="both"/>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Solicita el almacenamiento del comprobante recién creado y asociado a una venta online.</w:t>
            </w:r>
          </w:p>
        </w:tc>
      </w:tr>
      <w:tr w:rsidR="00362CFF" w:rsidTr="0018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SaveSale</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72B53" w:rsidP="00180806">
            <w:pPr>
              <w:jc w:val="both"/>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Solicita el almacenamiento </w:t>
            </w:r>
            <w:r w:rsidR="006C5BA3">
              <w:t>en la</w:t>
            </w:r>
            <w:r w:rsidR="004F4FAE">
              <w:t xml:space="preserve"> base de datos </w:t>
            </w:r>
            <w:r>
              <w:t>de una venta realizada.</w:t>
            </w:r>
          </w:p>
        </w:tc>
      </w:tr>
      <w:tr w:rsidR="00362CFF" w:rsidTr="00180806">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LoadBillboard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72B53" w:rsidP="00180806">
            <w:pPr>
              <w:jc w:val="both"/>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Solicita la carga de la cartelera.</w:t>
            </w:r>
          </w:p>
        </w:tc>
      </w:tr>
      <w:tr w:rsidR="00362CFF" w:rsidTr="0018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ConnectBillboard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72B53" w:rsidP="00180806">
            <w:pPr>
              <w:jc w:val="both"/>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Solicita la conexión de un servidor que haya realizado con las actualizaciones de la cartelera.</w:t>
            </w:r>
          </w:p>
        </w:tc>
      </w:tr>
      <w:tr w:rsidR="00362CFF" w:rsidTr="00180806">
        <w:tc>
          <w:tcPr>
            <w:cnfStyle w:val="001000000000" w:firstRow="0" w:lastRow="0" w:firstColumn="1" w:lastColumn="0" w:oddVBand="0" w:evenVBand="0" w:oddHBand="0" w:evenHBand="0" w:firstRowFirstColumn="0" w:firstRowLastColumn="0" w:lastRowFirstColumn="0" w:lastRowLastColumn="0"/>
            <w:tcW w:w="1843" w:type="dxa"/>
          </w:tcPr>
          <w:p w:rsidR="00362CFF" w:rsidRDefault="00A966AE" w:rsidP="00EF0513">
            <w:r>
              <w:t>TPVRequest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gridSpan w:val="2"/>
          </w:tcPr>
          <w:p w:rsidR="00362CFF" w:rsidRDefault="00372B53" w:rsidP="00180806">
            <w:pPr>
              <w:jc w:val="both"/>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Recibe la</w:t>
            </w:r>
            <w:r w:rsidR="00A966AE">
              <w:t>s</w:t>
            </w:r>
            <w:r>
              <w:t xml:space="preserve"> solicitud</w:t>
            </w:r>
            <w:r w:rsidR="00A966AE">
              <w:t>es</w:t>
            </w:r>
            <w:r>
              <w:t xml:space="preserve"> de la TPV</w:t>
            </w:r>
            <w:r w:rsidR="00771E75">
              <w:fldChar w:fldCharType="begin"/>
            </w:r>
            <w:r w:rsidR="00771E75">
              <w:instrText xml:space="preserve"> XE "</w:instrText>
            </w:r>
            <w:r w:rsidR="00771E75" w:rsidRPr="004169C1">
              <w:instrText>TPV</w:instrText>
            </w:r>
            <w:r w:rsidR="00771E75">
              <w:instrText xml:space="preserve">" </w:instrText>
            </w:r>
            <w:r w:rsidR="00771E75">
              <w:fldChar w:fldCharType="end"/>
            </w:r>
            <w:r>
              <w:t xml:space="preserve"> para la </w:t>
            </w:r>
            <w:r w:rsidR="00A966AE">
              <w:t>realización de los pagos, obtención de ca</w:t>
            </w:r>
            <w:r w:rsidR="001625FD">
              <w:t>rtelera y cancelaciones de comp</w:t>
            </w:r>
            <w:r w:rsidR="00A966AE">
              <w:t>r</w:t>
            </w:r>
            <w:r w:rsidR="001625FD">
              <w:t>o</w:t>
            </w:r>
            <w:r w:rsidR="00A966AE">
              <w:t>bantes.</w:t>
            </w:r>
          </w:p>
        </w:tc>
      </w:tr>
      <w:tr w:rsidR="00362CFF" w:rsidTr="0018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CE42DC" w:rsidP="00EF0513">
            <w:r>
              <w:t>DoPayment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72B53" w:rsidP="00180806">
            <w:pPr>
              <w:jc w:val="both"/>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Solicita la realización de un pago de tarjeta de crédito a través de la pasarela de pago.</w:t>
            </w:r>
          </w:p>
        </w:tc>
      </w:tr>
    </w:tbl>
    <w:p w:rsidR="00B20C9A" w:rsidRDefault="00B20C9A" w:rsidP="00B20C9A">
      <w:pPr>
        <w:pStyle w:val="Ttulo5"/>
      </w:pPr>
      <w:bookmarkStart w:id="29" w:name="_Ref352839580"/>
      <w:bookmarkStart w:id="30" w:name="_Ref352786240"/>
      <w:r>
        <w:t>Administration System</w:t>
      </w:r>
      <w:bookmarkEnd w:id="29"/>
    </w:p>
    <w:tbl>
      <w:tblPr>
        <w:tblStyle w:val="Sombreadoclaro-nfasis1"/>
        <w:tblW w:w="0" w:type="auto"/>
        <w:tblLook w:val="04A0" w:firstRow="1" w:lastRow="0" w:firstColumn="1" w:lastColumn="0" w:noHBand="0" w:noVBand="1"/>
      </w:tblPr>
      <w:tblGrid>
        <w:gridCol w:w="1809"/>
        <w:gridCol w:w="1276"/>
        <w:gridCol w:w="1559"/>
        <w:gridCol w:w="4000"/>
      </w:tblGrid>
      <w:tr w:rsidR="00B20C9A"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Interface</w:t>
            </w:r>
          </w:p>
        </w:tc>
        <w:tc>
          <w:tcPr>
            <w:tcW w:w="1276"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B20C9A" w:rsidRDefault="00B20C9A" w:rsidP="00180806">
            <w:pPr>
              <w:jc w:val="both"/>
              <w:cnfStyle w:val="100000000000" w:firstRow="1" w:lastRow="0" w:firstColumn="0" w:lastColumn="0" w:oddVBand="0" w:evenVBand="0" w:oddHBand="0" w:evenHBand="0" w:firstRowFirstColumn="0" w:firstRowLastColumn="0" w:lastRowFirstColumn="0" w:lastRowLastColumn="0"/>
            </w:pPr>
            <w:r>
              <w:t>Propiedades</w:t>
            </w:r>
          </w:p>
        </w:tc>
      </w:tr>
      <w:tr w:rsidR="00B20C9A"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GetUsers</w:t>
            </w:r>
          </w:p>
        </w:tc>
        <w:tc>
          <w:tcPr>
            <w:tcW w:w="1276"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B20C9A" w:rsidRDefault="00372B53"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B20C9A" w:rsidRDefault="00B20C9A" w:rsidP="00180806">
            <w:pPr>
              <w:jc w:val="both"/>
              <w:cnfStyle w:val="000000100000" w:firstRow="0" w:lastRow="0" w:firstColumn="0" w:lastColumn="0" w:oddVBand="0" w:evenVBand="0" w:oddHBand="1" w:evenHBand="0" w:firstRowFirstColumn="0" w:firstRowLastColumn="0" w:lastRowFirstColumn="0" w:lastRowLastColumn="0"/>
            </w:pPr>
            <w:r>
              <w:t>Solicita la obtención de toda la información de los usuarios.</w:t>
            </w:r>
          </w:p>
        </w:tc>
      </w:tr>
      <w:tr w:rsidR="00B20C9A" w:rsidTr="00DA1111">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GetSales</w:t>
            </w:r>
          </w:p>
        </w:tc>
        <w:tc>
          <w:tcPr>
            <w:tcW w:w="1276"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B20C9A" w:rsidRDefault="00372B53"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B20C9A" w:rsidRDefault="00B20C9A" w:rsidP="00180806">
            <w:pPr>
              <w:jc w:val="both"/>
              <w:cnfStyle w:val="000000000000" w:firstRow="0" w:lastRow="0" w:firstColumn="0" w:lastColumn="0" w:oddVBand="0" w:evenVBand="0" w:oddHBand="0" w:evenHBand="0" w:firstRowFirstColumn="0" w:firstRowLastColumn="0" w:lastRowFirstColumn="0" w:lastRowLastColumn="0"/>
            </w:pPr>
            <w:r>
              <w:t xml:space="preserve">Solicita la obtención de las entradas vendidas </w:t>
            </w:r>
          </w:p>
        </w:tc>
      </w:tr>
      <w:tr w:rsidR="00B20C9A"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GetRawBillboard</w:t>
            </w:r>
          </w:p>
        </w:tc>
        <w:tc>
          <w:tcPr>
            <w:tcW w:w="1276"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B20C9A" w:rsidRDefault="00372B53"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B20C9A" w:rsidRDefault="00B20C9A" w:rsidP="00180806">
            <w:pPr>
              <w:jc w:val="both"/>
              <w:cnfStyle w:val="000000100000" w:firstRow="0" w:lastRow="0" w:firstColumn="0" w:lastColumn="0" w:oddVBand="0" w:evenVBand="0" w:oddHBand="1" w:evenHBand="0" w:firstRowFirstColumn="0" w:firstRowLastColumn="0" w:lastRowFirstColumn="0" w:lastRowLastColumn="0"/>
            </w:pPr>
            <w:r>
              <w:t>Solicita la cartelera en un formato editable.</w:t>
            </w:r>
          </w:p>
        </w:tc>
      </w:tr>
      <w:tr w:rsidR="00B20C9A" w:rsidTr="00DA1111">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UpdateBillboard</w:t>
            </w:r>
          </w:p>
        </w:tc>
        <w:tc>
          <w:tcPr>
            <w:tcW w:w="1276"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B20C9A" w:rsidRDefault="00372B53"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B20C9A" w:rsidRDefault="00B20C9A" w:rsidP="00180806">
            <w:pPr>
              <w:jc w:val="both"/>
              <w:cnfStyle w:val="000000000000" w:firstRow="0" w:lastRow="0" w:firstColumn="0" w:lastColumn="0" w:oddVBand="0" w:evenVBand="0" w:oddHBand="0" w:evenHBand="0" w:firstRowFirstColumn="0" w:firstRowLastColumn="0" w:lastRowFirstColumn="0" w:lastRowLastColumn="0"/>
            </w:pPr>
            <w:r>
              <w:t>Actualiza la cartelera con los datos nuevos o con los antiguos modificados.</w:t>
            </w:r>
          </w:p>
        </w:tc>
      </w:tr>
    </w:tbl>
    <w:p w:rsidR="00362CFF" w:rsidRDefault="00362CFF" w:rsidP="00362CFF">
      <w:pPr>
        <w:pStyle w:val="Ttulo5"/>
      </w:pPr>
      <w:bookmarkStart w:id="31" w:name="_Ref352839472"/>
      <w:r>
        <w:t>Database System</w:t>
      </w:r>
      <w:bookmarkEnd w:id="30"/>
      <w:bookmarkEnd w:id="31"/>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180806">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lastRenderedPageBreak/>
              <w:t>SaveUser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Recibe la solicitud del almacenamiento de un nuevo usuario en la base de datos. </w:t>
            </w:r>
          </w:p>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Antes de guardarlo encripta los datos para protegerlos.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LoadUser</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Recibe la solicitud de carga de los datos de un usuario de la base de datos.</w:t>
            </w:r>
          </w:p>
          <w:p w:rsidR="00362CFF" w:rsidRDefault="00AB38EC" w:rsidP="00180806">
            <w:pPr>
              <w:jc w:val="both"/>
              <w:cnfStyle w:val="000000000000" w:firstRow="0" w:lastRow="0" w:firstColumn="0" w:lastColumn="0" w:oddVBand="0" w:evenVBand="0" w:oddHBand="0" w:evenHBand="0" w:firstRowFirstColumn="0" w:firstRowLastColumn="0" w:lastRowFirstColumn="0" w:lastRowLastColumn="0"/>
            </w:pPr>
            <w:r>
              <w:t>Al</w:t>
            </w:r>
            <w:r w:rsidR="00362CFF">
              <w:t xml:space="preserve"> obtener los datos los desencripta para que puedan ser entendidos.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GetTicket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Recibe la solicitud de obtención del comprobante de una compra online.</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SaveTicket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Recibe la solicitud del almacenamiento del comprobante de una venta online.</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SaveSale</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Recibe la solicitud del almacenamiento de una nueva venta. </w:t>
            </w:r>
          </w:p>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Antes de guarda los datos los encripta para proteger las ventas.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LoadBillboard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Recibe la solicitud de carga la información de la cartelera de la base de datos.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ConnectBillboard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Recibe la solicitud de conectar un servidor con las actualizaciones de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GetUsers</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 xml:space="preserve">Recibe la solicitud de obtención de la información de todos los usuarios. </w:t>
            </w:r>
          </w:p>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Cuando los obtiene los desencripta.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GetSales</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Recibe la solicitud de obtención de información sobre las entradas vendidas.</w:t>
            </w:r>
          </w:p>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Cuando obtiene las ventas las desencripta.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w:t>
            </w:r>
            <w:r w:rsidR="00DA764E">
              <w:t>Raw</w:t>
            </w:r>
            <w:r>
              <w:t>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Recibe la solicitud de obtención de la cartelera en formato editable.</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UpdateBillboard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Recibe la solicitud de modificación de la cartelera. Cuando esta actualización ocurre se notifica a los servidores conectados la actualización.</w:t>
            </w:r>
          </w:p>
        </w:tc>
      </w:tr>
    </w:tbl>
    <w:p w:rsidR="00362CFF" w:rsidRPr="003A0940" w:rsidRDefault="00362CFF" w:rsidP="00362CFF"/>
    <w:p w:rsidR="00362CFF" w:rsidRDefault="00362CFF" w:rsidP="00362CFF">
      <w:pPr>
        <w:pStyle w:val="Ttulo4"/>
      </w:pPr>
      <w:r>
        <w:t>Comportamiento</w:t>
      </w:r>
    </w:p>
    <w:p w:rsidR="00362CFF" w:rsidRDefault="00AB38EC" w:rsidP="00362CFF">
      <w:pPr>
        <w:pStyle w:val="Ttulo5"/>
      </w:pPr>
      <w:r>
        <w:t>Web</w:t>
      </w:r>
      <w:r w:rsidR="00362CFF">
        <w:t>Server</w:t>
      </w:r>
    </w:p>
    <w:p w:rsidR="00362CFF" w:rsidRDefault="00362CFF" w:rsidP="00E551EA">
      <w:pPr>
        <w:pStyle w:val="Textoindependiente"/>
        <w:jc w:val="both"/>
      </w:pPr>
      <w:r>
        <w:t>Se encarga de atender las peticiones de los usuarios a través de la web. Tiene una copia de la cartelera en una base de datos nativa, que se actualiza en tiempo real.</w:t>
      </w:r>
    </w:p>
    <w:p w:rsidR="00362CFF" w:rsidRDefault="00362CFF" w:rsidP="00E551EA">
      <w:pPr>
        <w:pStyle w:val="Textoindependiente"/>
        <w:jc w:val="both"/>
      </w:pPr>
      <w:r>
        <w:t>Cuando el usuario quiere comprar una entrada se conecta al sistema central para llevar a la venta, proveyendo al usuario la interfaz para la realización de un pago con tarjeta de crédito.</w:t>
      </w:r>
    </w:p>
    <w:p w:rsidR="00362CFF" w:rsidRDefault="00362CFF" w:rsidP="00E551EA">
      <w:pPr>
        <w:pStyle w:val="Textoindependiente"/>
        <w:jc w:val="both"/>
      </w:pPr>
      <w:r>
        <w:t>Al finalizar una venta obliga a la impresión del comprobante de la entrada comprada.</w:t>
      </w:r>
    </w:p>
    <w:p w:rsidR="00362CFF" w:rsidRDefault="00362CFF" w:rsidP="00362CFF">
      <w:pPr>
        <w:pStyle w:val="Ttulo5"/>
      </w:pPr>
      <w:r>
        <w:t>Central  System</w:t>
      </w:r>
    </w:p>
    <w:p w:rsidR="00362CFF" w:rsidRDefault="00362CFF" w:rsidP="00E551EA">
      <w:pPr>
        <w:pStyle w:val="Textoindependiente"/>
        <w:jc w:val="both"/>
      </w:pPr>
      <w:r>
        <w:t>Es el sistema que rige todas las ventas. Tanto los servidores  como las TPVs</w:t>
      </w:r>
      <w:r w:rsidR="00771E75">
        <w:fldChar w:fldCharType="begin"/>
      </w:r>
      <w:r w:rsidR="00771E75">
        <w:instrText xml:space="preserve"> XE "</w:instrText>
      </w:r>
      <w:r w:rsidR="00771E75" w:rsidRPr="00352E93">
        <w:instrText>TPV</w:instrText>
      </w:r>
      <w:r w:rsidR="00771E75">
        <w:instrText xml:space="preserve">" </w:instrText>
      </w:r>
      <w:r w:rsidR="00771E75">
        <w:fldChar w:fldCharType="end"/>
      </w:r>
      <w:r>
        <w:t xml:space="preserve"> acceden a él a través de un adaptador que permiten adaptar numerosas peticiones al  subsistema aliviando la carga de trabajo gestionándola con un pool de accesos.  </w:t>
      </w:r>
    </w:p>
    <w:p w:rsidR="00362CFF" w:rsidRDefault="00362CFF" w:rsidP="00E551EA">
      <w:pPr>
        <w:jc w:val="both"/>
      </w:pPr>
      <w:r>
        <w:lastRenderedPageBreak/>
        <w:t xml:space="preserve">Comprueba que las entradas vendidas no sean sobre una misma butaca. </w:t>
      </w:r>
    </w:p>
    <w:p w:rsidR="00362CFF" w:rsidRDefault="00362CFF" w:rsidP="00E551EA">
      <w:pPr>
        <w:jc w:val="both"/>
      </w:pPr>
      <w:r>
        <w:t>Gestiona los accesos de los usuarios registrados y crea usuarios nuevos cuando es necesario.</w:t>
      </w:r>
    </w:p>
    <w:p w:rsidR="00362CFF" w:rsidRDefault="00362CFF" w:rsidP="00E551EA">
      <w:pPr>
        <w:jc w:val="both"/>
      </w:pPr>
      <w:r>
        <w:t>Gestiona las peticiones de los servidores y TPVs</w:t>
      </w:r>
      <w:r w:rsidR="00771E75">
        <w:fldChar w:fldCharType="begin"/>
      </w:r>
      <w:r w:rsidR="00771E75">
        <w:instrText xml:space="preserve"> XE "</w:instrText>
      </w:r>
      <w:r w:rsidR="00771E75" w:rsidRPr="00E6430C">
        <w:instrText>TPV</w:instrText>
      </w:r>
      <w:r w:rsidR="00771E75">
        <w:instrText xml:space="preserve">" </w:instrText>
      </w:r>
      <w:r w:rsidR="00771E75">
        <w:fldChar w:fldCharType="end"/>
      </w:r>
      <w:r>
        <w:t xml:space="preserve"> para la actualización/obtención de la cartelera.</w:t>
      </w:r>
    </w:p>
    <w:p w:rsidR="00362CFF" w:rsidRDefault="00362CFF" w:rsidP="00E551EA">
      <w:pPr>
        <w:pStyle w:val="Textoindependiente"/>
        <w:jc w:val="both"/>
      </w:pPr>
      <w:r>
        <w:t>Se conecta con la pasarela de la pago para la realización de pagos con tarjeta de crédito con el banco.</w:t>
      </w:r>
    </w:p>
    <w:p w:rsidR="00B20C9A" w:rsidRDefault="00B20C9A" w:rsidP="00B20C9A">
      <w:pPr>
        <w:pStyle w:val="Ttulo5"/>
      </w:pPr>
      <w:r>
        <w:t>Administration System</w:t>
      </w:r>
    </w:p>
    <w:p w:rsidR="00B20C9A" w:rsidRPr="00842BC6" w:rsidRDefault="00B20C9A" w:rsidP="00E551EA">
      <w:pPr>
        <w:pStyle w:val="Textoindependiente"/>
        <w:jc w:val="both"/>
      </w:pPr>
      <w:r>
        <w:t xml:space="preserve">Es la interfaz de administración del sistema. Actúa directamente con </w:t>
      </w:r>
      <w:r w:rsidRPr="00975981">
        <w:rPr>
          <w:i/>
        </w:rPr>
        <w:t>Database System</w:t>
      </w:r>
      <w:r>
        <w:t xml:space="preserve"> para modificar los parámetros de la cartelera, así como para obtener la información de las entradas vendidas y de los usuarios.</w:t>
      </w:r>
    </w:p>
    <w:p w:rsidR="00362CFF" w:rsidRDefault="00362CFF" w:rsidP="00362CFF">
      <w:pPr>
        <w:pStyle w:val="Ttulo5"/>
      </w:pPr>
      <w:r>
        <w:t>Database System</w:t>
      </w:r>
    </w:p>
    <w:p w:rsidR="00362CFF" w:rsidRDefault="00362CFF" w:rsidP="00E551EA">
      <w:pPr>
        <w:pStyle w:val="Textoindependiente"/>
        <w:jc w:val="both"/>
      </w:pPr>
      <w:r>
        <w:t xml:space="preserve">Es un sistema dedicado a proteger toda la información de la base de datos. Encripta ´y desencripta la información de los usuarios y las ventas para trabajar con ellas desde el resto de sistemas. </w:t>
      </w:r>
    </w:p>
    <w:p w:rsidR="00362CFF" w:rsidRPr="00842BC6" w:rsidRDefault="00362CFF" w:rsidP="00E551EA">
      <w:pPr>
        <w:pStyle w:val="Textoindependiente"/>
        <w:jc w:val="both"/>
      </w:pPr>
      <w:r>
        <w:t>Contiene la cartelera en la forma primitiva, de forma que la el tamaño de los datos que tiene sea mínimo, y se encarga de transformarla para enviarla a los otros sistemas.</w:t>
      </w:r>
    </w:p>
    <w:p w:rsidR="00362CFF" w:rsidRDefault="00362CFF" w:rsidP="00362CFF">
      <w:pPr>
        <w:pStyle w:val="Ttulo3"/>
        <w:numPr>
          <w:ilvl w:val="2"/>
          <w:numId w:val="12"/>
        </w:numPr>
      </w:pPr>
      <w:bookmarkStart w:id="32" w:name="_Toc353013911"/>
      <w:r>
        <w:t>Diagrama Contextual</w:t>
      </w:r>
      <w:bookmarkEnd w:id="32"/>
    </w:p>
    <w:p w:rsidR="00362CFF" w:rsidRPr="008740E3" w:rsidRDefault="00362CFF" w:rsidP="00180806">
      <w:pPr>
        <w:pStyle w:val="Textoindependiente"/>
      </w:pPr>
      <w:r>
        <w:t>N/A</w:t>
      </w:r>
    </w:p>
    <w:p w:rsidR="00362CFF" w:rsidRDefault="00362CFF" w:rsidP="00362CFF">
      <w:pPr>
        <w:pStyle w:val="Ttulo3"/>
      </w:pPr>
      <w:bookmarkStart w:id="33" w:name="_Toc353013912"/>
      <w:r>
        <w:t>Guía de puntos de variación</w:t>
      </w:r>
      <w:bookmarkEnd w:id="33"/>
    </w:p>
    <w:p w:rsidR="00362CFF" w:rsidRPr="008740E3" w:rsidRDefault="00362CFF" w:rsidP="00362CFF">
      <w:pPr>
        <w:pStyle w:val="Textoindependiente"/>
      </w:pPr>
      <w:r>
        <w:t>N/A</w:t>
      </w:r>
    </w:p>
    <w:p w:rsidR="00362CFF" w:rsidRDefault="00362CFF" w:rsidP="00362CFF">
      <w:pPr>
        <w:pStyle w:val="Ttulo3"/>
      </w:pPr>
      <w:bookmarkStart w:id="34" w:name="_Toc353013913"/>
      <w:r>
        <w:t>Justificación de las decisiones</w:t>
      </w:r>
      <w:bookmarkEnd w:id="34"/>
    </w:p>
    <w:p w:rsidR="00362CFF" w:rsidRDefault="00362CFF" w:rsidP="00E551EA">
      <w:pPr>
        <w:pStyle w:val="Textoindependiente"/>
        <w:jc w:val="both"/>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Escenario</w:t>
            </w:r>
          </w:p>
        </w:tc>
        <w:tc>
          <w:tcPr>
            <w:tcW w:w="1276" w:type="dxa"/>
          </w:tcPr>
          <w:p w:rsidR="00362CFF" w:rsidRPr="00FE5716" w:rsidRDefault="00362CFF" w:rsidP="00EF0513">
            <w:pPr>
              <w:cnfStyle w:val="100000000000" w:firstRow="1" w:lastRow="0" w:firstColumn="0" w:lastColumn="0" w:oddVBand="0" w:evenVBand="0" w:oddHBand="0" w:evenHBand="0" w:firstRowFirstColumn="0" w:firstRowLastColumn="0" w:lastRowFirstColumn="0" w:lastRowLastColumn="0"/>
            </w:pPr>
            <w:r w:rsidRPr="00FE5716">
              <w:t>Atributo de calidad</w:t>
            </w:r>
            <w:r w:rsidR="005822CB">
              <w:fldChar w:fldCharType="begin"/>
            </w:r>
            <w:r w:rsidR="005822CB">
              <w:instrText xml:space="preserve"> XE "</w:instrText>
            </w:r>
            <w:r w:rsidR="005822CB" w:rsidRPr="00BC084B">
              <w:instrText>Atributo de Calidad</w:instrText>
            </w:r>
            <w:r w:rsidR="005822CB">
              <w:instrText xml:space="preserve">" </w:instrText>
            </w:r>
            <w:r w:rsidR="005822CB">
              <w:fldChar w:fldCharType="end"/>
            </w:r>
          </w:p>
        </w:tc>
        <w:tc>
          <w:tcPr>
            <w:tcW w:w="6126" w:type="dxa"/>
          </w:tcPr>
          <w:p w:rsidR="00362CFF" w:rsidRDefault="00362CFF" w:rsidP="00180806">
            <w:pPr>
              <w:jc w:val="both"/>
              <w:cnfStyle w:val="100000000000" w:firstRow="1" w:lastRow="0" w:firstColumn="0" w:lastColumn="0" w:oddVBand="0" w:evenVBand="0" w:oddHBand="0" w:evenHBand="0" w:firstRowFirstColumn="0" w:firstRowLastColumn="0" w:lastRowFirstColumn="0" w:lastRowLastColumn="0"/>
            </w:pPr>
            <w:r>
              <w:t>Justificación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2</w:t>
            </w:r>
          </w:p>
        </w:tc>
        <w:tc>
          <w:tcPr>
            <w:tcW w:w="1276" w:type="dxa"/>
          </w:tcPr>
          <w:p w:rsidR="00362CFF" w:rsidRPr="00FE5716" w:rsidRDefault="00362CFF" w:rsidP="00EF0513">
            <w:pPr>
              <w:cnfStyle w:val="000000100000" w:firstRow="0" w:lastRow="0" w:firstColumn="0" w:lastColumn="0" w:oddVBand="0" w:evenVBand="0" w:oddHBand="1" w:evenHBand="0" w:firstRowFirstColumn="0" w:firstRowLastColumn="0" w:lastRowFirstColumn="0" w:lastRowLastColumn="0"/>
              <w:rPr>
                <w:b/>
              </w:rPr>
            </w:pPr>
            <w:r w:rsidRPr="00FE5716">
              <w:rPr>
                <w:b/>
              </w:rPr>
              <w:t>AT-02</w:t>
            </w:r>
          </w:p>
        </w:tc>
        <w:tc>
          <w:tcPr>
            <w:tcW w:w="6126" w:type="dxa"/>
          </w:tcPr>
          <w:p w:rsidR="00362CFF" w:rsidRPr="00FE5716" w:rsidRDefault="00362CFF" w:rsidP="00180806">
            <w:pPr>
              <w:jc w:val="both"/>
              <w:cnfStyle w:val="000000100000" w:firstRow="0" w:lastRow="0" w:firstColumn="0" w:lastColumn="0" w:oddVBand="0" w:evenVBand="0" w:oddHBand="1" w:evenHBand="0" w:firstRowFirstColumn="0" w:firstRowLastColumn="0" w:lastRowFirstColumn="0" w:lastRowLastColumn="0"/>
              <w:rPr>
                <w:i/>
              </w:rPr>
            </w:pPr>
            <w:r>
              <w:t xml:space="preserve">Las interfaces </w:t>
            </w:r>
            <w:r w:rsidR="00541C37">
              <w:rPr>
                <w:b/>
                <w:i/>
              </w:rPr>
              <w:t xml:space="preserve">“Connect </w:t>
            </w:r>
            <w:r w:rsidR="00CF042E">
              <w:rPr>
                <w:b/>
                <w:i/>
              </w:rPr>
              <w:t>“y</w:t>
            </w:r>
            <w:r>
              <w:t xml:space="preserve"> </w:t>
            </w:r>
            <w:r>
              <w:rPr>
                <w:b/>
                <w:i/>
              </w:rPr>
              <w:t xml:space="preserve">“ConnectBillboard” </w:t>
            </w:r>
            <w:r>
              <w:rPr>
                <w:b/>
              </w:rPr>
              <w:t xml:space="preserve"> </w:t>
            </w:r>
            <w:r>
              <w:t xml:space="preserve">permiten mantener actualizada la cartelera en tiempo real una vez un </w:t>
            </w:r>
            <w:r w:rsidR="00406932" w:rsidRPr="00406932">
              <w:rPr>
                <w:i/>
              </w:rPr>
              <w:t>WebServer</w:t>
            </w:r>
            <w:r>
              <w:t xml:space="preserve"> se haya conectado a </w:t>
            </w:r>
            <w:r>
              <w:rPr>
                <w:i/>
              </w:rPr>
              <w:t>Central System.</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5</w:t>
            </w:r>
          </w:p>
        </w:tc>
        <w:tc>
          <w:tcPr>
            <w:tcW w:w="1276" w:type="dxa"/>
          </w:tcPr>
          <w:p w:rsidR="00362CFF" w:rsidRPr="00FE5716"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AT-05</w:t>
            </w:r>
          </w:p>
        </w:tc>
        <w:tc>
          <w:tcPr>
            <w:tcW w:w="6126" w:type="dxa"/>
          </w:tcPr>
          <w:p w:rsidR="00362CFF" w:rsidRPr="00FC60EC" w:rsidRDefault="00362CFF" w:rsidP="00180806">
            <w:pPr>
              <w:jc w:val="both"/>
              <w:cnfStyle w:val="000000000000" w:firstRow="0" w:lastRow="0" w:firstColumn="0" w:lastColumn="0" w:oddVBand="0" w:evenVBand="0" w:oddHBand="0" w:evenHBand="0" w:firstRowFirstColumn="0" w:firstRowLastColumn="0" w:lastRowFirstColumn="0" w:lastRowLastColumn="0"/>
            </w:pPr>
            <w:r>
              <w:t>Las interfaces de acceso de la TPV</w:t>
            </w:r>
            <w:r w:rsidR="00771E75">
              <w:fldChar w:fldCharType="begin"/>
            </w:r>
            <w:r w:rsidR="00771E75">
              <w:instrText xml:space="preserve"> XE "</w:instrText>
            </w:r>
            <w:r w:rsidR="00771E75" w:rsidRPr="0036287D">
              <w:instrText>TPV</w:instrText>
            </w:r>
            <w:r w:rsidR="00771E75">
              <w:instrText xml:space="preserve">" </w:instrText>
            </w:r>
            <w:r w:rsidR="00771E75">
              <w:fldChar w:fldCharType="end"/>
            </w:r>
            <w:r>
              <w:t xml:space="preserve"> permiten que varias puedan conectarse a </w:t>
            </w:r>
            <w:r>
              <w:rPr>
                <w:i/>
              </w:rPr>
              <w:t xml:space="preserve">Central System </w:t>
            </w:r>
            <w:r>
              <w:t>y poder realizar las ventas y cancelaciones de entradas.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6</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AT-06</w:t>
            </w:r>
          </w:p>
        </w:tc>
        <w:tc>
          <w:tcPr>
            <w:tcW w:w="6126" w:type="dxa"/>
          </w:tcPr>
          <w:p w:rsidR="00362CFF" w:rsidRPr="00FC60EC"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La interfaz </w:t>
            </w:r>
            <w:r>
              <w:rPr>
                <w:b/>
                <w:i/>
              </w:rPr>
              <w:t xml:space="preserve">“GatewayPayment” </w:t>
            </w:r>
            <w:r w:rsidRPr="00FC60EC">
              <w:t xml:space="preserve">permite </w:t>
            </w:r>
            <w:r>
              <w:t>c</w:t>
            </w:r>
            <w:r w:rsidRPr="00FC60EC">
              <w:t>onectarse</w:t>
            </w:r>
            <w:r>
              <w:rPr>
                <w:b/>
                <w:i/>
              </w:rPr>
              <w:t xml:space="preserve"> </w:t>
            </w:r>
            <w:r>
              <w:t>con la pasarela de pago suministrada por el banco para la realización de pagos con tarjeta de crédito.</w:t>
            </w:r>
          </w:p>
        </w:tc>
      </w:tr>
    </w:tbl>
    <w:p w:rsidR="00362CFF" w:rsidRPr="00C4209F" w:rsidRDefault="00362CFF" w:rsidP="00362CFF"/>
    <w:p w:rsidR="00362CFF" w:rsidRDefault="00406932" w:rsidP="00362CFF">
      <w:pPr>
        <w:pStyle w:val="Ttulo2"/>
      </w:pPr>
      <w:bookmarkStart w:id="35" w:name="_Ref352950487"/>
      <w:bookmarkStart w:id="36" w:name="_Toc353013914"/>
      <w:r>
        <w:t>WebServer</w:t>
      </w:r>
      <w:r w:rsidR="00362CFF">
        <w:t xml:space="preserve"> View</w:t>
      </w:r>
      <w:bookmarkEnd w:id="35"/>
      <w:bookmarkEnd w:id="36"/>
    </w:p>
    <w:p w:rsidR="00362CFF" w:rsidRPr="0042585A" w:rsidRDefault="00362CFF" w:rsidP="00E551EA">
      <w:pPr>
        <w:pStyle w:val="Textoindependiente"/>
        <w:jc w:val="both"/>
        <w:rPr>
          <w:i/>
        </w:rPr>
      </w:pPr>
      <w:r>
        <w:t xml:space="preserve">La vista de </w:t>
      </w:r>
      <w:r w:rsidR="00406932">
        <w:rPr>
          <w:i/>
        </w:rPr>
        <w:t>WebServer</w:t>
      </w:r>
      <w:r>
        <w:rPr>
          <w:i/>
        </w:rPr>
        <w:t xml:space="preserve"> </w:t>
      </w:r>
      <w:r>
        <w:t xml:space="preserve">muestra el primer nivel de descripción de los componentes de </w:t>
      </w:r>
      <w:r w:rsidR="00406932">
        <w:rPr>
          <w:i/>
        </w:rPr>
        <w:t>WebServer</w:t>
      </w:r>
      <w:r>
        <w:rPr>
          <w:i/>
        </w:rPr>
        <w:t>.</w:t>
      </w:r>
    </w:p>
    <w:p w:rsidR="00362CFF" w:rsidRDefault="00362CFF" w:rsidP="00362CFF">
      <w:pPr>
        <w:pStyle w:val="Ttulo3"/>
      </w:pPr>
      <w:bookmarkStart w:id="37" w:name="_Toc353013915"/>
      <w:r>
        <w:lastRenderedPageBreak/>
        <w:t>Presentación principal</w:t>
      </w:r>
      <w:bookmarkEnd w:id="37"/>
    </w:p>
    <w:p w:rsidR="00650F12" w:rsidRDefault="00A829E6" w:rsidP="00650F12">
      <w:pPr>
        <w:keepNext/>
      </w:pPr>
      <w:r>
        <w:rPr>
          <w:noProof/>
          <w:lang w:eastAsia="es-ES"/>
        </w:rPr>
        <w:drawing>
          <wp:inline distT="0" distB="0" distL="0" distR="0">
            <wp:extent cx="4324350" cy="6343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4350" cy="6343650"/>
                    </a:xfrm>
                    <a:prstGeom prst="rect">
                      <a:avLst/>
                    </a:prstGeom>
                    <a:noFill/>
                    <a:ln>
                      <a:noFill/>
                    </a:ln>
                  </pic:spPr>
                </pic:pic>
              </a:graphicData>
            </a:graphic>
          </wp:inline>
        </w:drawing>
      </w:r>
    </w:p>
    <w:p w:rsidR="00362CFF" w:rsidRPr="009F3642" w:rsidRDefault="00650F12" w:rsidP="00650F12">
      <w:pPr>
        <w:pStyle w:val="Epgrafe"/>
      </w:pPr>
      <w:bookmarkStart w:id="38" w:name="_Toc353005998"/>
      <w:r>
        <w:t xml:space="preserve">Figura </w:t>
      </w:r>
      <w:r>
        <w:fldChar w:fldCharType="begin"/>
      </w:r>
      <w:r>
        <w:instrText xml:space="preserve"> SEQ Figura \* ARABIC </w:instrText>
      </w:r>
      <w:r>
        <w:fldChar w:fldCharType="separate"/>
      </w:r>
      <w:r w:rsidR="000E662C">
        <w:rPr>
          <w:noProof/>
        </w:rPr>
        <w:t>3</w:t>
      </w:r>
      <w:r>
        <w:fldChar w:fldCharType="end"/>
      </w:r>
      <w:r>
        <w:t>. WebServer View</w:t>
      </w:r>
      <w:bookmarkEnd w:id="38"/>
    </w:p>
    <w:p w:rsidR="00362CFF" w:rsidRDefault="00362CFF" w:rsidP="00362CFF">
      <w:pPr>
        <w:pStyle w:val="Ttulo3"/>
      </w:pPr>
      <w:bookmarkStart w:id="39" w:name="_Toc353013916"/>
      <w:r>
        <w:t>Catálogo de elementos</w:t>
      </w:r>
      <w:bookmarkEnd w:id="39"/>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518"/>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B75E3E" w:rsidP="00EF0513">
            <w:r>
              <w:t>Elemento</w:t>
            </w:r>
          </w:p>
        </w:tc>
        <w:tc>
          <w:tcPr>
            <w:tcW w:w="6126" w:type="dxa"/>
          </w:tcPr>
          <w:p w:rsidR="00362CFF" w:rsidRDefault="00362CFF" w:rsidP="00180806">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PresentacionManager</w:t>
            </w:r>
          </w:p>
        </w:tc>
        <w:tc>
          <w:tcPr>
            <w:tcW w:w="6126"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Es la capa de presentación del servidor web. </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ServerLogicManager</w:t>
            </w:r>
          </w:p>
        </w:tc>
        <w:tc>
          <w:tcPr>
            <w:tcW w:w="6126"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Capa lógica del servidor</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ServerBillboardManager</w:t>
            </w:r>
          </w:p>
        </w:tc>
        <w:tc>
          <w:tcPr>
            <w:tcW w:w="6126"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Encargado de actualizar la base de datos con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ServerBillboardDB</w:t>
            </w:r>
          </w:p>
        </w:tc>
        <w:tc>
          <w:tcPr>
            <w:tcW w:w="6126"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Base de datos nativa con la cartelera</w:t>
            </w:r>
          </w:p>
        </w:tc>
      </w:tr>
    </w:tbl>
    <w:p w:rsidR="00362CFF" w:rsidRPr="00B9558A" w:rsidRDefault="00362CFF" w:rsidP="00362CFF"/>
    <w:p w:rsidR="00362CFF" w:rsidRDefault="00362CFF" w:rsidP="00362CFF">
      <w:pPr>
        <w:pStyle w:val="Ttulo4"/>
      </w:pPr>
      <w:r>
        <w:lastRenderedPageBreak/>
        <w:t>Relaciones</w:t>
      </w:r>
    </w:p>
    <w:p w:rsidR="00362CFF" w:rsidRDefault="00362CFF" w:rsidP="00E551EA">
      <w:pPr>
        <w:pStyle w:val="Textoindependiente"/>
        <w:jc w:val="both"/>
      </w:pPr>
      <w:r>
        <w:rPr>
          <w:i/>
        </w:rPr>
        <w:t xml:space="preserve">PresentationManager </w:t>
      </w:r>
      <w:r>
        <w:t xml:space="preserve">se comunica con </w:t>
      </w:r>
      <w:r w:rsidRPr="00F13484">
        <w:rPr>
          <w:i/>
        </w:rPr>
        <w:t>ServerLogicManager</w:t>
      </w:r>
      <w:r>
        <w:t xml:space="preserve">  para pasarle las interacciones del usuario que necesiten de cómputos lógicos, y para obtener la cartelera.</w:t>
      </w:r>
    </w:p>
    <w:p w:rsidR="00362CFF" w:rsidRDefault="00362CFF" w:rsidP="00E551EA">
      <w:pPr>
        <w:pStyle w:val="Textoindependiente"/>
        <w:jc w:val="both"/>
      </w:pPr>
      <w:r w:rsidRPr="001E521E">
        <w:rPr>
          <w:i/>
        </w:rPr>
        <w:t>ServerLogicManager</w:t>
      </w:r>
      <w:r>
        <w:t xml:space="preserve"> pide a </w:t>
      </w:r>
      <w:r w:rsidRPr="001E521E">
        <w:rPr>
          <w:i/>
        </w:rPr>
        <w:t>ServerBillboardDB</w:t>
      </w:r>
      <w:r>
        <w:t xml:space="preserve"> la cartelera.</w:t>
      </w:r>
    </w:p>
    <w:p w:rsidR="00362CFF" w:rsidRPr="00F13484" w:rsidRDefault="00362CFF" w:rsidP="00E551EA">
      <w:pPr>
        <w:pStyle w:val="Textoindependiente"/>
        <w:jc w:val="both"/>
      </w:pPr>
      <w:r w:rsidRPr="00F87441">
        <w:rPr>
          <w:i/>
        </w:rPr>
        <w:t>ServerBillboardManager</w:t>
      </w:r>
      <w:r>
        <w:t xml:space="preserve"> se encarga de actualizar la cartelera almacenada en </w:t>
      </w:r>
      <w:r w:rsidRPr="00F87441">
        <w:rPr>
          <w:i/>
        </w:rPr>
        <w:t>ServerBillboardDB</w:t>
      </w:r>
      <w:r>
        <w:t>.</w:t>
      </w:r>
    </w:p>
    <w:p w:rsidR="00362CFF" w:rsidRDefault="00362CFF" w:rsidP="00362CFF">
      <w:pPr>
        <w:pStyle w:val="Ttulo4"/>
      </w:pPr>
      <w:r>
        <w:t>Interfaces/Puertos</w:t>
      </w:r>
    </w:p>
    <w:p w:rsidR="00362CFF" w:rsidRDefault="00362CFF" w:rsidP="00362CFF">
      <w:pPr>
        <w:pStyle w:val="Ttulo5"/>
      </w:pPr>
      <w:r>
        <w:t>PresentationManager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180806">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HttpRequest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WebService</w:t>
            </w:r>
          </w:p>
        </w:tc>
        <w:tc>
          <w:tcPr>
            <w:tcW w:w="4000" w:type="dxa"/>
          </w:tcPr>
          <w:p w:rsidR="00362CFF" w:rsidRPr="008F06AD"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rsidR="00180806">
              <w:instrText xml:space="preserve"> \* MERGEFORMAT </w:instrText>
            </w:r>
            <w:r>
              <w:fldChar w:fldCharType="separate"/>
            </w:r>
            <w:r w:rsidR="000E662C">
              <w:t>8.1.2.3.1</w:t>
            </w:r>
            <w:r>
              <w:fldChar w:fldCharType="end"/>
            </w:r>
            <w:r w:rsidR="00180806">
              <w:t>.</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UserAction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Solicita computar las acciones del usuario que necesiten llevar a cabo de manera separada a la capa de presentación</w:t>
            </w:r>
            <w:r w:rsidR="00180806">
              <w:t>.</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ObtainBillboard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Recoge bajo demanda la cartelera del cine</w:t>
            </w:r>
            <w:r w:rsidR="00180806">
              <w:t>.</w:t>
            </w:r>
          </w:p>
        </w:tc>
      </w:tr>
    </w:tbl>
    <w:p w:rsidR="00362CFF" w:rsidRPr="000456FF" w:rsidRDefault="00362CFF" w:rsidP="00362CFF"/>
    <w:p w:rsidR="00362CFF" w:rsidRDefault="00362CFF" w:rsidP="00362CFF">
      <w:pPr>
        <w:pStyle w:val="Ttulo5"/>
      </w:pPr>
      <w:r>
        <w:t>ServerLogicManager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180806">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Register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rsidR="00180806">
              <w:instrText xml:space="preserve"> \* MERGEFORMAT </w:instrText>
            </w:r>
            <w:r>
              <w:fldChar w:fldCharType="separate"/>
            </w:r>
            <w:r w:rsidR="000E662C">
              <w:t>8.1.2.3.1</w:t>
            </w:r>
            <w:r>
              <w:fldChar w:fldCharType="end"/>
            </w:r>
            <w:r w:rsidR="00180806">
              <w:t>.</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Login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rsidR="00180806">
              <w:instrText xml:space="preserve"> \* MERGEFORMAT </w:instrText>
            </w:r>
            <w:r>
              <w:fldChar w:fldCharType="separate"/>
            </w:r>
            <w:r w:rsidR="000E662C">
              <w:t>8.1.2.3.1</w:t>
            </w:r>
            <w:r>
              <w:fldChar w:fldCharType="end"/>
            </w:r>
            <w:r w:rsidR="00180806">
              <w:t>.</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ServerPayment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rsidR="00180806">
              <w:instrText xml:space="preserve"> \* MERGEFORMAT </w:instrText>
            </w:r>
            <w:r>
              <w:fldChar w:fldCharType="separate"/>
            </w:r>
            <w:r w:rsidR="000E662C">
              <w:t>8.1.2.3.1</w:t>
            </w:r>
            <w:r>
              <w:fldChar w:fldCharType="end"/>
            </w:r>
            <w:r w:rsidR="00180806">
              <w:t>.</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ObtainTicket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rsidR="00180806">
              <w:instrText xml:space="preserve"> \* MERGEFORMAT </w:instrText>
            </w:r>
            <w:r>
              <w:fldChar w:fldCharType="separate"/>
            </w:r>
            <w:r w:rsidR="000E662C">
              <w:t>8.1.2.3.1</w:t>
            </w:r>
            <w:r>
              <w:fldChar w:fldCharType="end"/>
            </w:r>
            <w:r w:rsidR="00180806">
              <w:t>.</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Puerto (In-Out) </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Solicita a la base de datos la obtención de la cartelera actualizada. </w:t>
            </w:r>
          </w:p>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Si la no se han producido cambios no pasa nada.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UserAction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Realiza las acciones del usuario necesite.</w:t>
            </w:r>
          </w:p>
        </w:tc>
      </w:tr>
    </w:tbl>
    <w:p w:rsidR="00362CFF" w:rsidRPr="0069462A" w:rsidRDefault="00362CFF" w:rsidP="00362CFF"/>
    <w:p w:rsidR="00362CFF" w:rsidRDefault="00362CFF" w:rsidP="00362CFF">
      <w:pPr>
        <w:pStyle w:val="Ttulo5"/>
      </w:pPr>
      <w:r>
        <w:t>ServerBillboardManager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180806">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RequestBillboard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rsidR="00180806">
              <w:instrText xml:space="preserve"> \* MERGEFORMAT </w:instrText>
            </w:r>
            <w:r>
              <w:fldChar w:fldCharType="separate"/>
            </w:r>
            <w:r w:rsidR="000E662C">
              <w:t>8.1.2.3.1</w:t>
            </w:r>
            <w:r>
              <w:fldChar w:fldCharType="end"/>
            </w:r>
            <w:r w:rsidR="00180806">
              <w:t>.</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Connect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rsidR="00180806">
              <w:instrText xml:space="preserve"> \* MERGEFORMAT </w:instrText>
            </w:r>
            <w:r>
              <w:fldChar w:fldCharType="separate"/>
            </w:r>
            <w:r w:rsidR="000E662C">
              <w:t>8.1.2.3.1</w:t>
            </w:r>
            <w:r>
              <w:fldChar w:fldCharType="end"/>
            </w:r>
            <w:r w:rsidR="00180806">
              <w:t>.</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Solicita modificar la base de dato en cuando se produce una actualización de la base de datos general.</w:t>
            </w:r>
          </w:p>
        </w:tc>
      </w:tr>
    </w:tbl>
    <w:p w:rsidR="00362CFF" w:rsidRPr="00834D24" w:rsidRDefault="00362CFF" w:rsidP="00362CFF"/>
    <w:p w:rsidR="00362CFF" w:rsidRDefault="00362CFF" w:rsidP="00362CFF">
      <w:pPr>
        <w:pStyle w:val="Ttulo5"/>
      </w:pPr>
      <w:r>
        <w:lastRenderedPageBreak/>
        <w:t>ServerBillboardDB</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180806">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Acceso DB </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Devuelve los datos actualizados de la cartelera.  SI no se han producido cambios desde el último acceso no se producen cambios.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SetBillboard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Acceso DB </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Añade e introduce las modificaciones de la base de datos que se hayan producido.</w:t>
            </w:r>
          </w:p>
        </w:tc>
      </w:tr>
    </w:tbl>
    <w:p w:rsidR="00362CFF" w:rsidRPr="00834D24" w:rsidRDefault="00362CFF" w:rsidP="00362CFF"/>
    <w:p w:rsidR="00362CFF" w:rsidRDefault="00362CFF" w:rsidP="00362CFF">
      <w:pPr>
        <w:pStyle w:val="Ttulo4"/>
      </w:pPr>
      <w:r>
        <w:t>Comportamiento</w:t>
      </w:r>
    </w:p>
    <w:p w:rsidR="00362CFF" w:rsidRDefault="00362CFF" w:rsidP="00362CFF">
      <w:pPr>
        <w:pStyle w:val="Ttulo5"/>
      </w:pPr>
      <w:r>
        <w:t>PresentationManager</w:t>
      </w:r>
    </w:p>
    <w:p w:rsidR="00362CFF" w:rsidRDefault="00362CFF" w:rsidP="00E551EA">
      <w:pPr>
        <w:pStyle w:val="Textoindependiente"/>
        <w:jc w:val="both"/>
      </w:pPr>
      <w:r>
        <w:t xml:space="preserve">Este módulo se encarga de la presentación del que verá el usuario en su navegador. </w:t>
      </w:r>
    </w:p>
    <w:p w:rsidR="00362CFF" w:rsidRDefault="00362CFF" w:rsidP="00E551EA">
      <w:pPr>
        <w:pStyle w:val="Textoindependiente"/>
        <w:jc w:val="both"/>
      </w:pPr>
      <w:r>
        <w:t xml:space="preserve">En función del navegador usado, el sistema devolverá a través de la interfaz </w:t>
      </w:r>
      <w:r>
        <w:rPr>
          <w:i/>
        </w:rPr>
        <w:t xml:space="preserve">HttpRequest </w:t>
      </w:r>
      <w:r>
        <w:t xml:space="preserve"> la versión de la página que mejor se ajuste al navegador.</w:t>
      </w:r>
    </w:p>
    <w:p w:rsidR="00362CFF" w:rsidRDefault="00362CFF" w:rsidP="00E551EA">
      <w:pPr>
        <w:pStyle w:val="Textoindependiente"/>
        <w:jc w:val="both"/>
      </w:pPr>
      <w:r>
        <w:t>Para mostrar la página, necesita cargar la cartelera (</w:t>
      </w:r>
      <w:r w:rsidRPr="0030316B">
        <w:rPr>
          <w:i/>
        </w:rPr>
        <w:t>ObtainBillboard</w:t>
      </w:r>
      <w:r>
        <w:t xml:space="preserve">) y con ella trabaja para que el usuario pueda interactuar con las distintas entidades que las conforman. </w:t>
      </w:r>
    </w:p>
    <w:p w:rsidR="00362CFF" w:rsidRPr="0030316B" w:rsidRDefault="00362CFF" w:rsidP="00E551EA">
      <w:pPr>
        <w:pStyle w:val="Textoindependiente"/>
        <w:jc w:val="both"/>
        <w:rPr>
          <w:i/>
        </w:rPr>
      </w:pPr>
      <w:r>
        <w:t xml:space="preserve">Cuando un usuario realiza una acción, como por ejemplo registrarse,  traslada la petición con la interfaz </w:t>
      </w:r>
      <w:r>
        <w:rPr>
          <w:i/>
        </w:rPr>
        <w:t>UserAction.</w:t>
      </w:r>
    </w:p>
    <w:p w:rsidR="00362CFF" w:rsidRDefault="00362CFF" w:rsidP="00362CFF">
      <w:pPr>
        <w:pStyle w:val="Ttulo5"/>
      </w:pPr>
      <w:r>
        <w:t>ServerLogicManager</w:t>
      </w:r>
    </w:p>
    <w:p w:rsidR="00362CFF" w:rsidRDefault="00362CFF" w:rsidP="00E551EA">
      <w:pPr>
        <w:pStyle w:val="Textoindependiente"/>
        <w:jc w:val="both"/>
      </w:pPr>
      <w:r>
        <w:t xml:space="preserve">Se encarga de la lógica realizada por el servidor. </w:t>
      </w:r>
    </w:p>
    <w:p w:rsidR="00362CFF" w:rsidRPr="00EC6877" w:rsidRDefault="00362CFF" w:rsidP="00E551EA">
      <w:pPr>
        <w:pStyle w:val="Textoindependiente"/>
        <w:jc w:val="both"/>
      </w:pPr>
      <w:r>
        <w:t>Cuando la capa de presentación necesita la cartelera (</w:t>
      </w:r>
      <w:r>
        <w:rPr>
          <w:i/>
        </w:rPr>
        <w:t>ObtainBillboard</w:t>
      </w:r>
      <w:r>
        <w:t xml:space="preserve">) pide, mediante un </w:t>
      </w:r>
      <w:r>
        <w:rPr>
          <w:i/>
        </w:rPr>
        <w:t>DAO</w:t>
      </w:r>
      <w:r w:rsidR="00B95075">
        <w:rPr>
          <w:i/>
        </w:rPr>
        <w:fldChar w:fldCharType="begin"/>
      </w:r>
      <w:r w:rsidR="00B95075">
        <w:instrText xml:space="preserve"> XE "</w:instrText>
      </w:r>
      <w:r w:rsidR="00B95075" w:rsidRPr="00D515E5">
        <w:instrText>DAO</w:instrText>
      </w:r>
      <w:r w:rsidR="00B95075">
        <w:instrText xml:space="preserve">" </w:instrText>
      </w:r>
      <w:r w:rsidR="00B95075">
        <w:rPr>
          <w:i/>
        </w:rPr>
        <w:fldChar w:fldCharType="end"/>
      </w:r>
      <w:r>
        <w:t xml:space="preserve"> a la base de datos toda la información que necesite (</w:t>
      </w:r>
      <w:r>
        <w:rPr>
          <w:i/>
        </w:rPr>
        <w:t>GetBillboard</w:t>
      </w:r>
      <w:r w:rsidR="00EC6877">
        <w:t xml:space="preserve">). De la cartelera obtenida coge solo los datos de los próximos 7 días, los cuales envías a </w:t>
      </w:r>
      <w:r w:rsidR="00EC6877">
        <w:rPr>
          <w:i/>
        </w:rPr>
        <w:t xml:space="preserve">PresentationManager </w:t>
      </w:r>
      <w:r w:rsidR="00EC6877">
        <w:t>para que se lo muestre al usuario.</w:t>
      </w:r>
    </w:p>
    <w:p w:rsidR="00362CFF" w:rsidRPr="003C45D8" w:rsidRDefault="00362CFF" w:rsidP="00E551EA">
      <w:pPr>
        <w:pStyle w:val="Textoindependiente"/>
        <w:jc w:val="both"/>
      </w:pPr>
      <w:r>
        <w:t xml:space="preserve">Cuando recibe acciones del usuario desde </w:t>
      </w:r>
      <w:r>
        <w:rPr>
          <w:i/>
        </w:rPr>
        <w:t xml:space="preserve">PresentationManager </w:t>
      </w:r>
      <w:r>
        <w:t>(</w:t>
      </w:r>
      <w:r>
        <w:rPr>
          <w:i/>
        </w:rPr>
        <w:t>UserAction</w:t>
      </w:r>
      <w:r>
        <w:t>)</w:t>
      </w:r>
      <w:r>
        <w:rPr>
          <w:i/>
        </w:rPr>
        <w:t xml:space="preserve">, </w:t>
      </w:r>
      <w:r>
        <w:t xml:space="preserve">puede desencadenar la necesidad de realizar acciones ajenas al módulo. Cuando se trata de una acción de registro, comprueba que los datos sean válidos y los envía al siguiente subsistema. Lo mismo pasa con </w:t>
      </w:r>
      <w:r>
        <w:rPr>
          <w:i/>
        </w:rPr>
        <w:t xml:space="preserve">Login, </w:t>
      </w:r>
      <w:r>
        <w:t xml:space="preserve">que preara los datos para un inicio de sesión; </w:t>
      </w:r>
      <w:r>
        <w:rPr>
          <w:i/>
        </w:rPr>
        <w:t xml:space="preserve">ServerPayment, </w:t>
      </w:r>
      <w:r>
        <w:t xml:space="preserve">validando que el número de tarjeta de crédito sea correcto; y </w:t>
      </w:r>
      <w:r w:rsidRPr="00180806">
        <w:rPr>
          <w:i/>
        </w:rPr>
        <w:t>ObtainTicket</w:t>
      </w:r>
      <w:r>
        <w:t xml:space="preserve">, que se desencadena tras </w:t>
      </w:r>
      <w:r>
        <w:rPr>
          <w:i/>
        </w:rPr>
        <w:t xml:space="preserve">ServerPayment </w:t>
      </w:r>
      <w:r>
        <w:t>y obliga a imprimir el comprobante tras obtenerlo.</w:t>
      </w:r>
    </w:p>
    <w:p w:rsidR="00362CFF" w:rsidRDefault="00362CFF" w:rsidP="00362CFF">
      <w:pPr>
        <w:pStyle w:val="Ttulo5"/>
      </w:pPr>
      <w:r>
        <w:t>ServerBillboardManager</w:t>
      </w:r>
    </w:p>
    <w:p w:rsidR="00362CFF" w:rsidRDefault="00362CFF" w:rsidP="00E551EA">
      <w:pPr>
        <w:pStyle w:val="Textoindependiente"/>
        <w:jc w:val="both"/>
      </w:pPr>
      <w:r>
        <w:t xml:space="preserve">Este módulo mantiene  la base de datos al día. </w:t>
      </w:r>
    </w:p>
    <w:p w:rsidR="00362CFF" w:rsidRDefault="00362CFF" w:rsidP="00E551EA">
      <w:pPr>
        <w:pStyle w:val="Textoindependiente"/>
        <w:jc w:val="both"/>
      </w:pPr>
      <w:r>
        <w:t xml:space="preserve">Mediante la interfaz </w:t>
      </w:r>
      <w:r w:rsidRPr="00602B29">
        <w:rPr>
          <w:i/>
        </w:rPr>
        <w:t>Connect</w:t>
      </w:r>
      <w:r>
        <w:t xml:space="preserve"> se registra en el sistema de subscripciones de la actualización de la cartelera, permitiendo que esta se actualice cuando se realiza algún cambio.</w:t>
      </w:r>
    </w:p>
    <w:p w:rsidR="00362CFF" w:rsidRPr="00602B29" w:rsidRDefault="00362CFF" w:rsidP="00E551EA">
      <w:pPr>
        <w:pStyle w:val="Textoindependiente"/>
        <w:jc w:val="both"/>
        <w:rPr>
          <w:i/>
        </w:rPr>
      </w:pPr>
      <w:r>
        <w:t>Cuando se produce una actualización el módulo realiza una petición (</w:t>
      </w:r>
      <w:r>
        <w:rPr>
          <w:i/>
        </w:rPr>
        <w:t>RequestBillboard</w:t>
      </w:r>
      <w:r>
        <w:t xml:space="preserve">) para obtener la información necesaria de cartelera y la almacena en mediante una </w:t>
      </w:r>
      <w:r>
        <w:rPr>
          <w:i/>
        </w:rPr>
        <w:t>DAO</w:t>
      </w:r>
      <w:r w:rsidR="00B95075">
        <w:rPr>
          <w:i/>
        </w:rPr>
        <w:fldChar w:fldCharType="begin"/>
      </w:r>
      <w:r w:rsidR="00B95075">
        <w:instrText xml:space="preserve"> XE "</w:instrText>
      </w:r>
      <w:r w:rsidR="00B95075" w:rsidRPr="00D515E5">
        <w:instrText>DAO</w:instrText>
      </w:r>
      <w:r w:rsidR="00B95075">
        <w:instrText xml:space="preserve">" </w:instrText>
      </w:r>
      <w:r w:rsidR="00B95075">
        <w:rPr>
          <w:i/>
        </w:rPr>
        <w:fldChar w:fldCharType="end"/>
      </w:r>
      <w:r>
        <w:rPr>
          <w:i/>
        </w:rPr>
        <w:t xml:space="preserve"> </w:t>
      </w:r>
      <w:r>
        <w:t xml:space="preserve"> en la base de datos del servidor (</w:t>
      </w:r>
      <w:r>
        <w:rPr>
          <w:i/>
        </w:rPr>
        <w:t>SetBillboard</w:t>
      </w:r>
      <w:r>
        <w:t>)</w:t>
      </w:r>
      <w:r>
        <w:rPr>
          <w:i/>
        </w:rPr>
        <w:t>.</w:t>
      </w:r>
    </w:p>
    <w:p w:rsidR="00362CFF" w:rsidRDefault="00362CFF" w:rsidP="00362CFF">
      <w:pPr>
        <w:pStyle w:val="Ttulo5"/>
      </w:pPr>
      <w:r>
        <w:lastRenderedPageBreak/>
        <w:t>ServerBillboardDB</w:t>
      </w:r>
    </w:p>
    <w:p w:rsidR="00362CFF" w:rsidRDefault="00362CFF" w:rsidP="00291789">
      <w:pPr>
        <w:pStyle w:val="Textoindependiente"/>
        <w:jc w:val="both"/>
      </w:pPr>
      <w:r w:rsidRPr="00BA6FC6">
        <w:t>Gestiona el</w:t>
      </w:r>
      <w:r>
        <w:t xml:space="preserve"> almacenamiento de datos de cartelera en una base de datos nativa</w:t>
      </w:r>
      <w:r w:rsidRPr="00BA6FC6">
        <w:t xml:space="preserve">. </w:t>
      </w:r>
    </w:p>
    <w:p w:rsidR="00362CFF" w:rsidRPr="00BA6FC6" w:rsidRDefault="00362CFF" w:rsidP="00291789">
      <w:pPr>
        <w:pStyle w:val="Textoindependiente"/>
        <w:jc w:val="both"/>
      </w:pPr>
      <w:r w:rsidRPr="00BA6FC6">
        <w:t xml:space="preserve">Permite </w:t>
      </w:r>
      <w:r>
        <w:t xml:space="preserve">modificar y añadir elementos a la cartelera </w:t>
      </w:r>
      <w:r w:rsidRPr="00BA6FC6">
        <w:t xml:space="preserve"> (</w:t>
      </w:r>
      <w:r>
        <w:rPr>
          <w:i/>
          <w:iCs/>
        </w:rPr>
        <w:t>SetBillboard</w:t>
      </w:r>
      <w:r>
        <w:t xml:space="preserve">) y recuperar los datos de la misma </w:t>
      </w:r>
      <w:r w:rsidRPr="00BA6FC6">
        <w:t>(</w:t>
      </w:r>
      <w:r>
        <w:rPr>
          <w:i/>
          <w:iCs/>
        </w:rPr>
        <w:t>GetBillboard</w:t>
      </w:r>
      <w:r w:rsidRPr="00BA6FC6">
        <w:t>).</w:t>
      </w:r>
    </w:p>
    <w:p w:rsidR="00362CFF" w:rsidRDefault="00362CFF" w:rsidP="00362CFF">
      <w:pPr>
        <w:pStyle w:val="Ttulo3"/>
      </w:pPr>
      <w:bookmarkStart w:id="40" w:name="_Toc353013917"/>
      <w:r>
        <w:t>Diagrama contextual</w:t>
      </w:r>
      <w:bookmarkEnd w:id="40"/>
    </w:p>
    <w:p w:rsidR="00362CFF" w:rsidRPr="00B43C79" w:rsidRDefault="00362CFF" w:rsidP="00E551EA">
      <w:pPr>
        <w:pStyle w:val="Textoindependiente"/>
        <w:jc w:val="both"/>
      </w:pPr>
      <w:r>
        <w:t xml:space="preserve">Esta vista es el desarrollo del subsistema </w:t>
      </w:r>
      <w:r w:rsidR="00406932">
        <w:rPr>
          <w:i/>
        </w:rPr>
        <w:t>WebServer</w:t>
      </w:r>
      <w:r>
        <w:rPr>
          <w:i/>
        </w:rPr>
        <w:t xml:space="preserve">. </w:t>
      </w:r>
      <w:r>
        <w:t xml:space="preserve">(Ver </w:t>
      </w:r>
      <w:r>
        <w:fldChar w:fldCharType="begin"/>
      </w:r>
      <w:r>
        <w:instrText xml:space="preserve"> REF _Ref352774504 \r \h </w:instrText>
      </w:r>
      <w:r w:rsidR="00291789">
        <w:instrText xml:space="preserve"> \* MERGEFORMAT </w:instrText>
      </w:r>
      <w:r>
        <w:fldChar w:fldCharType="separate"/>
      </w:r>
      <w:r w:rsidR="000E662C">
        <w:t>8.1.1</w:t>
      </w:r>
      <w:r>
        <w:fldChar w:fldCharType="end"/>
      </w:r>
      <w:r>
        <w:t>)</w:t>
      </w:r>
    </w:p>
    <w:p w:rsidR="00362CFF" w:rsidRDefault="00362CFF" w:rsidP="00362CFF">
      <w:pPr>
        <w:pStyle w:val="Ttulo3"/>
      </w:pPr>
      <w:bookmarkStart w:id="41" w:name="_Ref352787641"/>
      <w:bookmarkStart w:id="42" w:name="_Toc353013918"/>
      <w:r>
        <w:t>Guía de puntos de variación</w:t>
      </w:r>
      <w:bookmarkEnd w:id="41"/>
      <w:bookmarkEnd w:id="42"/>
    </w:p>
    <w:p w:rsidR="00362CFF" w:rsidRDefault="00362CFF" w:rsidP="00E551EA">
      <w:pPr>
        <w:pStyle w:val="Textoindependiente"/>
        <w:jc w:val="both"/>
      </w:pPr>
      <w:r>
        <w:rPr>
          <w:i/>
        </w:rPr>
        <w:t xml:space="preserve">PresentationManager </w:t>
      </w:r>
      <w:r>
        <w:t xml:space="preserve">y </w:t>
      </w:r>
      <w:r>
        <w:rPr>
          <w:i/>
        </w:rPr>
        <w:t xml:space="preserve">ServerLogicManager </w:t>
      </w:r>
      <w:r>
        <w:t>pueden estar implementados mediante un Modelo Vista-Controlador y actuando como un módulo único, pero con una clara separación  de las capas.</w:t>
      </w:r>
    </w:p>
    <w:p w:rsidR="00362CFF" w:rsidRPr="006A3253" w:rsidRDefault="00362CFF" w:rsidP="00E551EA">
      <w:pPr>
        <w:pStyle w:val="Textoindependiente"/>
        <w:jc w:val="both"/>
      </w:pPr>
      <w:r>
        <w:t xml:space="preserve">El </w:t>
      </w:r>
      <w:r w:rsidRPr="00406932">
        <w:rPr>
          <w:i/>
        </w:rPr>
        <w:t>ServerBillboardManager</w:t>
      </w:r>
      <w:r>
        <w:t xml:space="preserve"> debería esta implementado por un patrón </w:t>
      </w:r>
      <w:r>
        <w:rPr>
          <w:i/>
        </w:rPr>
        <w:t xml:space="preserve">Observer </w:t>
      </w:r>
      <w:r>
        <w:t xml:space="preserve">que permita estar suscrito a la actualización de la cartelera, utilizando un </w:t>
      </w:r>
      <w:r>
        <w:rPr>
          <w:i/>
        </w:rPr>
        <w:t xml:space="preserve">Listener </w:t>
      </w:r>
      <w:r>
        <w:t xml:space="preserve">como elemento de paso por  la interfaz </w:t>
      </w:r>
      <w:r>
        <w:rPr>
          <w:i/>
        </w:rPr>
        <w:t xml:space="preserve">Connect </w:t>
      </w:r>
      <w:r>
        <w:t xml:space="preserve"> y que al ser notificado cause la llamada de </w:t>
      </w:r>
      <w:r>
        <w:rPr>
          <w:i/>
        </w:rPr>
        <w:t>RequestBillboard.</w:t>
      </w:r>
      <w:r>
        <w:t xml:space="preserve">  </w:t>
      </w:r>
    </w:p>
    <w:p w:rsidR="00362CFF" w:rsidRDefault="00362CFF" w:rsidP="00362CFF">
      <w:pPr>
        <w:pStyle w:val="Ttulo3"/>
      </w:pPr>
      <w:bookmarkStart w:id="43" w:name="_Toc353013919"/>
      <w:r>
        <w:t>Justificación de las decisiones</w:t>
      </w:r>
      <w:bookmarkEnd w:id="43"/>
    </w:p>
    <w:p w:rsidR="00362CFF" w:rsidRDefault="00362CFF" w:rsidP="00E551EA">
      <w:pPr>
        <w:pStyle w:val="Textoindependiente"/>
        <w:jc w:val="both"/>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Escenario</w:t>
            </w:r>
          </w:p>
        </w:tc>
        <w:tc>
          <w:tcPr>
            <w:tcW w:w="1276" w:type="dxa"/>
          </w:tcPr>
          <w:p w:rsidR="00362CFF" w:rsidRPr="00FE5716" w:rsidRDefault="00362CFF" w:rsidP="00EF0513">
            <w:pPr>
              <w:cnfStyle w:val="100000000000" w:firstRow="1" w:lastRow="0" w:firstColumn="0" w:lastColumn="0" w:oddVBand="0" w:evenVBand="0" w:oddHBand="0" w:evenHBand="0" w:firstRowFirstColumn="0" w:firstRowLastColumn="0" w:lastRowFirstColumn="0" w:lastRowLastColumn="0"/>
            </w:pPr>
            <w:r w:rsidRPr="00FE5716">
              <w:t>Atributo de calidad</w:t>
            </w:r>
            <w:r w:rsidR="005822CB">
              <w:fldChar w:fldCharType="begin"/>
            </w:r>
            <w:r w:rsidR="005822CB">
              <w:instrText xml:space="preserve"> XE "</w:instrText>
            </w:r>
            <w:r w:rsidR="005822CB" w:rsidRPr="00BC084B">
              <w:instrText>Atributo de Calidad</w:instrText>
            </w:r>
            <w:r w:rsidR="005822CB">
              <w:instrText xml:space="preserve">" </w:instrText>
            </w:r>
            <w:r w:rsidR="005822CB">
              <w:fldChar w:fldCharType="end"/>
            </w:r>
          </w:p>
        </w:tc>
        <w:tc>
          <w:tcPr>
            <w:tcW w:w="6126" w:type="dxa"/>
          </w:tcPr>
          <w:p w:rsidR="00362CFF" w:rsidRDefault="00362CFF" w:rsidP="00291789">
            <w:pPr>
              <w:jc w:val="both"/>
              <w:cnfStyle w:val="100000000000" w:firstRow="1" w:lastRow="0" w:firstColumn="0" w:lastColumn="0" w:oddVBand="0" w:evenVBand="0" w:oddHBand="0" w:evenHBand="0" w:firstRowFirstColumn="0" w:firstRowLastColumn="0" w:lastRowFirstColumn="0" w:lastRowLastColumn="0"/>
            </w:pPr>
            <w:r>
              <w:t>Justificación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1</w:t>
            </w:r>
          </w:p>
        </w:tc>
        <w:tc>
          <w:tcPr>
            <w:tcW w:w="1276" w:type="dxa"/>
          </w:tcPr>
          <w:p w:rsidR="00362CFF" w:rsidRPr="00FE5716"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AT-01</w:t>
            </w:r>
          </w:p>
        </w:tc>
        <w:tc>
          <w:tcPr>
            <w:tcW w:w="6126" w:type="dxa"/>
          </w:tcPr>
          <w:p w:rsidR="00362CFF" w:rsidRPr="004058AB" w:rsidRDefault="00362CFF" w:rsidP="00291789">
            <w:pPr>
              <w:jc w:val="both"/>
              <w:cnfStyle w:val="000000100000" w:firstRow="0" w:lastRow="0" w:firstColumn="0" w:lastColumn="0" w:oddVBand="0" w:evenVBand="0" w:oddHBand="1" w:evenHBand="0" w:firstRowFirstColumn="0" w:firstRowLastColumn="0" w:lastRowFirstColumn="0" w:lastRowLastColumn="0"/>
            </w:pPr>
            <w:r>
              <w:t xml:space="preserve">El subsistema </w:t>
            </w:r>
            <w:r w:rsidR="00406932">
              <w:rPr>
                <w:i/>
              </w:rPr>
              <w:t>WebServer</w:t>
            </w:r>
            <w:r>
              <w:rPr>
                <w:i/>
              </w:rPr>
              <w:t xml:space="preserve"> </w:t>
            </w:r>
            <w:r>
              <w:t>está pensado de manera que puedan existir múltiples servidores en el sistema y en caso de que una fallo haya otro para atender las peticiones de los usuarios</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3</w:t>
            </w:r>
          </w:p>
        </w:tc>
        <w:tc>
          <w:tcPr>
            <w:tcW w:w="1276" w:type="dxa"/>
          </w:tcPr>
          <w:p w:rsidR="00362CFF" w:rsidRPr="00FE5716"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AT-03</w:t>
            </w:r>
          </w:p>
        </w:tc>
        <w:tc>
          <w:tcPr>
            <w:tcW w:w="6126" w:type="dxa"/>
          </w:tcPr>
          <w:p w:rsidR="00362CFF" w:rsidRPr="00FC60EC" w:rsidRDefault="00362CFF" w:rsidP="00291789">
            <w:pPr>
              <w:jc w:val="both"/>
              <w:cnfStyle w:val="000000000000" w:firstRow="0" w:lastRow="0" w:firstColumn="0" w:lastColumn="0" w:oddVBand="0" w:evenVBand="0" w:oddHBand="0" w:evenHBand="0" w:firstRowFirstColumn="0" w:firstRowLastColumn="0" w:lastRowFirstColumn="0" w:lastRowLastColumn="0"/>
            </w:pPr>
            <w:r>
              <w:t>Debido a la independencia de este subsistema frente al sistema, en caso de necesidad, se pueden añadir servidores para poder soportar una mayor carga de trabajo. Además debido a la disposición de la base de datos nativa, no necesita de acceder al resto del sistema para mostrarla al usuario, por lo que disminuye también los cuellos de botella.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7</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AT-07</w:t>
            </w:r>
          </w:p>
        </w:tc>
        <w:tc>
          <w:tcPr>
            <w:tcW w:w="6126" w:type="dxa"/>
          </w:tcPr>
          <w:p w:rsidR="00362CFF" w:rsidRPr="00FC60EC" w:rsidRDefault="00362CFF" w:rsidP="00291789">
            <w:pPr>
              <w:jc w:val="both"/>
              <w:cnfStyle w:val="000000100000" w:firstRow="0" w:lastRow="0" w:firstColumn="0" w:lastColumn="0" w:oddVBand="0" w:evenVBand="0" w:oddHBand="1" w:evenHBand="0" w:firstRowFirstColumn="0" w:firstRowLastColumn="0" w:lastRowFirstColumn="0" w:lastRowLastColumn="0"/>
            </w:pPr>
            <w:r>
              <w:t xml:space="preserve">Un usuario en sesión tiene acceso a sus datos, pero estos se encuentran en el servidor, de manera que solo ese usuario en esa sesión puede acceder a ellos. En caso de que una sesión se encuentre inactiva mucho rato esta se cierra, protegiendo los datos del usuario. </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8</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AT-08</w:t>
            </w:r>
          </w:p>
        </w:tc>
        <w:tc>
          <w:tcPr>
            <w:tcW w:w="6126" w:type="dxa"/>
          </w:tcPr>
          <w:p w:rsidR="00362CFF" w:rsidRDefault="00362CFF" w:rsidP="00291789">
            <w:pPr>
              <w:jc w:val="both"/>
              <w:cnfStyle w:val="000000000000" w:firstRow="0" w:lastRow="0" w:firstColumn="0" w:lastColumn="0" w:oddVBand="0" w:evenVBand="0" w:oddHBand="0" w:evenHBand="0" w:firstRowFirstColumn="0" w:firstRowLastColumn="0" w:lastRowFirstColumn="0" w:lastRowLastColumn="0"/>
            </w:pPr>
            <w:r>
              <w:t>Los navegadores actuales son muy heterogéneos, puesto que no es lo mismo acceder desde un ordenador que desde un dispositivo móvil, por lo que manteniendo una capa de presentación que sea capaz de identificar el navegador y responder en consecuencia, permitiendo una mejor visualización en una mayor gama de dispositivos.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9</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AT-09</w:t>
            </w:r>
          </w:p>
        </w:tc>
        <w:tc>
          <w:tcPr>
            <w:tcW w:w="6126" w:type="dxa"/>
          </w:tcPr>
          <w:p w:rsidR="00362CFF" w:rsidRDefault="00362CFF" w:rsidP="00291789">
            <w:pPr>
              <w:jc w:val="both"/>
              <w:cnfStyle w:val="000000100000" w:firstRow="0" w:lastRow="0" w:firstColumn="0" w:lastColumn="0" w:oddVBand="0" w:evenVBand="0" w:oddHBand="1" w:evenHBand="0" w:firstRowFirstColumn="0" w:firstRowLastColumn="0" w:lastRowFirstColumn="0" w:lastRowLastColumn="0"/>
            </w:pPr>
            <w:r>
              <w:t>En la capa de presentación debe tenerse en cuenta la usabilidad del sistema, por lo que manteniéndola aislada en un módulo es posible modificarla en función de la necesidad sin tener que modificar otros módulos.</w:t>
            </w:r>
          </w:p>
        </w:tc>
      </w:tr>
    </w:tbl>
    <w:p w:rsidR="00362CFF" w:rsidRPr="004A1E30" w:rsidRDefault="00362CFF" w:rsidP="00362CFF"/>
    <w:p w:rsidR="00362CFF" w:rsidRDefault="00362CFF" w:rsidP="002C235B">
      <w:pPr>
        <w:pStyle w:val="Ttulo2"/>
      </w:pPr>
      <w:bookmarkStart w:id="44" w:name="_Toc353013920"/>
      <w:r>
        <w:lastRenderedPageBreak/>
        <w:t>Central System View</w:t>
      </w:r>
      <w:bookmarkEnd w:id="44"/>
    </w:p>
    <w:p w:rsidR="005E4871" w:rsidRPr="005E4871" w:rsidRDefault="005E4871" w:rsidP="00E551EA">
      <w:pPr>
        <w:pStyle w:val="Textoindependiente"/>
        <w:jc w:val="both"/>
        <w:rPr>
          <w:i/>
        </w:rPr>
      </w:pPr>
      <w:r>
        <w:t xml:space="preserve">La vista de </w:t>
      </w:r>
      <w:r>
        <w:rPr>
          <w:i/>
        </w:rPr>
        <w:t xml:space="preserve">Central System </w:t>
      </w:r>
      <w:r>
        <w:t xml:space="preserve">muestra el primer nivel de descripción de los componentes de </w:t>
      </w:r>
      <w:r>
        <w:rPr>
          <w:i/>
        </w:rPr>
        <w:t>Central System.</w:t>
      </w:r>
    </w:p>
    <w:p w:rsidR="00362CFF" w:rsidRDefault="00362CFF" w:rsidP="00362CFF">
      <w:pPr>
        <w:pStyle w:val="Ttulo3"/>
      </w:pPr>
      <w:bookmarkStart w:id="45" w:name="_Toc353013921"/>
      <w:r>
        <w:t>Presentación principal</w:t>
      </w:r>
      <w:bookmarkEnd w:id="45"/>
    </w:p>
    <w:p w:rsidR="00650F12" w:rsidRDefault="00345187" w:rsidP="00650F12">
      <w:pPr>
        <w:keepNext/>
      </w:pPr>
      <w:r>
        <w:rPr>
          <w:noProof/>
          <w:lang w:eastAsia="es-ES"/>
        </w:rPr>
        <w:drawing>
          <wp:inline distT="0" distB="0" distL="0" distR="0" wp14:anchorId="5DB30298" wp14:editId="37777249">
            <wp:extent cx="5400040" cy="358585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585853"/>
                    </a:xfrm>
                    <a:prstGeom prst="rect">
                      <a:avLst/>
                    </a:prstGeom>
                    <a:noFill/>
                    <a:ln>
                      <a:noFill/>
                    </a:ln>
                  </pic:spPr>
                </pic:pic>
              </a:graphicData>
            </a:graphic>
          </wp:inline>
        </w:drawing>
      </w:r>
    </w:p>
    <w:p w:rsidR="00362CFF" w:rsidRPr="009F3642" w:rsidRDefault="00650F12" w:rsidP="00650F12">
      <w:pPr>
        <w:pStyle w:val="Epgrafe"/>
      </w:pPr>
      <w:bookmarkStart w:id="46" w:name="_Toc353005999"/>
      <w:r>
        <w:t xml:space="preserve">Figura </w:t>
      </w:r>
      <w:r>
        <w:fldChar w:fldCharType="begin"/>
      </w:r>
      <w:r>
        <w:instrText xml:space="preserve"> SEQ Figura \* ARABIC </w:instrText>
      </w:r>
      <w:r>
        <w:fldChar w:fldCharType="separate"/>
      </w:r>
      <w:r w:rsidR="000E662C">
        <w:rPr>
          <w:noProof/>
        </w:rPr>
        <w:t>4</w:t>
      </w:r>
      <w:r>
        <w:fldChar w:fldCharType="end"/>
      </w:r>
      <w:r>
        <w:t>. Central System View</w:t>
      </w:r>
      <w:bookmarkEnd w:id="46"/>
    </w:p>
    <w:p w:rsidR="00362CFF" w:rsidRDefault="00362CFF" w:rsidP="00362CFF">
      <w:pPr>
        <w:pStyle w:val="Ttulo3"/>
      </w:pPr>
      <w:bookmarkStart w:id="47" w:name="_Toc353013922"/>
      <w:r>
        <w:t>Catálogo de elementos</w:t>
      </w:r>
      <w:bookmarkEnd w:id="47"/>
    </w:p>
    <w:p w:rsidR="004F6509" w:rsidRDefault="00362CFF" w:rsidP="004F6509">
      <w:pPr>
        <w:pStyle w:val="Ttulo4"/>
      </w:pPr>
      <w:r>
        <w:t>Elementos</w:t>
      </w:r>
    </w:p>
    <w:tbl>
      <w:tblPr>
        <w:tblStyle w:val="Sombreadoclaro-nfasis1"/>
        <w:tblW w:w="0" w:type="auto"/>
        <w:tblLook w:val="04A0" w:firstRow="1" w:lastRow="0" w:firstColumn="1" w:lastColumn="0" w:noHBand="0" w:noVBand="1"/>
      </w:tblPr>
      <w:tblGrid>
        <w:gridCol w:w="2518"/>
        <w:gridCol w:w="6126"/>
      </w:tblGrid>
      <w:tr w:rsidR="00D75A2E"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5A2E" w:rsidRDefault="00B75E3E" w:rsidP="009D38A2">
            <w:r>
              <w:t>Elemento</w:t>
            </w:r>
          </w:p>
        </w:tc>
        <w:tc>
          <w:tcPr>
            <w:tcW w:w="6126" w:type="dxa"/>
          </w:tcPr>
          <w:p w:rsidR="00D75A2E" w:rsidRDefault="00D75A2E"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D75A2E"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5A2E" w:rsidRDefault="00406932" w:rsidP="009D38A2">
            <w:r>
              <w:t>WebServer</w:t>
            </w:r>
            <w:r w:rsidR="00D75A2E">
              <w:t>Gateway</w:t>
            </w:r>
          </w:p>
        </w:tc>
        <w:tc>
          <w:tcPr>
            <w:tcW w:w="6126" w:type="dxa"/>
          </w:tcPr>
          <w:p w:rsidR="00D75A2E" w:rsidRDefault="00D540B9" w:rsidP="00291789">
            <w:pPr>
              <w:jc w:val="both"/>
              <w:cnfStyle w:val="000000100000" w:firstRow="0" w:lastRow="0" w:firstColumn="0" w:lastColumn="0" w:oddVBand="0" w:evenVBand="0" w:oddHBand="1" w:evenHBand="0" w:firstRowFirstColumn="0" w:firstRowLastColumn="0" w:lastRowFirstColumn="0" w:lastRowLastColumn="0"/>
            </w:pPr>
            <w:r>
              <w:t>Balancea la carga de trabajo  de las peticiones recibidas de los servidores para distribuirla en el sistema.</w:t>
            </w:r>
            <w:r w:rsidR="00D75A2E">
              <w:t xml:space="preserve"> </w:t>
            </w:r>
          </w:p>
        </w:tc>
      </w:tr>
      <w:tr w:rsidR="00D75A2E" w:rsidTr="009D38A2">
        <w:tc>
          <w:tcPr>
            <w:cnfStyle w:val="001000000000" w:firstRow="0" w:lastRow="0" w:firstColumn="1" w:lastColumn="0" w:oddVBand="0" w:evenVBand="0" w:oddHBand="0" w:evenHBand="0" w:firstRowFirstColumn="0" w:firstRowLastColumn="0" w:lastRowFirstColumn="0" w:lastRowLastColumn="0"/>
            <w:tcW w:w="2518" w:type="dxa"/>
          </w:tcPr>
          <w:p w:rsidR="00D75A2E" w:rsidRDefault="00D75A2E" w:rsidP="009D38A2">
            <w:r>
              <w:t>TPVGateway</w:t>
            </w:r>
          </w:p>
        </w:tc>
        <w:tc>
          <w:tcPr>
            <w:tcW w:w="6126" w:type="dxa"/>
          </w:tcPr>
          <w:p w:rsidR="00D75A2E" w:rsidRDefault="00D540B9" w:rsidP="00291789">
            <w:pPr>
              <w:jc w:val="both"/>
              <w:cnfStyle w:val="000000000000" w:firstRow="0" w:lastRow="0" w:firstColumn="0" w:lastColumn="0" w:oddVBand="0" w:evenVBand="0" w:oddHBand="0" w:evenHBand="0" w:firstRowFirstColumn="0" w:firstRowLastColumn="0" w:lastRowFirstColumn="0" w:lastRowLastColumn="0"/>
            </w:pPr>
            <w:r>
              <w:t>Balancea la carga de trabajo de las peticiones recibidas desde las TPV</w:t>
            </w:r>
            <w:r w:rsidR="00771E75">
              <w:fldChar w:fldCharType="begin"/>
            </w:r>
            <w:r w:rsidR="00771E75">
              <w:instrText xml:space="preserve"> XE "</w:instrText>
            </w:r>
            <w:r w:rsidR="00771E75" w:rsidRPr="005F5DD7">
              <w:instrText>TPV</w:instrText>
            </w:r>
            <w:r w:rsidR="00771E75">
              <w:instrText xml:space="preserve">" </w:instrText>
            </w:r>
            <w:r w:rsidR="00771E75">
              <w:fldChar w:fldCharType="end"/>
            </w:r>
            <w:r>
              <w:t xml:space="preserve"> para distribuirla por el sistema.</w:t>
            </w:r>
          </w:p>
        </w:tc>
      </w:tr>
      <w:tr w:rsidR="00D75A2E"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5A2E" w:rsidRDefault="00D75A2E" w:rsidP="009D38A2">
            <w:r>
              <w:t>PaymentManager</w:t>
            </w:r>
          </w:p>
        </w:tc>
        <w:tc>
          <w:tcPr>
            <w:tcW w:w="6126" w:type="dxa"/>
          </w:tcPr>
          <w:p w:rsidR="00D75A2E" w:rsidRDefault="00D540B9" w:rsidP="00291789">
            <w:pPr>
              <w:jc w:val="both"/>
              <w:cnfStyle w:val="000000100000" w:firstRow="0" w:lastRow="0" w:firstColumn="0" w:lastColumn="0" w:oddVBand="0" w:evenVBand="0" w:oddHBand="1" w:evenHBand="0" w:firstRowFirstColumn="0" w:firstRowLastColumn="0" w:lastRowFirstColumn="0" w:lastRowLastColumn="0"/>
            </w:pPr>
            <w:r>
              <w:t>Gestiona las venta de entradas en el sistema</w:t>
            </w:r>
          </w:p>
        </w:tc>
      </w:tr>
      <w:tr w:rsidR="00D75A2E" w:rsidTr="009D38A2">
        <w:tc>
          <w:tcPr>
            <w:cnfStyle w:val="001000000000" w:firstRow="0" w:lastRow="0" w:firstColumn="1" w:lastColumn="0" w:oddVBand="0" w:evenVBand="0" w:oddHBand="0" w:evenHBand="0" w:firstRowFirstColumn="0" w:firstRowLastColumn="0" w:lastRowFirstColumn="0" w:lastRowLastColumn="0"/>
            <w:tcW w:w="2518" w:type="dxa"/>
          </w:tcPr>
          <w:p w:rsidR="00D75A2E" w:rsidRDefault="00D75A2E" w:rsidP="009D38A2">
            <w:r>
              <w:t>TicketManager</w:t>
            </w:r>
          </w:p>
        </w:tc>
        <w:tc>
          <w:tcPr>
            <w:tcW w:w="6126" w:type="dxa"/>
          </w:tcPr>
          <w:p w:rsidR="00D75A2E" w:rsidRDefault="00D540B9" w:rsidP="00291789">
            <w:pPr>
              <w:jc w:val="both"/>
              <w:cnfStyle w:val="000000000000" w:firstRow="0" w:lastRow="0" w:firstColumn="0" w:lastColumn="0" w:oddVBand="0" w:evenVBand="0" w:oddHBand="0" w:evenHBand="0" w:firstRowFirstColumn="0" w:firstRowLastColumn="0" w:lastRowFirstColumn="0" w:lastRowLastColumn="0"/>
            </w:pPr>
            <w:r>
              <w:t>Crea los comprobantes de venta de entradas y realiza sus validaciones.</w:t>
            </w:r>
          </w:p>
        </w:tc>
      </w:tr>
      <w:tr w:rsidR="00D75A2E"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5A2E" w:rsidRDefault="00D540B9" w:rsidP="009D38A2">
            <w:r>
              <w:t>CreditCardManager</w:t>
            </w:r>
          </w:p>
        </w:tc>
        <w:tc>
          <w:tcPr>
            <w:tcW w:w="6126" w:type="dxa"/>
          </w:tcPr>
          <w:p w:rsidR="00D75A2E" w:rsidRDefault="00D540B9" w:rsidP="00291789">
            <w:pPr>
              <w:jc w:val="both"/>
              <w:cnfStyle w:val="000000100000" w:firstRow="0" w:lastRow="0" w:firstColumn="0" w:lastColumn="0" w:oddVBand="0" w:evenVBand="0" w:oddHBand="1" w:evenHBand="0" w:firstRowFirstColumn="0" w:firstRowLastColumn="0" w:lastRowFirstColumn="0" w:lastRowLastColumn="0"/>
            </w:pPr>
            <w:r>
              <w:t>Maneja las ventas realizadas con tarjeta de crédito.</w:t>
            </w:r>
          </w:p>
        </w:tc>
      </w:tr>
      <w:tr w:rsidR="00D540B9" w:rsidTr="009D38A2">
        <w:tc>
          <w:tcPr>
            <w:cnfStyle w:val="001000000000" w:firstRow="0" w:lastRow="0" w:firstColumn="1" w:lastColumn="0" w:oddVBand="0" w:evenVBand="0" w:oddHBand="0" w:evenHBand="0" w:firstRowFirstColumn="0" w:firstRowLastColumn="0" w:lastRowFirstColumn="0" w:lastRowLastColumn="0"/>
            <w:tcW w:w="2518" w:type="dxa"/>
          </w:tcPr>
          <w:p w:rsidR="00D540B9" w:rsidRDefault="00D540B9" w:rsidP="009D38A2">
            <w:r>
              <w:t>CashManager</w:t>
            </w:r>
          </w:p>
        </w:tc>
        <w:tc>
          <w:tcPr>
            <w:tcW w:w="6126" w:type="dxa"/>
          </w:tcPr>
          <w:p w:rsidR="00D540B9" w:rsidRDefault="00D540B9" w:rsidP="00291789">
            <w:pPr>
              <w:jc w:val="both"/>
              <w:cnfStyle w:val="000000000000" w:firstRow="0" w:lastRow="0" w:firstColumn="0" w:lastColumn="0" w:oddVBand="0" w:evenVBand="0" w:oddHBand="0" w:evenHBand="0" w:firstRowFirstColumn="0" w:firstRowLastColumn="0" w:lastRowFirstColumn="0" w:lastRowLastColumn="0"/>
            </w:pPr>
            <w:r>
              <w:t>Maneja las ventas en metálico.</w:t>
            </w:r>
          </w:p>
        </w:tc>
      </w:tr>
      <w:tr w:rsidR="00D540B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540B9" w:rsidRDefault="00D540B9" w:rsidP="009D38A2">
            <w:r>
              <w:t>UserManager</w:t>
            </w:r>
          </w:p>
        </w:tc>
        <w:tc>
          <w:tcPr>
            <w:tcW w:w="6126" w:type="dxa"/>
          </w:tcPr>
          <w:p w:rsidR="00D540B9" w:rsidRDefault="00D540B9" w:rsidP="00291789">
            <w:pPr>
              <w:jc w:val="both"/>
              <w:cnfStyle w:val="000000100000" w:firstRow="0" w:lastRow="0" w:firstColumn="0" w:lastColumn="0" w:oddVBand="0" w:evenVBand="0" w:oddHBand="1" w:evenHBand="0" w:firstRowFirstColumn="0" w:firstRowLastColumn="0" w:lastRowFirstColumn="0" w:lastRowLastColumn="0"/>
            </w:pPr>
            <w:r>
              <w:t>Gestiona la información de los usuarios.</w:t>
            </w:r>
          </w:p>
        </w:tc>
      </w:tr>
      <w:tr w:rsidR="00D540B9" w:rsidTr="009D38A2">
        <w:tc>
          <w:tcPr>
            <w:cnfStyle w:val="001000000000" w:firstRow="0" w:lastRow="0" w:firstColumn="1" w:lastColumn="0" w:oddVBand="0" w:evenVBand="0" w:oddHBand="0" w:evenHBand="0" w:firstRowFirstColumn="0" w:firstRowLastColumn="0" w:lastRowFirstColumn="0" w:lastRowLastColumn="0"/>
            <w:tcW w:w="2518" w:type="dxa"/>
          </w:tcPr>
          <w:p w:rsidR="00D540B9" w:rsidRDefault="00D540B9" w:rsidP="009D38A2">
            <w:r>
              <w:t>BillboardManager</w:t>
            </w:r>
          </w:p>
        </w:tc>
        <w:tc>
          <w:tcPr>
            <w:tcW w:w="6126" w:type="dxa"/>
          </w:tcPr>
          <w:p w:rsidR="00D540B9" w:rsidRDefault="00D540B9" w:rsidP="00291789">
            <w:pPr>
              <w:jc w:val="both"/>
              <w:cnfStyle w:val="000000000000" w:firstRow="0" w:lastRow="0" w:firstColumn="0" w:lastColumn="0" w:oddVBand="0" w:evenVBand="0" w:oddHBand="0" w:evenHBand="0" w:firstRowFirstColumn="0" w:firstRowLastColumn="0" w:lastRowFirstColumn="0" w:lastRowLastColumn="0"/>
            </w:pPr>
            <w:r>
              <w:t>Adapta las peticiones de la cartelera a las peticiones que se realicen.</w:t>
            </w:r>
          </w:p>
        </w:tc>
      </w:tr>
      <w:tr w:rsidR="00D540B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540B9" w:rsidRDefault="00D540B9" w:rsidP="009D38A2">
            <w:r>
              <w:t>SalesManager</w:t>
            </w:r>
          </w:p>
        </w:tc>
        <w:tc>
          <w:tcPr>
            <w:tcW w:w="6126" w:type="dxa"/>
          </w:tcPr>
          <w:p w:rsidR="00D540B9" w:rsidRDefault="00D540B9" w:rsidP="00291789">
            <w:pPr>
              <w:jc w:val="both"/>
              <w:cnfStyle w:val="000000100000" w:firstRow="0" w:lastRow="0" w:firstColumn="0" w:lastColumn="0" w:oddVBand="0" w:evenVBand="0" w:oddHBand="1" w:evenHBand="0" w:firstRowFirstColumn="0" w:firstRowLastColumn="0" w:lastRowFirstColumn="0" w:lastRowLastColumn="0"/>
            </w:pPr>
            <w:r>
              <w:t>Adapta las ventas a para que sean enviadas a la base de datos como.</w:t>
            </w:r>
          </w:p>
        </w:tc>
      </w:tr>
    </w:tbl>
    <w:p w:rsidR="00D75A2E" w:rsidRPr="00D75A2E" w:rsidRDefault="00D75A2E" w:rsidP="00D75A2E"/>
    <w:p w:rsidR="00362CFF" w:rsidRDefault="00362CFF" w:rsidP="00362CFF">
      <w:pPr>
        <w:pStyle w:val="Ttulo4"/>
      </w:pPr>
      <w:r>
        <w:lastRenderedPageBreak/>
        <w:t>Relaciones</w:t>
      </w:r>
    </w:p>
    <w:p w:rsidR="00AE6A3B" w:rsidRDefault="00406932" w:rsidP="00E551EA">
      <w:pPr>
        <w:jc w:val="both"/>
        <w:rPr>
          <w:i/>
        </w:rPr>
      </w:pPr>
      <w:r>
        <w:rPr>
          <w:i/>
        </w:rPr>
        <w:t>WebServer</w:t>
      </w:r>
      <w:r w:rsidR="00AE6A3B">
        <w:rPr>
          <w:i/>
        </w:rPr>
        <w:t xml:space="preserve">Gateway </w:t>
      </w:r>
      <w:r w:rsidR="00AE6A3B">
        <w:t xml:space="preserve">pasa los registros y login de los usuarios a </w:t>
      </w:r>
      <w:r w:rsidR="00AE6A3B">
        <w:rPr>
          <w:i/>
        </w:rPr>
        <w:t xml:space="preserve">UserManager </w:t>
      </w:r>
      <w:r w:rsidR="00AE6A3B">
        <w:t xml:space="preserve">para que los trate. </w:t>
      </w:r>
      <w:r w:rsidR="00546496">
        <w:t xml:space="preserve">Para realizar los pagos con tarjeta de crédito se relaciona con </w:t>
      </w:r>
      <w:r w:rsidR="00546496">
        <w:rPr>
          <w:i/>
        </w:rPr>
        <w:t xml:space="preserve">PaymentManager, </w:t>
      </w:r>
      <w:r w:rsidR="00546496">
        <w:t xml:space="preserve">y también para obtener los </w:t>
      </w:r>
      <w:r w:rsidR="000D1698">
        <w:t>comprobantes</w:t>
      </w:r>
      <w:r w:rsidR="00546496">
        <w:t xml:space="preserve"> de las entradas vendidas.  Para obtener la cartelera primero se conecta a las suscripciones y luego </w:t>
      </w:r>
      <w:r w:rsidR="000D1698">
        <w:t>solicita</w:t>
      </w:r>
      <w:r w:rsidR="00546496">
        <w:t xml:space="preserve"> la cartelera, ambas a través de </w:t>
      </w:r>
      <w:r w:rsidR="00546496">
        <w:rPr>
          <w:i/>
        </w:rPr>
        <w:t>BillboardManager.</w:t>
      </w:r>
    </w:p>
    <w:p w:rsidR="00400D6F" w:rsidRDefault="00546496" w:rsidP="00E551EA">
      <w:pPr>
        <w:jc w:val="both"/>
      </w:pPr>
      <w:r>
        <w:rPr>
          <w:i/>
        </w:rPr>
        <w:t>TPVGateway</w:t>
      </w:r>
      <w:r>
        <w:t xml:space="preserve"> se relaciona con </w:t>
      </w:r>
      <w:r>
        <w:rPr>
          <w:i/>
        </w:rPr>
        <w:t xml:space="preserve">PaymentManager </w:t>
      </w:r>
      <w:r>
        <w:t xml:space="preserve"> para llevar a cabo los pagos con tarjeta de </w:t>
      </w:r>
      <w:r w:rsidR="000D1698">
        <w:t>crédito</w:t>
      </w:r>
      <w:r>
        <w:t xml:space="preserve"> y para registrar las ventas en metálico, así como para cancelar entradas de cine. Se conecta con </w:t>
      </w:r>
      <w:r>
        <w:rPr>
          <w:i/>
        </w:rPr>
        <w:t>BillboardManager</w:t>
      </w:r>
      <w:r>
        <w:t xml:space="preserve"> para obtener la </w:t>
      </w:r>
      <w:r w:rsidR="000D1698">
        <w:t>cartelera</w:t>
      </w:r>
      <w:r>
        <w:t>.</w:t>
      </w:r>
    </w:p>
    <w:p w:rsidR="00546496" w:rsidRPr="00126509" w:rsidRDefault="00400D6F" w:rsidP="00E551EA">
      <w:pPr>
        <w:jc w:val="both"/>
        <w:rPr>
          <w:i/>
        </w:rPr>
      </w:pPr>
      <w:r w:rsidRPr="00400D6F">
        <w:rPr>
          <w:i/>
        </w:rPr>
        <w:t>PaymentManager</w:t>
      </w:r>
      <w:r w:rsidR="00546496" w:rsidRPr="00400D6F">
        <w:rPr>
          <w:i/>
        </w:rPr>
        <w:t xml:space="preserve"> </w:t>
      </w:r>
      <w:r>
        <w:t xml:space="preserve">envía los datos de las ventas a </w:t>
      </w:r>
      <w:r w:rsidR="000D1698">
        <w:t>través</w:t>
      </w:r>
      <w:r>
        <w:t xml:space="preserve"> de </w:t>
      </w:r>
      <w:r>
        <w:rPr>
          <w:i/>
        </w:rPr>
        <w:t>SalesManager</w:t>
      </w:r>
      <w:r>
        <w:t xml:space="preserve"> para que sean guardadas. Pasa las peticiones de pagos con tarjeta de crédito a </w:t>
      </w:r>
      <w:r>
        <w:rPr>
          <w:i/>
        </w:rPr>
        <w:t>CreditCardManager</w:t>
      </w:r>
      <w:r>
        <w:t xml:space="preserve">, y las ventas metálico a </w:t>
      </w:r>
      <w:r>
        <w:rPr>
          <w:i/>
        </w:rPr>
        <w:t>CashManager.</w:t>
      </w:r>
      <w:r w:rsidR="00126509">
        <w:rPr>
          <w:i/>
        </w:rPr>
        <w:t xml:space="preserve"> </w:t>
      </w:r>
      <w:r w:rsidR="000D1698" w:rsidRPr="00600F40">
        <w:rPr>
          <w:i/>
        </w:rPr>
        <w:t>CreditCardManager</w:t>
      </w:r>
      <w:r w:rsidR="00126509">
        <w:t xml:space="preserve"> también recibe las peticiones de obtención de comprobantes de </w:t>
      </w:r>
      <w:r w:rsidR="00126509">
        <w:rPr>
          <w:i/>
        </w:rPr>
        <w:t>PaymentManager.</w:t>
      </w:r>
    </w:p>
    <w:p w:rsidR="00400D6F" w:rsidRPr="00400D6F" w:rsidRDefault="000D1698" w:rsidP="00E551EA">
      <w:pPr>
        <w:jc w:val="both"/>
      </w:pPr>
      <w:r>
        <w:rPr>
          <w:i/>
        </w:rPr>
        <w:t>CreditCardManager</w:t>
      </w:r>
      <w:r w:rsidR="00400D6F">
        <w:rPr>
          <w:i/>
        </w:rPr>
        <w:t xml:space="preserve"> </w:t>
      </w:r>
      <w:r w:rsidR="00400D6F">
        <w:t xml:space="preserve">envía a </w:t>
      </w:r>
      <w:r w:rsidR="00400D6F">
        <w:rPr>
          <w:i/>
        </w:rPr>
        <w:t xml:space="preserve">PaymentManager </w:t>
      </w:r>
      <w:r w:rsidR="00400D6F">
        <w:t xml:space="preserve"> </w:t>
      </w:r>
      <w:r>
        <w:t>las peticiones</w:t>
      </w:r>
      <w:r w:rsidR="00400D6F">
        <w:t xml:space="preserve"> para conectarse a la pasarela de pago. </w:t>
      </w:r>
    </w:p>
    <w:p w:rsidR="00400D6F" w:rsidRPr="00400D6F" w:rsidRDefault="00400D6F" w:rsidP="00E551EA">
      <w:pPr>
        <w:jc w:val="both"/>
      </w:pPr>
      <w:r>
        <w:rPr>
          <w:i/>
        </w:rPr>
        <w:t xml:space="preserve">TicketManager </w:t>
      </w:r>
      <w:r w:rsidR="00126509" w:rsidRPr="00126509">
        <w:t>recibe</w:t>
      </w:r>
      <w:r w:rsidR="00126509">
        <w:t xml:space="preserve"> las solicitudes para realizar cancelaciones de </w:t>
      </w:r>
      <w:r w:rsidR="000D1698">
        <w:t>entradas</w:t>
      </w:r>
      <w:r w:rsidR="00126509">
        <w:t xml:space="preserve"> vendidas a través de </w:t>
      </w:r>
      <w:r w:rsidR="00126509">
        <w:rPr>
          <w:i/>
        </w:rPr>
        <w:t>PaymentManager</w:t>
      </w:r>
      <w:r w:rsidR="00126509">
        <w:t xml:space="preserve">, y la creación </w:t>
      </w:r>
      <w:r w:rsidR="000D1698">
        <w:t>de los comprobantes</w:t>
      </w:r>
      <w:r w:rsidR="00126509">
        <w:t xml:space="preserve"> de </w:t>
      </w:r>
      <w:r w:rsidR="00126509">
        <w:rPr>
          <w:i/>
        </w:rPr>
        <w:t xml:space="preserve">CreditCardManager. </w:t>
      </w:r>
      <w:r w:rsidR="00126509">
        <w:t xml:space="preserve">Además envía a </w:t>
      </w:r>
      <w:r w:rsidR="000D1698">
        <w:rPr>
          <w:i/>
        </w:rPr>
        <w:t>PaymentManager</w:t>
      </w:r>
      <w:r w:rsidR="00126509">
        <w:rPr>
          <w:i/>
        </w:rPr>
        <w:t xml:space="preserve"> </w:t>
      </w:r>
      <w:r w:rsidR="000D1698">
        <w:t>los</w:t>
      </w:r>
      <w:r w:rsidR="00126509">
        <w:t xml:space="preserve"> mensajes para guardar u obtener los </w:t>
      </w:r>
      <w:r w:rsidR="000D1698">
        <w:t>comprobantes</w:t>
      </w:r>
      <w:r w:rsidR="00126509">
        <w:t xml:space="preserve"> de la base de datos. </w:t>
      </w:r>
      <w:r w:rsidR="00126509">
        <w:rPr>
          <w:i/>
        </w:rPr>
        <w:t xml:space="preserve"> </w:t>
      </w:r>
    </w:p>
    <w:p w:rsidR="00362CFF" w:rsidRDefault="00362CFF" w:rsidP="00362CFF">
      <w:pPr>
        <w:pStyle w:val="Ttulo4"/>
      </w:pPr>
      <w:r>
        <w:t>Interfaces/Puertos</w:t>
      </w:r>
    </w:p>
    <w:p w:rsidR="006619F6" w:rsidRDefault="00406932" w:rsidP="006619F6">
      <w:pPr>
        <w:pStyle w:val="Ttulo5"/>
      </w:pPr>
      <w:r>
        <w:t>WebServer</w:t>
      </w:r>
      <w:r w:rsidR="006619F6">
        <w:t>Gateway</w:t>
      </w:r>
    </w:p>
    <w:tbl>
      <w:tblPr>
        <w:tblStyle w:val="Sombreadoclaro-nfasis1"/>
        <w:tblW w:w="0" w:type="auto"/>
        <w:tblLook w:val="04A0" w:firstRow="1" w:lastRow="0" w:firstColumn="1" w:lastColumn="0" w:noHBand="0" w:noVBand="1"/>
      </w:tblPr>
      <w:tblGrid>
        <w:gridCol w:w="1809"/>
        <w:gridCol w:w="1276"/>
        <w:gridCol w:w="1559"/>
        <w:gridCol w:w="4000"/>
      </w:tblGrid>
      <w:tr w:rsidR="001C2354"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2354" w:rsidRDefault="001C2354" w:rsidP="009D38A2">
            <w:r>
              <w:t>Interface</w:t>
            </w:r>
          </w:p>
        </w:tc>
        <w:tc>
          <w:tcPr>
            <w:tcW w:w="1276" w:type="dxa"/>
          </w:tcPr>
          <w:p w:rsidR="001C2354" w:rsidRDefault="001C2354"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C2354" w:rsidRDefault="001C2354"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C2354" w:rsidRDefault="001C2354"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1C2354"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2354" w:rsidRDefault="001C2354" w:rsidP="009D38A2">
            <w:r>
              <w:t>RequestBillboard</w:t>
            </w:r>
          </w:p>
        </w:tc>
        <w:tc>
          <w:tcPr>
            <w:tcW w:w="1276" w:type="dxa"/>
          </w:tcPr>
          <w:p w:rsidR="001C2354" w:rsidRDefault="00D11555"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1C2354" w:rsidRDefault="00372B53" w:rsidP="009D38A2">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1C2354" w:rsidRPr="008F06AD" w:rsidRDefault="00D51839"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0E662C">
              <w:t>8.1.2.3.2</w:t>
            </w:r>
            <w:r>
              <w:fldChar w:fldCharType="end"/>
            </w:r>
            <w:r w:rsidR="00291789">
              <w:t>.</w:t>
            </w:r>
          </w:p>
        </w:tc>
      </w:tr>
      <w:tr w:rsidR="00D51839" w:rsidTr="009D38A2">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Register</w:t>
            </w:r>
          </w:p>
        </w:tc>
        <w:tc>
          <w:tcPr>
            <w:tcW w:w="1276"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D51839" w:rsidRDefault="00372B53" w:rsidP="009D38A2">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D51839" w:rsidRPr="008F06AD" w:rsidRDefault="00D51839"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0E662C">
              <w:t>8.1.2.3.2</w:t>
            </w:r>
            <w:r>
              <w:fldChar w:fldCharType="end"/>
            </w:r>
            <w:r w:rsidR="00291789">
              <w:t>.</w:t>
            </w:r>
          </w:p>
        </w:tc>
      </w:tr>
      <w:tr w:rsidR="00D5183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Login</w:t>
            </w:r>
          </w:p>
        </w:tc>
        <w:tc>
          <w:tcPr>
            <w:tcW w:w="1276" w:type="dxa"/>
          </w:tcPr>
          <w:p w:rsidR="00D51839" w:rsidRDefault="00D51839"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D51839" w:rsidRDefault="00372B53" w:rsidP="009D38A2">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D51839" w:rsidRPr="008F06AD" w:rsidRDefault="00D51839"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0E662C">
              <w:t>8.1.2.3.2</w:t>
            </w:r>
            <w:r>
              <w:fldChar w:fldCharType="end"/>
            </w:r>
            <w:r w:rsidR="00291789">
              <w:t>.</w:t>
            </w:r>
          </w:p>
        </w:tc>
      </w:tr>
      <w:tr w:rsidR="00D51839" w:rsidTr="009D38A2">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Payment</w:t>
            </w:r>
          </w:p>
        </w:tc>
        <w:tc>
          <w:tcPr>
            <w:tcW w:w="1276"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D51839" w:rsidRDefault="00372B53" w:rsidP="009D38A2">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D51839" w:rsidRPr="008F06AD" w:rsidRDefault="00D51839"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0E662C">
              <w:t>8.1.2.3.2</w:t>
            </w:r>
            <w:r>
              <w:fldChar w:fldCharType="end"/>
            </w:r>
            <w:r w:rsidR="00291789">
              <w:t>.</w:t>
            </w:r>
          </w:p>
        </w:tc>
      </w:tr>
      <w:tr w:rsidR="00D5183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ReceiveTicket</w:t>
            </w:r>
          </w:p>
        </w:tc>
        <w:tc>
          <w:tcPr>
            <w:tcW w:w="1276" w:type="dxa"/>
          </w:tcPr>
          <w:p w:rsidR="00D51839" w:rsidRDefault="00D51839"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D51839" w:rsidRDefault="00372B53" w:rsidP="009D38A2">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D51839" w:rsidRPr="008F06AD" w:rsidRDefault="00D51839"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0E662C">
              <w:t>8.1.2.3.2</w:t>
            </w:r>
            <w:r>
              <w:fldChar w:fldCharType="end"/>
            </w:r>
            <w:r w:rsidR="00291789">
              <w:t>.</w:t>
            </w:r>
          </w:p>
        </w:tc>
      </w:tr>
      <w:tr w:rsidR="00D51839" w:rsidTr="009D38A2">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Connect</w:t>
            </w:r>
          </w:p>
        </w:tc>
        <w:tc>
          <w:tcPr>
            <w:tcW w:w="1276"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D51839" w:rsidRDefault="00372B53" w:rsidP="009D38A2">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D51839" w:rsidRPr="008F06AD" w:rsidRDefault="00D51839"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0E662C">
              <w:t>8.1.2.3.2</w:t>
            </w:r>
            <w:r>
              <w:fldChar w:fldCharType="end"/>
            </w:r>
            <w:r w:rsidR="00291789">
              <w:t>.</w:t>
            </w:r>
          </w:p>
        </w:tc>
      </w:tr>
      <w:tr w:rsidR="001C2354"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2354" w:rsidRDefault="00D24E3B" w:rsidP="009D38A2">
            <w:r>
              <w:t>RegisterUser</w:t>
            </w:r>
          </w:p>
        </w:tc>
        <w:tc>
          <w:tcPr>
            <w:tcW w:w="1276" w:type="dxa"/>
          </w:tcPr>
          <w:p w:rsidR="001C2354" w:rsidRDefault="00D11555"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1C2354" w:rsidRDefault="00D11555" w:rsidP="009D38A2">
            <w:pPr>
              <w:cnfStyle w:val="000000100000" w:firstRow="0" w:lastRow="0" w:firstColumn="0" w:lastColumn="0" w:oddVBand="0" w:evenVBand="0" w:oddHBand="1" w:evenHBand="0" w:firstRowFirstColumn="0" w:firstRowLastColumn="0" w:lastRowFirstColumn="0" w:lastRowLastColumn="0"/>
            </w:pPr>
            <w:r>
              <w:t>Message queue</w:t>
            </w:r>
          </w:p>
          <w:p w:rsidR="00F31398" w:rsidRDefault="00F31398" w:rsidP="009D38A2">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1C2354" w:rsidRDefault="00612B63" w:rsidP="00291789">
            <w:pPr>
              <w:jc w:val="both"/>
              <w:cnfStyle w:val="000000100000" w:firstRow="0" w:lastRow="0" w:firstColumn="0" w:lastColumn="0" w:oddVBand="0" w:evenVBand="0" w:oddHBand="1" w:evenHBand="0" w:firstRowFirstColumn="0" w:firstRowLastColumn="0" w:lastRowFirstColumn="0" w:lastRowLastColumn="0"/>
            </w:pPr>
            <w:r>
              <w:t>Envía el mensaje de registro de un nuevo usuario en el sistema.</w:t>
            </w:r>
          </w:p>
        </w:tc>
      </w:tr>
      <w:tr w:rsidR="00D11555" w:rsidTr="009D38A2">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LoginUser</w:t>
            </w:r>
          </w:p>
        </w:tc>
        <w:tc>
          <w:tcPr>
            <w:tcW w:w="1276"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Message queue</w:t>
            </w:r>
          </w:p>
          <w:p w:rsidR="00F31398" w:rsidRDefault="00F31398" w:rsidP="009D38A2">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D11555" w:rsidRDefault="00612B63" w:rsidP="00291789">
            <w:pPr>
              <w:jc w:val="both"/>
              <w:cnfStyle w:val="000000000000" w:firstRow="0" w:lastRow="0" w:firstColumn="0" w:lastColumn="0" w:oddVBand="0" w:evenVBand="0" w:oddHBand="0" w:evenHBand="0" w:firstRowFirstColumn="0" w:firstRowLastColumn="0" w:lastRowFirstColumn="0" w:lastRowLastColumn="0"/>
            </w:pPr>
            <w:r>
              <w:t>Solicita el inicio de sesión de un usuario registrado.</w:t>
            </w:r>
          </w:p>
        </w:tc>
      </w:tr>
      <w:tr w:rsidR="00D11555"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ServerPayment</w:t>
            </w:r>
          </w:p>
        </w:tc>
        <w:tc>
          <w:tcPr>
            <w:tcW w:w="1276" w:type="dxa"/>
          </w:tcPr>
          <w:p w:rsidR="00D11555" w:rsidRDefault="00D11555" w:rsidP="00D11555">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D11555" w:rsidRDefault="00D11555" w:rsidP="009D38A2">
            <w:pPr>
              <w:cnfStyle w:val="000000100000" w:firstRow="0" w:lastRow="0" w:firstColumn="0" w:lastColumn="0" w:oddVBand="0" w:evenVBand="0" w:oddHBand="1" w:evenHBand="0" w:firstRowFirstColumn="0" w:firstRowLastColumn="0" w:lastRowFirstColumn="0" w:lastRowLastColumn="0"/>
            </w:pPr>
            <w:r>
              <w:t>Message queue</w:t>
            </w:r>
          </w:p>
          <w:p w:rsidR="00F31398" w:rsidRDefault="00F31398" w:rsidP="009D38A2">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D11555" w:rsidRDefault="00612B63" w:rsidP="00291789">
            <w:pPr>
              <w:jc w:val="both"/>
              <w:cnfStyle w:val="000000100000" w:firstRow="0" w:lastRow="0" w:firstColumn="0" w:lastColumn="0" w:oddVBand="0" w:evenVBand="0" w:oddHBand="1" w:evenHBand="0" w:firstRowFirstColumn="0" w:firstRowLastColumn="0" w:lastRowFirstColumn="0" w:lastRowLastColumn="0"/>
            </w:pPr>
            <w:r>
              <w:t>Envía el mensaje para la realización de un pago a través de la pasarela de pago.</w:t>
            </w:r>
          </w:p>
        </w:tc>
      </w:tr>
      <w:tr w:rsidR="00D11555" w:rsidTr="009D38A2">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ObtainTicket</w:t>
            </w:r>
          </w:p>
        </w:tc>
        <w:tc>
          <w:tcPr>
            <w:tcW w:w="1276"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Message queue</w:t>
            </w:r>
          </w:p>
          <w:p w:rsidR="00F31398" w:rsidRDefault="00F31398" w:rsidP="009D38A2">
            <w:pPr>
              <w:cnfStyle w:val="000000000000" w:firstRow="0" w:lastRow="0" w:firstColumn="0" w:lastColumn="0" w:oddVBand="0" w:evenVBand="0" w:oddHBand="0" w:evenHBand="0" w:firstRowFirstColumn="0" w:firstRowLastColumn="0" w:lastRowFirstColumn="0" w:lastRowLastColumn="0"/>
            </w:pPr>
            <w:r>
              <w:lastRenderedPageBreak/>
              <w:t>Transaction</w:t>
            </w:r>
          </w:p>
        </w:tc>
        <w:tc>
          <w:tcPr>
            <w:tcW w:w="4000" w:type="dxa"/>
          </w:tcPr>
          <w:p w:rsidR="00D11555" w:rsidRDefault="00612B63" w:rsidP="00291789">
            <w:pPr>
              <w:jc w:val="both"/>
              <w:cnfStyle w:val="000000000000" w:firstRow="0" w:lastRow="0" w:firstColumn="0" w:lastColumn="0" w:oddVBand="0" w:evenVBand="0" w:oddHBand="0" w:evenHBand="0" w:firstRowFirstColumn="0" w:firstRowLastColumn="0" w:lastRowFirstColumn="0" w:lastRowLastColumn="0"/>
            </w:pPr>
            <w:r>
              <w:lastRenderedPageBreak/>
              <w:t>Solicita la obtención del  comprobante de la entrada comprada para imprimirlo.</w:t>
            </w:r>
          </w:p>
        </w:tc>
      </w:tr>
      <w:tr w:rsidR="00D11555"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lastRenderedPageBreak/>
              <w:t>ConnectServer</w:t>
            </w:r>
          </w:p>
        </w:tc>
        <w:tc>
          <w:tcPr>
            <w:tcW w:w="1276" w:type="dxa"/>
          </w:tcPr>
          <w:p w:rsidR="00D11555" w:rsidRDefault="00D11555"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D11555" w:rsidRDefault="00D11555" w:rsidP="009D38A2">
            <w:pPr>
              <w:cnfStyle w:val="000000100000" w:firstRow="0" w:lastRow="0" w:firstColumn="0" w:lastColumn="0" w:oddVBand="0" w:evenVBand="0" w:oddHBand="1" w:evenHBand="0" w:firstRowFirstColumn="0" w:firstRowLastColumn="0" w:lastRowFirstColumn="0" w:lastRowLastColumn="0"/>
            </w:pPr>
            <w:r>
              <w:t>Message queue</w:t>
            </w:r>
          </w:p>
          <w:p w:rsidR="00F31398" w:rsidRDefault="00F31398" w:rsidP="009D38A2">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D11555" w:rsidRDefault="009907D8" w:rsidP="00291789">
            <w:pPr>
              <w:jc w:val="both"/>
              <w:cnfStyle w:val="000000100000" w:firstRow="0" w:lastRow="0" w:firstColumn="0" w:lastColumn="0" w:oddVBand="0" w:evenVBand="0" w:oddHBand="1" w:evenHBand="0" w:firstRowFirstColumn="0" w:firstRowLastColumn="0" w:lastRowFirstColumn="0" w:lastRowLastColumn="0"/>
            </w:pPr>
            <w:r>
              <w:t>Solicita</w:t>
            </w:r>
            <w:r w:rsidR="00612B63">
              <w:t xml:space="preserve"> la conexión del servi</w:t>
            </w:r>
            <w:r>
              <w:t>dor con las actualizaciones de la cartelera.</w:t>
            </w:r>
          </w:p>
        </w:tc>
      </w:tr>
      <w:tr w:rsidR="00D11555" w:rsidTr="009D38A2">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GetServer Billboard</w:t>
            </w:r>
          </w:p>
        </w:tc>
        <w:tc>
          <w:tcPr>
            <w:tcW w:w="1276"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Puerto(In-Out</w:t>
            </w:r>
            <w:r w:rsidR="00B62649">
              <w:t>)</w:t>
            </w:r>
          </w:p>
        </w:tc>
        <w:tc>
          <w:tcPr>
            <w:tcW w:w="1559"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Message queue</w:t>
            </w:r>
          </w:p>
          <w:p w:rsidR="00F31398" w:rsidRDefault="00F31398" w:rsidP="009D38A2">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D11555" w:rsidRDefault="009907D8" w:rsidP="00291789">
            <w:pPr>
              <w:jc w:val="both"/>
              <w:cnfStyle w:val="000000000000" w:firstRow="0" w:lastRow="0" w:firstColumn="0" w:lastColumn="0" w:oddVBand="0" w:evenVBand="0" w:oddHBand="0" w:evenHBand="0" w:firstRowFirstColumn="0" w:firstRowLastColumn="0" w:lastRowFirstColumn="0" w:lastRowLastColumn="0"/>
            </w:pPr>
            <w:r>
              <w:t xml:space="preserve">Solicita la obtención de la </w:t>
            </w:r>
            <w:r w:rsidR="006C5BA3">
              <w:t>cartelera</w:t>
            </w:r>
            <w:r>
              <w:t>.</w:t>
            </w:r>
          </w:p>
        </w:tc>
      </w:tr>
    </w:tbl>
    <w:p w:rsidR="006619F6" w:rsidRDefault="006619F6" w:rsidP="00776B9C">
      <w:pPr>
        <w:pStyle w:val="Ttulo5"/>
      </w:pPr>
      <w:r>
        <w:t>TPVGateway</w:t>
      </w:r>
    </w:p>
    <w:tbl>
      <w:tblPr>
        <w:tblStyle w:val="Sombreadoclaro-nfasis1"/>
        <w:tblW w:w="0" w:type="auto"/>
        <w:tblLook w:val="04A0" w:firstRow="1" w:lastRow="0" w:firstColumn="1" w:lastColumn="0" w:noHBand="0" w:noVBand="1"/>
      </w:tblPr>
      <w:tblGrid>
        <w:gridCol w:w="1809"/>
        <w:gridCol w:w="1276"/>
        <w:gridCol w:w="1559"/>
        <w:gridCol w:w="4000"/>
      </w:tblGrid>
      <w:tr w:rsidR="00125160"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25160" w:rsidRDefault="00125160" w:rsidP="009D38A2">
            <w:r>
              <w:t>Interface</w:t>
            </w:r>
          </w:p>
        </w:tc>
        <w:tc>
          <w:tcPr>
            <w:tcW w:w="1276" w:type="dxa"/>
          </w:tcPr>
          <w:p w:rsidR="00125160" w:rsidRDefault="00125160"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25160" w:rsidRDefault="00125160"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25160" w:rsidRDefault="00125160"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125160"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25160" w:rsidRDefault="00B62649" w:rsidP="009D38A2">
            <w:r>
              <w:t>TPVRequest</w:t>
            </w:r>
          </w:p>
        </w:tc>
        <w:tc>
          <w:tcPr>
            <w:tcW w:w="1276" w:type="dxa"/>
          </w:tcPr>
          <w:p w:rsidR="00125160" w:rsidRDefault="00125160"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125160" w:rsidRDefault="00125160"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125160" w:rsidRPr="008F06AD" w:rsidRDefault="00125160"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0E662C">
              <w:t>8.1.2.3.2</w:t>
            </w:r>
            <w:r>
              <w:fldChar w:fldCharType="end"/>
            </w:r>
            <w:r w:rsidR="00291789">
              <w:t>.</w:t>
            </w:r>
          </w:p>
        </w:tc>
      </w:tr>
      <w:tr w:rsidR="00B626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62649" w:rsidRDefault="00B62649" w:rsidP="009D38A2">
            <w:r>
              <w:t>CashPayment</w:t>
            </w:r>
          </w:p>
        </w:tc>
        <w:tc>
          <w:tcPr>
            <w:tcW w:w="1276" w:type="dxa"/>
          </w:tcPr>
          <w:p w:rsidR="00B62649" w:rsidRDefault="00B62649">
            <w:pPr>
              <w:cnfStyle w:val="000000000000" w:firstRow="0" w:lastRow="0" w:firstColumn="0" w:lastColumn="0" w:oddVBand="0" w:evenVBand="0" w:oddHBand="0" w:evenHBand="0" w:firstRowFirstColumn="0" w:firstRowLastColumn="0" w:lastRowFirstColumn="0" w:lastRowLastColumn="0"/>
            </w:pPr>
            <w:r w:rsidRPr="008D1201">
              <w:t>Puerto (Out)</w:t>
            </w:r>
          </w:p>
        </w:tc>
        <w:tc>
          <w:tcPr>
            <w:tcW w:w="1559" w:type="dxa"/>
          </w:tcPr>
          <w:p w:rsidR="00B62649" w:rsidRDefault="00B62649">
            <w:pPr>
              <w:cnfStyle w:val="000000000000" w:firstRow="0" w:lastRow="0" w:firstColumn="0" w:lastColumn="0" w:oddVBand="0" w:evenVBand="0" w:oddHBand="0" w:evenHBand="0" w:firstRowFirstColumn="0" w:firstRowLastColumn="0" w:lastRowFirstColumn="0" w:lastRowLastColumn="0"/>
            </w:pPr>
            <w:r w:rsidRPr="00F27467">
              <w:t>Message queue</w:t>
            </w:r>
          </w:p>
          <w:p w:rsidR="00F31398" w:rsidRDefault="00F31398">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B62649" w:rsidRPr="008F06AD" w:rsidRDefault="00B62649" w:rsidP="00291789">
            <w:pPr>
              <w:jc w:val="both"/>
              <w:cnfStyle w:val="000000000000" w:firstRow="0" w:lastRow="0" w:firstColumn="0" w:lastColumn="0" w:oddVBand="0" w:evenVBand="0" w:oddHBand="0" w:evenHBand="0" w:firstRowFirstColumn="0" w:firstRowLastColumn="0" w:lastRowFirstColumn="0" w:lastRowLastColumn="0"/>
            </w:pPr>
            <w:r>
              <w:t xml:space="preserve">Envía el mensaje de la realización de un pago en metálico, bloqueando la butaca donde de la entrada vendida. </w:t>
            </w:r>
          </w:p>
        </w:tc>
      </w:tr>
      <w:tr w:rsidR="00B62649"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2649" w:rsidRDefault="00B62649" w:rsidP="009D38A2">
            <w:r>
              <w:t>CreditCard Payment</w:t>
            </w:r>
          </w:p>
        </w:tc>
        <w:tc>
          <w:tcPr>
            <w:tcW w:w="1276" w:type="dxa"/>
          </w:tcPr>
          <w:p w:rsidR="00B62649" w:rsidRDefault="00B62649">
            <w:pPr>
              <w:cnfStyle w:val="000000100000" w:firstRow="0" w:lastRow="0" w:firstColumn="0" w:lastColumn="0" w:oddVBand="0" w:evenVBand="0" w:oddHBand="1" w:evenHBand="0" w:firstRowFirstColumn="0" w:firstRowLastColumn="0" w:lastRowFirstColumn="0" w:lastRowLastColumn="0"/>
            </w:pPr>
            <w:r w:rsidRPr="008D1201">
              <w:t>Puerto (Out)</w:t>
            </w:r>
          </w:p>
        </w:tc>
        <w:tc>
          <w:tcPr>
            <w:tcW w:w="1559" w:type="dxa"/>
          </w:tcPr>
          <w:p w:rsidR="00B62649" w:rsidRDefault="00B62649">
            <w:pPr>
              <w:cnfStyle w:val="000000100000" w:firstRow="0" w:lastRow="0" w:firstColumn="0" w:lastColumn="0" w:oddVBand="0" w:evenVBand="0" w:oddHBand="1" w:evenHBand="0" w:firstRowFirstColumn="0" w:firstRowLastColumn="0" w:lastRowFirstColumn="0" w:lastRowLastColumn="0"/>
            </w:pPr>
            <w:r w:rsidRPr="00F27467">
              <w:t>Message queue</w:t>
            </w:r>
          </w:p>
          <w:p w:rsidR="00F31398" w:rsidRDefault="00F31398">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B62649" w:rsidRPr="008F06AD" w:rsidRDefault="00B62649" w:rsidP="00291789">
            <w:pPr>
              <w:jc w:val="both"/>
              <w:cnfStyle w:val="000000100000" w:firstRow="0" w:lastRow="0" w:firstColumn="0" w:lastColumn="0" w:oddVBand="0" w:evenVBand="0" w:oddHBand="1" w:evenHBand="0" w:firstRowFirstColumn="0" w:firstRowLastColumn="0" w:lastRowFirstColumn="0" w:lastRowLastColumn="0"/>
            </w:pPr>
            <w:r>
              <w:t>Solicita el pago a través de la pasarela de pago, bloqueando la butaca donde de la entrada vendida.</w:t>
            </w:r>
          </w:p>
        </w:tc>
      </w:tr>
      <w:tr w:rsidR="00B626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62649" w:rsidRDefault="00B62649" w:rsidP="009D38A2">
            <w:r>
              <w:t>CheckTicket</w:t>
            </w:r>
          </w:p>
        </w:tc>
        <w:tc>
          <w:tcPr>
            <w:tcW w:w="1276" w:type="dxa"/>
          </w:tcPr>
          <w:p w:rsidR="00B62649" w:rsidRDefault="00B62649" w:rsidP="009D38A2">
            <w:pPr>
              <w:cnfStyle w:val="000000000000" w:firstRow="0" w:lastRow="0" w:firstColumn="0" w:lastColumn="0" w:oddVBand="0" w:evenVBand="0" w:oddHBand="0" w:evenHBand="0" w:firstRowFirstColumn="0" w:firstRowLastColumn="0" w:lastRowFirstColumn="0" w:lastRowLastColumn="0"/>
            </w:pPr>
            <w:r>
              <w:t>Puerto(In-Out)</w:t>
            </w:r>
          </w:p>
        </w:tc>
        <w:tc>
          <w:tcPr>
            <w:tcW w:w="1559" w:type="dxa"/>
          </w:tcPr>
          <w:p w:rsidR="00B62649" w:rsidRDefault="00B62649">
            <w:pPr>
              <w:cnfStyle w:val="000000000000" w:firstRow="0" w:lastRow="0" w:firstColumn="0" w:lastColumn="0" w:oddVBand="0" w:evenVBand="0" w:oddHBand="0" w:evenHBand="0" w:firstRowFirstColumn="0" w:firstRowLastColumn="0" w:lastRowFirstColumn="0" w:lastRowLastColumn="0"/>
            </w:pPr>
            <w:r w:rsidRPr="00F27467">
              <w:t>Message queue</w:t>
            </w:r>
          </w:p>
          <w:p w:rsidR="00F31398" w:rsidRDefault="00F31398">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B62649" w:rsidRPr="008F06AD" w:rsidRDefault="006C5BA3" w:rsidP="00291789">
            <w:pPr>
              <w:jc w:val="both"/>
              <w:cnfStyle w:val="000000000000" w:firstRow="0" w:lastRow="0" w:firstColumn="0" w:lastColumn="0" w:oddVBand="0" w:evenVBand="0" w:oddHBand="0" w:evenHBand="0" w:firstRowFirstColumn="0" w:firstRowLastColumn="0" w:lastRowFirstColumn="0" w:lastRowLastColumn="0"/>
            </w:pPr>
            <w:r>
              <w:t>Solicita</w:t>
            </w:r>
            <w:r w:rsidR="00B62649">
              <w:t xml:space="preserve"> la validación del comprobante de una entrada vendida online.</w:t>
            </w:r>
          </w:p>
        </w:tc>
      </w:tr>
      <w:tr w:rsidR="00B62649"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2649" w:rsidRDefault="00B62649" w:rsidP="009D38A2">
            <w:r>
              <w:t>GetTPVBillboard</w:t>
            </w:r>
          </w:p>
        </w:tc>
        <w:tc>
          <w:tcPr>
            <w:tcW w:w="1276" w:type="dxa"/>
          </w:tcPr>
          <w:p w:rsidR="00B62649" w:rsidRDefault="00B62649" w:rsidP="009D38A2">
            <w:pPr>
              <w:cnfStyle w:val="000000100000" w:firstRow="0" w:lastRow="0" w:firstColumn="0" w:lastColumn="0" w:oddVBand="0" w:evenVBand="0" w:oddHBand="1" w:evenHBand="0" w:firstRowFirstColumn="0" w:firstRowLastColumn="0" w:lastRowFirstColumn="0" w:lastRowLastColumn="0"/>
            </w:pPr>
            <w:r>
              <w:t>Puerto(In-Out)</w:t>
            </w:r>
          </w:p>
        </w:tc>
        <w:tc>
          <w:tcPr>
            <w:tcW w:w="1559" w:type="dxa"/>
          </w:tcPr>
          <w:p w:rsidR="00B62649" w:rsidRDefault="00B62649">
            <w:pPr>
              <w:cnfStyle w:val="000000100000" w:firstRow="0" w:lastRow="0" w:firstColumn="0" w:lastColumn="0" w:oddVBand="0" w:evenVBand="0" w:oddHBand="1" w:evenHBand="0" w:firstRowFirstColumn="0" w:firstRowLastColumn="0" w:lastRowFirstColumn="0" w:lastRowLastColumn="0"/>
            </w:pPr>
            <w:r w:rsidRPr="00F27467">
              <w:t>Message queue</w:t>
            </w:r>
          </w:p>
          <w:p w:rsidR="00F31398" w:rsidRDefault="00F31398">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B62649" w:rsidRPr="008F06AD" w:rsidRDefault="006C5BA3" w:rsidP="00291789">
            <w:pPr>
              <w:jc w:val="both"/>
              <w:cnfStyle w:val="000000100000" w:firstRow="0" w:lastRow="0" w:firstColumn="0" w:lastColumn="0" w:oddVBand="0" w:evenVBand="0" w:oddHBand="1" w:evenHBand="0" w:firstRowFirstColumn="0" w:firstRowLastColumn="0" w:lastRowFirstColumn="0" w:lastRowLastColumn="0"/>
            </w:pPr>
            <w:r>
              <w:t>Solicita</w:t>
            </w:r>
            <w:r w:rsidR="00B62649">
              <w:t xml:space="preserve"> la obtención de la información que usará la TPV</w:t>
            </w:r>
            <w:r w:rsidR="00771E75">
              <w:fldChar w:fldCharType="begin"/>
            </w:r>
            <w:r w:rsidR="00771E75">
              <w:instrText xml:space="preserve"> XE "</w:instrText>
            </w:r>
            <w:r w:rsidR="00771E75" w:rsidRPr="008C1406">
              <w:instrText>TPV</w:instrText>
            </w:r>
            <w:r w:rsidR="00771E75">
              <w:instrText xml:space="preserve">" </w:instrText>
            </w:r>
            <w:r w:rsidR="00771E75">
              <w:fldChar w:fldCharType="end"/>
            </w:r>
            <w:r w:rsidR="00B62649">
              <w:t xml:space="preserve"> para mostrar la cartelera.</w:t>
            </w:r>
          </w:p>
        </w:tc>
      </w:tr>
    </w:tbl>
    <w:p w:rsidR="00125160" w:rsidRPr="00125160" w:rsidRDefault="00125160" w:rsidP="00125160"/>
    <w:p w:rsidR="006619F6" w:rsidRDefault="006619F6" w:rsidP="006619F6">
      <w:pPr>
        <w:pStyle w:val="Ttulo5"/>
      </w:pPr>
      <w:r>
        <w:t>PaymentManager</w:t>
      </w:r>
    </w:p>
    <w:tbl>
      <w:tblPr>
        <w:tblStyle w:val="Sombreadoclaro-nfasis1"/>
        <w:tblW w:w="0" w:type="auto"/>
        <w:tblLook w:val="04A0" w:firstRow="1" w:lastRow="0" w:firstColumn="1" w:lastColumn="0" w:noHBand="0" w:noVBand="1"/>
      </w:tblPr>
      <w:tblGrid>
        <w:gridCol w:w="1809"/>
        <w:gridCol w:w="1276"/>
        <w:gridCol w:w="1559"/>
        <w:gridCol w:w="4000"/>
      </w:tblGrid>
      <w:tr w:rsidR="00914067" w:rsidRPr="008F06AD"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14067" w:rsidRDefault="00914067" w:rsidP="009D38A2">
            <w:r>
              <w:t>Interface</w:t>
            </w:r>
          </w:p>
        </w:tc>
        <w:tc>
          <w:tcPr>
            <w:tcW w:w="1276" w:type="dxa"/>
          </w:tcPr>
          <w:p w:rsidR="00914067" w:rsidRDefault="00914067"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914067" w:rsidRDefault="00914067"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914067" w:rsidRDefault="00914067"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914067"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14067" w:rsidRDefault="00914067" w:rsidP="009D38A2">
            <w:r>
              <w:t>DoPayment</w:t>
            </w:r>
          </w:p>
        </w:tc>
        <w:tc>
          <w:tcPr>
            <w:tcW w:w="1276" w:type="dxa"/>
          </w:tcPr>
          <w:p w:rsidR="00914067" w:rsidRDefault="00914067"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914067" w:rsidRDefault="00914067"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914067" w:rsidRPr="008F06AD" w:rsidRDefault="00914067"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0E662C">
              <w:t>8.1.2.3.2</w:t>
            </w:r>
            <w:r>
              <w:fldChar w:fldCharType="end"/>
            </w:r>
            <w:r w:rsidR="00291789">
              <w:t>.</w:t>
            </w:r>
          </w:p>
        </w:tc>
      </w:tr>
      <w:tr w:rsidR="00914067"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914067" w:rsidRDefault="00914067" w:rsidP="009D38A2">
            <w:r>
              <w:t>ServerPayment</w:t>
            </w:r>
          </w:p>
        </w:tc>
        <w:tc>
          <w:tcPr>
            <w:tcW w:w="1276" w:type="dxa"/>
          </w:tcPr>
          <w:p w:rsidR="00914067" w:rsidRDefault="00F31398" w:rsidP="009D38A2">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914067" w:rsidRDefault="00F31398"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914067" w:rsidRPr="008F06AD" w:rsidRDefault="00F31398" w:rsidP="00291789">
            <w:pPr>
              <w:jc w:val="both"/>
              <w:cnfStyle w:val="000000000000" w:firstRow="0" w:lastRow="0" w:firstColumn="0" w:lastColumn="0" w:oddVBand="0" w:evenVBand="0" w:oddHBand="0" w:evenHBand="0" w:firstRowFirstColumn="0" w:firstRowLastColumn="0" w:lastRowFirstColumn="0" w:lastRowLastColumn="0"/>
            </w:pPr>
            <w:r>
              <w:t xml:space="preserve">Recibe la petición del </w:t>
            </w:r>
            <w:r w:rsidR="00406932">
              <w:t>WebServer</w:t>
            </w:r>
            <w:r>
              <w:t xml:space="preserve"> para realizar un</w:t>
            </w:r>
            <w:r w:rsidR="00795222">
              <w:t xml:space="preserve"> </w:t>
            </w:r>
            <w:r>
              <w:t xml:space="preserve">pago a través de la </w:t>
            </w:r>
            <w:r w:rsidR="006C5BA3">
              <w:t>pasarela</w:t>
            </w:r>
            <w:r>
              <w:t xml:space="preserve"> de pago.</w:t>
            </w:r>
          </w:p>
        </w:tc>
      </w:tr>
      <w:tr w:rsidR="00914067"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14067" w:rsidRDefault="00914067" w:rsidP="009D38A2">
            <w:r>
              <w:t>ObtainTicket</w:t>
            </w:r>
          </w:p>
        </w:tc>
        <w:tc>
          <w:tcPr>
            <w:tcW w:w="1276" w:type="dxa"/>
          </w:tcPr>
          <w:p w:rsidR="00914067" w:rsidRDefault="00F31398"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914067" w:rsidRDefault="00F31398"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914067" w:rsidRPr="008F06AD" w:rsidRDefault="00F31398" w:rsidP="00291789">
            <w:pPr>
              <w:jc w:val="both"/>
              <w:cnfStyle w:val="000000100000" w:firstRow="0" w:lastRow="0" w:firstColumn="0" w:lastColumn="0" w:oddVBand="0" w:evenVBand="0" w:oddHBand="1" w:evenHBand="0" w:firstRowFirstColumn="0" w:firstRowLastColumn="0" w:lastRowFirstColumn="0" w:lastRowLastColumn="0"/>
            </w:pPr>
            <w:r>
              <w:t xml:space="preserve">Recibe la petición para enviar el </w:t>
            </w:r>
            <w:r w:rsidR="006C5BA3">
              <w:t>comprobante</w:t>
            </w:r>
            <w:r>
              <w:t xml:space="preserve"> de la venta de una entrada.</w:t>
            </w:r>
          </w:p>
        </w:tc>
      </w:tr>
      <w:tr w:rsidR="00914067"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914067" w:rsidRDefault="00F31398" w:rsidP="009D38A2">
            <w:r>
              <w:t>CheckTicket</w:t>
            </w:r>
          </w:p>
        </w:tc>
        <w:tc>
          <w:tcPr>
            <w:tcW w:w="1276" w:type="dxa"/>
          </w:tcPr>
          <w:p w:rsidR="00914067" w:rsidRDefault="00F31398"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914067" w:rsidRDefault="00F31398"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914067" w:rsidRPr="008F06AD" w:rsidRDefault="00F31398" w:rsidP="00291789">
            <w:pPr>
              <w:jc w:val="both"/>
              <w:cnfStyle w:val="000000000000" w:firstRow="0" w:lastRow="0" w:firstColumn="0" w:lastColumn="0" w:oddVBand="0" w:evenVBand="0" w:oddHBand="0" w:evenHBand="0" w:firstRowFirstColumn="0" w:firstRowLastColumn="0" w:lastRowFirstColumn="0" w:lastRowLastColumn="0"/>
            </w:pPr>
            <w:r>
              <w:t xml:space="preserve">Recibe la </w:t>
            </w:r>
            <w:r w:rsidR="006C5BA3">
              <w:t>petición</w:t>
            </w:r>
            <w:r>
              <w:t xml:space="preserve"> para validar el </w:t>
            </w:r>
            <w:r w:rsidR="006C5BA3">
              <w:t>comprobante</w:t>
            </w:r>
            <w:r>
              <w:t xml:space="preserve"> de una entrada vendida.</w:t>
            </w:r>
          </w:p>
        </w:tc>
      </w:tr>
      <w:tr w:rsidR="00F31398"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CreditCard Payment</w:t>
            </w:r>
          </w:p>
        </w:tc>
        <w:tc>
          <w:tcPr>
            <w:tcW w:w="1276"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F31398" w:rsidRPr="008F06AD" w:rsidRDefault="00F31398" w:rsidP="00291789">
            <w:pPr>
              <w:jc w:val="both"/>
              <w:cnfStyle w:val="000000100000" w:firstRow="0" w:lastRow="0" w:firstColumn="0" w:lastColumn="0" w:oddVBand="0" w:evenVBand="0" w:oddHBand="1" w:evenHBand="0" w:firstRowFirstColumn="0" w:firstRowLastColumn="0" w:lastRowFirstColumn="0" w:lastRowLastColumn="0"/>
            </w:pPr>
            <w:r>
              <w:t>Recibe la petición de la TPV</w:t>
            </w:r>
            <w:r w:rsidR="00771E75">
              <w:fldChar w:fldCharType="begin"/>
            </w:r>
            <w:r w:rsidR="00771E75">
              <w:instrText xml:space="preserve"> XE "</w:instrText>
            </w:r>
            <w:r w:rsidR="00771E75" w:rsidRPr="00FE114C">
              <w:instrText>TPV</w:instrText>
            </w:r>
            <w:r w:rsidR="00771E75">
              <w:instrText xml:space="preserve">" </w:instrText>
            </w:r>
            <w:r w:rsidR="00771E75">
              <w:fldChar w:fldCharType="end"/>
            </w:r>
            <w:r>
              <w:t xml:space="preserve"> para realizar el pago de una entrada a través de la pasarela de pago. </w:t>
            </w:r>
          </w:p>
        </w:tc>
      </w:tr>
      <w:tr w:rsidR="00F31398" w:rsidTr="009D38A2">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CashPayment</w:t>
            </w:r>
          </w:p>
        </w:tc>
        <w:tc>
          <w:tcPr>
            <w:tcW w:w="1276"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F31398" w:rsidRPr="008F06AD" w:rsidRDefault="00F31398" w:rsidP="00291789">
            <w:pPr>
              <w:jc w:val="both"/>
              <w:cnfStyle w:val="000000000000" w:firstRow="0" w:lastRow="0" w:firstColumn="0" w:lastColumn="0" w:oddVBand="0" w:evenVBand="0" w:oddHBand="0" w:evenHBand="0" w:firstRowFirstColumn="0" w:firstRowLastColumn="0" w:lastRowFirstColumn="0" w:lastRowLastColumn="0"/>
            </w:pPr>
            <w:r>
              <w:t>Recibe la realización de una venta en metálico</w:t>
            </w:r>
            <w:r w:rsidR="00795222">
              <w:t xml:space="preserve"> hecha a través de la TPV</w:t>
            </w:r>
            <w:r w:rsidR="00771E75">
              <w:fldChar w:fldCharType="begin"/>
            </w:r>
            <w:r w:rsidR="00771E75">
              <w:instrText xml:space="preserve"> XE "</w:instrText>
            </w:r>
            <w:r w:rsidR="00771E75" w:rsidRPr="009A395C">
              <w:instrText>TPV</w:instrText>
            </w:r>
            <w:r w:rsidR="00771E75">
              <w:instrText xml:space="preserve">" </w:instrText>
            </w:r>
            <w:r w:rsidR="00771E75">
              <w:fldChar w:fldCharType="end"/>
            </w:r>
            <w:r w:rsidR="00795222">
              <w:t>.</w:t>
            </w:r>
          </w:p>
        </w:tc>
      </w:tr>
      <w:tr w:rsidR="00F31398"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CreditCardSale</w:t>
            </w:r>
          </w:p>
        </w:tc>
        <w:tc>
          <w:tcPr>
            <w:tcW w:w="1276"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F31398" w:rsidRDefault="00F31398" w:rsidP="00291789">
            <w:pPr>
              <w:jc w:val="both"/>
              <w:cnfStyle w:val="000000100000" w:firstRow="0" w:lastRow="0" w:firstColumn="0" w:lastColumn="0" w:oddVBand="0" w:evenVBand="0" w:oddHBand="1" w:evenHBand="0" w:firstRowFirstColumn="0" w:firstRowLastColumn="0" w:lastRowFirstColumn="0" w:lastRowLastColumn="0"/>
            </w:pPr>
            <w:r>
              <w:t>Envía el resultado y los datos de una venta hecha a través de la pasarela de pago.</w:t>
            </w:r>
          </w:p>
        </w:tc>
      </w:tr>
      <w:tr w:rsidR="00F31398" w:rsidTr="009D38A2">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CashSale</w:t>
            </w:r>
          </w:p>
        </w:tc>
        <w:tc>
          <w:tcPr>
            <w:tcW w:w="1276" w:type="dxa"/>
          </w:tcPr>
          <w:p w:rsidR="00F31398" w:rsidRDefault="00F31398" w:rsidP="00795222">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F31398" w:rsidRDefault="00216D0D" w:rsidP="00291789">
            <w:pPr>
              <w:jc w:val="both"/>
              <w:cnfStyle w:val="000000000000" w:firstRow="0" w:lastRow="0" w:firstColumn="0" w:lastColumn="0" w:oddVBand="0" w:evenVBand="0" w:oddHBand="0" w:evenHBand="0" w:firstRowFirstColumn="0" w:firstRowLastColumn="0" w:lastRowFirstColumn="0" w:lastRowLastColumn="0"/>
            </w:pPr>
            <w:r>
              <w:t xml:space="preserve">Envía los datos de una venta en metálico </w:t>
            </w:r>
            <w:r w:rsidR="00072445">
              <w:t xml:space="preserve">hecha </w:t>
            </w:r>
            <w:r>
              <w:t>a través de TPV</w:t>
            </w:r>
            <w:r w:rsidR="00771E75">
              <w:fldChar w:fldCharType="begin"/>
            </w:r>
            <w:r w:rsidR="00771E75">
              <w:instrText xml:space="preserve"> XE "</w:instrText>
            </w:r>
            <w:r w:rsidR="00771E75" w:rsidRPr="000F06FC">
              <w:instrText>TPV</w:instrText>
            </w:r>
            <w:r w:rsidR="00771E75">
              <w:instrText xml:space="preserve">" </w:instrText>
            </w:r>
            <w:r w:rsidR="00771E75">
              <w:fldChar w:fldCharType="end"/>
            </w:r>
            <w:r>
              <w:t>.</w:t>
            </w:r>
          </w:p>
        </w:tc>
      </w:tr>
      <w:tr w:rsidR="00F31398"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SaveTicket</w:t>
            </w:r>
          </w:p>
        </w:tc>
        <w:tc>
          <w:tcPr>
            <w:tcW w:w="1276"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 xml:space="preserve">Method </w:instrText>
            </w:r>
            <w:r w:rsidR="002C67F9" w:rsidRPr="00D72E4B">
              <w:lastRenderedPageBreak/>
              <w:instrText>Call</w:instrText>
            </w:r>
            <w:r w:rsidR="002C67F9">
              <w:instrText xml:space="preserve">" </w:instrText>
            </w:r>
            <w:r w:rsidR="002C67F9">
              <w:fldChar w:fldCharType="end"/>
            </w:r>
          </w:p>
        </w:tc>
        <w:tc>
          <w:tcPr>
            <w:tcW w:w="4000" w:type="dxa"/>
          </w:tcPr>
          <w:p w:rsidR="00F31398" w:rsidRDefault="00216D0D" w:rsidP="00291789">
            <w:pPr>
              <w:jc w:val="both"/>
              <w:cnfStyle w:val="000000100000" w:firstRow="0" w:lastRow="0" w:firstColumn="0" w:lastColumn="0" w:oddVBand="0" w:evenVBand="0" w:oddHBand="1" w:evenHBand="0" w:firstRowFirstColumn="0" w:firstRowLastColumn="0" w:lastRowFirstColumn="0" w:lastRowLastColumn="0"/>
            </w:pPr>
            <w:r>
              <w:lastRenderedPageBreak/>
              <w:t xml:space="preserve">Envía la solicitud de almacenamiento del </w:t>
            </w:r>
            <w:r w:rsidR="006C5BA3">
              <w:t>comprobante</w:t>
            </w:r>
            <w:r>
              <w:t xml:space="preserve"> de una entrada </w:t>
            </w:r>
            <w:r w:rsidR="006C5BA3">
              <w:t>recién</w:t>
            </w:r>
            <w:r>
              <w:t xml:space="preserve"> </w:t>
            </w:r>
            <w:r>
              <w:lastRenderedPageBreak/>
              <w:t>vendida.</w:t>
            </w:r>
          </w:p>
        </w:tc>
      </w:tr>
      <w:tr w:rsidR="00F31398" w:rsidTr="009D38A2">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lastRenderedPageBreak/>
              <w:t>GetTicket</w:t>
            </w:r>
          </w:p>
        </w:tc>
        <w:tc>
          <w:tcPr>
            <w:tcW w:w="1276"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F31398" w:rsidRDefault="00216D0D" w:rsidP="00291789">
            <w:pPr>
              <w:jc w:val="both"/>
              <w:cnfStyle w:val="000000000000" w:firstRow="0" w:lastRow="0" w:firstColumn="0" w:lastColumn="0" w:oddVBand="0" w:evenVBand="0" w:oddHBand="0" w:evenHBand="0" w:firstRowFirstColumn="0" w:firstRowLastColumn="0" w:lastRowFirstColumn="0" w:lastRowLastColumn="0"/>
            </w:pPr>
            <w:r>
              <w:t>Envía la solicitud de obtener el comprobante de la entrada que se quiere validar desde la TPV</w:t>
            </w:r>
            <w:r w:rsidR="00771E75">
              <w:fldChar w:fldCharType="begin"/>
            </w:r>
            <w:r w:rsidR="00771E75">
              <w:instrText xml:space="preserve"> XE "</w:instrText>
            </w:r>
            <w:r w:rsidR="00771E75" w:rsidRPr="00E4727A">
              <w:instrText>TPV</w:instrText>
            </w:r>
            <w:r w:rsidR="00771E75">
              <w:instrText xml:space="preserve">" </w:instrText>
            </w:r>
            <w:r w:rsidR="00771E75">
              <w:fldChar w:fldCharType="end"/>
            </w:r>
            <w:r w:rsidR="00795222">
              <w:t>.</w:t>
            </w:r>
          </w:p>
        </w:tc>
      </w:tr>
    </w:tbl>
    <w:p w:rsidR="00B62649" w:rsidRPr="00B62649" w:rsidRDefault="00B62649" w:rsidP="00B62649"/>
    <w:p w:rsidR="006619F6" w:rsidRDefault="006619F6" w:rsidP="006619F6">
      <w:pPr>
        <w:pStyle w:val="Ttulo5"/>
      </w:pPr>
      <w:r>
        <w:t>TicketManager</w:t>
      </w:r>
    </w:p>
    <w:tbl>
      <w:tblPr>
        <w:tblStyle w:val="Sombreadoclaro-nfasis1"/>
        <w:tblW w:w="0" w:type="auto"/>
        <w:tblLook w:val="04A0" w:firstRow="1" w:lastRow="0" w:firstColumn="1" w:lastColumn="0" w:noHBand="0" w:noVBand="1"/>
      </w:tblPr>
      <w:tblGrid>
        <w:gridCol w:w="1809"/>
        <w:gridCol w:w="1276"/>
        <w:gridCol w:w="1559"/>
        <w:gridCol w:w="4000"/>
      </w:tblGrid>
      <w:tr w:rsidR="00D36015"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Interface</w:t>
            </w:r>
          </w:p>
        </w:tc>
        <w:tc>
          <w:tcPr>
            <w:tcW w:w="1276" w:type="dxa"/>
          </w:tcPr>
          <w:p w:rsidR="00D36015" w:rsidRDefault="00D36015"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D36015" w:rsidRDefault="00D36015"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D36015" w:rsidRDefault="00D36015"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D36015"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SaveTicket</w:t>
            </w:r>
          </w:p>
        </w:tc>
        <w:tc>
          <w:tcPr>
            <w:tcW w:w="1276" w:type="dxa"/>
          </w:tcPr>
          <w:p w:rsidR="00D36015" w:rsidRDefault="00D36015"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D36015" w:rsidRDefault="00D36015"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D36015" w:rsidRPr="008F06AD" w:rsidRDefault="00795222" w:rsidP="00291789">
            <w:pPr>
              <w:jc w:val="both"/>
              <w:cnfStyle w:val="000000100000" w:firstRow="0" w:lastRow="0" w:firstColumn="0" w:lastColumn="0" w:oddVBand="0" w:evenVBand="0" w:oddHBand="1" w:evenHBand="0" w:firstRowFirstColumn="0" w:firstRowLastColumn="0" w:lastRowFirstColumn="0" w:lastRowLastColumn="0"/>
            </w:pPr>
            <w:r>
              <w:t xml:space="preserve">Envía la </w:t>
            </w:r>
            <w:r w:rsidR="006C5BA3">
              <w:t>solicitud</w:t>
            </w:r>
            <w:r>
              <w:t xml:space="preserve"> para guardar el comprobante de una venta recién hecha.</w:t>
            </w:r>
          </w:p>
        </w:tc>
      </w:tr>
      <w:tr w:rsidR="00D36015"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GetSaleTicket</w:t>
            </w:r>
          </w:p>
        </w:tc>
        <w:tc>
          <w:tcPr>
            <w:tcW w:w="1276" w:type="dxa"/>
          </w:tcPr>
          <w:p w:rsidR="00D36015" w:rsidRDefault="00D36015" w:rsidP="009D38A2">
            <w:pPr>
              <w:cnfStyle w:val="000000000000" w:firstRow="0" w:lastRow="0" w:firstColumn="0" w:lastColumn="0" w:oddVBand="0" w:evenVBand="0" w:oddHBand="0" w:evenHBand="0" w:firstRowFirstColumn="0" w:firstRowLastColumn="0" w:lastRowFirstColumn="0" w:lastRowLastColumn="0"/>
            </w:pPr>
            <w:r>
              <w:t>Puerto (In</w:t>
            </w:r>
            <w:r w:rsidR="00795222">
              <w:t>-Out</w:t>
            </w:r>
            <w:r>
              <w:t>)</w:t>
            </w:r>
          </w:p>
        </w:tc>
        <w:tc>
          <w:tcPr>
            <w:tcW w:w="1559" w:type="dxa"/>
          </w:tcPr>
          <w:p w:rsidR="00D36015" w:rsidRDefault="00D36015"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D36015" w:rsidRPr="008F06AD" w:rsidRDefault="00D36015" w:rsidP="00291789">
            <w:pPr>
              <w:jc w:val="both"/>
              <w:cnfStyle w:val="000000000000" w:firstRow="0" w:lastRow="0" w:firstColumn="0" w:lastColumn="0" w:oddVBand="0" w:evenVBand="0" w:oddHBand="0" w:evenHBand="0" w:firstRowFirstColumn="0" w:firstRowLastColumn="0" w:lastRowFirstColumn="0" w:lastRowLastColumn="0"/>
            </w:pPr>
            <w:r>
              <w:t xml:space="preserve">Recibe la petición </w:t>
            </w:r>
            <w:r w:rsidR="00795222">
              <w:t xml:space="preserve">para la creación y </w:t>
            </w:r>
            <w:r w:rsidR="006C5BA3">
              <w:t>envío</w:t>
            </w:r>
            <w:r w:rsidR="00795222">
              <w:t xml:space="preserve"> del comporbante para una entrada vendida online.</w:t>
            </w:r>
          </w:p>
        </w:tc>
      </w:tr>
      <w:tr w:rsidR="00D36015"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GetTicket</w:t>
            </w:r>
          </w:p>
        </w:tc>
        <w:tc>
          <w:tcPr>
            <w:tcW w:w="1276" w:type="dxa"/>
          </w:tcPr>
          <w:p w:rsidR="00D36015" w:rsidRDefault="00D36015" w:rsidP="009D38A2">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D36015" w:rsidRDefault="00D36015"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D36015" w:rsidRPr="008F06AD" w:rsidRDefault="00795222" w:rsidP="00291789">
            <w:pPr>
              <w:jc w:val="both"/>
              <w:cnfStyle w:val="000000100000" w:firstRow="0" w:lastRow="0" w:firstColumn="0" w:lastColumn="0" w:oddVBand="0" w:evenVBand="0" w:oddHBand="1" w:evenHBand="0" w:firstRowFirstColumn="0" w:firstRowLastColumn="0" w:lastRowFirstColumn="0" w:lastRowLastColumn="0"/>
            </w:pPr>
            <w:r>
              <w:t xml:space="preserve">Envía la petición para recibir </w:t>
            </w:r>
            <w:r w:rsidR="00D36015">
              <w:t>el comporb</w:t>
            </w:r>
            <w:r>
              <w:t>ante de la venta de una entrada para validarla.</w:t>
            </w:r>
          </w:p>
        </w:tc>
      </w:tr>
      <w:tr w:rsidR="00D36015"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CheckTicket</w:t>
            </w:r>
          </w:p>
        </w:tc>
        <w:tc>
          <w:tcPr>
            <w:tcW w:w="1276" w:type="dxa"/>
          </w:tcPr>
          <w:p w:rsidR="00D36015" w:rsidRDefault="00D36015"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D36015" w:rsidRDefault="00D36015"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D36015" w:rsidRPr="008F06AD" w:rsidRDefault="00D36015" w:rsidP="00291789">
            <w:pPr>
              <w:jc w:val="both"/>
              <w:cnfStyle w:val="000000000000" w:firstRow="0" w:lastRow="0" w:firstColumn="0" w:lastColumn="0" w:oddVBand="0" w:evenVBand="0" w:oddHBand="0" w:evenHBand="0" w:firstRowFirstColumn="0" w:firstRowLastColumn="0" w:lastRowFirstColumn="0" w:lastRowLastColumn="0"/>
            </w:pPr>
            <w:r>
              <w:t xml:space="preserve">Recibe la </w:t>
            </w:r>
            <w:r w:rsidR="006C5BA3">
              <w:t>petición</w:t>
            </w:r>
            <w:r>
              <w:t xml:space="preserve"> </w:t>
            </w:r>
            <w:r w:rsidR="00795222">
              <w:t>de la TPV</w:t>
            </w:r>
            <w:r w:rsidR="00771E75">
              <w:fldChar w:fldCharType="begin"/>
            </w:r>
            <w:r w:rsidR="00771E75">
              <w:instrText xml:space="preserve"> XE "</w:instrText>
            </w:r>
            <w:r w:rsidR="00771E75" w:rsidRPr="005C740C">
              <w:instrText>TPV</w:instrText>
            </w:r>
            <w:r w:rsidR="00771E75">
              <w:instrText xml:space="preserve">" </w:instrText>
            </w:r>
            <w:r w:rsidR="00771E75">
              <w:fldChar w:fldCharType="end"/>
            </w:r>
            <w:r w:rsidR="00795222">
              <w:t xml:space="preserve"> para la </w:t>
            </w:r>
            <w:r w:rsidR="008E497B">
              <w:t>validar  e</w:t>
            </w:r>
            <w:r w:rsidR="00795222">
              <w:t xml:space="preserve">l comprobante de una </w:t>
            </w:r>
            <w:r w:rsidR="006C5BA3">
              <w:t>entrada.</w:t>
            </w:r>
          </w:p>
        </w:tc>
      </w:tr>
    </w:tbl>
    <w:p w:rsidR="00D36015" w:rsidRPr="00D36015" w:rsidRDefault="00D36015" w:rsidP="00D36015"/>
    <w:p w:rsidR="006619F6" w:rsidRDefault="006C5BA3" w:rsidP="006619F6">
      <w:pPr>
        <w:pStyle w:val="Ttulo5"/>
      </w:pPr>
      <w:r>
        <w:t>CreditCardManager</w:t>
      </w:r>
    </w:p>
    <w:tbl>
      <w:tblPr>
        <w:tblStyle w:val="Sombreadoclaro-nfasis1"/>
        <w:tblW w:w="0" w:type="auto"/>
        <w:tblLook w:val="04A0" w:firstRow="1" w:lastRow="0" w:firstColumn="1" w:lastColumn="0" w:noHBand="0" w:noVBand="1"/>
      </w:tblPr>
      <w:tblGrid>
        <w:gridCol w:w="1809"/>
        <w:gridCol w:w="1276"/>
        <w:gridCol w:w="1559"/>
        <w:gridCol w:w="4000"/>
      </w:tblGrid>
      <w:tr w:rsidR="0007569E"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569E" w:rsidRDefault="0007569E" w:rsidP="009D38A2">
            <w:r>
              <w:t>Interface</w:t>
            </w:r>
          </w:p>
        </w:tc>
        <w:tc>
          <w:tcPr>
            <w:tcW w:w="1276" w:type="dxa"/>
          </w:tcPr>
          <w:p w:rsidR="0007569E" w:rsidRDefault="0007569E"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07569E" w:rsidRDefault="0007569E"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07569E" w:rsidRDefault="0007569E"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16373D"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6373D" w:rsidRDefault="0016373D" w:rsidP="009D38A2">
            <w:r>
              <w:t>ServerPayment</w:t>
            </w:r>
          </w:p>
        </w:tc>
        <w:tc>
          <w:tcPr>
            <w:tcW w:w="1276" w:type="dxa"/>
          </w:tcPr>
          <w:p w:rsidR="0016373D" w:rsidRDefault="0016373D"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16373D" w:rsidRDefault="0016373D"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6373D" w:rsidRPr="008F06AD" w:rsidRDefault="0016373D" w:rsidP="00291789">
            <w:pPr>
              <w:jc w:val="both"/>
              <w:cnfStyle w:val="000000100000" w:firstRow="0" w:lastRow="0" w:firstColumn="0" w:lastColumn="0" w:oddVBand="0" w:evenVBand="0" w:oddHBand="1" w:evenHBand="0" w:firstRowFirstColumn="0" w:firstRowLastColumn="0" w:lastRowFirstColumn="0" w:lastRowLastColumn="0"/>
            </w:pPr>
            <w:r>
              <w:t xml:space="preserve">Recibe la petición </w:t>
            </w:r>
            <w:r w:rsidR="00072445">
              <w:t xml:space="preserve">de </w:t>
            </w:r>
            <w:r w:rsidR="00406932">
              <w:rPr>
                <w:i/>
              </w:rPr>
              <w:t>WebServer</w:t>
            </w:r>
            <w:r w:rsidR="00072445">
              <w:t xml:space="preserve"> p</w:t>
            </w:r>
            <w:r>
              <w:t xml:space="preserve">ara realizar un pago a través de la </w:t>
            </w:r>
            <w:r w:rsidR="006C5BA3">
              <w:t>pasarela</w:t>
            </w:r>
            <w:r>
              <w:t xml:space="preserve"> de pago.</w:t>
            </w:r>
          </w:p>
        </w:tc>
      </w:tr>
      <w:tr w:rsidR="00B041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04149" w:rsidRDefault="00B04149" w:rsidP="009D38A2">
            <w:r>
              <w:t>ObtainTicket</w:t>
            </w:r>
          </w:p>
        </w:tc>
        <w:tc>
          <w:tcPr>
            <w:tcW w:w="1276"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B04149" w:rsidRPr="008F06AD" w:rsidRDefault="00B04149" w:rsidP="00291789">
            <w:pPr>
              <w:jc w:val="both"/>
              <w:cnfStyle w:val="000000000000" w:firstRow="0" w:lastRow="0" w:firstColumn="0" w:lastColumn="0" w:oddVBand="0" w:evenVBand="0" w:oddHBand="0" w:evenHBand="0" w:firstRowFirstColumn="0" w:firstRowLastColumn="0" w:lastRowFirstColumn="0" w:lastRowLastColumn="0"/>
            </w:pPr>
            <w:r>
              <w:t>Recibe la petición para enviar el comporbante de la venta de una entrada.</w:t>
            </w:r>
          </w:p>
        </w:tc>
      </w:tr>
      <w:tr w:rsidR="0007569E"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569E" w:rsidRDefault="0007569E" w:rsidP="009D38A2">
            <w:r>
              <w:t>CreditCard Payment</w:t>
            </w:r>
          </w:p>
        </w:tc>
        <w:tc>
          <w:tcPr>
            <w:tcW w:w="1276" w:type="dxa"/>
          </w:tcPr>
          <w:p w:rsidR="0007569E" w:rsidRDefault="0007569E"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07569E" w:rsidRDefault="0007569E"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07569E" w:rsidRPr="008F06AD" w:rsidRDefault="0007569E" w:rsidP="00291789">
            <w:pPr>
              <w:jc w:val="both"/>
              <w:cnfStyle w:val="000000100000" w:firstRow="0" w:lastRow="0" w:firstColumn="0" w:lastColumn="0" w:oddVBand="0" w:evenVBand="0" w:oddHBand="1" w:evenHBand="0" w:firstRowFirstColumn="0" w:firstRowLastColumn="0" w:lastRowFirstColumn="0" w:lastRowLastColumn="0"/>
            </w:pPr>
            <w:r>
              <w:t>Recibe la petición de la TPV</w:t>
            </w:r>
            <w:r w:rsidR="00771E75">
              <w:fldChar w:fldCharType="begin"/>
            </w:r>
            <w:r w:rsidR="00771E75">
              <w:instrText xml:space="preserve"> XE "</w:instrText>
            </w:r>
            <w:r w:rsidR="00771E75" w:rsidRPr="00921FE2">
              <w:instrText>TPV</w:instrText>
            </w:r>
            <w:r w:rsidR="00771E75">
              <w:instrText xml:space="preserve">" </w:instrText>
            </w:r>
            <w:r w:rsidR="00771E75">
              <w:fldChar w:fldCharType="end"/>
            </w:r>
            <w:r>
              <w:t xml:space="preserve"> para realizar el pago de una entrada a través de la pasarela de pago. </w:t>
            </w:r>
          </w:p>
        </w:tc>
      </w:tr>
      <w:tr w:rsidR="00B041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04149" w:rsidRDefault="00B04149" w:rsidP="00B04149">
            <w:r>
              <w:t>GetSaleTicket</w:t>
            </w:r>
          </w:p>
        </w:tc>
        <w:tc>
          <w:tcPr>
            <w:tcW w:w="1276"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B04149" w:rsidRDefault="00072445" w:rsidP="00291789">
            <w:pPr>
              <w:jc w:val="both"/>
              <w:cnfStyle w:val="000000000000" w:firstRow="0" w:lastRow="0" w:firstColumn="0" w:lastColumn="0" w:oddVBand="0" w:evenVBand="0" w:oddHBand="0" w:evenHBand="0" w:firstRowFirstColumn="0" w:firstRowLastColumn="0" w:lastRowFirstColumn="0" w:lastRowLastColumn="0"/>
            </w:pPr>
            <w:r>
              <w:t>Envía la petición para obtener el comprobante de una entrada vendida desde el servidor.</w:t>
            </w:r>
          </w:p>
        </w:tc>
      </w:tr>
      <w:tr w:rsidR="00B0414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49" w:rsidRDefault="00B04149" w:rsidP="009D38A2">
            <w:r>
              <w:t>CreditCardSale</w:t>
            </w:r>
          </w:p>
        </w:tc>
        <w:tc>
          <w:tcPr>
            <w:tcW w:w="1276" w:type="dxa"/>
          </w:tcPr>
          <w:p w:rsidR="00B04149" w:rsidRDefault="00B04149"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B04149" w:rsidRDefault="00B04149"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B04149" w:rsidRDefault="00B04149" w:rsidP="00291789">
            <w:pPr>
              <w:jc w:val="both"/>
              <w:cnfStyle w:val="000000100000" w:firstRow="0" w:lastRow="0" w:firstColumn="0" w:lastColumn="0" w:oddVBand="0" w:evenVBand="0" w:oddHBand="1" w:evenHBand="0" w:firstRowFirstColumn="0" w:firstRowLastColumn="0" w:lastRowFirstColumn="0" w:lastRowLastColumn="0"/>
            </w:pPr>
            <w:r>
              <w:t>Envía el resultado y los datos de una venta hecha a través de la pasarela de pago.</w:t>
            </w:r>
          </w:p>
        </w:tc>
      </w:tr>
      <w:tr w:rsidR="00B041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04149" w:rsidRDefault="00B04149" w:rsidP="009D38A2">
            <w:r>
              <w:t>Payment</w:t>
            </w:r>
          </w:p>
        </w:tc>
        <w:tc>
          <w:tcPr>
            <w:tcW w:w="1276"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B04149" w:rsidRDefault="00072445" w:rsidP="00291789">
            <w:pPr>
              <w:jc w:val="both"/>
              <w:cnfStyle w:val="000000000000" w:firstRow="0" w:lastRow="0" w:firstColumn="0" w:lastColumn="0" w:oddVBand="0" w:evenVBand="0" w:oddHBand="0" w:evenHBand="0" w:firstRowFirstColumn="0" w:firstRowLastColumn="0" w:lastRowFirstColumn="0" w:lastRowLastColumn="0"/>
            </w:pPr>
            <w:r>
              <w:t xml:space="preserve">Lleva a cabo el pago de la venta de una entrada con tarjeta de crédito a </w:t>
            </w:r>
            <w:r w:rsidR="006C5BA3">
              <w:t>través</w:t>
            </w:r>
            <w:r>
              <w:t xml:space="preserve"> de la pasarela de pago.</w:t>
            </w:r>
          </w:p>
        </w:tc>
      </w:tr>
    </w:tbl>
    <w:p w:rsidR="0007569E" w:rsidRPr="0007569E" w:rsidRDefault="0007569E" w:rsidP="0007569E"/>
    <w:p w:rsidR="006619F6" w:rsidRDefault="006619F6" w:rsidP="006619F6">
      <w:pPr>
        <w:pStyle w:val="Ttulo5"/>
      </w:pPr>
      <w:r>
        <w:t>CashManager</w:t>
      </w:r>
    </w:p>
    <w:tbl>
      <w:tblPr>
        <w:tblStyle w:val="Sombreadoclaro-nfasis1"/>
        <w:tblW w:w="0" w:type="auto"/>
        <w:tblLook w:val="04A0" w:firstRow="1" w:lastRow="0" w:firstColumn="1" w:lastColumn="0" w:noHBand="0" w:noVBand="1"/>
      </w:tblPr>
      <w:tblGrid>
        <w:gridCol w:w="1809"/>
        <w:gridCol w:w="1276"/>
        <w:gridCol w:w="1559"/>
        <w:gridCol w:w="4000"/>
      </w:tblGrid>
      <w:tr w:rsidR="00072445"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2445" w:rsidRDefault="00072445" w:rsidP="009D38A2">
            <w:r>
              <w:t>Interface</w:t>
            </w:r>
          </w:p>
        </w:tc>
        <w:tc>
          <w:tcPr>
            <w:tcW w:w="1276" w:type="dxa"/>
          </w:tcPr>
          <w:p w:rsidR="00072445" w:rsidRDefault="00072445"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072445" w:rsidRDefault="00072445"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072445" w:rsidRDefault="00072445"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072445"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2445" w:rsidRDefault="00072445" w:rsidP="009D38A2">
            <w:r>
              <w:t>CashPayment</w:t>
            </w:r>
          </w:p>
        </w:tc>
        <w:tc>
          <w:tcPr>
            <w:tcW w:w="1276" w:type="dxa"/>
          </w:tcPr>
          <w:p w:rsidR="00072445" w:rsidRDefault="00072445"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072445" w:rsidRDefault="00072445"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072445" w:rsidRPr="008F06AD" w:rsidRDefault="00072445" w:rsidP="00291789">
            <w:pPr>
              <w:jc w:val="both"/>
              <w:cnfStyle w:val="000000100000" w:firstRow="0" w:lastRow="0" w:firstColumn="0" w:lastColumn="0" w:oddVBand="0" w:evenVBand="0" w:oddHBand="1" w:evenHBand="0" w:firstRowFirstColumn="0" w:firstRowLastColumn="0" w:lastRowFirstColumn="0" w:lastRowLastColumn="0"/>
            </w:pPr>
            <w:r>
              <w:t>Recibe la realización de una venta en metálico hecha a través de la TPV</w:t>
            </w:r>
            <w:r w:rsidR="00771E75">
              <w:fldChar w:fldCharType="begin"/>
            </w:r>
            <w:r w:rsidR="00771E75">
              <w:instrText xml:space="preserve"> XE "</w:instrText>
            </w:r>
            <w:r w:rsidR="00771E75" w:rsidRPr="004C6C88">
              <w:instrText>TPV</w:instrText>
            </w:r>
            <w:r w:rsidR="00771E75">
              <w:instrText xml:space="preserve">" </w:instrText>
            </w:r>
            <w:r w:rsidR="00771E75">
              <w:fldChar w:fldCharType="end"/>
            </w:r>
            <w:r>
              <w:t>.</w:t>
            </w:r>
          </w:p>
        </w:tc>
      </w:tr>
      <w:tr w:rsidR="00072445"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072445" w:rsidRDefault="00072445" w:rsidP="009D38A2">
            <w:r>
              <w:t>CashSale</w:t>
            </w:r>
          </w:p>
        </w:tc>
        <w:tc>
          <w:tcPr>
            <w:tcW w:w="1276" w:type="dxa"/>
          </w:tcPr>
          <w:p w:rsidR="00072445" w:rsidRDefault="00072445" w:rsidP="009D38A2">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072445" w:rsidRDefault="00072445"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 xml:space="preserve">Method </w:instrText>
            </w:r>
            <w:r w:rsidR="002C67F9" w:rsidRPr="00D72E4B">
              <w:lastRenderedPageBreak/>
              <w:instrText>Call</w:instrText>
            </w:r>
            <w:r w:rsidR="002C67F9">
              <w:instrText xml:space="preserve">" </w:instrText>
            </w:r>
            <w:r w:rsidR="002C67F9">
              <w:fldChar w:fldCharType="end"/>
            </w:r>
          </w:p>
        </w:tc>
        <w:tc>
          <w:tcPr>
            <w:tcW w:w="4000" w:type="dxa"/>
          </w:tcPr>
          <w:p w:rsidR="00072445" w:rsidRDefault="00072445" w:rsidP="00291789">
            <w:pPr>
              <w:jc w:val="both"/>
              <w:cnfStyle w:val="000000000000" w:firstRow="0" w:lastRow="0" w:firstColumn="0" w:lastColumn="0" w:oddVBand="0" w:evenVBand="0" w:oddHBand="0" w:evenHBand="0" w:firstRowFirstColumn="0" w:firstRowLastColumn="0" w:lastRowFirstColumn="0" w:lastRowLastColumn="0"/>
            </w:pPr>
            <w:r>
              <w:lastRenderedPageBreak/>
              <w:t>Envía los datos de una venta en metálico hecha a través de TPV</w:t>
            </w:r>
            <w:r w:rsidR="00771E75">
              <w:fldChar w:fldCharType="begin"/>
            </w:r>
            <w:r w:rsidR="00771E75">
              <w:instrText xml:space="preserve"> XE "</w:instrText>
            </w:r>
            <w:r w:rsidR="00771E75" w:rsidRPr="00BC7E5C">
              <w:instrText>TPV</w:instrText>
            </w:r>
            <w:r w:rsidR="00771E75">
              <w:instrText xml:space="preserve">" </w:instrText>
            </w:r>
            <w:r w:rsidR="00771E75">
              <w:fldChar w:fldCharType="end"/>
            </w:r>
            <w:r>
              <w:t>.</w:t>
            </w:r>
          </w:p>
        </w:tc>
      </w:tr>
    </w:tbl>
    <w:p w:rsidR="006619F6" w:rsidRDefault="006619F6" w:rsidP="006619F6">
      <w:pPr>
        <w:pStyle w:val="Ttulo5"/>
      </w:pPr>
      <w:r>
        <w:lastRenderedPageBreak/>
        <w:t>UserManager</w:t>
      </w:r>
    </w:p>
    <w:tbl>
      <w:tblPr>
        <w:tblStyle w:val="Sombreadoclaro-nfasis1"/>
        <w:tblW w:w="0" w:type="auto"/>
        <w:tblLook w:val="04A0" w:firstRow="1" w:lastRow="0" w:firstColumn="1" w:lastColumn="0" w:noHBand="0" w:noVBand="1"/>
      </w:tblPr>
      <w:tblGrid>
        <w:gridCol w:w="1809"/>
        <w:gridCol w:w="1276"/>
        <w:gridCol w:w="1559"/>
        <w:gridCol w:w="4000"/>
      </w:tblGrid>
      <w:tr w:rsidR="00AD4194"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Interface</w:t>
            </w:r>
          </w:p>
        </w:tc>
        <w:tc>
          <w:tcPr>
            <w:tcW w:w="1276" w:type="dxa"/>
          </w:tcPr>
          <w:p w:rsidR="00AD4194" w:rsidRDefault="00AD4194"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AD4194" w:rsidRDefault="00AD4194"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AD4194" w:rsidRDefault="00AD4194"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AD4194"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SaveUser</w:t>
            </w:r>
          </w:p>
        </w:tc>
        <w:tc>
          <w:tcPr>
            <w:tcW w:w="1276" w:type="dxa"/>
          </w:tcPr>
          <w:p w:rsidR="00AD4194" w:rsidRDefault="00AD4194" w:rsidP="009D38A2">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AD4194" w:rsidRDefault="00AD4194"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AD4194" w:rsidRPr="008F06AD" w:rsidRDefault="00AD4194"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0E662C">
              <w:t>8.1.2.3.2</w:t>
            </w:r>
            <w:r>
              <w:fldChar w:fldCharType="end"/>
            </w:r>
            <w:r w:rsidR="00291789">
              <w:t>.</w:t>
            </w:r>
          </w:p>
        </w:tc>
      </w:tr>
      <w:tr w:rsidR="00AD4194"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LoadUser</w:t>
            </w:r>
          </w:p>
        </w:tc>
        <w:tc>
          <w:tcPr>
            <w:tcW w:w="1276"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p>
        </w:tc>
        <w:tc>
          <w:tcPr>
            <w:tcW w:w="4000" w:type="dxa"/>
          </w:tcPr>
          <w:p w:rsidR="00AD4194" w:rsidRDefault="00AD4194"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0E662C">
              <w:t>8.1.2.3.2</w:t>
            </w:r>
            <w:r>
              <w:fldChar w:fldCharType="end"/>
            </w:r>
            <w:r w:rsidR="00291789">
              <w:t>.</w:t>
            </w:r>
          </w:p>
        </w:tc>
      </w:tr>
      <w:tr w:rsidR="00AD4194"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RegisterUser</w:t>
            </w:r>
          </w:p>
        </w:tc>
        <w:tc>
          <w:tcPr>
            <w:tcW w:w="1276" w:type="dxa"/>
          </w:tcPr>
          <w:p w:rsidR="00AD4194" w:rsidRDefault="00AD4194"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AD4194" w:rsidRDefault="00AD4194"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AD4194" w:rsidRPr="008F06AD" w:rsidRDefault="001B23F3" w:rsidP="00291789">
            <w:pPr>
              <w:jc w:val="both"/>
              <w:cnfStyle w:val="000000100000" w:firstRow="0" w:lastRow="0" w:firstColumn="0" w:lastColumn="0" w:oddVBand="0" w:evenVBand="0" w:oddHBand="1" w:evenHBand="0" w:firstRowFirstColumn="0" w:firstRowLastColumn="0" w:lastRowFirstColumn="0" w:lastRowLastColumn="0"/>
            </w:pPr>
            <w:r>
              <w:t>Recibe la petición y crea un</w:t>
            </w:r>
            <w:r w:rsidR="00E463B4">
              <w:t xml:space="preserve"> nuevo </w:t>
            </w:r>
            <w:r w:rsidR="006C5BA3">
              <w:t>usuario</w:t>
            </w:r>
            <w:r w:rsidR="00E463B4">
              <w:t xml:space="preserve"> a través de </w:t>
            </w:r>
            <w:r w:rsidR="006C5BA3">
              <w:t>los</w:t>
            </w:r>
            <w:r w:rsidR="00E463B4">
              <w:t xml:space="preserve"> datos de registro.</w:t>
            </w:r>
            <w:r w:rsidR="00AD4194">
              <w:t xml:space="preserve"> </w:t>
            </w:r>
          </w:p>
        </w:tc>
      </w:tr>
      <w:tr w:rsidR="00AD4194" w:rsidTr="009D38A2">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LoginUser</w:t>
            </w:r>
          </w:p>
        </w:tc>
        <w:tc>
          <w:tcPr>
            <w:tcW w:w="1276"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AD4194" w:rsidRDefault="00851461" w:rsidP="00291789">
            <w:pPr>
              <w:jc w:val="both"/>
              <w:cnfStyle w:val="000000000000" w:firstRow="0" w:lastRow="0" w:firstColumn="0" w:lastColumn="0" w:oddVBand="0" w:evenVBand="0" w:oddHBand="0" w:evenHBand="0" w:firstRowFirstColumn="0" w:firstRowLastColumn="0" w:lastRowFirstColumn="0" w:lastRowLastColumn="0"/>
            </w:pPr>
            <w:r>
              <w:t xml:space="preserve">Reciba la </w:t>
            </w:r>
            <w:r w:rsidR="006C5BA3">
              <w:t>petición</w:t>
            </w:r>
            <w:r>
              <w:t xml:space="preserve"> de obtener la información del </w:t>
            </w:r>
            <w:r w:rsidR="006C5BA3">
              <w:t>usuario</w:t>
            </w:r>
            <w:r>
              <w:t xml:space="preserve"> que inicia sesión mediante su identificador. </w:t>
            </w:r>
          </w:p>
          <w:p w:rsidR="00851461" w:rsidRDefault="00851461" w:rsidP="00291789">
            <w:pPr>
              <w:jc w:val="both"/>
              <w:cnfStyle w:val="000000000000" w:firstRow="0" w:lastRow="0" w:firstColumn="0" w:lastColumn="0" w:oddVBand="0" w:evenVBand="0" w:oddHBand="0" w:evenHBand="0" w:firstRowFirstColumn="0" w:firstRowLastColumn="0" w:lastRowFirstColumn="0" w:lastRowLastColumn="0"/>
            </w:pPr>
            <w:r>
              <w:t xml:space="preserve">Cierra la sesión si el </w:t>
            </w:r>
            <w:r w:rsidR="006C5BA3">
              <w:t>usuario</w:t>
            </w:r>
            <w:r>
              <w:t xml:space="preserve"> ha estado inactivo tras un periodo de tiempo.</w:t>
            </w:r>
          </w:p>
        </w:tc>
      </w:tr>
    </w:tbl>
    <w:p w:rsidR="006619F6" w:rsidRDefault="006619F6" w:rsidP="006619F6">
      <w:pPr>
        <w:pStyle w:val="Ttulo5"/>
      </w:pPr>
      <w:r>
        <w:t>BillboardManager</w:t>
      </w:r>
    </w:p>
    <w:tbl>
      <w:tblPr>
        <w:tblStyle w:val="Sombreadoclaro-nfasis1"/>
        <w:tblW w:w="0" w:type="auto"/>
        <w:tblLook w:val="04A0" w:firstRow="1" w:lastRow="0" w:firstColumn="1" w:lastColumn="0" w:noHBand="0" w:noVBand="1"/>
      </w:tblPr>
      <w:tblGrid>
        <w:gridCol w:w="1809"/>
        <w:gridCol w:w="1276"/>
        <w:gridCol w:w="1559"/>
        <w:gridCol w:w="4000"/>
      </w:tblGrid>
      <w:tr w:rsidR="001B23F3"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Interface</w:t>
            </w:r>
          </w:p>
        </w:tc>
        <w:tc>
          <w:tcPr>
            <w:tcW w:w="1276" w:type="dxa"/>
          </w:tcPr>
          <w:p w:rsidR="001B23F3" w:rsidRDefault="001B23F3"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B23F3" w:rsidRDefault="001B23F3"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B23F3" w:rsidRDefault="001B23F3"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1B23F3"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ConnectBillboard</w:t>
            </w:r>
          </w:p>
        </w:tc>
        <w:tc>
          <w:tcPr>
            <w:tcW w:w="1276"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1B23F3" w:rsidRDefault="00372B53" w:rsidP="009D38A2">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1B23F3" w:rsidRDefault="001B23F3"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0E662C">
              <w:t>8.1.2.3.2</w:t>
            </w:r>
            <w:r>
              <w:fldChar w:fldCharType="end"/>
            </w:r>
            <w:r w:rsidR="00291789">
              <w:t>.</w:t>
            </w:r>
          </w:p>
        </w:tc>
      </w:tr>
      <w:tr w:rsidR="001B23F3" w:rsidTr="009D38A2">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LoadBillboard</w:t>
            </w:r>
          </w:p>
        </w:tc>
        <w:tc>
          <w:tcPr>
            <w:tcW w:w="1276" w:type="dxa"/>
          </w:tcPr>
          <w:p w:rsidR="001B23F3" w:rsidRDefault="001B23F3" w:rsidP="009D38A2">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1B23F3" w:rsidRDefault="00372B53" w:rsidP="009D38A2">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1B23F3" w:rsidRDefault="001B23F3"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0E662C">
              <w:t>8.1.2.3.2</w:t>
            </w:r>
            <w:r>
              <w:fldChar w:fldCharType="end"/>
            </w:r>
            <w:r w:rsidR="00291789">
              <w:t>.</w:t>
            </w:r>
          </w:p>
        </w:tc>
      </w:tr>
      <w:tr w:rsidR="001B23F3"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ConnectServer</w:t>
            </w:r>
          </w:p>
        </w:tc>
        <w:tc>
          <w:tcPr>
            <w:tcW w:w="1276"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B23F3" w:rsidRPr="008F06AD" w:rsidRDefault="001B23F3" w:rsidP="00291789">
            <w:pPr>
              <w:jc w:val="both"/>
              <w:cnfStyle w:val="000000100000" w:firstRow="0" w:lastRow="0" w:firstColumn="0" w:lastColumn="0" w:oddVBand="0" w:evenVBand="0" w:oddHBand="1" w:evenHBand="0" w:firstRowFirstColumn="0" w:firstRowLastColumn="0" w:lastRowFirstColumn="0" w:lastRowLastColumn="0"/>
            </w:pPr>
            <w:r>
              <w:t xml:space="preserve">Recibe la petición de </w:t>
            </w:r>
            <w:r w:rsidR="00406932">
              <w:rPr>
                <w:i/>
              </w:rPr>
              <w:t>WebServer</w:t>
            </w:r>
            <w:r>
              <w:t xml:space="preserve"> para conectarse a las actualizaciones de la cartelera.</w:t>
            </w:r>
          </w:p>
        </w:tc>
      </w:tr>
      <w:tr w:rsidR="001B23F3"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1B23F3">
            <w:r>
              <w:t>GetServer Billboard</w:t>
            </w:r>
          </w:p>
        </w:tc>
        <w:tc>
          <w:tcPr>
            <w:tcW w:w="1276" w:type="dxa"/>
          </w:tcPr>
          <w:p w:rsidR="001B23F3" w:rsidRDefault="001B23F3"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1B23F3" w:rsidRDefault="001B23F3"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B23F3" w:rsidRDefault="001B23F3" w:rsidP="00291789">
            <w:pPr>
              <w:jc w:val="both"/>
              <w:cnfStyle w:val="000000000000" w:firstRow="0" w:lastRow="0" w:firstColumn="0" w:lastColumn="0" w:oddVBand="0" w:evenVBand="0" w:oddHBand="0" w:evenHBand="0" w:firstRowFirstColumn="0" w:firstRowLastColumn="0" w:lastRowFirstColumn="0" w:lastRowLastColumn="0"/>
            </w:pPr>
            <w:r>
              <w:t xml:space="preserve">Recibe la petición del servidor para obtener la cartelera. </w:t>
            </w:r>
          </w:p>
          <w:p w:rsidR="001B23F3" w:rsidRPr="008F06AD" w:rsidRDefault="001B23F3" w:rsidP="00291789">
            <w:pPr>
              <w:jc w:val="both"/>
              <w:cnfStyle w:val="000000000000" w:firstRow="0" w:lastRow="0" w:firstColumn="0" w:lastColumn="0" w:oddVBand="0" w:evenVBand="0" w:oddHBand="0" w:evenHBand="0" w:firstRowFirstColumn="0" w:firstRowLastColumn="0" w:lastRowFirstColumn="0" w:lastRowLastColumn="0"/>
            </w:pPr>
            <w:r>
              <w:t>Tras recibir la cartelera la transforma a un formato que el servidor puede interpretar.</w:t>
            </w:r>
          </w:p>
        </w:tc>
      </w:tr>
      <w:tr w:rsidR="001B23F3"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GetTPVBillboard</w:t>
            </w:r>
          </w:p>
        </w:tc>
        <w:tc>
          <w:tcPr>
            <w:tcW w:w="1276"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B23F3" w:rsidRDefault="001B23F3" w:rsidP="00291789">
            <w:pPr>
              <w:jc w:val="both"/>
              <w:cnfStyle w:val="000000100000" w:firstRow="0" w:lastRow="0" w:firstColumn="0" w:lastColumn="0" w:oddVBand="0" w:evenVBand="0" w:oddHBand="1" w:evenHBand="0" w:firstRowFirstColumn="0" w:firstRowLastColumn="0" w:lastRowFirstColumn="0" w:lastRowLastColumn="0"/>
            </w:pPr>
            <w:r>
              <w:t>Recibe la petición de la TPV</w:t>
            </w:r>
            <w:r w:rsidR="00771E75">
              <w:fldChar w:fldCharType="begin"/>
            </w:r>
            <w:r w:rsidR="00771E75">
              <w:instrText xml:space="preserve"> XE "</w:instrText>
            </w:r>
            <w:r w:rsidR="00771E75" w:rsidRPr="006B2377">
              <w:instrText>TPV</w:instrText>
            </w:r>
            <w:r w:rsidR="00771E75">
              <w:instrText xml:space="preserve">" </w:instrText>
            </w:r>
            <w:r w:rsidR="00771E75">
              <w:fldChar w:fldCharType="end"/>
            </w:r>
            <w:r>
              <w:t xml:space="preserve"> para obtener la cartelera. </w:t>
            </w:r>
          </w:p>
          <w:p w:rsidR="001B23F3" w:rsidRPr="008F06AD" w:rsidRDefault="001B23F3" w:rsidP="00291789">
            <w:pPr>
              <w:jc w:val="both"/>
              <w:cnfStyle w:val="000000100000" w:firstRow="0" w:lastRow="0" w:firstColumn="0" w:lastColumn="0" w:oddVBand="0" w:evenVBand="0" w:oddHBand="1" w:evenHBand="0" w:firstRowFirstColumn="0" w:firstRowLastColumn="0" w:lastRowFirstColumn="0" w:lastRowLastColumn="0"/>
            </w:pPr>
            <w:r>
              <w:t>Tras recibir la cartelera la transforma a un formato que la TPV</w:t>
            </w:r>
            <w:r w:rsidR="00771E75">
              <w:fldChar w:fldCharType="begin"/>
            </w:r>
            <w:r w:rsidR="00771E75">
              <w:instrText xml:space="preserve"> XE "</w:instrText>
            </w:r>
            <w:r w:rsidR="00771E75" w:rsidRPr="00E54522">
              <w:instrText>TPV</w:instrText>
            </w:r>
            <w:r w:rsidR="00771E75">
              <w:instrText xml:space="preserve">" </w:instrText>
            </w:r>
            <w:r w:rsidR="00771E75">
              <w:fldChar w:fldCharType="end"/>
            </w:r>
            <w:r>
              <w:t xml:space="preserve"> puede interpretar.</w:t>
            </w:r>
          </w:p>
        </w:tc>
      </w:tr>
    </w:tbl>
    <w:p w:rsidR="006619F6" w:rsidRDefault="006619F6" w:rsidP="006619F6">
      <w:pPr>
        <w:pStyle w:val="Ttulo5"/>
      </w:pPr>
      <w:r>
        <w:t>SalesManager</w:t>
      </w:r>
    </w:p>
    <w:tbl>
      <w:tblPr>
        <w:tblStyle w:val="Sombreadoclaro-nfasis1"/>
        <w:tblW w:w="0" w:type="auto"/>
        <w:tblLook w:val="04A0" w:firstRow="1" w:lastRow="0" w:firstColumn="1" w:lastColumn="0" w:noHBand="0" w:noVBand="1"/>
      </w:tblPr>
      <w:tblGrid>
        <w:gridCol w:w="1809"/>
        <w:gridCol w:w="1276"/>
        <w:gridCol w:w="1559"/>
        <w:gridCol w:w="4000"/>
      </w:tblGrid>
      <w:tr w:rsidR="009D38A2"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D38A2" w:rsidRDefault="009D38A2" w:rsidP="009D38A2">
            <w:r>
              <w:t>Interface</w:t>
            </w:r>
          </w:p>
        </w:tc>
        <w:tc>
          <w:tcPr>
            <w:tcW w:w="1276" w:type="dxa"/>
          </w:tcPr>
          <w:p w:rsidR="009D38A2" w:rsidRDefault="009D38A2"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9D38A2" w:rsidRDefault="009D38A2"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9D38A2" w:rsidRDefault="009D38A2"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9D38A2"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D38A2" w:rsidRDefault="009D38A2" w:rsidP="009D38A2">
            <w:r>
              <w:t>SaveSale</w:t>
            </w:r>
          </w:p>
        </w:tc>
        <w:tc>
          <w:tcPr>
            <w:tcW w:w="1276" w:type="dxa"/>
          </w:tcPr>
          <w:p w:rsidR="009D38A2" w:rsidRDefault="009D38A2" w:rsidP="009D38A2">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9D38A2" w:rsidRDefault="009D38A2"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9D38A2" w:rsidRPr="008F06AD" w:rsidRDefault="009D38A2"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0E662C">
              <w:t>8.1.2.3.2</w:t>
            </w:r>
            <w:r>
              <w:fldChar w:fldCharType="end"/>
            </w:r>
            <w:r w:rsidR="00291789">
              <w:t>.</w:t>
            </w:r>
          </w:p>
        </w:tc>
      </w:tr>
      <w:tr w:rsidR="009D38A2" w:rsidTr="009D38A2">
        <w:tc>
          <w:tcPr>
            <w:cnfStyle w:val="001000000000" w:firstRow="0" w:lastRow="0" w:firstColumn="1" w:lastColumn="0" w:oddVBand="0" w:evenVBand="0" w:oddHBand="0" w:evenHBand="0" w:firstRowFirstColumn="0" w:firstRowLastColumn="0" w:lastRowFirstColumn="0" w:lastRowLastColumn="0"/>
            <w:tcW w:w="1809" w:type="dxa"/>
          </w:tcPr>
          <w:p w:rsidR="009D38A2" w:rsidRDefault="009D38A2" w:rsidP="009D38A2">
            <w:r>
              <w:t>CreditCardSale</w:t>
            </w:r>
          </w:p>
        </w:tc>
        <w:tc>
          <w:tcPr>
            <w:tcW w:w="1276" w:type="dxa"/>
          </w:tcPr>
          <w:p w:rsidR="009D38A2" w:rsidRDefault="009D38A2" w:rsidP="009D38A2">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9D38A2" w:rsidRDefault="009D38A2"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FE22FB" w:rsidRDefault="009D38A2" w:rsidP="00291789">
            <w:pPr>
              <w:jc w:val="both"/>
              <w:cnfStyle w:val="000000000000" w:firstRow="0" w:lastRow="0" w:firstColumn="0" w:lastColumn="0" w:oddVBand="0" w:evenVBand="0" w:oddHBand="0" w:evenHBand="0" w:firstRowFirstColumn="0" w:firstRowLastColumn="0" w:lastRowFirstColumn="0" w:lastRowLastColumn="0"/>
            </w:pPr>
            <w:r>
              <w:t>R</w:t>
            </w:r>
            <w:r w:rsidR="00FE22FB">
              <w:t>ecibe la petición para guardar una</w:t>
            </w:r>
            <w:r>
              <w:t xml:space="preserve"> venta hecha a través de la pasarela de pago. </w:t>
            </w:r>
          </w:p>
          <w:p w:rsidR="009D38A2" w:rsidRDefault="00FE22FB" w:rsidP="00291789">
            <w:pPr>
              <w:jc w:val="both"/>
              <w:cnfStyle w:val="000000000000" w:firstRow="0" w:lastRow="0" w:firstColumn="0" w:lastColumn="0" w:oddVBand="0" w:evenVBand="0" w:oddHBand="0" w:evenHBand="0" w:firstRowFirstColumn="0" w:firstRowLastColumn="0" w:lastRowFirstColumn="0" w:lastRowLastColumn="0"/>
            </w:pPr>
            <w:r>
              <w:t>T</w:t>
            </w:r>
            <w:r w:rsidR="009D38A2">
              <w:t>ransforma</w:t>
            </w:r>
            <w:r>
              <w:t xml:space="preserve"> la venta en un</w:t>
            </w:r>
            <w:r w:rsidR="009D38A2">
              <w:t xml:space="preserve"> </w:t>
            </w:r>
            <w:r>
              <w:t>formato compatible con la base de datos.</w:t>
            </w:r>
          </w:p>
        </w:tc>
      </w:tr>
      <w:tr w:rsidR="009D38A2"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D38A2" w:rsidRDefault="009D38A2" w:rsidP="009D38A2">
            <w:r>
              <w:t>CashSale</w:t>
            </w:r>
          </w:p>
        </w:tc>
        <w:tc>
          <w:tcPr>
            <w:tcW w:w="1276" w:type="dxa"/>
          </w:tcPr>
          <w:p w:rsidR="009D38A2" w:rsidRDefault="004F4FAE" w:rsidP="009D38A2">
            <w:pPr>
              <w:cnfStyle w:val="000000100000" w:firstRow="0" w:lastRow="0" w:firstColumn="0" w:lastColumn="0" w:oddVBand="0" w:evenVBand="0" w:oddHBand="1" w:evenHBand="0" w:firstRowFirstColumn="0" w:firstRowLastColumn="0" w:lastRowFirstColumn="0" w:lastRowLastColumn="0"/>
            </w:pPr>
            <w:r>
              <w:t>Puerto (I</w:t>
            </w:r>
            <w:r w:rsidR="009D38A2">
              <w:t>n)</w:t>
            </w:r>
          </w:p>
        </w:tc>
        <w:tc>
          <w:tcPr>
            <w:tcW w:w="1559" w:type="dxa"/>
          </w:tcPr>
          <w:p w:rsidR="009D38A2" w:rsidRDefault="009D38A2"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FE22FB" w:rsidRDefault="00FE22FB" w:rsidP="00291789">
            <w:pPr>
              <w:jc w:val="both"/>
              <w:cnfStyle w:val="000000100000" w:firstRow="0" w:lastRow="0" w:firstColumn="0" w:lastColumn="0" w:oddVBand="0" w:evenVBand="0" w:oddHBand="1" w:evenHBand="0" w:firstRowFirstColumn="0" w:firstRowLastColumn="0" w:lastRowFirstColumn="0" w:lastRowLastColumn="0"/>
            </w:pPr>
            <w:r>
              <w:t>Recibe la petición para guardar una venta en metálico hecha a través de la TPV</w:t>
            </w:r>
            <w:r w:rsidR="00771E75">
              <w:fldChar w:fldCharType="begin"/>
            </w:r>
            <w:r w:rsidR="00771E75">
              <w:instrText xml:space="preserve"> XE "</w:instrText>
            </w:r>
            <w:r w:rsidR="00771E75" w:rsidRPr="00A97B55">
              <w:instrText>TPV</w:instrText>
            </w:r>
            <w:r w:rsidR="00771E75">
              <w:instrText xml:space="preserve">" </w:instrText>
            </w:r>
            <w:r w:rsidR="00771E75">
              <w:fldChar w:fldCharType="end"/>
            </w:r>
            <w:r>
              <w:t>.</w:t>
            </w:r>
          </w:p>
          <w:p w:rsidR="009D38A2" w:rsidRDefault="00FE22FB" w:rsidP="00291789">
            <w:pPr>
              <w:jc w:val="both"/>
              <w:cnfStyle w:val="000000100000" w:firstRow="0" w:lastRow="0" w:firstColumn="0" w:lastColumn="0" w:oddVBand="0" w:evenVBand="0" w:oddHBand="1" w:evenHBand="0" w:firstRowFirstColumn="0" w:firstRowLastColumn="0" w:lastRowFirstColumn="0" w:lastRowLastColumn="0"/>
            </w:pPr>
            <w:r>
              <w:t>Transforma la venta en un formato compatible con la base de datos.</w:t>
            </w:r>
          </w:p>
        </w:tc>
      </w:tr>
    </w:tbl>
    <w:p w:rsidR="009D38A2" w:rsidRPr="009D38A2" w:rsidRDefault="009D38A2" w:rsidP="009D38A2"/>
    <w:p w:rsidR="00362CFF" w:rsidRDefault="00362CFF" w:rsidP="00362CFF">
      <w:pPr>
        <w:pStyle w:val="Ttulo4"/>
      </w:pPr>
      <w:r>
        <w:lastRenderedPageBreak/>
        <w:t>Comportamiento</w:t>
      </w:r>
    </w:p>
    <w:p w:rsidR="003A4580" w:rsidRDefault="00406932" w:rsidP="003A4580">
      <w:pPr>
        <w:pStyle w:val="Ttulo5"/>
      </w:pPr>
      <w:r>
        <w:t>WebServer</w:t>
      </w:r>
      <w:r w:rsidR="003A4580">
        <w:t>Gateway</w:t>
      </w:r>
    </w:p>
    <w:p w:rsidR="00103462" w:rsidRDefault="00103462" w:rsidP="00E551EA">
      <w:pPr>
        <w:jc w:val="both"/>
        <w:rPr>
          <w:i/>
        </w:rPr>
      </w:pPr>
      <w:r>
        <w:t xml:space="preserve">Este módulo se encarga de balancear el trabajo que recibe el subsistema por parte  de los servidores. </w:t>
      </w:r>
      <w:r w:rsidR="00F32FC5">
        <w:t>También</w:t>
      </w:r>
      <w:r>
        <w:t xml:space="preserve"> sirve como el </w:t>
      </w:r>
      <w:r w:rsidR="00F32FC5">
        <w:t>adaptador</w:t>
      </w:r>
      <w:r>
        <w:t xml:space="preserve"> que encapsula el acceso a </w:t>
      </w:r>
      <w:r w:rsidRPr="00103462">
        <w:rPr>
          <w:i/>
        </w:rPr>
        <w:t>Central System</w:t>
      </w:r>
      <w:r>
        <w:rPr>
          <w:i/>
        </w:rPr>
        <w:t>.</w:t>
      </w:r>
    </w:p>
    <w:p w:rsidR="00103462" w:rsidRDefault="00103462" w:rsidP="00E551EA">
      <w:pPr>
        <w:jc w:val="both"/>
      </w:pPr>
      <w:r>
        <w:t>Un usuario puede registrarse en el sistema (</w:t>
      </w:r>
      <w:r>
        <w:rPr>
          <w:i/>
        </w:rPr>
        <w:t>Register</w:t>
      </w:r>
      <w:r>
        <w:t>) o loguearse (</w:t>
      </w:r>
      <w:r>
        <w:rPr>
          <w:i/>
        </w:rPr>
        <w:t>Login</w:t>
      </w:r>
      <w:r>
        <w:t xml:space="preserve">) y el módulo se encarga de dirigir las llamadas a al </w:t>
      </w:r>
      <w:r>
        <w:rPr>
          <w:i/>
        </w:rPr>
        <w:t xml:space="preserve">UserManager </w:t>
      </w:r>
      <w:r>
        <w:t xml:space="preserve"> en función de la necesidad (</w:t>
      </w:r>
      <w:r>
        <w:rPr>
          <w:i/>
        </w:rPr>
        <w:t xml:space="preserve">RegisterUser </w:t>
      </w:r>
      <w:r>
        <w:t xml:space="preserve">o </w:t>
      </w:r>
      <w:r>
        <w:rPr>
          <w:i/>
        </w:rPr>
        <w:t>LoginUser</w:t>
      </w:r>
      <w:r>
        <w:t>).</w:t>
      </w:r>
    </w:p>
    <w:p w:rsidR="00103462" w:rsidRDefault="00103462" w:rsidP="00E551EA">
      <w:pPr>
        <w:jc w:val="both"/>
      </w:pPr>
      <w:r>
        <w:t xml:space="preserve">Cuando un servidor ser conecta por primera vez a </w:t>
      </w:r>
      <w:r>
        <w:rPr>
          <w:i/>
        </w:rPr>
        <w:t>Central System</w:t>
      </w:r>
      <w:r>
        <w:t xml:space="preserve"> necesita suscribirse a las actualizaciones de la cartelera, para ello primero pasa por este módulo (</w:t>
      </w:r>
      <w:r>
        <w:rPr>
          <w:i/>
        </w:rPr>
        <w:t>Connect</w:t>
      </w:r>
      <w:r>
        <w:t xml:space="preserve">) que le redirecciona a </w:t>
      </w:r>
      <w:r>
        <w:rPr>
          <w:i/>
        </w:rPr>
        <w:t xml:space="preserve">BillboardManager </w:t>
      </w:r>
      <w:r>
        <w:t xml:space="preserve">para cumplirlo. En caso de que ya </w:t>
      </w:r>
      <w:r w:rsidR="00F32FC5">
        <w:t>esté</w:t>
      </w:r>
      <w:r>
        <w:t xml:space="preserve"> conectado y necesite actualizar su cartelera (</w:t>
      </w:r>
      <w:r>
        <w:rPr>
          <w:i/>
        </w:rPr>
        <w:t>ServerRequestBillboard</w:t>
      </w:r>
      <w:r>
        <w:t xml:space="preserve">) el módulo trae lo </w:t>
      </w:r>
      <w:r w:rsidR="00F32FC5">
        <w:t>datos (</w:t>
      </w:r>
      <w:r>
        <w:rPr>
          <w:i/>
        </w:rPr>
        <w:t>GetServerBillboard</w:t>
      </w:r>
      <w:r>
        <w:t>) y se lo pasa.</w:t>
      </w:r>
    </w:p>
    <w:p w:rsidR="00103462" w:rsidRPr="00F36DFD" w:rsidRDefault="00103462" w:rsidP="00E551EA">
      <w:pPr>
        <w:jc w:val="both"/>
      </w:pPr>
      <w:r>
        <w:t>Cuando se lleva a cabo la compra de una entrada</w:t>
      </w:r>
      <w:r w:rsidR="00F36DFD">
        <w:t xml:space="preserve"> (</w:t>
      </w:r>
      <w:r w:rsidR="00F36DFD">
        <w:rPr>
          <w:i/>
        </w:rPr>
        <w:t>Payment</w:t>
      </w:r>
      <w:r w:rsidR="00F36DFD">
        <w:t xml:space="preserve">)  el módulo conecta con </w:t>
      </w:r>
      <w:r w:rsidR="00F36DFD">
        <w:rPr>
          <w:i/>
        </w:rPr>
        <w:t xml:space="preserve">PaymentManager </w:t>
      </w:r>
      <w:r w:rsidR="00F36DFD">
        <w:t>(</w:t>
      </w:r>
      <w:r w:rsidR="00F32FC5">
        <w:rPr>
          <w:i/>
        </w:rPr>
        <w:t>ServerPayment</w:t>
      </w:r>
      <w:r w:rsidR="00F36DFD">
        <w:t>)  y realiza el pago, tras lo cual pide el comprobante de la venta (</w:t>
      </w:r>
      <w:r w:rsidR="00F36DFD">
        <w:rPr>
          <w:i/>
        </w:rPr>
        <w:t>ObtainTicket</w:t>
      </w:r>
      <w:r w:rsidR="00F36DFD">
        <w:t>). Cuando el servidor necesita el comprobante lo pide (</w:t>
      </w:r>
      <w:r w:rsidR="00F36DFD">
        <w:rPr>
          <w:i/>
        </w:rPr>
        <w:t>ReceiveTicket</w:t>
      </w:r>
      <w:r w:rsidR="00F32FC5">
        <w:t>) y</w:t>
      </w:r>
      <w:r w:rsidR="00F36DFD">
        <w:t xml:space="preserve"> lo recibe.</w:t>
      </w:r>
    </w:p>
    <w:p w:rsidR="003A4580" w:rsidRDefault="003A4580" w:rsidP="003A4580">
      <w:pPr>
        <w:pStyle w:val="Ttulo5"/>
      </w:pPr>
      <w:r>
        <w:t>TPVGateway</w:t>
      </w:r>
    </w:p>
    <w:p w:rsidR="00781DAE" w:rsidRDefault="00781DAE" w:rsidP="00E551EA">
      <w:pPr>
        <w:jc w:val="both"/>
      </w:pPr>
      <w:r>
        <w:t xml:space="preserve">Este módulo balance la carga de </w:t>
      </w:r>
      <w:r w:rsidR="00F32FC5">
        <w:t>trabajo</w:t>
      </w:r>
      <w:r>
        <w:t xml:space="preserve"> de las TPV</w:t>
      </w:r>
      <w:r w:rsidR="00771E75">
        <w:fldChar w:fldCharType="begin"/>
      </w:r>
      <w:r w:rsidR="00771E75">
        <w:instrText xml:space="preserve"> XE "</w:instrText>
      </w:r>
      <w:r w:rsidR="00771E75" w:rsidRPr="00F564FF">
        <w:instrText>TPV</w:instrText>
      </w:r>
      <w:r w:rsidR="00771E75">
        <w:instrText xml:space="preserve">" </w:instrText>
      </w:r>
      <w:r w:rsidR="00771E75">
        <w:fldChar w:fldCharType="end"/>
      </w:r>
      <w:r>
        <w:t xml:space="preserve"> con </w:t>
      </w:r>
      <w:r>
        <w:rPr>
          <w:i/>
        </w:rPr>
        <w:t xml:space="preserve">Central System </w:t>
      </w:r>
      <w:r>
        <w:t xml:space="preserve"> y encapsula los accesos al mismo. Las peticiones de las TPVs</w:t>
      </w:r>
      <w:r w:rsidR="00771E75">
        <w:fldChar w:fldCharType="begin"/>
      </w:r>
      <w:r w:rsidR="00771E75">
        <w:instrText xml:space="preserve"> XE "</w:instrText>
      </w:r>
      <w:r w:rsidR="00771E75" w:rsidRPr="00A96BF4">
        <w:instrText>TPV</w:instrText>
      </w:r>
      <w:r w:rsidR="00771E75">
        <w:instrText xml:space="preserve">" </w:instrText>
      </w:r>
      <w:r w:rsidR="00771E75">
        <w:fldChar w:fldCharType="end"/>
      </w:r>
      <w:r>
        <w:t xml:space="preserve"> (</w:t>
      </w:r>
      <w:r w:rsidRPr="00781DAE">
        <w:rPr>
          <w:i/>
        </w:rPr>
        <w:t>TPVRequest</w:t>
      </w:r>
      <w:r>
        <w:t xml:space="preserve">) </w:t>
      </w:r>
      <w:r w:rsidRPr="00781DAE">
        <w:t>se</w:t>
      </w:r>
      <w:r>
        <w:t xml:space="preserve"> adaptan a unas peticiones entendidas por el subsistema.</w:t>
      </w:r>
    </w:p>
    <w:p w:rsidR="00781DAE" w:rsidRDefault="00781DAE" w:rsidP="00E551EA">
      <w:pPr>
        <w:jc w:val="both"/>
        <w:rPr>
          <w:i/>
        </w:rPr>
      </w:pPr>
      <w:r>
        <w:t>Cuando una TPV</w:t>
      </w:r>
      <w:r w:rsidR="00771E75">
        <w:fldChar w:fldCharType="begin"/>
      </w:r>
      <w:r w:rsidR="00771E75">
        <w:instrText xml:space="preserve"> XE "</w:instrText>
      </w:r>
      <w:r w:rsidR="00771E75" w:rsidRPr="00F431C8">
        <w:instrText>TPV</w:instrText>
      </w:r>
      <w:r w:rsidR="00771E75">
        <w:instrText xml:space="preserve">" </w:instrText>
      </w:r>
      <w:r w:rsidR="00771E75">
        <w:fldChar w:fldCharType="end"/>
      </w:r>
      <w:r>
        <w:t xml:space="preserve"> se conecta recibe la cartelera a través de </w:t>
      </w:r>
      <w:r>
        <w:rPr>
          <w:i/>
        </w:rPr>
        <w:t>GetTPVBillboard.</w:t>
      </w:r>
    </w:p>
    <w:p w:rsidR="00781DAE" w:rsidRDefault="00781DAE" w:rsidP="00E551EA">
      <w:pPr>
        <w:jc w:val="both"/>
      </w:pPr>
      <w:r>
        <w:t xml:space="preserve">Si se realiza la compra de una entrada por tarjeta de crédito el módulo adapta la petición para enviar </w:t>
      </w:r>
      <w:r>
        <w:rPr>
          <w:i/>
        </w:rPr>
        <w:t xml:space="preserve">PaymentManager </w:t>
      </w:r>
      <w:r>
        <w:t xml:space="preserve">a través de </w:t>
      </w:r>
      <w:r>
        <w:rPr>
          <w:i/>
        </w:rPr>
        <w:t xml:space="preserve">CreditCardManager. </w:t>
      </w:r>
      <w:r>
        <w:t xml:space="preserve">En caso de que sea una venta en metálico usa el puerto </w:t>
      </w:r>
      <w:r>
        <w:rPr>
          <w:i/>
        </w:rPr>
        <w:t>CashManager</w:t>
      </w:r>
      <w:r>
        <w:t xml:space="preserve"> para enviar la petición.</w:t>
      </w:r>
    </w:p>
    <w:p w:rsidR="00781DAE" w:rsidRPr="008D232B" w:rsidRDefault="00781DAE" w:rsidP="00E551EA">
      <w:pPr>
        <w:jc w:val="both"/>
      </w:pPr>
      <w:r>
        <w:t xml:space="preserve">Las </w:t>
      </w:r>
      <w:r w:rsidR="00F32FC5">
        <w:t>cancelaciones</w:t>
      </w:r>
      <w:r>
        <w:t xml:space="preserve"> de entradas de</w:t>
      </w:r>
      <w:r w:rsidR="008D232B">
        <w:t>sde</w:t>
      </w:r>
      <w:r>
        <w:t xml:space="preserve"> </w:t>
      </w:r>
      <w:r w:rsidR="008D232B">
        <w:t>una</w:t>
      </w:r>
      <w:r>
        <w:t xml:space="preserve"> TPV</w:t>
      </w:r>
      <w:r w:rsidR="00771E75">
        <w:fldChar w:fldCharType="begin"/>
      </w:r>
      <w:r w:rsidR="00771E75">
        <w:instrText xml:space="preserve"> XE "</w:instrText>
      </w:r>
      <w:r w:rsidR="00771E75" w:rsidRPr="00FF089D">
        <w:instrText>TPV</w:instrText>
      </w:r>
      <w:r w:rsidR="00771E75">
        <w:instrText xml:space="preserve">" </w:instrText>
      </w:r>
      <w:r w:rsidR="00771E75">
        <w:fldChar w:fldCharType="end"/>
      </w:r>
      <w:r>
        <w:t xml:space="preserve"> </w:t>
      </w:r>
      <w:r w:rsidR="008D232B">
        <w:t xml:space="preserve">se adaptan con el puerto </w:t>
      </w:r>
      <w:r w:rsidR="008D232B">
        <w:rPr>
          <w:i/>
        </w:rPr>
        <w:t>CheckTicket</w:t>
      </w:r>
      <w:r w:rsidR="008D232B">
        <w:t xml:space="preserve"> permitiendo obtener la validación de la misma.</w:t>
      </w:r>
    </w:p>
    <w:p w:rsidR="003A4580" w:rsidRDefault="003A4580" w:rsidP="003A4580">
      <w:pPr>
        <w:pStyle w:val="Ttulo5"/>
      </w:pPr>
      <w:r>
        <w:t>PaymentManager</w:t>
      </w:r>
    </w:p>
    <w:p w:rsidR="008D232B" w:rsidRDefault="00106AB2" w:rsidP="008361F0">
      <w:pPr>
        <w:jc w:val="both"/>
      </w:pPr>
      <w:r>
        <w:rPr>
          <w:i/>
        </w:rPr>
        <w:t xml:space="preserve">PaymentManager </w:t>
      </w:r>
      <w:r>
        <w:t xml:space="preserve"> se encarga de controlar todas las operaciones relacionadas con la venta de entradas.</w:t>
      </w:r>
    </w:p>
    <w:p w:rsidR="00106AB2" w:rsidRDefault="00106AB2" w:rsidP="008361F0">
      <w:pPr>
        <w:jc w:val="both"/>
        <w:rPr>
          <w:i/>
        </w:rPr>
      </w:pPr>
      <w:r>
        <w:t>Cuando un servidor realiza la compra de una entrada online (</w:t>
      </w:r>
      <w:r>
        <w:rPr>
          <w:i/>
        </w:rPr>
        <w:t>ServerPayment</w:t>
      </w:r>
      <w:r>
        <w:t xml:space="preserve">) traslada la petición a </w:t>
      </w:r>
      <w:r>
        <w:rPr>
          <w:i/>
        </w:rPr>
        <w:t xml:space="preserve">CreditCardManager. </w:t>
      </w:r>
      <w:r>
        <w:t>Después de la venta, también se pedirá el comprobante de entrada (</w:t>
      </w:r>
      <w:r>
        <w:rPr>
          <w:i/>
        </w:rPr>
        <w:t>ObtainTicket</w:t>
      </w:r>
      <w:r>
        <w:t xml:space="preserve">) y también reenviará esta petición a </w:t>
      </w:r>
      <w:r>
        <w:rPr>
          <w:i/>
        </w:rPr>
        <w:t>CreditCardManager.</w:t>
      </w:r>
    </w:p>
    <w:p w:rsidR="00382D2C" w:rsidRDefault="00106AB2" w:rsidP="008361F0">
      <w:pPr>
        <w:jc w:val="both"/>
        <w:rPr>
          <w:i/>
        </w:rPr>
      </w:pPr>
      <w:r>
        <w:t>Desde una TPV</w:t>
      </w:r>
      <w:r w:rsidR="00771E75">
        <w:fldChar w:fldCharType="begin"/>
      </w:r>
      <w:r w:rsidR="00771E75">
        <w:instrText xml:space="preserve"> XE "</w:instrText>
      </w:r>
      <w:r w:rsidR="00771E75" w:rsidRPr="00AB2570">
        <w:instrText>TPV</w:instrText>
      </w:r>
      <w:r w:rsidR="00771E75">
        <w:instrText xml:space="preserve">" </w:instrText>
      </w:r>
      <w:r w:rsidR="00771E75">
        <w:fldChar w:fldCharType="end"/>
      </w:r>
      <w:r>
        <w:t xml:space="preserve"> pueden venir las ventas en </w:t>
      </w:r>
      <w:r w:rsidR="00F32FC5">
        <w:t>metálico</w:t>
      </w:r>
      <w:r>
        <w:t xml:space="preserve"> (</w:t>
      </w:r>
      <w:r>
        <w:rPr>
          <w:i/>
        </w:rPr>
        <w:t>CashPayment</w:t>
      </w:r>
      <w:r w:rsidR="001D60AC">
        <w:t xml:space="preserve">) las cuales son enviadas a </w:t>
      </w:r>
      <w:r w:rsidR="001D60AC">
        <w:rPr>
          <w:i/>
        </w:rPr>
        <w:t xml:space="preserve">CashManager. </w:t>
      </w:r>
      <w:r w:rsidR="001D60AC">
        <w:t>Las ventas realizadas con tarjeta de crédito (</w:t>
      </w:r>
      <w:r w:rsidR="001D60AC">
        <w:rPr>
          <w:i/>
        </w:rPr>
        <w:t>CreditCardPayment</w:t>
      </w:r>
      <w:r w:rsidR="001D60AC">
        <w:t xml:space="preserve">) y son enviadas a </w:t>
      </w:r>
      <w:r w:rsidR="001D60AC">
        <w:rPr>
          <w:i/>
        </w:rPr>
        <w:t xml:space="preserve">CreditCardManager. </w:t>
      </w:r>
      <w:r w:rsidR="001D60AC">
        <w:t>Cuando se quiere cancelar una entrada (</w:t>
      </w:r>
      <w:r w:rsidR="001D60AC">
        <w:rPr>
          <w:i/>
        </w:rPr>
        <w:t>CheckTicket</w:t>
      </w:r>
      <w:r w:rsidR="001D60AC">
        <w:t xml:space="preserve">) esta se válida mediante </w:t>
      </w:r>
      <w:r w:rsidR="001D60AC">
        <w:rPr>
          <w:i/>
        </w:rPr>
        <w:t>TicketManager.</w:t>
      </w:r>
    </w:p>
    <w:p w:rsidR="00382D2C" w:rsidRDefault="00F32FC5" w:rsidP="008361F0">
      <w:pPr>
        <w:jc w:val="both"/>
      </w:pPr>
      <w:r>
        <w:lastRenderedPageBreak/>
        <w:t xml:space="preserve">Desde el módulo </w:t>
      </w:r>
      <w:r w:rsidRPr="00382D2C">
        <w:rPr>
          <w:i/>
        </w:rPr>
        <w:t>TicketManager</w:t>
      </w:r>
      <w:r>
        <w:rPr>
          <w:i/>
        </w:rPr>
        <w:t xml:space="preserve"> </w:t>
      </w:r>
      <w:r>
        <w:t xml:space="preserve"> recibe las peticiones para guardar el comprobante de una entrada vendida recientemente (</w:t>
      </w:r>
      <w:r>
        <w:rPr>
          <w:i/>
        </w:rPr>
        <w:t>SaveTicket</w:t>
      </w:r>
      <w:r>
        <w:t>) y las peticiones que necesitan obtener los comprobantes de ventas ya realizadas para validar una cancelación.</w:t>
      </w:r>
    </w:p>
    <w:p w:rsidR="00382D2C" w:rsidRDefault="006F08CA" w:rsidP="008361F0">
      <w:pPr>
        <w:jc w:val="both"/>
      </w:pPr>
      <w:r>
        <w:t xml:space="preserve">Cuando una venta mediante pasarela de pago ha sido terminada </w:t>
      </w:r>
      <w:r>
        <w:rPr>
          <w:i/>
        </w:rPr>
        <w:t xml:space="preserve">CreditCardManager </w:t>
      </w:r>
      <w:r>
        <w:t>al módulo enviar la petición para guardar en base de datos la venta (</w:t>
      </w:r>
      <w:r>
        <w:rPr>
          <w:i/>
        </w:rPr>
        <w:t>CreditCardSale</w:t>
      </w:r>
      <w:r>
        <w:t xml:space="preserve">). Lo mismo ocurre con </w:t>
      </w:r>
      <w:r>
        <w:rPr>
          <w:i/>
        </w:rPr>
        <w:t xml:space="preserve">CashManager </w:t>
      </w:r>
      <w:r>
        <w:t>y las ventas en metálico realizadas (</w:t>
      </w:r>
      <w:r>
        <w:rPr>
          <w:i/>
        </w:rPr>
        <w:t>CashSale</w:t>
      </w:r>
      <w:r>
        <w:t>).</w:t>
      </w:r>
    </w:p>
    <w:p w:rsidR="001E127D" w:rsidRPr="001E127D" w:rsidRDefault="001E127D" w:rsidP="008361F0">
      <w:pPr>
        <w:jc w:val="both"/>
      </w:pPr>
      <w:r>
        <w:t xml:space="preserve">A través de </w:t>
      </w:r>
      <w:r>
        <w:rPr>
          <w:i/>
        </w:rPr>
        <w:t xml:space="preserve">DoPayment </w:t>
      </w:r>
      <w:r>
        <w:t>se conecta con el adaptador de la pasarela de pago para realizar los pagos mediante tarjeta de crédito.</w:t>
      </w:r>
    </w:p>
    <w:p w:rsidR="003A4580" w:rsidRDefault="003A4580" w:rsidP="003A4580">
      <w:pPr>
        <w:pStyle w:val="Ttulo5"/>
      </w:pPr>
      <w:r>
        <w:t>TicketManager</w:t>
      </w:r>
    </w:p>
    <w:p w:rsidR="006F08CA" w:rsidRDefault="00C000D9" w:rsidP="008361F0">
      <w:pPr>
        <w:jc w:val="both"/>
      </w:pPr>
      <w:r>
        <w:t>Se encarga de crear y validar los comprobantes asociados a las entradas vendidas a través del servicio web.</w:t>
      </w:r>
    </w:p>
    <w:p w:rsidR="00C000D9" w:rsidRDefault="00F32FC5" w:rsidP="008361F0">
      <w:pPr>
        <w:jc w:val="both"/>
      </w:pPr>
      <w:r>
        <w:t>Cuando desde una TPV</w:t>
      </w:r>
      <w:r w:rsidR="00771E75">
        <w:fldChar w:fldCharType="begin"/>
      </w:r>
      <w:r w:rsidR="00771E75">
        <w:instrText xml:space="preserve"> XE "</w:instrText>
      </w:r>
      <w:r w:rsidR="00771E75" w:rsidRPr="00FB1828">
        <w:instrText>TPV</w:instrText>
      </w:r>
      <w:r w:rsidR="00771E75">
        <w:instrText xml:space="preserve">" </w:instrText>
      </w:r>
      <w:r w:rsidR="00771E75">
        <w:fldChar w:fldCharType="end"/>
      </w:r>
      <w:r>
        <w:t xml:space="preserve"> llega la petición de cancelar una entrada (</w:t>
      </w:r>
      <w:r>
        <w:rPr>
          <w:i/>
        </w:rPr>
        <w:t>CheckTicket</w:t>
      </w:r>
      <w:r>
        <w:t>) el módulo obtiene el comprobante asociado a la entrada (</w:t>
      </w:r>
      <w:r>
        <w:rPr>
          <w:i/>
        </w:rPr>
        <w:t>GetTicket</w:t>
      </w:r>
      <w:r>
        <w:t>) para luego validarlo en caso de que sea correcto o denegarlo en caso de que no lo sea.</w:t>
      </w:r>
    </w:p>
    <w:p w:rsidR="00C000D9" w:rsidRPr="00C000D9" w:rsidRDefault="00C000D9" w:rsidP="008361F0">
      <w:pPr>
        <w:jc w:val="both"/>
      </w:pPr>
      <w:r>
        <w:t xml:space="preserve">Cuando se hace una venta online se le pide al módulo crear un </w:t>
      </w:r>
      <w:r w:rsidR="00F32FC5">
        <w:t>comprobante</w:t>
      </w:r>
      <w:r>
        <w:t xml:space="preserve"> </w:t>
      </w:r>
      <w:r w:rsidR="00F32FC5">
        <w:t>para</w:t>
      </w:r>
      <w:r>
        <w:t xml:space="preserve"> dicha venta (</w:t>
      </w:r>
      <w:r>
        <w:rPr>
          <w:i/>
        </w:rPr>
        <w:t>GetSaleTicket</w:t>
      </w:r>
      <w:r>
        <w:t xml:space="preserve">). Una vez creado se contesta a la </w:t>
      </w:r>
      <w:r w:rsidR="00F32FC5">
        <w:t>petición</w:t>
      </w:r>
      <w:r>
        <w:t xml:space="preserve"> con la versión para </w:t>
      </w:r>
      <w:r w:rsidR="00F32FC5">
        <w:t>imprimir</w:t>
      </w:r>
      <w:r>
        <w:t xml:space="preserve"> y se guarda asociada a la venta en la base de datos (</w:t>
      </w:r>
      <w:r>
        <w:rPr>
          <w:i/>
        </w:rPr>
        <w:t>SaveTicket</w:t>
      </w:r>
      <w:r>
        <w:t>).</w:t>
      </w:r>
    </w:p>
    <w:p w:rsidR="003A4580" w:rsidRDefault="003A4580" w:rsidP="003A4580">
      <w:pPr>
        <w:pStyle w:val="Ttulo5"/>
      </w:pPr>
      <w:r>
        <w:t>CreditCar</w:t>
      </w:r>
      <w:r w:rsidR="006C5BA3">
        <w:t>d</w:t>
      </w:r>
      <w:r>
        <w:t>Manager</w:t>
      </w:r>
    </w:p>
    <w:p w:rsidR="003C0EF8" w:rsidRDefault="00616F39" w:rsidP="008361F0">
      <w:pPr>
        <w:jc w:val="both"/>
      </w:pPr>
      <w:r>
        <w:t xml:space="preserve">Es el </w:t>
      </w:r>
      <w:r w:rsidR="00F32FC5">
        <w:t>módulo</w:t>
      </w:r>
      <w:r>
        <w:t xml:space="preserve"> encargado de manejar las ventas con tarjeta de crédito y conectarlas con la pasarela de pago para llevar a cabo el pago propiamente dicho. También obtiene y envías los comprobantes para las ventas online y envía a guardar las ventas.</w:t>
      </w:r>
    </w:p>
    <w:p w:rsidR="00616F39" w:rsidRDefault="00616F39" w:rsidP="008361F0">
      <w:pPr>
        <w:jc w:val="both"/>
      </w:pPr>
      <w:r>
        <w:t xml:space="preserve">Cuando recibe la petición de llevar a cabo un pago con tarjeta de crédito, ya sea desde un </w:t>
      </w:r>
      <w:r w:rsidR="00F32FC5">
        <w:t>servidor (</w:t>
      </w:r>
      <w:r>
        <w:rPr>
          <w:i/>
        </w:rPr>
        <w:t>ServerPayment</w:t>
      </w:r>
      <w:r>
        <w:t xml:space="preserve">) o una </w:t>
      </w:r>
      <w:r w:rsidR="00F32FC5">
        <w:t>TPV</w:t>
      </w:r>
      <w:r w:rsidR="00771E75">
        <w:fldChar w:fldCharType="begin"/>
      </w:r>
      <w:r w:rsidR="00771E75">
        <w:instrText xml:space="preserve"> XE "</w:instrText>
      </w:r>
      <w:r w:rsidR="00771E75" w:rsidRPr="008A0EB3">
        <w:instrText>TPV</w:instrText>
      </w:r>
      <w:r w:rsidR="00771E75">
        <w:instrText xml:space="preserve">" </w:instrText>
      </w:r>
      <w:r w:rsidR="00771E75">
        <w:fldChar w:fldCharType="end"/>
      </w:r>
      <w:r w:rsidR="00F32FC5">
        <w:t xml:space="preserve"> (</w:t>
      </w:r>
      <w:r>
        <w:rPr>
          <w:i/>
        </w:rPr>
        <w:t>CreditCardPayment</w:t>
      </w:r>
      <w:r>
        <w:t>) maneja las peticiones y se conecta con la pasarela de pago (</w:t>
      </w:r>
      <w:r>
        <w:rPr>
          <w:i/>
        </w:rPr>
        <w:t>Payment</w:t>
      </w:r>
      <w:r>
        <w:t>) para llevar a cabo el pago.</w:t>
      </w:r>
    </w:p>
    <w:p w:rsidR="00616F39" w:rsidRDefault="00616F39" w:rsidP="008361F0">
      <w:pPr>
        <w:jc w:val="both"/>
      </w:pPr>
      <w:r>
        <w:t>En caso de que se una petición desde un servidor, obtiene el comprobante de la venta (</w:t>
      </w:r>
      <w:r w:rsidRPr="00616F39">
        <w:t>GetSaleTicket</w:t>
      </w:r>
      <w:r>
        <w:t xml:space="preserve">) </w:t>
      </w:r>
      <w:r w:rsidRPr="00616F39">
        <w:t>que</w:t>
      </w:r>
      <w:r>
        <w:t xml:space="preserve"> se pedirá posterior desde el </w:t>
      </w:r>
      <w:r w:rsidR="00F32FC5">
        <w:t>servidor (</w:t>
      </w:r>
      <w:r>
        <w:rPr>
          <w:i/>
        </w:rPr>
        <w:t>ObtainTicket</w:t>
      </w:r>
      <w:r>
        <w:t>).</w:t>
      </w:r>
    </w:p>
    <w:p w:rsidR="00616F39" w:rsidRPr="00616F39" w:rsidRDefault="00616F39" w:rsidP="008361F0">
      <w:pPr>
        <w:jc w:val="both"/>
      </w:pPr>
      <w:r>
        <w:t>Sea cual sea el tipo de petición que haya realizado el pago, esta será enviada en la petición para ser guardada en la base de datos  (</w:t>
      </w:r>
      <w:r>
        <w:rPr>
          <w:i/>
        </w:rPr>
        <w:t>CreditCardSale</w:t>
      </w:r>
      <w:r>
        <w:t>) en un formato que incluirá la butaca en de la entrada.</w:t>
      </w:r>
    </w:p>
    <w:p w:rsidR="003A4580" w:rsidRDefault="003A4580" w:rsidP="003A4580">
      <w:pPr>
        <w:pStyle w:val="Ttulo5"/>
      </w:pPr>
      <w:r>
        <w:t>CashManager</w:t>
      </w:r>
    </w:p>
    <w:p w:rsidR="003C0EF8" w:rsidRDefault="003C0EF8" w:rsidP="008361F0">
      <w:pPr>
        <w:jc w:val="both"/>
      </w:pPr>
      <w:r>
        <w:t>Maneja las ventas pagadas en metálico desde la TPV</w:t>
      </w:r>
      <w:r w:rsidR="00771E75">
        <w:fldChar w:fldCharType="begin"/>
      </w:r>
      <w:r w:rsidR="00771E75">
        <w:instrText xml:space="preserve"> XE "</w:instrText>
      </w:r>
      <w:r w:rsidR="00771E75" w:rsidRPr="00196164">
        <w:instrText>TPV</w:instrText>
      </w:r>
      <w:r w:rsidR="00771E75">
        <w:instrText xml:space="preserve">" </w:instrText>
      </w:r>
      <w:r w:rsidR="00771E75">
        <w:fldChar w:fldCharType="end"/>
      </w:r>
      <w:r>
        <w:t xml:space="preserve"> y las envía a guardar a la base de datos.</w:t>
      </w:r>
    </w:p>
    <w:p w:rsidR="003C0EF8" w:rsidRPr="003C0EF8" w:rsidRDefault="003C0EF8" w:rsidP="008361F0">
      <w:pPr>
        <w:jc w:val="both"/>
      </w:pPr>
      <w:r>
        <w:t xml:space="preserve">La venta de una entrada en metálico es convertida por el módulo a un formato que reconocerá la base de datos, incluyendo en ella la butaca asociada a la </w:t>
      </w:r>
      <w:r w:rsidR="00F32FC5">
        <w:t>entrada</w:t>
      </w:r>
      <w:r>
        <w:t>.</w:t>
      </w:r>
    </w:p>
    <w:p w:rsidR="003A4580" w:rsidRDefault="003A4580" w:rsidP="003A4580">
      <w:pPr>
        <w:pStyle w:val="Ttulo5"/>
      </w:pPr>
      <w:r>
        <w:t>UserManager</w:t>
      </w:r>
    </w:p>
    <w:p w:rsidR="00616F39" w:rsidRDefault="00616F39" w:rsidP="008361F0">
      <w:pPr>
        <w:jc w:val="both"/>
      </w:pPr>
      <w:r>
        <w:t xml:space="preserve">Este módulo se encarga de la creación de usuario y del control de </w:t>
      </w:r>
      <w:r w:rsidR="00F32FC5">
        <w:t>las sesiones abiertas</w:t>
      </w:r>
      <w:r>
        <w:t xml:space="preserve"> por </w:t>
      </w:r>
      <w:r w:rsidR="00F32FC5">
        <w:t>los mismos</w:t>
      </w:r>
      <w:r>
        <w:t>.</w:t>
      </w:r>
    </w:p>
    <w:p w:rsidR="00616F39" w:rsidRDefault="00263BD2" w:rsidP="008361F0">
      <w:pPr>
        <w:jc w:val="both"/>
      </w:pPr>
      <w:r>
        <w:lastRenderedPageBreak/>
        <w:t>Cuando un usuario nuevo se registra en el sistema (</w:t>
      </w:r>
      <w:r>
        <w:rPr>
          <w:i/>
        </w:rPr>
        <w:t>RegisterUser</w:t>
      </w:r>
      <w:r>
        <w:t>) crea un nuevo usuario a partir de los datos recibidos y los envía para ser guardado en el sistema (</w:t>
      </w:r>
      <w:r>
        <w:rPr>
          <w:i/>
        </w:rPr>
        <w:t>SaveUser</w:t>
      </w:r>
      <w:r>
        <w:t>).</w:t>
      </w:r>
    </w:p>
    <w:p w:rsidR="00263BD2" w:rsidRPr="00263BD2" w:rsidRDefault="00263BD2" w:rsidP="008361F0">
      <w:pPr>
        <w:jc w:val="both"/>
      </w:pPr>
      <w:r>
        <w:t>Un usuario puede loguearse en el sistema para acceder a sus datos (</w:t>
      </w:r>
      <w:r>
        <w:rPr>
          <w:i/>
        </w:rPr>
        <w:t>LoginUser</w:t>
      </w:r>
      <w:r>
        <w:t xml:space="preserve">) y el </w:t>
      </w:r>
      <w:r w:rsidR="00F32FC5">
        <w:t>módulo</w:t>
      </w:r>
      <w:r>
        <w:t xml:space="preserve"> se encarga de</w:t>
      </w:r>
      <w:r w:rsidR="00B00D20">
        <w:t xml:space="preserve"> obtener los datos (</w:t>
      </w:r>
      <w:r w:rsidR="00B00D20">
        <w:rPr>
          <w:i/>
        </w:rPr>
        <w:t>LoadUser</w:t>
      </w:r>
      <w:r w:rsidR="00B00D20">
        <w:t>) y</w:t>
      </w:r>
      <w:r>
        <w:t xml:space="preserve"> </w:t>
      </w:r>
      <w:r w:rsidR="00B00D20">
        <w:t>si</w:t>
      </w:r>
      <w:r>
        <w:t xml:space="preserve"> la contraseña</w:t>
      </w:r>
      <w:r w:rsidR="00B00D20">
        <w:t xml:space="preserve"> es correcta retornarlos al usuario.</w:t>
      </w:r>
    </w:p>
    <w:p w:rsidR="003A4580" w:rsidRDefault="003A4580" w:rsidP="003A4580">
      <w:pPr>
        <w:pStyle w:val="Ttulo5"/>
      </w:pPr>
      <w:r>
        <w:t>BillboardManager</w:t>
      </w:r>
    </w:p>
    <w:p w:rsidR="00557651" w:rsidRDefault="00557651" w:rsidP="00291789">
      <w:pPr>
        <w:jc w:val="both"/>
      </w:pPr>
      <w:r>
        <w:t>Se encarga de obtener y distribuir la cartelera en los servidores y TPV</w:t>
      </w:r>
      <w:r w:rsidR="00771E75">
        <w:fldChar w:fldCharType="begin"/>
      </w:r>
      <w:r w:rsidR="00771E75">
        <w:instrText xml:space="preserve"> XE "</w:instrText>
      </w:r>
      <w:r w:rsidR="00771E75" w:rsidRPr="00F30573">
        <w:instrText>TPV</w:instrText>
      </w:r>
      <w:r w:rsidR="00771E75">
        <w:instrText xml:space="preserve">" </w:instrText>
      </w:r>
      <w:r w:rsidR="00771E75">
        <w:fldChar w:fldCharType="end"/>
      </w:r>
      <w:r>
        <w:t xml:space="preserve">, adaptándolos a los formatos que soporten. También se encarga de redirigir las suscripciones a la </w:t>
      </w:r>
      <w:r w:rsidR="00F32FC5">
        <w:t>actualización</w:t>
      </w:r>
      <w:r>
        <w:t xml:space="preserve"> de la cartelera de los servidores.</w:t>
      </w:r>
    </w:p>
    <w:p w:rsidR="00557651" w:rsidRDefault="006308A4" w:rsidP="00291789">
      <w:pPr>
        <w:jc w:val="both"/>
      </w:pPr>
      <w:r>
        <w:t xml:space="preserve">Cuando un servidor se quiere suscribir a las </w:t>
      </w:r>
      <w:r w:rsidR="00F32FC5">
        <w:t>actualizaciones</w:t>
      </w:r>
      <w:r>
        <w:t xml:space="preserve"> de la cartelera (</w:t>
      </w:r>
      <w:r w:rsidR="00F32FC5">
        <w:rPr>
          <w:i/>
        </w:rPr>
        <w:t>ConnectServer</w:t>
      </w:r>
      <w:r>
        <w:t xml:space="preserve">) el módulo reenvía la petición al módulo de la base de datos que se encarga de llevar a cabo las </w:t>
      </w:r>
      <w:r w:rsidR="00F32FC5">
        <w:t>actualizaciones</w:t>
      </w:r>
      <w:r>
        <w:t xml:space="preserve"> (</w:t>
      </w:r>
      <w:r>
        <w:rPr>
          <w:i/>
        </w:rPr>
        <w:t>ConnectBillboard</w:t>
      </w:r>
      <w:r>
        <w:t>).</w:t>
      </w:r>
    </w:p>
    <w:p w:rsidR="006308A4" w:rsidRDefault="006308A4" w:rsidP="00291789">
      <w:pPr>
        <w:jc w:val="both"/>
      </w:pPr>
      <w:r>
        <w:t>Cuando un servidor necesita actualizar su cartelera realiza la petición al módulo (</w:t>
      </w:r>
      <w:r>
        <w:rPr>
          <w:i/>
        </w:rPr>
        <w:t>GetServerBillboard</w:t>
      </w:r>
      <w:r>
        <w:t xml:space="preserve">) este la adapta la información de la cartelera a un formato interpretables por el servidor. </w:t>
      </w:r>
      <w:r w:rsidR="00F32FC5">
        <w:t>Lo mismo ocurre cuando la petición viene por una TPV</w:t>
      </w:r>
      <w:r w:rsidR="00771E75">
        <w:fldChar w:fldCharType="begin"/>
      </w:r>
      <w:r w:rsidR="00771E75">
        <w:instrText xml:space="preserve"> XE "</w:instrText>
      </w:r>
      <w:r w:rsidR="00771E75" w:rsidRPr="00D65148">
        <w:instrText>TPV</w:instrText>
      </w:r>
      <w:r w:rsidR="00771E75">
        <w:instrText xml:space="preserve">" </w:instrText>
      </w:r>
      <w:r w:rsidR="00771E75">
        <w:fldChar w:fldCharType="end"/>
      </w:r>
      <w:r w:rsidR="00F32FC5">
        <w:t xml:space="preserve"> (</w:t>
      </w:r>
      <w:r w:rsidR="00F32FC5">
        <w:rPr>
          <w:i/>
        </w:rPr>
        <w:t>GetTPVBillboard</w:t>
      </w:r>
      <w:r w:rsidR="00F32FC5">
        <w:t>).</w:t>
      </w:r>
    </w:p>
    <w:p w:rsidR="001A37AA" w:rsidRPr="00557651" w:rsidRDefault="001A37AA" w:rsidP="00291789">
      <w:pPr>
        <w:jc w:val="both"/>
      </w:pPr>
      <w:r>
        <w:t xml:space="preserve">Cuando el </w:t>
      </w:r>
      <w:r w:rsidR="00F32FC5">
        <w:t>módulo</w:t>
      </w:r>
      <w:r>
        <w:t xml:space="preserve"> necesita obtener la cartelera de la base de datos </w:t>
      </w:r>
      <w:r w:rsidR="00F32FC5">
        <w:t>realiza</w:t>
      </w:r>
      <w:r>
        <w:t xml:space="preserve"> una </w:t>
      </w:r>
      <w:r w:rsidR="00F32FC5">
        <w:t>petición</w:t>
      </w:r>
      <w:r>
        <w:t xml:space="preserve"> para ello (</w:t>
      </w:r>
      <w:r>
        <w:rPr>
          <w:i/>
        </w:rPr>
        <w:t>LoadBillboard</w:t>
      </w:r>
      <w:r>
        <w:t>) y la almacena internamente para disminuir la carga de trabajo del servidor, llamando obteniendo solo la cartelera cuando se produce una actualización en la misma.</w:t>
      </w:r>
    </w:p>
    <w:p w:rsidR="00BD3280" w:rsidRDefault="003A4580" w:rsidP="00BD3280">
      <w:pPr>
        <w:pStyle w:val="Ttulo5"/>
      </w:pPr>
      <w:r>
        <w:t>SalesManager</w:t>
      </w:r>
    </w:p>
    <w:p w:rsidR="00BD3280" w:rsidRPr="00BD3280" w:rsidRDefault="00BD3280" w:rsidP="00291789">
      <w:pPr>
        <w:jc w:val="both"/>
      </w:pPr>
      <w:r>
        <w:rPr>
          <w:i/>
        </w:rPr>
        <w:t xml:space="preserve">SalesManager </w:t>
      </w:r>
      <w:r>
        <w:t>adapta los resultados de las ventas por tarjeta de crédito (</w:t>
      </w:r>
      <w:r>
        <w:rPr>
          <w:i/>
        </w:rPr>
        <w:t>CreditCardSale</w:t>
      </w:r>
      <w:r w:rsidR="00F32FC5">
        <w:t>) y</w:t>
      </w:r>
      <w:r>
        <w:t xml:space="preserve"> en </w:t>
      </w:r>
      <w:r w:rsidR="00F32FC5">
        <w:t>metálico (</w:t>
      </w:r>
      <w:r>
        <w:rPr>
          <w:i/>
        </w:rPr>
        <w:t>CashSale</w:t>
      </w:r>
      <w:r>
        <w:t>) a un formato interpretables por la base de datos de manera que la buta</w:t>
      </w:r>
      <w:r w:rsidR="00334568">
        <w:t xml:space="preserve">ca </w:t>
      </w:r>
      <w:r w:rsidR="00F32FC5">
        <w:t>continúe</w:t>
      </w:r>
      <w:r w:rsidR="00334568">
        <w:t xml:space="preserve"> asociada a la venta y los envía para ser guardados en la base de datos (</w:t>
      </w:r>
      <w:r w:rsidR="00334568">
        <w:rPr>
          <w:i/>
        </w:rPr>
        <w:t>SaveSale</w:t>
      </w:r>
      <w:r w:rsidR="00334568">
        <w:t>).</w:t>
      </w:r>
    </w:p>
    <w:p w:rsidR="00045CAB" w:rsidRDefault="00362CFF" w:rsidP="00045CAB">
      <w:pPr>
        <w:pStyle w:val="Ttulo3"/>
      </w:pPr>
      <w:bookmarkStart w:id="48" w:name="_Toc353013923"/>
      <w:r>
        <w:t>Diagrama contextual</w:t>
      </w:r>
      <w:bookmarkEnd w:id="48"/>
    </w:p>
    <w:p w:rsidR="00045CAB" w:rsidRPr="00045CAB" w:rsidRDefault="00045CAB" w:rsidP="00291789">
      <w:pPr>
        <w:pStyle w:val="Textoindependiente"/>
        <w:jc w:val="both"/>
      </w:pPr>
      <w:r>
        <w:t xml:space="preserve">Esta vista es el desarrollo del subsistema </w:t>
      </w:r>
      <w:r>
        <w:rPr>
          <w:i/>
        </w:rPr>
        <w:t xml:space="preserve">Central System. </w:t>
      </w:r>
      <w:r>
        <w:t xml:space="preserve">(Ver </w:t>
      </w:r>
      <w:r>
        <w:fldChar w:fldCharType="begin"/>
      </w:r>
      <w:r>
        <w:instrText xml:space="preserve"> REF _Ref352774504 \r \h </w:instrText>
      </w:r>
      <w:r w:rsidR="00291789">
        <w:instrText xml:space="preserve"> \* MERGEFORMAT </w:instrText>
      </w:r>
      <w:r>
        <w:fldChar w:fldCharType="separate"/>
      </w:r>
      <w:r w:rsidR="000E662C">
        <w:t>8.1.1</w:t>
      </w:r>
      <w:r>
        <w:fldChar w:fldCharType="end"/>
      </w:r>
      <w:r>
        <w:t>)</w:t>
      </w:r>
    </w:p>
    <w:p w:rsidR="00362CFF" w:rsidRDefault="00362CFF" w:rsidP="00362CFF">
      <w:pPr>
        <w:pStyle w:val="Ttulo3"/>
      </w:pPr>
      <w:bookmarkStart w:id="49" w:name="_Toc353013924"/>
      <w:r>
        <w:t>Guía de puntos de variación</w:t>
      </w:r>
      <w:bookmarkEnd w:id="49"/>
    </w:p>
    <w:p w:rsidR="000B7F08" w:rsidRDefault="000B7F08" w:rsidP="00291789">
      <w:pPr>
        <w:jc w:val="both"/>
      </w:pPr>
      <w:r>
        <w:t xml:space="preserve">En </w:t>
      </w:r>
      <w:r w:rsidR="00406932">
        <w:rPr>
          <w:i/>
        </w:rPr>
        <w:t>WebServer</w:t>
      </w:r>
      <w:r>
        <w:rPr>
          <w:i/>
        </w:rPr>
        <w:t>Gateway</w:t>
      </w:r>
      <w:r>
        <w:t xml:space="preserve"> a pesar de que S</w:t>
      </w:r>
      <w:r>
        <w:rPr>
          <w:i/>
        </w:rPr>
        <w:t xml:space="preserve">erverPayment </w:t>
      </w:r>
      <w:r>
        <w:t xml:space="preserve">y </w:t>
      </w:r>
      <w:r>
        <w:rPr>
          <w:i/>
        </w:rPr>
        <w:t>ObtainTicket</w:t>
      </w:r>
      <w:r w:rsidR="000720C0">
        <w:t xml:space="preserve"> son 2 puertos </w:t>
      </w:r>
      <w:r w:rsidR="000D1698">
        <w:t>distintos</w:t>
      </w:r>
      <w:r w:rsidR="000720C0">
        <w:t xml:space="preserve">, </w:t>
      </w:r>
      <w:r>
        <w:t xml:space="preserve">ambos </w:t>
      </w:r>
      <w:r w:rsidR="000720C0">
        <w:t>deben usarse</w:t>
      </w:r>
      <w:r>
        <w:t xml:space="preserve"> en una misma transacción para evitar que si la primera termina y </w:t>
      </w:r>
      <w:r w:rsidR="000720C0">
        <w:t>la</w:t>
      </w:r>
      <w:r>
        <w:t xml:space="preserve"> segunda falla, no se quede una venta online sin comprobante.</w:t>
      </w:r>
    </w:p>
    <w:p w:rsidR="000B7F08" w:rsidRDefault="000B7F08" w:rsidP="00291789">
      <w:pPr>
        <w:jc w:val="both"/>
      </w:pPr>
      <w:r>
        <w:t xml:space="preserve">Tanto </w:t>
      </w:r>
      <w:r w:rsidR="00406932" w:rsidRPr="00406932">
        <w:rPr>
          <w:i/>
        </w:rPr>
        <w:t>WebServer</w:t>
      </w:r>
      <w:r>
        <w:rPr>
          <w:i/>
        </w:rPr>
        <w:t xml:space="preserve">Gateway </w:t>
      </w:r>
      <w:r>
        <w:t xml:space="preserve">como </w:t>
      </w:r>
      <w:r w:rsidR="00A94BA6">
        <w:rPr>
          <w:i/>
        </w:rPr>
        <w:t>TPVGateway</w:t>
      </w:r>
      <w:r w:rsidR="00A94BA6">
        <w:t xml:space="preserve"> están presentados como un módulo cada uno, pero podrían estar implementados separando las distintas </w:t>
      </w:r>
      <w:r w:rsidR="000D1698">
        <w:t>funcionalidades</w:t>
      </w:r>
      <w:r w:rsidR="00A94BA6">
        <w:t xml:space="preserve"> que los componen. Por ejemplo, un módulo dedicado a balancear la carga de trabajo de los registros y logueos de usuarios tendrá menos trabajo que el </w:t>
      </w:r>
      <w:r w:rsidR="000D1698">
        <w:t>módulo</w:t>
      </w:r>
      <w:r w:rsidR="00A94BA6">
        <w:t xml:space="preserve"> que solicita las </w:t>
      </w:r>
      <w:r w:rsidR="000D1698">
        <w:t>actualizaciones</w:t>
      </w:r>
      <w:r w:rsidR="00A94BA6">
        <w:t xml:space="preserve"> de la cartelera cuando estás se </w:t>
      </w:r>
      <w:r w:rsidR="000D1698">
        <w:t>produce</w:t>
      </w:r>
      <w:r w:rsidR="00A94BA6">
        <w:t>, por lo que es conveniente que el balanceo se produzca por separado y que uno no depende del otro.</w:t>
      </w:r>
    </w:p>
    <w:p w:rsidR="00157831" w:rsidRDefault="00157831" w:rsidP="00291789">
      <w:pPr>
        <w:jc w:val="both"/>
      </w:pPr>
      <w:r>
        <w:rPr>
          <w:i/>
        </w:rPr>
        <w:t xml:space="preserve">TicketManager </w:t>
      </w:r>
      <w:r>
        <w:t xml:space="preserve">se encuentra dentro de </w:t>
      </w:r>
      <w:r w:rsidR="00AD297E">
        <w:rPr>
          <w:i/>
        </w:rPr>
        <w:t>PaymentManager</w:t>
      </w:r>
      <w:r w:rsidR="00A407F7">
        <w:rPr>
          <w:i/>
        </w:rPr>
        <w:t xml:space="preserve"> </w:t>
      </w:r>
      <w:r w:rsidR="00DF5366">
        <w:t>porque está relacionado directamente con las ventas y cancelaciones de entradas</w:t>
      </w:r>
      <w:r w:rsidR="00AD297E">
        <w:t>, pero esto es una decisión d</w:t>
      </w:r>
      <w:r w:rsidR="00DF5366">
        <w:t>e</w:t>
      </w:r>
      <w:r w:rsidR="00AD297E">
        <w:t xml:space="preserve"> diseño y podría estar presentado o implementado por separado. </w:t>
      </w:r>
    </w:p>
    <w:p w:rsidR="00662807" w:rsidRPr="00662807" w:rsidRDefault="00662807" w:rsidP="00291789">
      <w:pPr>
        <w:jc w:val="both"/>
      </w:pPr>
      <w:r w:rsidRPr="00662807">
        <w:rPr>
          <w:i/>
        </w:rPr>
        <w:lastRenderedPageBreak/>
        <w:t>BillboardManager</w:t>
      </w:r>
      <w:r>
        <w:rPr>
          <w:i/>
        </w:rPr>
        <w:t xml:space="preserve"> </w:t>
      </w:r>
      <w:r w:rsidRPr="00662807">
        <w:t>podría al</w:t>
      </w:r>
      <w:r>
        <w:t xml:space="preserve">macenar en una pequeña base de datos una copia de cartelera para que cuando se lleven a cabo las actualizaciones no </w:t>
      </w:r>
      <w:r w:rsidR="00CF042E">
        <w:t>tengan</w:t>
      </w:r>
      <w:r>
        <w:t xml:space="preserve"> que estar obteniendo todo </w:t>
      </w:r>
      <w:r w:rsidR="00CF042E">
        <w:t>el</w:t>
      </w:r>
      <w:r>
        <w:t xml:space="preserve"> rato la misma cartelera.</w:t>
      </w:r>
    </w:p>
    <w:p w:rsidR="00362CFF" w:rsidRDefault="00362CFF" w:rsidP="00362CFF">
      <w:pPr>
        <w:pStyle w:val="Ttulo3"/>
      </w:pPr>
      <w:bookmarkStart w:id="50" w:name="_Toc353013925"/>
      <w:r>
        <w:t>Justificación de las decisiones</w:t>
      </w:r>
      <w:bookmarkEnd w:id="50"/>
    </w:p>
    <w:p w:rsidR="00B95E5F" w:rsidRDefault="00B95E5F" w:rsidP="00291789">
      <w:pPr>
        <w:pStyle w:val="Textoindependiente"/>
        <w:jc w:val="both"/>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FA056E" w:rsidTr="00011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Escenario</w:t>
            </w:r>
          </w:p>
        </w:tc>
        <w:tc>
          <w:tcPr>
            <w:tcW w:w="1276" w:type="dxa"/>
          </w:tcPr>
          <w:p w:rsidR="00FA056E" w:rsidRPr="00FE5716" w:rsidRDefault="00FA056E" w:rsidP="000119FB">
            <w:pPr>
              <w:cnfStyle w:val="100000000000" w:firstRow="1" w:lastRow="0" w:firstColumn="0" w:lastColumn="0" w:oddVBand="0" w:evenVBand="0" w:oddHBand="0" w:evenHBand="0" w:firstRowFirstColumn="0" w:firstRowLastColumn="0" w:lastRowFirstColumn="0" w:lastRowLastColumn="0"/>
            </w:pPr>
            <w:r w:rsidRPr="00FE5716">
              <w:t>Atributo de calidad</w:t>
            </w:r>
            <w:r w:rsidR="005822CB">
              <w:fldChar w:fldCharType="begin"/>
            </w:r>
            <w:r w:rsidR="005822CB">
              <w:instrText xml:space="preserve"> XE "</w:instrText>
            </w:r>
            <w:r w:rsidR="005822CB" w:rsidRPr="00BC084B">
              <w:instrText>Atributo de Calidad</w:instrText>
            </w:r>
            <w:r w:rsidR="005822CB">
              <w:instrText xml:space="preserve">" </w:instrText>
            </w:r>
            <w:r w:rsidR="005822CB">
              <w:fldChar w:fldCharType="end"/>
            </w:r>
          </w:p>
        </w:tc>
        <w:tc>
          <w:tcPr>
            <w:tcW w:w="6126" w:type="dxa"/>
          </w:tcPr>
          <w:p w:rsidR="00FA056E" w:rsidRDefault="00FA056E" w:rsidP="00291789">
            <w:pPr>
              <w:jc w:val="both"/>
              <w:cnfStyle w:val="100000000000" w:firstRow="1" w:lastRow="0" w:firstColumn="0" w:lastColumn="0" w:oddVBand="0" w:evenVBand="0" w:oddHBand="0" w:evenHBand="0" w:firstRowFirstColumn="0" w:firstRowLastColumn="0" w:lastRowFirstColumn="0" w:lastRowLastColumn="0"/>
            </w:pPr>
            <w:r>
              <w:t>Justificación</w:t>
            </w:r>
          </w:p>
        </w:tc>
      </w:tr>
      <w:tr w:rsidR="00FA056E"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3</w:t>
            </w:r>
          </w:p>
        </w:tc>
        <w:tc>
          <w:tcPr>
            <w:tcW w:w="1276" w:type="dxa"/>
          </w:tcPr>
          <w:p w:rsidR="00FA056E" w:rsidRPr="00FE5716" w:rsidRDefault="00FA056E" w:rsidP="000119FB">
            <w:pPr>
              <w:cnfStyle w:val="000000100000" w:firstRow="0" w:lastRow="0" w:firstColumn="0" w:lastColumn="0" w:oddVBand="0" w:evenVBand="0" w:oddHBand="1" w:evenHBand="0" w:firstRowFirstColumn="0" w:firstRowLastColumn="0" w:lastRowFirstColumn="0" w:lastRowLastColumn="0"/>
              <w:rPr>
                <w:b/>
              </w:rPr>
            </w:pPr>
            <w:r>
              <w:rPr>
                <w:b/>
              </w:rPr>
              <w:t>AT-03</w:t>
            </w:r>
          </w:p>
        </w:tc>
        <w:tc>
          <w:tcPr>
            <w:tcW w:w="6126" w:type="dxa"/>
          </w:tcPr>
          <w:p w:rsidR="00FA056E" w:rsidRPr="00972588" w:rsidRDefault="00DF3FD0" w:rsidP="00291789">
            <w:pPr>
              <w:jc w:val="both"/>
              <w:cnfStyle w:val="000000100000" w:firstRow="0" w:lastRow="0" w:firstColumn="0" w:lastColumn="0" w:oddVBand="0" w:evenVBand="0" w:oddHBand="1" w:evenHBand="0" w:firstRowFirstColumn="0" w:firstRowLastColumn="0" w:lastRowFirstColumn="0" w:lastRowLastColumn="0"/>
            </w:pPr>
            <w:r>
              <w:t>El</w:t>
            </w:r>
            <w:r w:rsidR="00972588">
              <w:t xml:space="preserve"> balanceador de carga de </w:t>
            </w:r>
            <w:r w:rsidR="00406932">
              <w:rPr>
                <w:i/>
              </w:rPr>
              <w:t>WebServer</w:t>
            </w:r>
            <w:r w:rsidR="00972588">
              <w:rPr>
                <w:i/>
              </w:rPr>
              <w:t xml:space="preserve">Gateway </w:t>
            </w:r>
            <w:r w:rsidR="00972588">
              <w:t>permite manejar y controlar grandes cargas de trabajo de manera que el subsistema sufra menos en horas puntas, dando prioridad a las ventas frente a otras acciones.</w:t>
            </w:r>
          </w:p>
        </w:tc>
      </w:tr>
      <w:tr w:rsidR="00FA056E" w:rsidTr="000119FB">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4</w:t>
            </w:r>
          </w:p>
        </w:tc>
        <w:tc>
          <w:tcPr>
            <w:tcW w:w="1276" w:type="dxa"/>
          </w:tcPr>
          <w:p w:rsidR="00FA056E" w:rsidRPr="00FE5716" w:rsidRDefault="00FA056E" w:rsidP="000119FB">
            <w:pPr>
              <w:cnfStyle w:val="000000000000" w:firstRow="0" w:lastRow="0" w:firstColumn="0" w:lastColumn="0" w:oddVBand="0" w:evenVBand="0" w:oddHBand="0" w:evenHBand="0" w:firstRowFirstColumn="0" w:firstRowLastColumn="0" w:lastRowFirstColumn="0" w:lastRowLastColumn="0"/>
              <w:rPr>
                <w:b/>
              </w:rPr>
            </w:pPr>
            <w:r>
              <w:rPr>
                <w:b/>
              </w:rPr>
              <w:t>AT-04</w:t>
            </w:r>
          </w:p>
        </w:tc>
        <w:tc>
          <w:tcPr>
            <w:tcW w:w="6126" w:type="dxa"/>
          </w:tcPr>
          <w:p w:rsidR="00FA056E" w:rsidRPr="00972588" w:rsidRDefault="00972588" w:rsidP="00291789">
            <w:pPr>
              <w:jc w:val="both"/>
              <w:cnfStyle w:val="000000000000" w:firstRow="0" w:lastRow="0" w:firstColumn="0" w:lastColumn="0" w:oddVBand="0" w:evenVBand="0" w:oddHBand="0" w:evenHBand="0" w:firstRowFirstColumn="0" w:firstRowLastColumn="0" w:lastRowFirstColumn="0" w:lastRowLastColumn="0"/>
            </w:pPr>
            <w:r>
              <w:t xml:space="preserve">Los módulos </w:t>
            </w:r>
            <w:r w:rsidR="000D1698">
              <w:rPr>
                <w:i/>
              </w:rPr>
              <w:t>CreditCardManager</w:t>
            </w:r>
            <w:r>
              <w:rPr>
                <w:i/>
              </w:rPr>
              <w:t xml:space="preserve"> </w:t>
            </w:r>
            <w:r>
              <w:t xml:space="preserve">y </w:t>
            </w:r>
            <w:r>
              <w:rPr>
                <w:i/>
              </w:rPr>
              <w:t>CashManager</w:t>
            </w:r>
            <w:r>
              <w:t xml:space="preserve"> asocian a la venta la butaca </w:t>
            </w:r>
            <w:r w:rsidR="00DF3FD0">
              <w:t>de la entrada que se está comprando, de manera que solo la primera venta que llegué tendrá dicha butaca asociada, impidiendo que otra se quede con ella.</w:t>
            </w:r>
          </w:p>
        </w:tc>
      </w:tr>
      <w:tr w:rsidR="00FA056E"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5</w:t>
            </w:r>
          </w:p>
        </w:tc>
        <w:tc>
          <w:tcPr>
            <w:tcW w:w="1276" w:type="dxa"/>
          </w:tcPr>
          <w:p w:rsidR="00FA056E" w:rsidRDefault="00FA056E" w:rsidP="000119FB">
            <w:pPr>
              <w:cnfStyle w:val="000000100000" w:firstRow="0" w:lastRow="0" w:firstColumn="0" w:lastColumn="0" w:oddVBand="0" w:evenVBand="0" w:oddHBand="1" w:evenHBand="0" w:firstRowFirstColumn="0" w:firstRowLastColumn="0" w:lastRowFirstColumn="0" w:lastRowLastColumn="0"/>
              <w:rPr>
                <w:b/>
              </w:rPr>
            </w:pPr>
            <w:r>
              <w:rPr>
                <w:b/>
              </w:rPr>
              <w:t>AT-05</w:t>
            </w:r>
          </w:p>
        </w:tc>
        <w:tc>
          <w:tcPr>
            <w:tcW w:w="6126" w:type="dxa"/>
          </w:tcPr>
          <w:p w:rsidR="00FA056E" w:rsidRPr="00DF3FD0" w:rsidRDefault="00DF3FD0" w:rsidP="00291789">
            <w:pPr>
              <w:jc w:val="both"/>
              <w:cnfStyle w:val="000000100000" w:firstRow="0" w:lastRow="0" w:firstColumn="0" w:lastColumn="0" w:oddVBand="0" w:evenVBand="0" w:oddHBand="1" w:evenHBand="0" w:firstRowFirstColumn="0" w:firstRowLastColumn="0" w:lastRowFirstColumn="0" w:lastRowLastColumn="0"/>
            </w:pPr>
            <w:r>
              <w:t xml:space="preserve">El módulo </w:t>
            </w:r>
            <w:r>
              <w:rPr>
                <w:i/>
              </w:rPr>
              <w:t>TPVManager</w:t>
            </w:r>
            <w:r>
              <w:t xml:space="preserve"> se encarga de balancear el trabajo de las ventas hechas por las TPV</w:t>
            </w:r>
            <w:r w:rsidR="00771E75">
              <w:fldChar w:fldCharType="begin"/>
            </w:r>
            <w:r w:rsidR="00771E75">
              <w:instrText xml:space="preserve"> XE "</w:instrText>
            </w:r>
            <w:r w:rsidR="00771E75" w:rsidRPr="0013614E">
              <w:instrText>TPV</w:instrText>
            </w:r>
            <w:r w:rsidR="00771E75">
              <w:instrText xml:space="preserve">" </w:instrText>
            </w:r>
            <w:r w:rsidR="00771E75">
              <w:fldChar w:fldCharType="end"/>
            </w:r>
            <w:r>
              <w:t xml:space="preserve">s de manera que las ventas se produzcan </w:t>
            </w:r>
            <w:r w:rsidR="000D1698">
              <w:t>rápidamente</w:t>
            </w:r>
            <w:r>
              <w:t xml:space="preserve">, permitiendo además ventas más rápidas </w:t>
            </w:r>
            <w:r w:rsidR="000D1698">
              <w:t>aun</w:t>
            </w:r>
            <w:r>
              <w:t xml:space="preserve"> cuando son en metálico porque  </w:t>
            </w:r>
            <w:r>
              <w:rPr>
                <w:i/>
              </w:rPr>
              <w:t>CashManager</w:t>
            </w:r>
            <w:r>
              <w:t xml:space="preserve"> solo recibe las peticiones desde un módulo.</w:t>
            </w:r>
          </w:p>
        </w:tc>
      </w:tr>
      <w:tr w:rsidR="00FA056E" w:rsidTr="000119FB">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6</w:t>
            </w:r>
          </w:p>
        </w:tc>
        <w:tc>
          <w:tcPr>
            <w:tcW w:w="1276" w:type="dxa"/>
          </w:tcPr>
          <w:p w:rsidR="00FA056E" w:rsidRDefault="00FA056E" w:rsidP="000119FB">
            <w:pPr>
              <w:cnfStyle w:val="000000000000" w:firstRow="0" w:lastRow="0" w:firstColumn="0" w:lastColumn="0" w:oddVBand="0" w:evenVBand="0" w:oddHBand="0" w:evenHBand="0" w:firstRowFirstColumn="0" w:firstRowLastColumn="0" w:lastRowFirstColumn="0" w:lastRowLastColumn="0"/>
              <w:rPr>
                <w:b/>
              </w:rPr>
            </w:pPr>
            <w:r>
              <w:rPr>
                <w:b/>
              </w:rPr>
              <w:t>AT-06</w:t>
            </w:r>
          </w:p>
        </w:tc>
        <w:tc>
          <w:tcPr>
            <w:tcW w:w="6126" w:type="dxa"/>
          </w:tcPr>
          <w:p w:rsidR="00A407F7" w:rsidRDefault="00A407F7" w:rsidP="00291789">
            <w:pPr>
              <w:jc w:val="both"/>
              <w:cnfStyle w:val="000000000000" w:firstRow="0" w:lastRow="0" w:firstColumn="0" w:lastColumn="0" w:oddVBand="0" w:evenVBand="0" w:oddHBand="0" w:evenHBand="0" w:firstRowFirstColumn="0" w:firstRowLastColumn="0" w:lastRowFirstColumn="0" w:lastRowLastColumn="0"/>
            </w:pPr>
            <w:r>
              <w:t xml:space="preserve">Ya sea a través de </w:t>
            </w:r>
            <w:r w:rsidR="00406932">
              <w:rPr>
                <w:i/>
              </w:rPr>
              <w:t>WebServer</w:t>
            </w:r>
            <w:r>
              <w:rPr>
                <w:i/>
              </w:rPr>
              <w:t xml:space="preserve">Gateway </w:t>
            </w:r>
            <w:r>
              <w:t xml:space="preserve">o </w:t>
            </w:r>
            <w:r>
              <w:rPr>
                <w:i/>
              </w:rPr>
              <w:t>TPVManager</w:t>
            </w:r>
            <w:r>
              <w:t xml:space="preserve"> los pagos hechos con tarjeta d crédito a través de la pasarela de pago se </w:t>
            </w:r>
            <w:r w:rsidR="000D1698">
              <w:t>realiza</w:t>
            </w:r>
            <w:r>
              <w:t xml:space="preserve"> de manera transaccional, por lo que permite una mayor seguridad, impidiendo que si se un error cause algún daño en el comprador. </w:t>
            </w:r>
          </w:p>
          <w:p w:rsidR="00A407F7" w:rsidRPr="00A407F7" w:rsidRDefault="00A407F7" w:rsidP="00291789">
            <w:pPr>
              <w:jc w:val="both"/>
              <w:cnfStyle w:val="000000000000" w:firstRow="0" w:lastRow="0" w:firstColumn="0" w:lastColumn="0" w:oddVBand="0" w:evenVBand="0" w:oddHBand="0" w:evenHBand="0" w:firstRowFirstColumn="0" w:firstRowLastColumn="0" w:lastRowFirstColumn="0" w:lastRowLastColumn="0"/>
            </w:pPr>
            <w:r>
              <w:t>El subsistema usa un adaptador para poder conectar con la pasarela de pago ofrecida por el banco, reforzando la seguridad al no ser un elemento integrado forzosamente en el sistema.</w:t>
            </w:r>
          </w:p>
        </w:tc>
      </w:tr>
      <w:tr w:rsidR="00FA056E"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11</w:t>
            </w:r>
          </w:p>
        </w:tc>
        <w:tc>
          <w:tcPr>
            <w:tcW w:w="1276" w:type="dxa"/>
          </w:tcPr>
          <w:p w:rsidR="00FA056E" w:rsidRDefault="00FA056E" w:rsidP="000119FB">
            <w:pPr>
              <w:cnfStyle w:val="000000100000" w:firstRow="0" w:lastRow="0" w:firstColumn="0" w:lastColumn="0" w:oddVBand="0" w:evenVBand="0" w:oddHBand="1" w:evenHBand="0" w:firstRowFirstColumn="0" w:firstRowLastColumn="0" w:lastRowFirstColumn="0" w:lastRowLastColumn="0"/>
              <w:rPr>
                <w:b/>
              </w:rPr>
            </w:pPr>
            <w:r>
              <w:rPr>
                <w:b/>
              </w:rPr>
              <w:t>AT-11</w:t>
            </w:r>
          </w:p>
        </w:tc>
        <w:tc>
          <w:tcPr>
            <w:tcW w:w="6126" w:type="dxa"/>
          </w:tcPr>
          <w:p w:rsidR="00FA056E" w:rsidRDefault="000720C0" w:rsidP="00291789">
            <w:pPr>
              <w:jc w:val="both"/>
              <w:cnfStyle w:val="000000100000" w:firstRow="0" w:lastRow="0" w:firstColumn="0" w:lastColumn="0" w:oddVBand="0" w:evenVBand="0" w:oddHBand="1" w:evenHBand="0" w:firstRowFirstColumn="0" w:firstRowLastColumn="0" w:lastRowFirstColumn="0" w:lastRowLastColumn="0"/>
            </w:pPr>
            <w:r>
              <w:t xml:space="preserve">Al hacer la compra de una entrada a </w:t>
            </w:r>
            <w:r w:rsidR="000D1698">
              <w:t>través</w:t>
            </w:r>
            <w:r>
              <w:t xml:space="preserve"> de la web, se crea el </w:t>
            </w:r>
            <w:r w:rsidR="000D1698">
              <w:t>comprobante</w:t>
            </w:r>
            <w:r>
              <w:t xml:space="preserve"> asociado a la misma, de manera que </w:t>
            </w:r>
            <w:r w:rsidR="000D1698">
              <w:t>cuando</w:t>
            </w:r>
            <w:r>
              <w:t xml:space="preserve"> dicho comprobante es presentado en un TPV</w:t>
            </w:r>
            <w:r w:rsidR="00771E75">
              <w:fldChar w:fldCharType="begin"/>
            </w:r>
            <w:r w:rsidR="00771E75">
              <w:instrText xml:space="preserve"> XE "</w:instrText>
            </w:r>
            <w:r w:rsidR="00771E75" w:rsidRPr="00770B92">
              <w:instrText>TPV</w:instrText>
            </w:r>
            <w:r w:rsidR="00771E75">
              <w:instrText xml:space="preserve">" </w:instrText>
            </w:r>
            <w:r w:rsidR="00771E75">
              <w:fldChar w:fldCharType="end"/>
            </w:r>
            <w:r>
              <w:t xml:space="preserve"> se pueda validar y entregar la entrada al comprador.</w:t>
            </w:r>
          </w:p>
          <w:p w:rsidR="000720C0" w:rsidRDefault="000720C0" w:rsidP="00291789">
            <w:pPr>
              <w:jc w:val="both"/>
              <w:cnfStyle w:val="000000100000" w:firstRow="0" w:lastRow="0" w:firstColumn="0" w:lastColumn="0" w:oddVBand="0" w:evenVBand="0" w:oddHBand="1" w:evenHBand="0" w:firstRowFirstColumn="0" w:firstRowLastColumn="0" w:lastRowFirstColumn="0" w:lastRowLastColumn="0"/>
            </w:pPr>
            <w:r>
              <w:t xml:space="preserve">Cuando se produce la compra, esta se realiza de manera transaccional incluyendo el pago a través de la pasarela de pago y la creación y obtención del </w:t>
            </w:r>
            <w:r w:rsidR="000D1698">
              <w:t>comprobante</w:t>
            </w:r>
            <w:r>
              <w:t xml:space="preserve"> de la venta, de manera que no haya ventas sin comprobante.</w:t>
            </w:r>
          </w:p>
        </w:tc>
      </w:tr>
    </w:tbl>
    <w:p w:rsidR="00FA056E" w:rsidRPr="00FA056E" w:rsidRDefault="00FA056E" w:rsidP="00FA056E"/>
    <w:p w:rsidR="00FB4879" w:rsidRDefault="00FB4879" w:rsidP="00FB4879">
      <w:pPr>
        <w:pStyle w:val="Ttulo2"/>
      </w:pPr>
      <w:bookmarkStart w:id="51" w:name="_Ref352950679"/>
      <w:bookmarkStart w:id="52" w:name="_Toc353013926"/>
      <w:r>
        <w:t>Administration System View</w:t>
      </w:r>
      <w:bookmarkEnd w:id="51"/>
      <w:bookmarkEnd w:id="52"/>
    </w:p>
    <w:p w:rsidR="00FB4879" w:rsidRPr="0042585A" w:rsidRDefault="00FB4879" w:rsidP="00291789">
      <w:pPr>
        <w:pStyle w:val="Textoindependiente"/>
        <w:jc w:val="both"/>
        <w:rPr>
          <w:i/>
        </w:rPr>
      </w:pPr>
      <w:r>
        <w:t xml:space="preserve">La vista de </w:t>
      </w:r>
      <w:r w:rsidR="003E5F8D">
        <w:rPr>
          <w:i/>
        </w:rPr>
        <w:t>Administration System</w:t>
      </w:r>
      <w:r>
        <w:rPr>
          <w:i/>
        </w:rPr>
        <w:t xml:space="preserve"> </w:t>
      </w:r>
      <w:r>
        <w:t xml:space="preserve">muestra el primer nivel de descripción de los componentes de </w:t>
      </w:r>
      <w:r w:rsidR="003E5F8D">
        <w:rPr>
          <w:i/>
        </w:rPr>
        <w:t>Administration System</w:t>
      </w:r>
      <w:r>
        <w:rPr>
          <w:i/>
        </w:rPr>
        <w:t>.</w:t>
      </w:r>
    </w:p>
    <w:p w:rsidR="00FB4879" w:rsidRDefault="00FB4879" w:rsidP="00FB4879">
      <w:pPr>
        <w:pStyle w:val="Ttulo3"/>
      </w:pPr>
      <w:bookmarkStart w:id="53" w:name="_Toc353013927"/>
      <w:r>
        <w:lastRenderedPageBreak/>
        <w:t>Presentación principal</w:t>
      </w:r>
      <w:bookmarkEnd w:id="53"/>
    </w:p>
    <w:p w:rsidR="00343518" w:rsidRDefault="00E435D8" w:rsidP="00343518">
      <w:pPr>
        <w:keepNext/>
      </w:pPr>
      <w:r>
        <w:rPr>
          <w:noProof/>
          <w:lang w:eastAsia="es-ES"/>
        </w:rPr>
        <w:drawing>
          <wp:inline distT="0" distB="0" distL="0" distR="0" wp14:anchorId="7C683807" wp14:editId="453A58C2">
            <wp:extent cx="5400040" cy="3276522"/>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276522"/>
                    </a:xfrm>
                    <a:prstGeom prst="rect">
                      <a:avLst/>
                    </a:prstGeom>
                    <a:noFill/>
                    <a:ln>
                      <a:noFill/>
                    </a:ln>
                  </pic:spPr>
                </pic:pic>
              </a:graphicData>
            </a:graphic>
          </wp:inline>
        </w:drawing>
      </w:r>
    </w:p>
    <w:p w:rsidR="003E5F8D" w:rsidRPr="003E5F8D" w:rsidRDefault="00343518" w:rsidP="00343518">
      <w:pPr>
        <w:pStyle w:val="Epgrafe"/>
      </w:pPr>
      <w:bookmarkStart w:id="54" w:name="_Toc353006000"/>
      <w:r>
        <w:t xml:space="preserve">Figura </w:t>
      </w:r>
      <w:r>
        <w:fldChar w:fldCharType="begin"/>
      </w:r>
      <w:r>
        <w:instrText xml:space="preserve"> SEQ Figura \* ARABIC </w:instrText>
      </w:r>
      <w:r>
        <w:fldChar w:fldCharType="separate"/>
      </w:r>
      <w:r w:rsidR="000E662C">
        <w:rPr>
          <w:noProof/>
        </w:rPr>
        <w:t>5</w:t>
      </w:r>
      <w:r>
        <w:fldChar w:fldCharType="end"/>
      </w:r>
      <w:r>
        <w:t>. Administration System View</w:t>
      </w:r>
      <w:bookmarkEnd w:id="54"/>
    </w:p>
    <w:p w:rsidR="00FB4879" w:rsidRDefault="00FB4879" w:rsidP="00FB4879">
      <w:pPr>
        <w:pStyle w:val="Ttulo3"/>
      </w:pPr>
      <w:bookmarkStart w:id="55" w:name="_Toc353013928"/>
      <w:r>
        <w:t>Catálogo de elementos</w:t>
      </w:r>
      <w:bookmarkEnd w:id="55"/>
    </w:p>
    <w:p w:rsidR="00FB4879" w:rsidRDefault="00FB4879" w:rsidP="00FB4879">
      <w:pPr>
        <w:pStyle w:val="Ttulo4"/>
      </w:pPr>
      <w:r>
        <w:t>Elementos</w:t>
      </w:r>
    </w:p>
    <w:tbl>
      <w:tblPr>
        <w:tblStyle w:val="Sombreadoclaro-nfasis1"/>
        <w:tblW w:w="0" w:type="auto"/>
        <w:tblLook w:val="04A0" w:firstRow="1" w:lastRow="0" w:firstColumn="1" w:lastColumn="0" w:noHBand="0" w:noVBand="1"/>
      </w:tblPr>
      <w:tblGrid>
        <w:gridCol w:w="2518"/>
        <w:gridCol w:w="6126"/>
      </w:tblGrid>
      <w:tr w:rsidR="004F6509"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6509" w:rsidRDefault="00B75E3E" w:rsidP="00DA1111">
            <w:r>
              <w:t>Elemento</w:t>
            </w:r>
          </w:p>
        </w:tc>
        <w:tc>
          <w:tcPr>
            <w:tcW w:w="6126" w:type="dxa"/>
          </w:tcPr>
          <w:p w:rsidR="004F6509" w:rsidRDefault="004F6509"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4F650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6509" w:rsidRDefault="004F6509" w:rsidP="00DA1111">
            <w:r>
              <w:t>AdminPresentation</w:t>
            </w:r>
          </w:p>
        </w:tc>
        <w:tc>
          <w:tcPr>
            <w:tcW w:w="6126" w:type="dxa"/>
          </w:tcPr>
          <w:p w:rsidR="004F6509" w:rsidRDefault="004F6509" w:rsidP="00291789">
            <w:pPr>
              <w:jc w:val="both"/>
              <w:cnfStyle w:val="000000100000" w:firstRow="0" w:lastRow="0" w:firstColumn="0" w:lastColumn="0" w:oddVBand="0" w:evenVBand="0" w:oddHBand="1" w:evenHBand="0" w:firstRowFirstColumn="0" w:firstRowLastColumn="0" w:lastRowFirstColumn="0" w:lastRowLastColumn="0"/>
            </w:pPr>
            <w:r>
              <w:t xml:space="preserve">Es la capa de presentación de la aplicación del administrador. </w:t>
            </w:r>
          </w:p>
        </w:tc>
      </w:tr>
      <w:tr w:rsidR="004F6509" w:rsidTr="00DA1111">
        <w:tc>
          <w:tcPr>
            <w:cnfStyle w:val="001000000000" w:firstRow="0" w:lastRow="0" w:firstColumn="1" w:lastColumn="0" w:oddVBand="0" w:evenVBand="0" w:oddHBand="0" w:evenHBand="0" w:firstRowFirstColumn="0" w:firstRowLastColumn="0" w:lastRowFirstColumn="0" w:lastRowLastColumn="0"/>
            <w:tcW w:w="2518" w:type="dxa"/>
          </w:tcPr>
          <w:p w:rsidR="004F6509" w:rsidRDefault="004F6509" w:rsidP="004F6509">
            <w:r>
              <w:t>AdminLogicManager</w:t>
            </w:r>
          </w:p>
        </w:tc>
        <w:tc>
          <w:tcPr>
            <w:tcW w:w="6126" w:type="dxa"/>
          </w:tcPr>
          <w:p w:rsidR="004F6509" w:rsidRDefault="004F6509" w:rsidP="00291789">
            <w:pPr>
              <w:jc w:val="both"/>
              <w:cnfStyle w:val="000000000000" w:firstRow="0" w:lastRow="0" w:firstColumn="0" w:lastColumn="0" w:oddVBand="0" w:evenVBand="0" w:oddHBand="0" w:evenHBand="0" w:firstRowFirstColumn="0" w:firstRowLastColumn="0" w:lastRowFirstColumn="0" w:lastRowLastColumn="0"/>
            </w:pPr>
            <w:r>
              <w:t xml:space="preserve">Capa lógica del </w:t>
            </w:r>
            <w:r w:rsidR="0083536B">
              <w:t>administrador.</w:t>
            </w:r>
          </w:p>
        </w:tc>
      </w:tr>
      <w:tr w:rsidR="004F650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6509" w:rsidRDefault="0083536B" w:rsidP="00DA1111">
            <w:r>
              <w:t>Commit</w:t>
            </w:r>
            <w:r w:rsidR="004F6509">
              <w:t>Manager</w:t>
            </w:r>
          </w:p>
        </w:tc>
        <w:tc>
          <w:tcPr>
            <w:tcW w:w="6126" w:type="dxa"/>
          </w:tcPr>
          <w:p w:rsidR="004F6509" w:rsidRDefault="004F6509" w:rsidP="00291789">
            <w:pPr>
              <w:jc w:val="both"/>
              <w:cnfStyle w:val="000000100000" w:firstRow="0" w:lastRow="0" w:firstColumn="0" w:lastColumn="0" w:oddVBand="0" w:evenVBand="0" w:oddHBand="1" w:evenHBand="0" w:firstRowFirstColumn="0" w:firstRowLastColumn="0" w:lastRowFirstColumn="0" w:lastRowLastColumn="0"/>
            </w:pPr>
            <w:r>
              <w:t xml:space="preserve">Encargado de </w:t>
            </w:r>
            <w:r w:rsidR="0083536B">
              <w:t xml:space="preserve">llevar a cabo las </w:t>
            </w:r>
            <w:r w:rsidR="00574AE1">
              <w:t>actualizaciones</w:t>
            </w:r>
            <w:r w:rsidR="0083536B">
              <w:t xml:space="preserve"> de la cartelera sin sobrecargar el sistema.</w:t>
            </w:r>
          </w:p>
        </w:tc>
      </w:tr>
      <w:tr w:rsidR="004F6509" w:rsidTr="00DA1111">
        <w:tc>
          <w:tcPr>
            <w:cnfStyle w:val="001000000000" w:firstRow="0" w:lastRow="0" w:firstColumn="1" w:lastColumn="0" w:oddVBand="0" w:evenVBand="0" w:oddHBand="0" w:evenHBand="0" w:firstRowFirstColumn="0" w:firstRowLastColumn="0" w:lastRowFirstColumn="0" w:lastRowLastColumn="0"/>
            <w:tcW w:w="2518" w:type="dxa"/>
          </w:tcPr>
          <w:p w:rsidR="004F6509" w:rsidRDefault="00B607BA" w:rsidP="00DA1111">
            <w:r>
              <w:t>Info</w:t>
            </w:r>
            <w:r w:rsidR="0083536B">
              <w:t>Reader</w:t>
            </w:r>
          </w:p>
        </w:tc>
        <w:tc>
          <w:tcPr>
            <w:tcW w:w="6126" w:type="dxa"/>
          </w:tcPr>
          <w:p w:rsidR="004F6509" w:rsidRDefault="0083536B" w:rsidP="00291789">
            <w:pPr>
              <w:jc w:val="both"/>
              <w:cnfStyle w:val="000000000000" w:firstRow="0" w:lastRow="0" w:firstColumn="0" w:lastColumn="0" w:oddVBand="0" w:evenVBand="0" w:oddHBand="0" w:evenHBand="0" w:firstRowFirstColumn="0" w:firstRowLastColumn="0" w:lastRowFirstColumn="0" w:lastRowLastColumn="0"/>
            </w:pPr>
            <w:r>
              <w:t xml:space="preserve">Obtiene la información del sistema </w:t>
            </w:r>
            <w:r w:rsidR="00881DB5">
              <w:t>que necesite el administrador</w:t>
            </w:r>
          </w:p>
        </w:tc>
      </w:tr>
    </w:tbl>
    <w:p w:rsidR="00FB4879" w:rsidRDefault="00FB4879" w:rsidP="00FB4879">
      <w:pPr>
        <w:pStyle w:val="Ttulo4"/>
      </w:pPr>
      <w:r>
        <w:t>Relaciones</w:t>
      </w:r>
    </w:p>
    <w:p w:rsidR="001E521E" w:rsidRDefault="001E521E" w:rsidP="00291789">
      <w:pPr>
        <w:jc w:val="both"/>
      </w:pPr>
      <w:r w:rsidRPr="001D60AC">
        <w:rPr>
          <w:i/>
        </w:rPr>
        <w:t>AdminPresentation</w:t>
      </w:r>
      <w:r>
        <w:t xml:space="preserve"> pide a </w:t>
      </w:r>
      <w:r w:rsidRPr="001D60AC">
        <w:rPr>
          <w:i/>
        </w:rPr>
        <w:t>AdminLogicManager</w:t>
      </w:r>
      <w:r>
        <w:t xml:space="preserve"> la información que necesite en un momento determinado. InfoReader recibe la petición desde AdminLogicManager y la lleva a cabo, tras lo cual devuelve los datos recogidos.</w:t>
      </w:r>
    </w:p>
    <w:p w:rsidR="001E521E" w:rsidRPr="001E521E" w:rsidRDefault="001E521E" w:rsidP="00291789">
      <w:pPr>
        <w:jc w:val="both"/>
      </w:pPr>
      <w:r w:rsidRPr="001D60AC">
        <w:rPr>
          <w:i/>
        </w:rPr>
        <w:t>AdminPresenta</w:t>
      </w:r>
      <w:r w:rsidR="001D60AC">
        <w:rPr>
          <w:i/>
        </w:rPr>
        <w:t>tion</w:t>
      </w:r>
      <w:r>
        <w:t xml:space="preserve"> lleva a cabo unos </w:t>
      </w:r>
      <w:r w:rsidR="00574AE1">
        <w:t>cambios</w:t>
      </w:r>
      <w:r>
        <w:t xml:space="preserve"> en la cartelera que son guardados y se lo comunica a </w:t>
      </w:r>
      <w:r w:rsidRPr="001D60AC">
        <w:rPr>
          <w:i/>
        </w:rPr>
        <w:t>AdminLogicManager</w:t>
      </w:r>
      <w:r>
        <w:t xml:space="preserve">. Este pasa lo cambios a </w:t>
      </w:r>
      <w:r w:rsidRPr="001D60AC">
        <w:rPr>
          <w:i/>
        </w:rPr>
        <w:t>CommitManager</w:t>
      </w:r>
      <w:r>
        <w:t xml:space="preserve"> que lleva a cabo la petición de actualizar la cartelera tras un periodo de tiempo.</w:t>
      </w:r>
    </w:p>
    <w:p w:rsidR="00FB4879" w:rsidRDefault="00FB4879" w:rsidP="00FB4879">
      <w:pPr>
        <w:pStyle w:val="Ttulo4"/>
      </w:pPr>
      <w:r>
        <w:t>Interfaces/Puertos</w:t>
      </w:r>
    </w:p>
    <w:p w:rsidR="00B607BA" w:rsidRDefault="00B607BA" w:rsidP="00B607BA">
      <w:pPr>
        <w:pStyle w:val="Ttulo5"/>
      </w:pPr>
      <w:r>
        <w:t>AdminPresentation</w:t>
      </w:r>
    </w:p>
    <w:tbl>
      <w:tblPr>
        <w:tblStyle w:val="Sombreadoclaro-nfasis1"/>
        <w:tblW w:w="0" w:type="auto"/>
        <w:tblLook w:val="04A0" w:firstRow="1" w:lastRow="0" w:firstColumn="1" w:lastColumn="0" w:noHBand="0" w:noVBand="1"/>
      </w:tblPr>
      <w:tblGrid>
        <w:gridCol w:w="1809"/>
        <w:gridCol w:w="1276"/>
        <w:gridCol w:w="1559"/>
        <w:gridCol w:w="4000"/>
      </w:tblGrid>
      <w:tr w:rsidR="00B607BA"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t>Interface</w:t>
            </w:r>
          </w:p>
        </w:tc>
        <w:tc>
          <w:tcPr>
            <w:tcW w:w="1276" w:type="dxa"/>
          </w:tcPr>
          <w:p w:rsidR="00B607BA" w:rsidRDefault="00B607BA"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B607BA" w:rsidRDefault="00B607BA"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B607BA" w:rsidRDefault="00B607BA"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B607BA" w:rsidRPr="008F06AD"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t>EditBillboard</w:t>
            </w:r>
          </w:p>
        </w:tc>
        <w:tc>
          <w:tcPr>
            <w:tcW w:w="1276"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B607BA" w:rsidRDefault="006965EF" w:rsidP="00291789">
            <w:pPr>
              <w:jc w:val="both"/>
              <w:cnfStyle w:val="000000100000" w:firstRow="0" w:lastRow="0" w:firstColumn="0" w:lastColumn="0" w:oddVBand="0" w:evenVBand="0" w:oddHBand="1" w:evenHBand="0" w:firstRowFirstColumn="0" w:firstRowLastColumn="0" w:lastRowFirstColumn="0" w:lastRowLastColumn="0"/>
            </w:pPr>
            <w:r>
              <w:t xml:space="preserve">Solicita la salvaguarda de las </w:t>
            </w:r>
            <w:r w:rsidR="00574AE1">
              <w:t>modificaciones</w:t>
            </w:r>
            <w:r>
              <w:t xml:space="preserve"> hechas en la cartelera.</w:t>
            </w:r>
          </w:p>
          <w:p w:rsidR="00214856" w:rsidRPr="008F06AD" w:rsidRDefault="00214856" w:rsidP="00291789">
            <w:pPr>
              <w:jc w:val="both"/>
              <w:cnfStyle w:val="000000100000" w:firstRow="0" w:lastRow="0" w:firstColumn="0" w:lastColumn="0" w:oddVBand="0" w:evenVBand="0" w:oddHBand="1" w:evenHBand="0" w:firstRowFirstColumn="0" w:firstRowLastColumn="0" w:lastRowFirstColumn="0" w:lastRowLastColumn="0"/>
            </w:pPr>
            <w:r>
              <w:t xml:space="preserve">También puede solicitar la cancelación de una </w:t>
            </w:r>
            <w:r w:rsidR="0008629E">
              <w:t>actualización</w:t>
            </w:r>
            <w:r>
              <w:t>.</w:t>
            </w:r>
          </w:p>
        </w:tc>
      </w:tr>
      <w:tr w:rsidR="00B607BA" w:rsidTr="00DA1111">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t>Billboard</w:t>
            </w:r>
          </w:p>
        </w:tc>
        <w:tc>
          <w:tcPr>
            <w:tcW w:w="1276" w:type="dxa"/>
          </w:tcPr>
          <w:p w:rsidR="00B607BA" w:rsidRDefault="00B607BA" w:rsidP="00DA1111">
            <w:pPr>
              <w:cnfStyle w:val="000000000000" w:firstRow="0" w:lastRow="0" w:firstColumn="0" w:lastColumn="0" w:oddVBand="0" w:evenVBand="0" w:oddHBand="0" w:evenHBand="0" w:firstRowFirstColumn="0" w:firstRowLastColumn="0" w:lastRowFirstColumn="0" w:lastRowLastColumn="0"/>
            </w:pPr>
            <w:r>
              <w:t>Puerto (In-</w:t>
            </w:r>
            <w:r>
              <w:lastRenderedPageBreak/>
              <w:t>Out)</w:t>
            </w:r>
          </w:p>
        </w:tc>
        <w:tc>
          <w:tcPr>
            <w:tcW w:w="1559" w:type="dxa"/>
          </w:tcPr>
          <w:p w:rsidR="00B607BA" w:rsidRDefault="00B607BA" w:rsidP="00DA1111">
            <w:pPr>
              <w:cnfStyle w:val="000000000000" w:firstRow="0" w:lastRow="0" w:firstColumn="0" w:lastColumn="0" w:oddVBand="0" w:evenVBand="0" w:oddHBand="0" w:evenHBand="0" w:firstRowFirstColumn="0" w:firstRowLastColumn="0" w:lastRowFirstColumn="0" w:lastRowLastColumn="0"/>
            </w:pPr>
            <w:r>
              <w:lastRenderedPageBreak/>
              <w:t>Method Call</w:t>
            </w:r>
            <w:r w:rsidR="002C67F9">
              <w:fldChar w:fldCharType="begin"/>
            </w:r>
            <w:r w:rsidR="002C67F9">
              <w:instrText xml:space="preserve"> </w:instrText>
            </w:r>
            <w:r w:rsidR="002C67F9">
              <w:lastRenderedPageBreak/>
              <w:instrText>XE "</w:instrText>
            </w:r>
            <w:r w:rsidR="002C67F9" w:rsidRPr="00D72E4B">
              <w:instrText>Method Call</w:instrText>
            </w:r>
            <w:r w:rsidR="002C67F9">
              <w:instrText xml:space="preserve">" </w:instrText>
            </w:r>
            <w:r w:rsidR="002C67F9">
              <w:fldChar w:fldCharType="end"/>
            </w:r>
          </w:p>
        </w:tc>
        <w:tc>
          <w:tcPr>
            <w:tcW w:w="4000" w:type="dxa"/>
          </w:tcPr>
          <w:p w:rsidR="00B607BA" w:rsidRDefault="006965EF" w:rsidP="00291789">
            <w:pPr>
              <w:jc w:val="both"/>
              <w:cnfStyle w:val="000000000000" w:firstRow="0" w:lastRow="0" w:firstColumn="0" w:lastColumn="0" w:oddVBand="0" w:evenVBand="0" w:oddHBand="0" w:evenHBand="0" w:firstRowFirstColumn="0" w:firstRowLastColumn="0" w:lastRowFirstColumn="0" w:lastRowLastColumn="0"/>
            </w:pPr>
            <w:r>
              <w:lastRenderedPageBreak/>
              <w:t xml:space="preserve">Pide y recoge los datos de la </w:t>
            </w:r>
            <w:r w:rsidR="00574AE1">
              <w:t>última</w:t>
            </w:r>
            <w:r>
              <w:t xml:space="preserve"> </w:t>
            </w:r>
            <w:r>
              <w:lastRenderedPageBreak/>
              <w:t>versión de la cartelera en un formato editable.</w:t>
            </w:r>
          </w:p>
        </w:tc>
      </w:tr>
      <w:tr w:rsidR="00B607BA"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lastRenderedPageBreak/>
              <w:t>Sales</w:t>
            </w:r>
          </w:p>
        </w:tc>
        <w:tc>
          <w:tcPr>
            <w:tcW w:w="1276"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B607BA" w:rsidRDefault="006965EF" w:rsidP="00291789">
            <w:pPr>
              <w:jc w:val="both"/>
              <w:cnfStyle w:val="000000100000" w:firstRow="0" w:lastRow="0" w:firstColumn="0" w:lastColumn="0" w:oddVBand="0" w:evenVBand="0" w:oddHBand="1" w:evenHBand="0" w:firstRowFirstColumn="0" w:firstRowLastColumn="0" w:lastRowFirstColumn="0" w:lastRowLastColumn="0"/>
            </w:pPr>
            <w:r>
              <w:t>Pide y recoge los datos de todas las entradas vendidas en un ámbito determinado por el administrador.</w:t>
            </w:r>
          </w:p>
        </w:tc>
      </w:tr>
      <w:tr w:rsidR="000E31F2" w:rsidTr="00DA1111">
        <w:tc>
          <w:tcPr>
            <w:cnfStyle w:val="001000000000" w:firstRow="0" w:lastRow="0" w:firstColumn="1" w:lastColumn="0" w:oddVBand="0" w:evenVBand="0" w:oddHBand="0" w:evenHBand="0" w:firstRowFirstColumn="0" w:firstRowLastColumn="0" w:lastRowFirstColumn="0" w:lastRowLastColumn="0"/>
            <w:tcW w:w="1809" w:type="dxa"/>
          </w:tcPr>
          <w:p w:rsidR="000E31F2" w:rsidRDefault="000E31F2" w:rsidP="00DA1111">
            <w:r>
              <w:t>Users</w:t>
            </w:r>
          </w:p>
        </w:tc>
        <w:tc>
          <w:tcPr>
            <w:tcW w:w="1276" w:type="dxa"/>
          </w:tcPr>
          <w:p w:rsidR="000E31F2" w:rsidRDefault="000E31F2"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0E31F2" w:rsidRDefault="000E31F2"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0E31F2" w:rsidRDefault="000E31F2" w:rsidP="00291789">
            <w:pPr>
              <w:jc w:val="both"/>
              <w:cnfStyle w:val="000000000000" w:firstRow="0" w:lastRow="0" w:firstColumn="0" w:lastColumn="0" w:oddVBand="0" w:evenVBand="0" w:oddHBand="0" w:evenHBand="0" w:firstRowFirstColumn="0" w:firstRowLastColumn="0" w:lastRowFirstColumn="0" w:lastRowLastColumn="0"/>
            </w:pPr>
            <w:r>
              <w:t>Pide y recoge los datos de todos los usuarios.</w:t>
            </w:r>
          </w:p>
        </w:tc>
      </w:tr>
    </w:tbl>
    <w:p w:rsidR="00B607BA" w:rsidRDefault="00B607BA" w:rsidP="00B607BA">
      <w:pPr>
        <w:pStyle w:val="Ttulo5"/>
      </w:pPr>
      <w:r>
        <w:t>AdminLogicManager</w:t>
      </w:r>
    </w:p>
    <w:tbl>
      <w:tblPr>
        <w:tblStyle w:val="Sombreadoclaro-nfasis1"/>
        <w:tblW w:w="0" w:type="auto"/>
        <w:tblLook w:val="04A0" w:firstRow="1" w:lastRow="0" w:firstColumn="1" w:lastColumn="0" w:noHBand="0" w:noVBand="1"/>
      </w:tblPr>
      <w:tblGrid>
        <w:gridCol w:w="1809"/>
        <w:gridCol w:w="1276"/>
        <w:gridCol w:w="1559"/>
        <w:gridCol w:w="4000"/>
      </w:tblGrid>
      <w:tr w:rsidR="00B20C9A"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Interface</w:t>
            </w:r>
          </w:p>
        </w:tc>
        <w:tc>
          <w:tcPr>
            <w:tcW w:w="1276"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B20C9A" w:rsidRDefault="00B20C9A"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682F59" w:rsidRPr="008F06AD"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UpdateBillboard</w:t>
            </w:r>
          </w:p>
        </w:tc>
        <w:tc>
          <w:tcPr>
            <w:tcW w:w="1276"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682F59" w:rsidRDefault="00372B53" w:rsidP="00682F59">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rsidR="00291789">
              <w:instrText xml:space="preserve"> \* MERGEFORMAT </w:instrText>
            </w:r>
            <w:r>
              <w:fldChar w:fldCharType="separate"/>
            </w:r>
            <w:r w:rsidR="000E662C">
              <w:t>8.1.2.3.3</w:t>
            </w:r>
            <w:r>
              <w:fldChar w:fldCharType="end"/>
            </w:r>
            <w:r w:rsidR="00291789">
              <w:t>.</w:t>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Get</w:t>
            </w:r>
            <w:r w:rsidR="0059278B">
              <w:t>Raw</w:t>
            </w:r>
            <w:r>
              <w:t>Billboard</w:t>
            </w:r>
          </w:p>
        </w:tc>
        <w:tc>
          <w:tcPr>
            <w:tcW w:w="1276"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682F59" w:rsidRDefault="00372B53"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_Ref352839580 \r \h </w:instrText>
            </w:r>
            <w:r w:rsidR="00291789">
              <w:instrText xml:space="preserve"> \* MERGEFORMAT </w:instrText>
            </w:r>
            <w:r>
              <w:fldChar w:fldCharType="separate"/>
            </w:r>
            <w:r w:rsidR="000E662C">
              <w:t>8.1.2.3.3</w:t>
            </w:r>
            <w:r>
              <w:fldChar w:fldCharType="end"/>
            </w:r>
            <w:r w:rsidR="00291789">
              <w:t>.</w:t>
            </w:r>
          </w:p>
        </w:tc>
      </w:tr>
      <w:tr w:rsidR="00682F5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7E6D7C" w:rsidP="00DA1111">
            <w:r>
              <w:t>Get</w:t>
            </w:r>
            <w:r w:rsidR="00682F59">
              <w:t>Sales</w:t>
            </w:r>
          </w:p>
        </w:tc>
        <w:tc>
          <w:tcPr>
            <w:tcW w:w="1276" w:type="dxa"/>
          </w:tcPr>
          <w:p w:rsidR="00682F59" w:rsidRDefault="007E6D7C"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682F59" w:rsidRDefault="00372B53"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rsidR="00291789">
              <w:instrText xml:space="preserve"> \* MERGEFORMAT </w:instrText>
            </w:r>
            <w:r>
              <w:fldChar w:fldCharType="separate"/>
            </w:r>
            <w:r w:rsidR="000E662C">
              <w:t>8.1.2.3.3</w:t>
            </w:r>
            <w:r>
              <w:fldChar w:fldCharType="end"/>
            </w:r>
            <w:r w:rsidR="00291789">
              <w:t>.</w:t>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7E6D7C" w:rsidP="00DA1111">
            <w:r>
              <w:t>Get</w:t>
            </w:r>
            <w:r w:rsidR="00682F59">
              <w:t>Users</w:t>
            </w:r>
          </w:p>
        </w:tc>
        <w:tc>
          <w:tcPr>
            <w:tcW w:w="1276" w:type="dxa"/>
          </w:tcPr>
          <w:p w:rsidR="00682F59" w:rsidRDefault="007E6D7C"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682F59" w:rsidRDefault="00372B53"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_Ref352839580 \r \h </w:instrText>
            </w:r>
            <w:r w:rsidR="00291789">
              <w:instrText xml:space="preserve"> \* MERGEFORMAT </w:instrText>
            </w:r>
            <w:r>
              <w:fldChar w:fldCharType="separate"/>
            </w:r>
            <w:r w:rsidR="000E662C">
              <w:t>8.1.2.3.3</w:t>
            </w:r>
            <w:r>
              <w:fldChar w:fldCharType="end"/>
            </w:r>
            <w:r w:rsidR="00291789">
              <w:t>.</w:t>
            </w:r>
          </w:p>
        </w:tc>
      </w:tr>
      <w:tr w:rsidR="00682F5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EditBillboard</w:t>
            </w:r>
          </w:p>
        </w:tc>
        <w:tc>
          <w:tcPr>
            <w:tcW w:w="1276" w:type="dxa"/>
          </w:tcPr>
          <w:p w:rsidR="00682F59" w:rsidRDefault="00682F59" w:rsidP="000E31F2">
            <w:pPr>
              <w:cnfStyle w:val="000000100000" w:firstRow="0" w:lastRow="0" w:firstColumn="0" w:lastColumn="0" w:oddVBand="0" w:evenVBand="0" w:oddHBand="1" w:evenHBand="0" w:firstRowFirstColumn="0" w:firstRowLastColumn="0" w:lastRowFirstColumn="0" w:lastRowLastColumn="0"/>
            </w:pPr>
            <w:r>
              <w:t>Puerto (</w:t>
            </w:r>
            <w:r w:rsidR="000E31F2">
              <w:t>In</w:t>
            </w:r>
            <w:r>
              <w:t>)</w:t>
            </w:r>
          </w:p>
        </w:tc>
        <w:tc>
          <w:tcPr>
            <w:tcW w:w="1559"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Pr="00D7292B" w:rsidRDefault="00D7292B" w:rsidP="00291789">
            <w:pPr>
              <w:jc w:val="both"/>
              <w:cnfStyle w:val="000000100000" w:firstRow="0" w:lastRow="0" w:firstColumn="0" w:lastColumn="0" w:oddVBand="0" w:evenVBand="0" w:oddHBand="1" w:evenHBand="0" w:firstRowFirstColumn="0" w:firstRowLastColumn="0" w:lastRowFirstColumn="0" w:lastRowLastColumn="0"/>
              <w:rPr>
                <w:i/>
              </w:rPr>
            </w:pPr>
            <w:r>
              <w:t xml:space="preserve">Recibe los </w:t>
            </w:r>
            <w:r w:rsidR="00214856">
              <w:t>peticione para la realización de cambios</w:t>
            </w:r>
            <w:r>
              <w:t xml:space="preserve"> en la cartelera y los pasa a </w:t>
            </w:r>
            <w:r>
              <w:rPr>
                <w:i/>
              </w:rPr>
              <w:t>CommitManager</w:t>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Billboard</w:t>
            </w:r>
          </w:p>
        </w:tc>
        <w:tc>
          <w:tcPr>
            <w:tcW w:w="1276"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Pr="00D7292B" w:rsidRDefault="00D7292B" w:rsidP="00291789">
            <w:pPr>
              <w:jc w:val="both"/>
              <w:cnfStyle w:val="000000000000" w:firstRow="0" w:lastRow="0" w:firstColumn="0" w:lastColumn="0" w:oddVBand="0" w:evenVBand="0" w:oddHBand="0" w:evenHBand="0" w:firstRowFirstColumn="0" w:firstRowLastColumn="0" w:lastRowFirstColumn="0" w:lastRowLastColumn="0"/>
            </w:pPr>
            <w:r>
              <w:t xml:space="preserve">Recibe la petición de obtención de la cartelera y la traslada a </w:t>
            </w:r>
            <w:r>
              <w:rPr>
                <w:i/>
              </w:rPr>
              <w:t xml:space="preserve">InfoReader. </w:t>
            </w:r>
            <w:r>
              <w:t>Cuando contesta, devuelve los datos.</w:t>
            </w:r>
          </w:p>
        </w:tc>
      </w:tr>
      <w:tr w:rsidR="00682F5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Sales</w:t>
            </w:r>
          </w:p>
        </w:tc>
        <w:tc>
          <w:tcPr>
            <w:tcW w:w="1276"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Default="00D7292B" w:rsidP="00291789">
            <w:pPr>
              <w:jc w:val="both"/>
              <w:cnfStyle w:val="000000100000" w:firstRow="0" w:lastRow="0" w:firstColumn="0" w:lastColumn="0" w:oddVBand="0" w:evenVBand="0" w:oddHBand="1" w:evenHBand="0" w:firstRowFirstColumn="0" w:firstRowLastColumn="0" w:lastRowFirstColumn="0" w:lastRowLastColumn="0"/>
            </w:pPr>
            <w:r>
              <w:t xml:space="preserve">Recibe la petición de los datos de ventas y los parámetros con los que se buscan. </w:t>
            </w:r>
          </w:p>
          <w:p w:rsidR="00D7292B" w:rsidRPr="00D7292B" w:rsidRDefault="00D7292B" w:rsidP="00291789">
            <w:pPr>
              <w:jc w:val="both"/>
              <w:cnfStyle w:val="000000100000" w:firstRow="0" w:lastRow="0" w:firstColumn="0" w:lastColumn="0" w:oddVBand="0" w:evenVBand="0" w:oddHBand="1" w:evenHBand="0" w:firstRowFirstColumn="0" w:firstRowLastColumn="0" w:lastRowFirstColumn="0" w:lastRowLastColumn="0"/>
            </w:pPr>
            <w:r>
              <w:t xml:space="preserve">Pasa la petición a </w:t>
            </w:r>
            <w:r>
              <w:rPr>
                <w:i/>
              </w:rPr>
              <w:t xml:space="preserve">InfoReader </w:t>
            </w:r>
            <w:r>
              <w:t>y devuelve los datos recogidos cuando contesta.</w:t>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Users</w:t>
            </w:r>
          </w:p>
        </w:tc>
        <w:tc>
          <w:tcPr>
            <w:tcW w:w="1276"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0E31F2"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D7292B" w:rsidRDefault="00D7292B" w:rsidP="00291789">
            <w:pPr>
              <w:jc w:val="both"/>
              <w:cnfStyle w:val="000000000000" w:firstRow="0" w:lastRow="0" w:firstColumn="0" w:lastColumn="0" w:oddVBand="0" w:evenVBand="0" w:oddHBand="0" w:evenHBand="0" w:firstRowFirstColumn="0" w:firstRowLastColumn="0" w:lastRowFirstColumn="0" w:lastRowLastColumn="0"/>
            </w:pPr>
            <w:r>
              <w:t>Recibe la petición de obtener todos los datos de los usuarios.</w:t>
            </w:r>
            <w:r w:rsidR="00682F59">
              <w:t xml:space="preserve"> </w:t>
            </w:r>
          </w:p>
          <w:p w:rsidR="00682F59" w:rsidRDefault="00D7292B" w:rsidP="00291789">
            <w:pPr>
              <w:jc w:val="both"/>
              <w:cnfStyle w:val="000000000000" w:firstRow="0" w:lastRow="0" w:firstColumn="0" w:lastColumn="0" w:oddVBand="0" w:evenVBand="0" w:oddHBand="0" w:evenHBand="0" w:firstRowFirstColumn="0" w:firstRowLastColumn="0" w:lastRowFirstColumn="0" w:lastRowLastColumn="0"/>
            </w:pPr>
            <w:r>
              <w:t xml:space="preserve">Pasa la petición a </w:t>
            </w:r>
            <w:r>
              <w:rPr>
                <w:i/>
              </w:rPr>
              <w:t xml:space="preserve">InfoReader </w:t>
            </w:r>
            <w:r>
              <w:t>y devuelve los datos recogidos cuando contesta.</w:t>
            </w:r>
          </w:p>
        </w:tc>
      </w:tr>
    </w:tbl>
    <w:p w:rsidR="00B607BA" w:rsidRDefault="00B607BA" w:rsidP="00B607BA">
      <w:pPr>
        <w:pStyle w:val="Ttulo5"/>
      </w:pPr>
      <w:r>
        <w:t>CommitManager</w:t>
      </w:r>
    </w:p>
    <w:tbl>
      <w:tblPr>
        <w:tblStyle w:val="Sombreadoclaro-nfasis1"/>
        <w:tblW w:w="0" w:type="auto"/>
        <w:tblLook w:val="04A0" w:firstRow="1" w:lastRow="0" w:firstColumn="1" w:lastColumn="0" w:noHBand="0" w:noVBand="1"/>
      </w:tblPr>
      <w:tblGrid>
        <w:gridCol w:w="1809"/>
        <w:gridCol w:w="1276"/>
        <w:gridCol w:w="1559"/>
        <w:gridCol w:w="4000"/>
      </w:tblGrid>
      <w:tr w:rsidR="00111B06"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Interface</w:t>
            </w:r>
          </w:p>
        </w:tc>
        <w:tc>
          <w:tcPr>
            <w:tcW w:w="1276"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11B06" w:rsidRDefault="00111B06"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111B06" w:rsidRPr="008F06AD"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UpdateBillboard</w:t>
            </w:r>
          </w:p>
        </w:tc>
        <w:tc>
          <w:tcPr>
            <w:tcW w:w="1276" w:type="dxa"/>
          </w:tcPr>
          <w:p w:rsidR="00111B06" w:rsidRDefault="008A4EE0" w:rsidP="00DA1111">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111B06" w:rsidRDefault="00372B53"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11B06" w:rsidRDefault="008A4EE0" w:rsidP="00291789">
            <w:pPr>
              <w:jc w:val="both"/>
              <w:cnfStyle w:val="000000100000" w:firstRow="0" w:lastRow="0" w:firstColumn="0" w:lastColumn="0" w:oddVBand="0" w:evenVBand="0" w:oddHBand="1" w:evenHBand="0" w:firstRowFirstColumn="0" w:firstRowLastColumn="0" w:lastRowFirstColumn="0" w:lastRowLastColumn="0"/>
            </w:pPr>
            <w:r>
              <w:t>Actualiza los datos del sistema con modificados de la cartelera que tenga guardados tras un periodo de tiempo</w:t>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EditBillboard</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11B06" w:rsidRDefault="008A4EE0" w:rsidP="00291789">
            <w:pPr>
              <w:jc w:val="both"/>
              <w:cnfStyle w:val="000000000000" w:firstRow="0" w:lastRow="0" w:firstColumn="0" w:lastColumn="0" w:oddVBand="0" w:evenVBand="0" w:oddHBand="0" w:evenHBand="0" w:firstRowFirstColumn="0" w:firstRowLastColumn="0" w:lastRowFirstColumn="0" w:lastRowLastColumn="0"/>
            </w:pPr>
            <w:r>
              <w:t>Recibe la solicitud de salvaguardar los datos de una actualización de cartelera.</w:t>
            </w:r>
          </w:p>
          <w:p w:rsidR="008A4EE0" w:rsidRDefault="008A4EE0" w:rsidP="00291789">
            <w:pPr>
              <w:jc w:val="both"/>
              <w:cnfStyle w:val="000000000000" w:firstRow="0" w:lastRow="0" w:firstColumn="0" w:lastColumn="0" w:oddVBand="0" w:evenVBand="0" w:oddHBand="0" w:evenHBand="0" w:firstRowFirstColumn="0" w:firstRowLastColumn="0" w:lastRowFirstColumn="0" w:lastRowLastColumn="0"/>
            </w:pPr>
            <w:r>
              <w:t>Los guarda en memoria secundaria hasta que se haga una actualización.</w:t>
            </w:r>
            <w:r w:rsidR="00214856">
              <w:t xml:space="preserve"> </w:t>
            </w:r>
          </w:p>
          <w:p w:rsidR="00214856" w:rsidRPr="008F06AD" w:rsidRDefault="00214856" w:rsidP="00291789">
            <w:pPr>
              <w:jc w:val="both"/>
              <w:cnfStyle w:val="000000000000" w:firstRow="0" w:lastRow="0" w:firstColumn="0" w:lastColumn="0" w:oddVBand="0" w:evenVBand="0" w:oddHBand="0" w:evenHBand="0" w:firstRowFirstColumn="0" w:firstRowLastColumn="0" w:lastRowFirstColumn="0" w:lastRowLastColumn="0"/>
            </w:pPr>
            <w:r>
              <w:t xml:space="preserve">Puede recibir la cancelación de la </w:t>
            </w:r>
            <w:r w:rsidR="0008629E">
              <w:t>actualización</w:t>
            </w:r>
            <w:r>
              <w:t xml:space="preserve"> de los datos que se encuentren en memoria </w:t>
            </w:r>
            <w:r w:rsidR="0008629E">
              <w:t>secundaria</w:t>
            </w:r>
            <w:r>
              <w:t>.</w:t>
            </w:r>
          </w:p>
        </w:tc>
      </w:tr>
    </w:tbl>
    <w:p w:rsidR="00B607BA" w:rsidRDefault="00B607BA" w:rsidP="00B607BA">
      <w:pPr>
        <w:pStyle w:val="Ttulo5"/>
      </w:pPr>
      <w:r>
        <w:lastRenderedPageBreak/>
        <w:t>InfoReader</w:t>
      </w:r>
    </w:p>
    <w:tbl>
      <w:tblPr>
        <w:tblStyle w:val="Sombreadoclaro-nfasis1"/>
        <w:tblW w:w="0" w:type="auto"/>
        <w:tblLook w:val="04A0" w:firstRow="1" w:lastRow="0" w:firstColumn="1" w:lastColumn="0" w:noHBand="0" w:noVBand="1"/>
      </w:tblPr>
      <w:tblGrid>
        <w:gridCol w:w="1809"/>
        <w:gridCol w:w="1276"/>
        <w:gridCol w:w="1559"/>
        <w:gridCol w:w="4000"/>
      </w:tblGrid>
      <w:tr w:rsidR="00111B06"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Interface</w:t>
            </w:r>
          </w:p>
        </w:tc>
        <w:tc>
          <w:tcPr>
            <w:tcW w:w="1276"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11B06" w:rsidRDefault="00111B06"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111B06"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Get</w:t>
            </w:r>
            <w:r w:rsidR="0059278B">
              <w:t>Raw</w:t>
            </w:r>
            <w:r>
              <w:t>Billboard</w:t>
            </w:r>
          </w:p>
        </w:tc>
        <w:tc>
          <w:tcPr>
            <w:tcW w:w="1276"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111B06" w:rsidRDefault="00372B53"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11B06" w:rsidRDefault="00111B06"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rsidR="00291789">
              <w:instrText xml:space="preserve"> \* MERGEFORMAT </w:instrText>
            </w:r>
            <w:r>
              <w:fldChar w:fldCharType="separate"/>
            </w:r>
            <w:r w:rsidR="000E662C">
              <w:t>8.1.2.3.3</w:t>
            </w:r>
            <w:r>
              <w:fldChar w:fldCharType="end"/>
            </w:r>
            <w:r w:rsidR="00291789">
              <w:t>.</w:t>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GetSales</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111B06" w:rsidRDefault="00372B53"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11B06" w:rsidRDefault="00111B06"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_Ref352839580 \r \h </w:instrText>
            </w:r>
            <w:r w:rsidR="00291789">
              <w:instrText xml:space="preserve"> \* MERGEFORMAT </w:instrText>
            </w:r>
            <w:r>
              <w:fldChar w:fldCharType="separate"/>
            </w:r>
            <w:r w:rsidR="000E662C">
              <w:t>8.1.2.3.3</w:t>
            </w:r>
            <w:r>
              <w:fldChar w:fldCharType="end"/>
            </w:r>
            <w:r w:rsidR="00291789">
              <w:t>.</w:t>
            </w:r>
          </w:p>
        </w:tc>
      </w:tr>
      <w:tr w:rsidR="00111B06"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GetUsers</w:t>
            </w:r>
          </w:p>
        </w:tc>
        <w:tc>
          <w:tcPr>
            <w:tcW w:w="1276"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111B06" w:rsidRDefault="00372B53"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11B06" w:rsidRDefault="00111B06"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rsidR="00291789">
              <w:instrText xml:space="preserve"> \* MERGEFORMAT </w:instrText>
            </w:r>
            <w:r>
              <w:fldChar w:fldCharType="separate"/>
            </w:r>
            <w:r w:rsidR="000E662C">
              <w:t>8.1.2.3.3</w:t>
            </w:r>
            <w:r>
              <w:fldChar w:fldCharType="end"/>
            </w:r>
            <w:r w:rsidR="00291789">
              <w:t>.</w:t>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Billboard</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59278B" w:rsidRDefault="0059278B" w:rsidP="00291789">
            <w:pPr>
              <w:jc w:val="both"/>
              <w:cnfStyle w:val="000000000000" w:firstRow="0" w:lastRow="0" w:firstColumn="0" w:lastColumn="0" w:oddVBand="0" w:evenVBand="0" w:oddHBand="0" w:evenHBand="0" w:firstRowFirstColumn="0" w:firstRowLastColumn="0" w:lastRowFirstColumn="0" w:lastRowLastColumn="0"/>
            </w:pPr>
            <w:r>
              <w:t>Recibe la petición de</w:t>
            </w:r>
            <w:r w:rsidR="00111B06">
              <w:t xml:space="preserve"> </w:t>
            </w:r>
            <w:r>
              <w:t xml:space="preserve">obtención </w:t>
            </w:r>
            <w:r w:rsidR="00111B06">
              <w:t xml:space="preserve">los datos de la </w:t>
            </w:r>
            <w:r w:rsidR="00574AE1">
              <w:t>última</w:t>
            </w:r>
            <w:r w:rsidR="00111B06">
              <w:t xml:space="preserve"> versión de la cartelera en un formato editable.</w:t>
            </w:r>
            <w:r>
              <w:t xml:space="preserve"> </w:t>
            </w:r>
          </w:p>
          <w:p w:rsidR="0059278B" w:rsidRDefault="0059278B" w:rsidP="00291789">
            <w:pPr>
              <w:jc w:val="both"/>
              <w:cnfStyle w:val="000000000000" w:firstRow="0" w:lastRow="0" w:firstColumn="0" w:lastColumn="0" w:oddVBand="0" w:evenVBand="0" w:oddHBand="0" w:evenHBand="0" w:firstRowFirstColumn="0" w:firstRowLastColumn="0" w:lastRowFirstColumn="0" w:lastRowLastColumn="0"/>
            </w:pPr>
            <w:r>
              <w:t xml:space="preserve">Cuando los obtiene los devuelve. </w:t>
            </w:r>
          </w:p>
        </w:tc>
      </w:tr>
      <w:tr w:rsidR="00111B06"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Sales</w:t>
            </w:r>
          </w:p>
        </w:tc>
        <w:tc>
          <w:tcPr>
            <w:tcW w:w="1276"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11B06" w:rsidRDefault="0059278B" w:rsidP="00291789">
            <w:pPr>
              <w:jc w:val="both"/>
              <w:cnfStyle w:val="000000100000" w:firstRow="0" w:lastRow="0" w:firstColumn="0" w:lastColumn="0" w:oddVBand="0" w:evenVBand="0" w:oddHBand="1" w:evenHBand="0" w:firstRowFirstColumn="0" w:firstRowLastColumn="0" w:lastRowFirstColumn="0" w:lastRowLastColumn="0"/>
            </w:pPr>
            <w:r>
              <w:t xml:space="preserve">Recibe la petición de obtener los datos de las ventas de entradas en un ámbito. </w:t>
            </w:r>
          </w:p>
          <w:p w:rsidR="0059278B" w:rsidRDefault="0059278B" w:rsidP="00291789">
            <w:pPr>
              <w:jc w:val="both"/>
              <w:cnfStyle w:val="000000100000" w:firstRow="0" w:lastRow="0" w:firstColumn="0" w:lastColumn="0" w:oddVBand="0" w:evenVBand="0" w:oddHBand="1" w:evenHBand="0" w:firstRowFirstColumn="0" w:firstRowLastColumn="0" w:lastRowFirstColumn="0" w:lastRowLastColumn="0"/>
            </w:pPr>
            <w:r>
              <w:t>Cuando recibe los datos los devuelve a quien los pidió.</w:t>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Users</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11B06" w:rsidRDefault="0059278B" w:rsidP="00291789">
            <w:pPr>
              <w:jc w:val="both"/>
              <w:cnfStyle w:val="000000000000" w:firstRow="0" w:lastRow="0" w:firstColumn="0" w:lastColumn="0" w:oddVBand="0" w:evenVBand="0" w:oddHBand="0" w:evenHBand="0" w:firstRowFirstColumn="0" w:firstRowLastColumn="0" w:lastRowFirstColumn="0" w:lastRowLastColumn="0"/>
            </w:pPr>
            <w:r>
              <w:t>Recibe la petición para obtener la información de todos los usuarios.</w:t>
            </w:r>
          </w:p>
          <w:p w:rsidR="0059278B" w:rsidRDefault="0059278B" w:rsidP="00291789">
            <w:pPr>
              <w:jc w:val="both"/>
              <w:cnfStyle w:val="000000000000" w:firstRow="0" w:lastRow="0" w:firstColumn="0" w:lastColumn="0" w:oddVBand="0" w:evenVBand="0" w:oddHBand="0" w:evenHBand="0" w:firstRowFirstColumn="0" w:firstRowLastColumn="0" w:lastRowFirstColumn="0" w:lastRowLastColumn="0"/>
            </w:pPr>
            <w:r>
              <w:t>Cuando la recibe la devuelve.</w:t>
            </w:r>
          </w:p>
        </w:tc>
      </w:tr>
    </w:tbl>
    <w:p w:rsidR="00111B06" w:rsidRPr="00111B06" w:rsidRDefault="00111B06" w:rsidP="00111B06"/>
    <w:p w:rsidR="00FB4879" w:rsidRDefault="00FB4879" w:rsidP="00FB4879">
      <w:pPr>
        <w:pStyle w:val="Ttulo4"/>
      </w:pPr>
      <w:r>
        <w:t>Comportamiento</w:t>
      </w:r>
    </w:p>
    <w:p w:rsidR="00B607BA" w:rsidRDefault="00B607BA" w:rsidP="00B607BA">
      <w:pPr>
        <w:pStyle w:val="Ttulo5"/>
      </w:pPr>
      <w:r>
        <w:t>AdminPresentation</w:t>
      </w:r>
    </w:p>
    <w:p w:rsidR="00583645" w:rsidRDefault="00583645" w:rsidP="00291789">
      <w:pPr>
        <w:jc w:val="both"/>
      </w:pPr>
      <w:r>
        <w:t xml:space="preserve">Es el módulo encargado de </w:t>
      </w:r>
      <w:r w:rsidR="0008629E">
        <w:t>proporcionar</w:t>
      </w:r>
      <w:r>
        <w:t xml:space="preserve"> la interfaz gráfica con la que trabaja el administrador. </w:t>
      </w:r>
    </w:p>
    <w:p w:rsidR="00583645" w:rsidRDefault="00583645" w:rsidP="00291789">
      <w:pPr>
        <w:jc w:val="both"/>
      </w:pPr>
      <w:r>
        <w:t xml:space="preserve">Cuando el administrador quiere ver las ventas de una determinada entrada de la </w:t>
      </w:r>
      <w:r w:rsidR="0008629E">
        <w:t>cartelera</w:t>
      </w:r>
      <w:r>
        <w:t xml:space="preserve"> deberá indicar los </w:t>
      </w:r>
      <w:r w:rsidR="0008629E">
        <w:t>parámetros</w:t>
      </w:r>
      <w:r w:rsidR="00ED782C">
        <w:t xml:space="preserve"> por los que se busca (</w:t>
      </w:r>
      <w:r w:rsidR="00ED782C">
        <w:rPr>
          <w:i/>
        </w:rPr>
        <w:t>Sales</w:t>
      </w:r>
      <w:r w:rsidR="00ED782C">
        <w:t>).</w:t>
      </w:r>
    </w:p>
    <w:p w:rsidR="00ED782C" w:rsidRDefault="0008629E" w:rsidP="00291789">
      <w:pPr>
        <w:jc w:val="both"/>
      </w:pPr>
      <w:r>
        <w:t>También</w:t>
      </w:r>
      <w:r w:rsidR="00804EFD">
        <w:t xml:space="preserve"> puede visualizar los </w:t>
      </w:r>
      <w:r>
        <w:t>usuarios</w:t>
      </w:r>
      <w:r w:rsidR="00804EFD">
        <w:t xml:space="preserve"> registrado en el sistema (</w:t>
      </w:r>
      <w:r w:rsidR="00804EFD">
        <w:rPr>
          <w:i/>
        </w:rPr>
        <w:t>Users</w:t>
      </w:r>
      <w:r w:rsidR="00804EFD">
        <w:t>).</w:t>
      </w:r>
    </w:p>
    <w:p w:rsidR="00804EFD" w:rsidRPr="00804EFD" w:rsidRDefault="00804EFD" w:rsidP="00291789">
      <w:pPr>
        <w:jc w:val="both"/>
      </w:pPr>
      <w:r>
        <w:t xml:space="preserve">Para realizar una modificación de la </w:t>
      </w:r>
      <w:r w:rsidR="0008629E">
        <w:t>cartelera</w:t>
      </w:r>
      <w:r>
        <w:t>, primero es necesario obtenerla (</w:t>
      </w:r>
      <w:r>
        <w:rPr>
          <w:i/>
        </w:rPr>
        <w:t>Billboard).</w:t>
      </w:r>
      <w:r>
        <w:t xml:space="preserve"> Desde ella se pueden realizar los cambios pertinentes y después se pueden guardar para que se </w:t>
      </w:r>
      <w:r w:rsidR="009D33C0">
        <w:t>actualicen</w:t>
      </w:r>
      <w:r>
        <w:t xml:space="preserve"> en el sistema (</w:t>
      </w:r>
      <w:r>
        <w:rPr>
          <w:i/>
        </w:rPr>
        <w:t>EditBillboard</w:t>
      </w:r>
      <w:r>
        <w:t>).</w:t>
      </w:r>
    </w:p>
    <w:p w:rsidR="00B607BA" w:rsidRDefault="00B607BA" w:rsidP="00B607BA">
      <w:pPr>
        <w:pStyle w:val="Ttulo5"/>
      </w:pPr>
      <w:r>
        <w:t>AdminLogicManager</w:t>
      </w:r>
    </w:p>
    <w:p w:rsidR="00A902C7" w:rsidRDefault="00A902C7" w:rsidP="00291789">
      <w:pPr>
        <w:jc w:val="both"/>
      </w:pPr>
      <w:r>
        <w:t>Se encarga de encapsular las peticiones del administrador para que las lleven a cabo los módulos que los componen.</w:t>
      </w:r>
    </w:p>
    <w:p w:rsidR="00A902C7" w:rsidRDefault="00A902C7" w:rsidP="00291789">
      <w:pPr>
        <w:jc w:val="both"/>
        <w:rPr>
          <w:i/>
        </w:rPr>
      </w:pPr>
      <w:r>
        <w:t xml:space="preserve">Las interfaces </w:t>
      </w:r>
      <w:r>
        <w:rPr>
          <w:i/>
        </w:rPr>
        <w:t xml:space="preserve">Billboard, Sales </w:t>
      </w:r>
      <w:r>
        <w:t xml:space="preserve">y </w:t>
      </w:r>
      <w:r>
        <w:rPr>
          <w:i/>
        </w:rPr>
        <w:t xml:space="preserve">Users </w:t>
      </w:r>
      <w:r>
        <w:t xml:space="preserve"> recibe</w:t>
      </w:r>
      <w:r w:rsidR="00035B4A">
        <w:t xml:space="preserve">n las peticiones de datos y las trasladan a </w:t>
      </w:r>
      <w:r w:rsidR="00035B4A">
        <w:rPr>
          <w:i/>
        </w:rPr>
        <w:t xml:space="preserve">InfoReader </w:t>
      </w:r>
      <w:r w:rsidR="00035B4A">
        <w:t xml:space="preserve">cuyas peticiones internas se llevan a través de las interfaces </w:t>
      </w:r>
      <w:r w:rsidR="00035B4A">
        <w:rPr>
          <w:i/>
        </w:rPr>
        <w:t>GetRawBillboard, GetSales</w:t>
      </w:r>
      <w:r w:rsidR="00035B4A">
        <w:t xml:space="preserve"> y </w:t>
      </w:r>
      <w:r w:rsidR="00035B4A">
        <w:rPr>
          <w:i/>
        </w:rPr>
        <w:t>GetUsers.</w:t>
      </w:r>
    </w:p>
    <w:p w:rsidR="00035B4A" w:rsidRPr="00F66612" w:rsidRDefault="00035B4A" w:rsidP="00291789">
      <w:pPr>
        <w:jc w:val="both"/>
      </w:pPr>
      <w:r>
        <w:t xml:space="preserve">Cuando llega una petición de editar la cartelera por la interfaz </w:t>
      </w:r>
      <w:r>
        <w:rPr>
          <w:i/>
        </w:rPr>
        <w:t>EditBilboard</w:t>
      </w:r>
      <w:r>
        <w:t xml:space="preserve"> la pasa a </w:t>
      </w:r>
      <w:r>
        <w:rPr>
          <w:i/>
        </w:rPr>
        <w:t xml:space="preserve">CommitManager. </w:t>
      </w:r>
      <w:r>
        <w:t xml:space="preserve">Cuando </w:t>
      </w:r>
      <w:r>
        <w:rPr>
          <w:i/>
        </w:rPr>
        <w:t xml:space="preserve">CommitManager </w:t>
      </w:r>
      <w:r>
        <w:t xml:space="preserve">realiza una actualización, pasa a través de la interfaz </w:t>
      </w:r>
      <w:r>
        <w:rPr>
          <w:i/>
        </w:rPr>
        <w:t>UpdateBillboard.</w:t>
      </w:r>
      <w:r w:rsidR="00F66612">
        <w:rPr>
          <w:i/>
        </w:rPr>
        <w:t xml:space="preserve"> </w:t>
      </w:r>
    </w:p>
    <w:p w:rsidR="00B607BA" w:rsidRDefault="00B607BA" w:rsidP="00B607BA">
      <w:pPr>
        <w:pStyle w:val="Ttulo5"/>
      </w:pPr>
      <w:r>
        <w:lastRenderedPageBreak/>
        <w:t>CommitManager</w:t>
      </w:r>
    </w:p>
    <w:p w:rsidR="00EC6877" w:rsidRDefault="007E70AF" w:rsidP="00291789">
      <w:pPr>
        <w:jc w:val="both"/>
      </w:pPr>
      <w:r>
        <w:t>Este módulo se encarga de gestionar las actualizaciones de la cartelera de manera que no se produzcan sobrecargas en el sistema por hacer demasiados cambios en poco tiempo.</w:t>
      </w:r>
    </w:p>
    <w:p w:rsidR="00EC6877" w:rsidRPr="00214856" w:rsidRDefault="007E70AF" w:rsidP="00291789">
      <w:pPr>
        <w:jc w:val="both"/>
      </w:pPr>
      <w:r>
        <w:t>Cuando recibe la cartelera modificada (</w:t>
      </w:r>
      <w:r>
        <w:rPr>
          <w:i/>
        </w:rPr>
        <w:t>EditBillboard</w:t>
      </w:r>
      <w:r>
        <w:t xml:space="preserve">) la </w:t>
      </w:r>
      <w:r w:rsidR="009D33C0">
        <w:t>almacene</w:t>
      </w:r>
      <w:r>
        <w:t xml:space="preserve"> en una </w:t>
      </w:r>
      <w:r w:rsidR="009D33C0">
        <w:t>memoria</w:t>
      </w:r>
      <w:r>
        <w:t xml:space="preserve"> secundaria.</w:t>
      </w:r>
      <w:r w:rsidR="00EC6877">
        <w:t xml:space="preserve"> Además comprueba que </w:t>
      </w:r>
      <w:r w:rsidR="00AE28E9">
        <w:t>las</w:t>
      </w:r>
      <w:r w:rsidR="00EC6877">
        <w:t xml:space="preserve"> horas de las sesiones estén separadas por al menos 30 minutos entre ellas.</w:t>
      </w:r>
    </w:p>
    <w:p w:rsidR="007E70AF" w:rsidRDefault="007E70AF" w:rsidP="00291789">
      <w:pPr>
        <w:jc w:val="both"/>
      </w:pPr>
      <w:r>
        <w:t xml:space="preserve">Cuando ha pasado un período determinado de tiempo o la cantidad de información alcanza cierto nivel, lleva a cabo la actualización </w:t>
      </w:r>
      <w:r w:rsidR="00F66612">
        <w:t>de la cartelera en el sistema mediante una transacción para evitar que se produzcan problemas por el medio y deje a medio actualizar la cartelera.</w:t>
      </w:r>
    </w:p>
    <w:p w:rsidR="00214856" w:rsidRDefault="00214856" w:rsidP="00291789">
      <w:pPr>
        <w:jc w:val="both"/>
      </w:pPr>
      <w:r>
        <w:t xml:space="preserve">Si la actualización no se ha producido es posible borrar todos los cambios producidos a través del puerto </w:t>
      </w:r>
      <w:r>
        <w:rPr>
          <w:i/>
        </w:rPr>
        <w:t>EditBillboard</w:t>
      </w:r>
      <w:r>
        <w:t>.</w:t>
      </w:r>
    </w:p>
    <w:p w:rsidR="00B607BA" w:rsidRDefault="00B607BA" w:rsidP="00B607BA">
      <w:pPr>
        <w:pStyle w:val="Ttulo5"/>
      </w:pPr>
      <w:r>
        <w:t>InfoReader</w:t>
      </w:r>
    </w:p>
    <w:p w:rsidR="005427F4" w:rsidRDefault="005427F4" w:rsidP="00291789">
      <w:pPr>
        <w:jc w:val="both"/>
      </w:pPr>
      <w:r>
        <w:t xml:space="preserve">Es el </w:t>
      </w:r>
      <w:r w:rsidR="009D33C0">
        <w:t>encargado</w:t>
      </w:r>
      <w:r>
        <w:t xml:space="preserve"> de llevar a cabo las peticiones para obtener la información y datos que el </w:t>
      </w:r>
      <w:r w:rsidR="009D33C0">
        <w:t>administrador</w:t>
      </w:r>
      <w:r>
        <w:t xml:space="preserve"> necesite. </w:t>
      </w:r>
    </w:p>
    <w:p w:rsidR="005427F4" w:rsidRDefault="005427F4" w:rsidP="00291789">
      <w:pPr>
        <w:jc w:val="both"/>
      </w:pPr>
      <w:r>
        <w:t xml:space="preserve">Los puertos </w:t>
      </w:r>
      <w:r>
        <w:rPr>
          <w:i/>
        </w:rPr>
        <w:t xml:space="preserve">GetRawBillboard y Billboard </w:t>
      </w:r>
      <w:r>
        <w:t xml:space="preserve">se </w:t>
      </w:r>
      <w:r w:rsidR="009D33C0">
        <w:t>encargan</w:t>
      </w:r>
      <w:r>
        <w:t xml:space="preserve"> de pedir, recibir y enviar los datos relacionados con la cartelera del sistema central al administrador.</w:t>
      </w:r>
    </w:p>
    <w:p w:rsidR="005427F4" w:rsidRDefault="00E0784B" w:rsidP="00291789">
      <w:pPr>
        <w:jc w:val="both"/>
      </w:pPr>
      <w:r>
        <w:t xml:space="preserve">Los </w:t>
      </w:r>
      <w:r w:rsidR="009D33C0">
        <w:t>puertos</w:t>
      </w:r>
      <w:r>
        <w:t xml:space="preserve"> </w:t>
      </w:r>
      <w:r w:rsidRPr="00E0784B">
        <w:rPr>
          <w:i/>
        </w:rPr>
        <w:t>GetSa</w:t>
      </w:r>
      <w:r w:rsidR="005427F4" w:rsidRPr="00E0784B">
        <w:rPr>
          <w:i/>
        </w:rPr>
        <w:t>les</w:t>
      </w:r>
      <w:r w:rsidR="005427F4">
        <w:t xml:space="preserve"> y </w:t>
      </w:r>
      <w:r w:rsidR="005427F4" w:rsidRPr="00E0784B">
        <w:rPr>
          <w:i/>
        </w:rPr>
        <w:t>Sales</w:t>
      </w:r>
      <w:r w:rsidR="005427F4">
        <w:t xml:space="preserve"> hacen </w:t>
      </w:r>
      <w:r w:rsidR="009D33C0">
        <w:t>lo mismo</w:t>
      </w:r>
      <w:r w:rsidR="005427F4">
        <w:t xml:space="preserve"> con las ventas de entradas, pero a través de unos parámetros indicados por el administrador para recibir las ventas de un ámbito de la cartelera.</w:t>
      </w:r>
    </w:p>
    <w:p w:rsidR="005427F4" w:rsidRPr="005427F4" w:rsidRDefault="005427F4" w:rsidP="00291789">
      <w:pPr>
        <w:jc w:val="both"/>
      </w:pPr>
      <w:r>
        <w:t xml:space="preserve">Los puertos </w:t>
      </w:r>
      <w:r>
        <w:rPr>
          <w:i/>
        </w:rPr>
        <w:t xml:space="preserve">GetUsers </w:t>
      </w:r>
      <w:r>
        <w:t xml:space="preserve">y </w:t>
      </w:r>
      <w:r>
        <w:rPr>
          <w:i/>
        </w:rPr>
        <w:t xml:space="preserve">Users </w:t>
      </w:r>
      <w:r w:rsidR="009D33C0">
        <w:t>funcionan</w:t>
      </w:r>
      <w:r>
        <w:t xml:space="preserve"> de igual manera pero con la información de los usuarios.</w:t>
      </w:r>
    </w:p>
    <w:p w:rsidR="00FB4879" w:rsidRDefault="00FB4879" w:rsidP="00FB4879">
      <w:pPr>
        <w:pStyle w:val="Ttulo3"/>
      </w:pPr>
      <w:bookmarkStart w:id="56" w:name="_Toc353013929"/>
      <w:r>
        <w:t>Diagrama contextual</w:t>
      </w:r>
      <w:bookmarkEnd w:id="56"/>
    </w:p>
    <w:p w:rsidR="00B607BA" w:rsidRPr="00B607BA" w:rsidRDefault="00B607BA" w:rsidP="00291789">
      <w:pPr>
        <w:pStyle w:val="Textoindependiente"/>
        <w:jc w:val="both"/>
      </w:pPr>
      <w:r>
        <w:t xml:space="preserve">Esta vista es el desarrollo del subsistema </w:t>
      </w:r>
      <w:r>
        <w:rPr>
          <w:i/>
        </w:rPr>
        <w:t xml:space="preserve">Administration System. </w:t>
      </w:r>
      <w:r>
        <w:t xml:space="preserve">(Ver </w:t>
      </w:r>
      <w:r>
        <w:fldChar w:fldCharType="begin"/>
      </w:r>
      <w:r>
        <w:instrText xml:space="preserve"> REF _Ref352774504 \r \h </w:instrText>
      </w:r>
      <w:r w:rsidR="00291789">
        <w:instrText xml:space="preserve"> \* MERGEFORMAT </w:instrText>
      </w:r>
      <w:r>
        <w:fldChar w:fldCharType="separate"/>
      </w:r>
      <w:r w:rsidR="000E662C">
        <w:t>8.1.1</w:t>
      </w:r>
      <w:r>
        <w:fldChar w:fldCharType="end"/>
      </w:r>
      <w:r>
        <w:t>)</w:t>
      </w:r>
    </w:p>
    <w:p w:rsidR="00FB4879" w:rsidRDefault="00FB4879" w:rsidP="00FB4879">
      <w:pPr>
        <w:pStyle w:val="Ttulo3"/>
      </w:pPr>
      <w:bookmarkStart w:id="57" w:name="_Toc353013930"/>
      <w:r>
        <w:t>Guía de puntos de variación</w:t>
      </w:r>
      <w:bookmarkEnd w:id="57"/>
    </w:p>
    <w:p w:rsidR="003C1BFE" w:rsidRPr="00291789" w:rsidRDefault="003C1BFE" w:rsidP="00291789">
      <w:pPr>
        <w:jc w:val="both"/>
      </w:pPr>
      <w:r w:rsidRPr="00291789">
        <w:t>El módulo AdminPresentation de  puede implementarse de muchas maneras, por lo que no existen restricciones al respeto, siempre y cuando cumpla lo requerimientos para conectarse y mostrar la información.</w:t>
      </w:r>
    </w:p>
    <w:p w:rsidR="003C1BFE" w:rsidRPr="00291789" w:rsidRDefault="003C1BFE" w:rsidP="00291789">
      <w:pPr>
        <w:jc w:val="both"/>
      </w:pPr>
      <w:r w:rsidRPr="00291789">
        <w:t>CommitManager puede tener una pequeña base de datos donde almacenar los cambios antes de trasladarlos, o puede almacenarlos en memoria.</w:t>
      </w:r>
    </w:p>
    <w:p w:rsidR="003C1BFE" w:rsidRPr="00291789" w:rsidRDefault="003C1BFE" w:rsidP="00291789">
      <w:pPr>
        <w:jc w:val="both"/>
      </w:pPr>
      <w:r w:rsidRPr="00291789">
        <w:t xml:space="preserve">InfoReader </w:t>
      </w:r>
      <w:r w:rsidR="009D33C0" w:rsidRPr="00291789">
        <w:t>está</w:t>
      </w:r>
      <w:r w:rsidRPr="00291789">
        <w:t xml:space="preserve"> presentado como un solo módulo, pero puede estar implementado con una división que separe los 3 tipos de peticiones de manera que los cambios en uno no afecten a los otros.</w:t>
      </w:r>
    </w:p>
    <w:p w:rsidR="00FB4879" w:rsidRDefault="00FB4879" w:rsidP="00FB4879">
      <w:pPr>
        <w:pStyle w:val="Ttulo3"/>
      </w:pPr>
      <w:bookmarkStart w:id="58" w:name="_Toc353013931"/>
      <w:r>
        <w:t>Justificación de las decisiones</w:t>
      </w:r>
      <w:bookmarkEnd w:id="58"/>
    </w:p>
    <w:p w:rsidR="003C1BFE" w:rsidRDefault="003C1BFE" w:rsidP="00291789">
      <w:pPr>
        <w:pStyle w:val="Textoindependiente"/>
        <w:jc w:val="both"/>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C1BFE"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1BFE" w:rsidRDefault="003C1BFE" w:rsidP="00DA1111">
            <w:r>
              <w:t>Escenario</w:t>
            </w:r>
          </w:p>
        </w:tc>
        <w:tc>
          <w:tcPr>
            <w:tcW w:w="1276" w:type="dxa"/>
          </w:tcPr>
          <w:p w:rsidR="003C1BFE" w:rsidRPr="00FE5716" w:rsidRDefault="003C1BFE" w:rsidP="00DA1111">
            <w:pPr>
              <w:cnfStyle w:val="100000000000" w:firstRow="1" w:lastRow="0" w:firstColumn="0" w:lastColumn="0" w:oddVBand="0" w:evenVBand="0" w:oddHBand="0" w:evenHBand="0" w:firstRowFirstColumn="0" w:firstRowLastColumn="0" w:lastRowFirstColumn="0" w:lastRowLastColumn="0"/>
            </w:pPr>
            <w:r w:rsidRPr="00FE5716">
              <w:t>Atributo de calidad</w:t>
            </w:r>
            <w:r w:rsidR="005822CB">
              <w:fldChar w:fldCharType="begin"/>
            </w:r>
            <w:r w:rsidR="005822CB">
              <w:instrText xml:space="preserve"> XE "</w:instrText>
            </w:r>
            <w:r w:rsidR="005822CB" w:rsidRPr="00BC084B">
              <w:instrText>Atributo de Calidad</w:instrText>
            </w:r>
            <w:r w:rsidR="005822CB">
              <w:instrText xml:space="preserve">" </w:instrText>
            </w:r>
            <w:r w:rsidR="005822CB">
              <w:lastRenderedPageBreak/>
              <w:fldChar w:fldCharType="end"/>
            </w:r>
          </w:p>
        </w:tc>
        <w:tc>
          <w:tcPr>
            <w:tcW w:w="6126" w:type="dxa"/>
          </w:tcPr>
          <w:p w:rsidR="003C1BFE" w:rsidRDefault="003C1BFE" w:rsidP="00291789">
            <w:pPr>
              <w:jc w:val="both"/>
              <w:cnfStyle w:val="100000000000" w:firstRow="1" w:lastRow="0" w:firstColumn="0" w:lastColumn="0" w:oddVBand="0" w:evenVBand="0" w:oddHBand="0" w:evenHBand="0" w:firstRowFirstColumn="0" w:firstRowLastColumn="0" w:lastRowFirstColumn="0" w:lastRowLastColumn="0"/>
            </w:pPr>
            <w:r>
              <w:lastRenderedPageBreak/>
              <w:t>Justificación</w:t>
            </w:r>
          </w:p>
        </w:tc>
      </w:tr>
      <w:tr w:rsidR="003C1BFE"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1BFE" w:rsidRDefault="00F66612" w:rsidP="00DA1111">
            <w:r>
              <w:lastRenderedPageBreak/>
              <w:t>2</w:t>
            </w:r>
          </w:p>
        </w:tc>
        <w:tc>
          <w:tcPr>
            <w:tcW w:w="1276" w:type="dxa"/>
          </w:tcPr>
          <w:p w:rsidR="003C1BFE" w:rsidRPr="00FE5716" w:rsidRDefault="00F66612" w:rsidP="00DA1111">
            <w:pPr>
              <w:cnfStyle w:val="000000100000" w:firstRow="0" w:lastRow="0" w:firstColumn="0" w:lastColumn="0" w:oddVBand="0" w:evenVBand="0" w:oddHBand="1" w:evenHBand="0" w:firstRowFirstColumn="0" w:firstRowLastColumn="0" w:lastRowFirstColumn="0" w:lastRowLastColumn="0"/>
              <w:rPr>
                <w:b/>
              </w:rPr>
            </w:pPr>
            <w:r>
              <w:rPr>
                <w:b/>
              </w:rPr>
              <w:t>AT-02</w:t>
            </w:r>
          </w:p>
        </w:tc>
        <w:tc>
          <w:tcPr>
            <w:tcW w:w="6126" w:type="dxa"/>
          </w:tcPr>
          <w:p w:rsidR="003C1BFE" w:rsidRPr="004058AB" w:rsidRDefault="00F66612" w:rsidP="00291789">
            <w:pPr>
              <w:jc w:val="both"/>
              <w:cnfStyle w:val="000000100000" w:firstRow="0" w:lastRow="0" w:firstColumn="0" w:lastColumn="0" w:oddVBand="0" w:evenVBand="0" w:oddHBand="1" w:evenHBand="0" w:firstRowFirstColumn="0" w:firstRowLastColumn="0" w:lastRowFirstColumn="0" w:lastRowLastColumn="0"/>
            </w:pPr>
            <w:r>
              <w:t xml:space="preserve">Las actualizaciones que se lleven a cabo se hacen de manera transaccional, de manera que un usuario solo tendrá la última versión válida de la cartelera. Además los cambios que se haga en la cartelera  se hacen en grupos gracias al </w:t>
            </w:r>
            <w:r>
              <w:rPr>
                <w:i/>
              </w:rPr>
              <w:t>CommitManager</w:t>
            </w:r>
            <w:r>
              <w:t xml:space="preserve">, por lo que el sistema no tiene que </w:t>
            </w:r>
            <w:r w:rsidR="009D33C0">
              <w:t>actualizar</w:t>
            </w:r>
            <w:r>
              <w:t xml:space="preserve"> los servidores cada vez que se hagan pequeños cambios.</w:t>
            </w:r>
          </w:p>
        </w:tc>
      </w:tr>
      <w:tr w:rsidR="003C1BFE" w:rsidTr="00DA1111">
        <w:tc>
          <w:tcPr>
            <w:cnfStyle w:val="001000000000" w:firstRow="0" w:lastRow="0" w:firstColumn="1" w:lastColumn="0" w:oddVBand="0" w:evenVBand="0" w:oddHBand="0" w:evenHBand="0" w:firstRowFirstColumn="0" w:firstRowLastColumn="0" w:lastRowFirstColumn="0" w:lastRowLastColumn="0"/>
            <w:tcW w:w="1242" w:type="dxa"/>
          </w:tcPr>
          <w:p w:rsidR="003C1BFE" w:rsidRDefault="00F66612" w:rsidP="00DA1111">
            <w:r>
              <w:t>10</w:t>
            </w:r>
          </w:p>
        </w:tc>
        <w:tc>
          <w:tcPr>
            <w:tcW w:w="1276" w:type="dxa"/>
          </w:tcPr>
          <w:p w:rsidR="003C1BFE" w:rsidRPr="00FE5716" w:rsidRDefault="00F66612" w:rsidP="00DA1111">
            <w:pPr>
              <w:cnfStyle w:val="000000000000" w:firstRow="0" w:lastRow="0" w:firstColumn="0" w:lastColumn="0" w:oddVBand="0" w:evenVBand="0" w:oddHBand="0" w:evenHBand="0" w:firstRowFirstColumn="0" w:firstRowLastColumn="0" w:lastRowFirstColumn="0" w:lastRowLastColumn="0"/>
              <w:rPr>
                <w:b/>
              </w:rPr>
            </w:pPr>
            <w:r>
              <w:rPr>
                <w:b/>
              </w:rPr>
              <w:t>AT-10</w:t>
            </w:r>
          </w:p>
        </w:tc>
        <w:tc>
          <w:tcPr>
            <w:tcW w:w="6126" w:type="dxa"/>
          </w:tcPr>
          <w:p w:rsidR="003C1BFE" w:rsidRPr="00214856" w:rsidRDefault="00F66612" w:rsidP="00291789">
            <w:pPr>
              <w:jc w:val="both"/>
              <w:cnfStyle w:val="000000000000" w:firstRow="0" w:lastRow="0" w:firstColumn="0" w:lastColumn="0" w:oddVBand="0" w:evenVBand="0" w:oddHBand="0" w:evenHBand="0" w:firstRowFirstColumn="0" w:firstRowLastColumn="0" w:lastRowFirstColumn="0" w:lastRowLastColumn="0"/>
            </w:pPr>
            <w:r>
              <w:t>La interfaz se presenta de mane</w:t>
            </w:r>
            <w:r w:rsidR="00214856">
              <w:t>ra que permite realizar cambios</w:t>
            </w:r>
            <w:r>
              <w:t xml:space="preserve"> en la </w:t>
            </w:r>
            <w:r w:rsidR="009D33C0">
              <w:t>cartelera</w:t>
            </w:r>
            <w:r w:rsidR="00214856">
              <w:t xml:space="preserve"> en la cartelera</w:t>
            </w:r>
            <w:r>
              <w:t>. Cuando uno de esos cambios se produce</w:t>
            </w:r>
            <w:r w:rsidR="00214856">
              <w:t xml:space="preserve"> se </w:t>
            </w:r>
            <w:r w:rsidR="0008629E">
              <w:t>guarda</w:t>
            </w:r>
            <w:r w:rsidR="00214856">
              <w:t xml:space="preserve"> en </w:t>
            </w:r>
            <w:r w:rsidR="00214856">
              <w:rPr>
                <w:i/>
              </w:rPr>
              <w:t xml:space="preserve">CommitManager, </w:t>
            </w:r>
            <w:r w:rsidR="00214856">
              <w:t xml:space="preserve">pero no realiza la actualización </w:t>
            </w:r>
            <w:r w:rsidR="0008629E">
              <w:t>inmediatamente</w:t>
            </w:r>
            <w:r w:rsidR="00214856">
              <w:t>, por lo que el administrador puede deshacer los cambios antes de que afecten a todo el sistema.</w:t>
            </w:r>
          </w:p>
        </w:tc>
      </w:tr>
    </w:tbl>
    <w:p w:rsidR="003C1BFE" w:rsidRPr="003C1BFE" w:rsidRDefault="003C1BFE" w:rsidP="003C1BFE"/>
    <w:p w:rsidR="00362CFF" w:rsidRDefault="00362CFF" w:rsidP="00362CFF">
      <w:pPr>
        <w:pStyle w:val="Ttulo2"/>
      </w:pPr>
      <w:bookmarkStart w:id="59" w:name="_Toc353013932"/>
      <w:r>
        <w:t>Database System View</w:t>
      </w:r>
      <w:bookmarkEnd w:id="59"/>
    </w:p>
    <w:p w:rsidR="00362CFF" w:rsidRPr="0042585A" w:rsidRDefault="00362CFF" w:rsidP="00291789">
      <w:pPr>
        <w:pStyle w:val="Textoindependiente"/>
        <w:jc w:val="both"/>
        <w:rPr>
          <w:i/>
        </w:rPr>
      </w:pPr>
      <w:r>
        <w:t xml:space="preserve">La vista de </w:t>
      </w:r>
      <w:r>
        <w:rPr>
          <w:i/>
        </w:rPr>
        <w:t xml:space="preserve">Database System </w:t>
      </w:r>
      <w:r>
        <w:t xml:space="preserve">muestra el primer nivel de descripción de los componentes de </w:t>
      </w:r>
      <w:r>
        <w:rPr>
          <w:i/>
        </w:rPr>
        <w:t>Database System.</w:t>
      </w:r>
    </w:p>
    <w:p w:rsidR="00362CFF" w:rsidRDefault="00362CFF" w:rsidP="00362CFF">
      <w:pPr>
        <w:pStyle w:val="Ttulo3"/>
      </w:pPr>
      <w:bookmarkStart w:id="60" w:name="_Toc353013933"/>
      <w:r>
        <w:lastRenderedPageBreak/>
        <w:t>Presentación principal</w:t>
      </w:r>
      <w:bookmarkEnd w:id="60"/>
    </w:p>
    <w:p w:rsidR="00343518" w:rsidRDefault="002F4B61" w:rsidP="00343518">
      <w:pPr>
        <w:keepNext/>
      </w:pPr>
      <w:r>
        <w:rPr>
          <w:noProof/>
          <w:lang w:eastAsia="es-ES"/>
        </w:rPr>
        <w:drawing>
          <wp:inline distT="0" distB="0" distL="0" distR="0" wp14:anchorId="6A6BD9D3" wp14:editId="46905B34">
            <wp:extent cx="5400040" cy="5638137"/>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5638137"/>
                    </a:xfrm>
                    <a:prstGeom prst="rect">
                      <a:avLst/>
                    </a:prstGeom>
                    <a:noFill/>
                    <a:ln>
                      <a:noFill/>
                    </a:ln>
                  </pic:spPr>
                </pic:pic>
              </a:graphicData>
            </a:graphic>
          </wp:inline>
        </w:drawing>
      </w:r>
    </w:p>
    <w:p w:rsidR="00362CFF" w:rsidRPr="009F3642" w:rsidRDefault="00343518" w:rsidP="00343518">
      <w:pPr>
        <w:pStyle w:val="Epgrafe"/>
      </w:pPr>
      <w:bookmarkStart w:id="61" w:name="_Toc353006001"/>
      <w:r>
        <w:t xml:space="preserve">Figura </w:t>
      </w:r>
      <w:r>
        <w:fldChar w:fldCharType="begin"/>
      </w:r>
      <w:r>
        <w:instrText xml:space="preserve"> SEQ Figura \* ARABIC </w:instrText>
      </w:r>
      <w:r>
        <w:fldChar w:fldCharType="separate"/>
      </w:r>
      <w:r w:rsidR="000E662C">
        <w:rPr>
          <w:noProof/>
        </w:rPr>
        <w:t>6</w:t>
      </w:r>
      <w:r>
        <w:fldChar w:fldCharType="end"/>
      </w:r>
      <w:r>
        <w:t>. Database System View</w:t>
      </w:r>
      <w:bookmarkEnd w:id="61"/>
    </w:p>
    <w:p w:rsidR="00362CFF" w:rsidRDefault="00362CFF" w:rsidP="00362CFF">
      <w:pPr>
        <w:pStyle w:val="Ttulo3"/>
      </w:pPr>
      <w:bookmarkStart w:id="62" w:name="_Toc353013934"/>
      <w:r>
        <w:t>Catálogo de elementos</w:t>
      </w:r>
      <w:bookmarkEnd w:id="62"/>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518"/>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B75E3E" w:rsidP="00EF0513">
            <w:r>
              <w:t>Elemento</w:t>
            </w:r>
          </w:p>
        </w:tc>
        <w:tc>
          <w:tcPr>
            <w:tcW w:w="6126" w:type="dxa"/>
          </w:tcPr>
          <w:p w:rsidR="00362CFF" w:rsidRDefault="00362CFF"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UserDBManager</w:t>
            </w:r>
          </w:p>
        </w:tc>
        <w:tc>
          <w:tcPr>
            <w:tcW w:w="6126" w:type="dxa"/>
          </w:tcPr>
          <w:p w:rsidR="00362CFF" w:rsidRDefault="00362CFF" w:rsidP="00291789">
            <w:pPr>
              <w:jc w:val="both"/>
              <w:cnfStyle w:val="000000100000" w:firstRow="0" w:lastRow="0" w:firstColumn="0" w:lastColumn="0" w:oddVBand="0" w:evenVBand="0" w:oddHBand="1" w:evenHBand="0" w:firstRowFirstColumn="0" w:firstRowLastColumn="0" w:lastRowFirstColumn="0" w:lastRowLastColumn="0"/>
            </w:pPr>
            <w:r>
              <w:t xml:space="preserve">Módulo gestor de encriptación y almacenamiento de usuarios. </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SalesDBManager</w:t>
            </w:r>
          </w:p>
        </w:tc>
        <w:tc>
          <w:tcPr>
            <w:tcW w:w="6126" w:type="dxa"/>
          </w:tcPr>
          <w:p w:rsidR="00362CFF" w:rsidRDefault="00362CFF" w:rsidP="00291789">
            <w:pPr>
              <w:jc w:val="both"/>
              <w:cnfStyle w:val="000000000000" w:firstRow="0" w:lastRow="0" w:firstColumn="0" w:lastColumn="0" w:oddVBand="0" w:evenVBand="0" w:oddHBand="0" w:evenHBand="0" w:firstRowFirstColumn="0" w:firstRowLastColumn="0" w:lastRowFirstColumn="0" w:lastRowLastColumn="0"/>
            </w:pPr>
            <w:r>
              <w:t>Módulo gestor de encriptación y almacenamiento de venta de entradas.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BillboardDBManager</w:t>
            </w:r>
          </w:p>
        </w:tc>
        <w:tc>
          <w:tcPr>
            <w:tcW w:w="6126" w:type="dxa"/>
          </w:tcPr>
          <w:p w:rsidR="00362CFF" w:rsidRDefault="00362CFF" w:rsidP="00291789">
            <w:pPr>
              <w:jc w:val="both"/>
              <w:cnfStyle w:val="000000100000" w:firstRow="0" w:lastRow="0" w:firstColumn="0" w:lastColumn="0" w:oddVBand="0" w:evenVBand="0" w:oddHBand="1" w:evenHBand="0" w:firstRowFirstColumn="0" w:firstRowLastColumn="0" w:lastRowFirstColumn="0" w:lastRowLastColumn="0"/>
            </w:pPr>
            <w:r>
              <w:t>Módulo gestor de almacenamiento de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GeneralDB</w:t>
            </w:r>
          </w:p>
        </w:tc>
        <w:tc>
          <w:tcPr>
            <w:tcW w:w="6126" w:type="dxa"/>
          </w:tcPr>
          <w:p w:rsidR="00362CFF" w:rsidRDefault="00362CFF" w:rsidP="00291789">
            <w:pPr>
              <w:jc w:val="both"/>
              <w:cnfStyle w:val="000000000000" w:firstRow="0" w:lastRow="0" w:firstColumn="0" w:lastColumn="0" w:oddVBand="0" w:evenVBand="0" w:oddHBand="0" w:evenHBand="0" w:firstRowFirstColumn="0" w:firstRowLastColumn="0" w:lastRowFirstColumn="0" w:lastRowLastColumn="0"/>
            </w:pPr>
            <w:r>
              <w:t>Base de datos general que contiene todos los datos del sistema.</w:t>
            </w:r>
          </w:p>
        </w:tc>
      </w:tr>
    </w:tbl>
    <w:p w:rsidR="00362CFF" w:rsidRPr="00274D11" w:rsidRDefault="00362CFF" w:rsidP="00362CFF"/>
    <w:p w:rsidR="00362CFF" w:rsidRDefault="00362CFF" w:rsidP="00362CFF">
      <w:pPr>
        <w:pStyle w:val="Ttulo4"/>
      </w:pPr>
      <w:r>
        <w:t>Relaciones</w:t>
      </w:r>
    </w:p>
    <w:p w:rsidR="00362CFF" w:rsidRDefault="00574AE1" w:rsidP="00291789">
      <w:pPr>
        <w:jc w:val="both"/>
      </w:pPr>
      <w:r>
        <w:rPr>
          <w:i/>
        </w:rPr>
        <w:t xml:space="preserve">UserDBManger </w:t>
      </w:r>
      <w:r>
        <w:t xml:space="preserve"> se conecta con </w:t>
      </w:r>
      <w:r w:rsidRPr="00F922F6">
        <w:rPr>
          <w:i/>
        </w:rPr>
        <w:t>GeneralDB</w:t>
      </w:r>
      <w:r>
        <w:t xml:space="preserve"> para almacenar los usuarios tras encriptar sus datos y para obtenerlos y desencriptarlos para su uso en  otras partes del sistema.</w:t>
      </w:r>
    </w:p>
    <w:p w:rsidR="00362CFF" w:rsidRDefault="00362CFF" w:rsidP="00291789">
      <w:pPr>
        <w:jc w:val="both"/>
      </w:pPr>
      <w:r w:rsidRPr="00F922F6">
        <w:rPr>
          <w:i/>
        </w:rPr>
        <w:lastRenderedPageBreak/>
        <w:t>SalesDBManager</w:t>
      </w:r>
      <w:r>
        <w:t xml:space="preserve"> </w:t>
      </w:r>
      <w:r w:rsidR="00B95075">
        <w:t>está</w:t>
      </w:r>
      <w:r>
        <w:t xml:space="preserve"> </w:t>
      </w:r>
      <w:r w:rsidR="00574AE1">
        <w:t>relacionada</w:t>
      </w:r>
      <w:r>
        <w:t xml:space="preserve"> de forma similar con </w:t>
      </w:r>
      <w:r>
        <w:rPr>
          <w:i/>
        </w:rPr>
        <w:t>GeneralDB</w:t>
      </w:r>
      <w:r>
        <w:t xml:space="preserve"> pero añadiendo la gestión de los comprobantes de venta.</w:t>
      </w:r>
    </w:p>
    <w:p w:rsidR="00362CFF" w:rsidRPr="00F922F6" w:rsidRDefault="00362CFF" w:rsidP="00291789">
      <w:pPr>
        <w:jc w:val="both"/>
      </w:pPr>
      <w:r w:rsidRPr="00F922F6">
        <w:rPr>
          <w:i/>
        </w:rPr>
        <w:t>BillboardDBManager</w:t>
      </w:r>
      <w:r>
        <w:t xml:space="preserve"> está relacionada con </w:t>
      </w:r>
      <w:r w:rsidRPr="00F922F6">
        <w:rPr>
          <w:i/>
        </w:rPr>
        <w:t>GeneralDB</w:t>
      </w:r>
      <w:r>
        <w:t xml:space="preserve"> para la manipulación y obtención de la cartelera.</w:t>
      </w:r>
    </w:p>
    <w:p w:rsidR="00362CFF" w:rsidRDefault="00362CFF" w:rsidP="00362CFF">
      <w:pPr>
        <w:pStyle w:val="Ttulo4"/>
      </w:pPr>
      <w:r>
        <w:t>Interfaces/Puertos</w:t>
      </w:r>
    </w:p>
    <w:p w:rsidR="00362CFF" w:rsidRDefault="00362CFF" w:rsidP="00362CFF">
      <w:pPr>
        <w:pStyle w:val="Ttulo5"/>
      </w:pPr>
      <w:r>
        <w:t>UserDBManager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SaveUser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0735C3"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rsidR="00682F59">
              <w:fldChar w:fldCharType="begin"/>
            </w:r>
            <w:r w:rsidR="00682F59">
              <w:instrText xml:space="preserve"> REF _Ref352839472 \r \h </w:instrText>
            </w:r>
            <w:r w:rsidR="00291789">
              <w:instrText xml:space="preserve"> \* MERGEFORMAT </w:instrText>
            </w:r>
            <w:r w:rsidR="00682F59">
              <w:fldChar w:fldCharType="separate"/>
            </w:r>
            <w:r w:rsidR="000E662C">
              <w:t>8.1.2.3.4</w:t>
            </w:r>
            <w:r w:rsidR="00682F59">
              <w:fldChar w:fldCharType="end"/>
            </w:r>
            <w:r w:rsidR="00291789">
              <w:t>.</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LoadUser</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rsidR="00291789">
              <w:instrText xml:space="preserve"> \* MERGEFORMAT </w:instrText>
            </w:r>
            <w:r>
              <w:fldChar w:fldCharType="separate"/>
            </w:r>
            <w:r w:rsidR="000E662C">
              <w:t>8.1.2.3.4</w:t>
            </w:r>
            <w:r>
              <w:fldChar w:fldCharType="end"/>
            </w:r>
            <w:r w:rsidR="00291789">
              <w:t>.</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GetUsers</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372B53" w:rsidP="00EF0513">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rsidR="00291789">
              <w:instrText xml:space="preserve"> \* MERGEFORMAT </w:instrText>
            </w:r>
            <w:r>
              <w:fldChar w:fldCharType="separate"/>
            </w:r>
            <w:r w:rsidR="000E662C">
              <w:t>8.1.2.3.4</w:t>
            </w:r>
            <w:r>
              <w:fldChar w:fldCharType="end"/>
            </w:r>
            <w:r w:rsidR="00291789">
              <w:t>.</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 EncryptedUser</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t xml:space="preserve">Guarda los datos encriptados de un nuevo usuario. </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 EncryptedUser</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 xml:space="preserve">Carga los datos del </w:t>
            </w:r>
            <w:r w:rsidR="00574AE1">
              <w:t>usuario</w:t>
            </w:r>
            <w:r>
              <w:t xml:space="preserve"> buscado por </w:t>
            </w:r>
            <w:r w:rsidR="00574AE1">
              <w:t>identificador</w:t>
            </w:r>
            <w:r>
              <w:t xml:space="preserve"> de inicio de sesión para desencriptarlo y enviarlo.</w:t>
            </w:r>
          </w:p>
        </w:tc>
      </w:tr>
    </w:tbl>
    <w:p w:rsidR="00362CFF" w:rsidRPr="00F922F6" w:rsidRDefault="00362CFF" w:rsidP="00362CFF"/>
    <w:p w:rsidR="00362CFF" w:rsidRDefault="00362CFF" w:rsidP="00362CFF">
      <w:pPr>
        <w:pStyle w:val="Ttulo5"/>
      </w:pPr>
      <w:r>
        <w:t>SalesDBManager</w:t>
      </w:r>
    </w:p>
    <w:tbl>
      <w:tblPr>
        <w:tblStyle w:val="Sombreadoclaro-nfasis1"/>
        <w:tblW w:w="0" w:type="auto"/>
        <w:tblLook w:val="04A0" w:firstRow="1" w:lastRow="0" w:firstColumn="1" w:lastColumn="0" w:noHBand="0" w:noVBand="1"/>
      </w:tblPr>
      <w:tblGrid>
        <w:gridCol w:w="1809"/>
        <w:gridCol w:w="1276"/>
        <w:gridCol w:w="1559"/>
        <w:gridCol w:w="4000"/>
      </w:tblGrid>
      <w:tr w:rsidR="00EF0513"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F0513" w:rsidRDefault="00EF0513" w:rsidP="00EF0513">
            <w:r>
              <w:t>Interface</w:t>
            </w:r>
          </w:p>
        </w:tc>
        <w:tc>
          <w:tcPr>
            <w:tcW w:w="1276"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EF0513" w:rsidRDefault="00EF0513"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SaveSale</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rsidR="00291789">
              <w:instrText xml:space="preserve"> \* MERGEFORMAT </w:instrText>
            </w:r>
            <w:r>
              <w:fldChar w:fldCharType="separate"/>
            </w:r>
            <w:r w:rsidR="000E662C">
              <w:t>8.1.2.3.4</w:t>
            </w:r>
            <w:r>
              <w:fldChar w:fldCharType="end"/>
            </w:r>
            <w:r w:rsidR="00291789">
              <w:t>.</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SaveTicket</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rsidR="00291789">
              <w:instrText xml:space="preserve"> \* MERGEFORMAT </w:instrText>
            </w:r>
            <w:r>
              <w:fldChar w:fldCharType="separate"/>
            </w:r>
            <w:r w:rsidR="000E662C">
              <w:t>8.1.2.3.4</w:t>
            </w:r>
            <w:r>
              <w:fldChar w:fldCharType="end"/>
            </w:r>
            <w:r w:rsidR="00291789">
              <w:t>.</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GetTicket</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r>
              <w:t xml:space="preserve"> </w:t>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rsidR="00291789">
              <w:instrText xml:space="preserve"> \* MERGEFORMAT </w:instrText>
            </w:r>
            <w:r>
              <w:fldChar w:fldCharType="separate"/>
            </w:r>
            <w:r w:rsidR="000E662C">
              <w:t>8.1.2.3.4</w:t>
            </w:r>
            <w:r>
              <w:fldChar w:fldCharType="end"/>
            </w:r>
            <w:r w:rsidR="00291789">
              <w:t>.</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GetSales</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372B53" w:rsidP="00EF0513">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rsidR="00291789">
              <w:instrText xml:space="preserve"> \* MERGEFORMAT </w:instrText>
            </w:r>
            <w:r>
              <w:fldChar w:fldCharType="separate"/>
            </w:r>
            <w:r w:rsidR="000E662C">
              <w:t>8.1.2.3.4</w:t>
            </w:r>
            <w:r>
              <w:fldChar w:fldCharType="end"/>
            </w:r>
            <w:r w:rsidR="00291789">
              <w:t>.</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 EncryptedSale</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 xml:space="preserve">Guarda los datos encriptados de un nueva entrada vendida </w:t>
            </w:r>
            <w:r w:rsidR="00B95075">
              <w:t>e</w:t>
            </w:r>
            <w:r>
              <w:t xml:space="preserve"> indicando la butaca elegida y su tipo (tarjeta o </w:t>
            </w:r>
            <w:r w:rsidR="00574AE1">
              <w:t>metálico</w:t>
            </w:r>
            <w:r>
              <w:t>).</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 EncryptedSales</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t>Carga todas las ventas de entradas realizadas para desencriptarlas y enviarlas.</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 EncryptedTicket</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 xml:space="preserve">Guarda encriptado el comprobante de venta online asociado a una determinada entrada. </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 xml:space="preserve">Get </w:t>
            </w:r>
            <w:r>
              <w:lastRenderedPageBreak/>
              <w:t>EncryptedTicket</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lastRenderedPageBreak/>
              <w:t>Puerto (In-</w:t>
            </w:r>
            <w:r>
              <w:lastRenderedPageBreak/>
              <w:t>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lastRenderedPageBreak/>
              <w:t>DAO</w:t>
            </w:r>
            <w:r w:rsidR="00B95075">
              <w:fldChar w:fldCharType="begin"/>
            </w:r>
            <w:r w:rsidR="00B95075">
              <w:instrText xml:space="preserve"> XE </w:instrText>
            </w:r>
            <w:r w:rsidR="00B95075">
              <w:lastRenderedPageBreak/>
              <w:instrText>"</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lastRenderedPageBreak/>
              <w:t xml:space="preserve">Obtiene el comprobante asociado a un </w:t>
            </w:r>
            <w:r>
              <w:lastRenderedPageBreak/>
              <w:t>determinada venta lo desencripta y lo envía</w:t>
            </w:r>
          </w:p>
        </w:tc>
      </w:tr>
    </w:tbl>
    <w:p w:rsidR="00EF0513" w:rsidRPr="00EF0513" w:rsidRDefault="00EF0513" w:rsidP="00EF0513"/>
    <w:p w:rsidR="00362CFF" w:rsidRDefault="00362CFF" w:rsidP="00362CFF">
      <w:pPr>
        <w:pStyle w:val="Ttulo5"/>
      </w:pPr>
      <w:r>
        <w:t>BillboardDBManager</w:t>
      </w:r>
    </w:p>
    <w:tbl>
      <w:tblPr>
        <w:tblStyle w:val="Sombreadoclaro-nfasis1"/>
        <w:tblW w:w="0" w:type="auto"/>
        <w:tblLook w:val="04A0" w:firstRow="1" w:lastRow="0" w:firstColumn="1" w:lastColumn="0" w:noHBand="0" w:noVBand="1"/>
      </w:tblPr>
      <w:tblGrid>
        <w:gridCol w:w="1809"/>
        <w:gridCol w:w="1276"/>
        <w:gridCol w:w="1559"/>
        <w:gridCol w:w="4000"/>
      </w:tblGrid>
      <w:tr w:rsidR="00EF0513"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F0513" w:rsidRDefault="00EF0513" w:rsidP="00EF0513">
            <w:r>
              <w:t>Interface</w:t>
            </w:r>
          </w:p>
        </w:tc>
        <w:tc>
          <w:tcPr>
            <w:tcW w:w="1276"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EF0513" w:rsidRDefault="00EF0513"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ConnectBillboard</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rsidR="00291789">
              <w:instrText xml:space="preserve"> \* MERGEFORMAT </w:instrText>
            </w:r>
            <w:r>
              <w:fldChar w:fldCharType="separate"/>
            </w:r>
            <w:r w:rsidR="000E662C">
              <w:t>8.1.2.3.4</w:t>
            </w:r>
            <w:r>
              <w:fldChar w:fldCharType="end"/>
            </w:r>
            <w:r w:rsidR="00291789">
              <w:t>.</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LoadBillboard</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rsidR="00291789">
              <w:instrText xml:space="preserve"> \* MERGEFORMAT </w:instrText>
            </w:r>
            <w:r>
              <w:fldChar w:fldCharType="separate"/>
            </w:r>
            <w:r w:rsidR="000E662C">
              <w:t>8.1.2.3.4</w:t>
            </w:r>
            <w:r>
              <w:fldChar w:fldCharType="end"/>
            </w:r>
            <w:r w:rsidR="00291789">
              <w:t>.</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UpdateBillboard</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372B53" w:rsidP="00EF0513">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rsidR="00291789">
              <w:instrText xml:space="preserve"> \* MERGEFORMAT </w:instrText>
            </w:r>
            <w:r>
              <w:fldChar w:fldCharType="separate"/>
            </w:r>
            <w:r w:rsidR="000E662C">
              <w:t>8.1.2.3.4</w:t>
            </w:r>
            <w:r>
              <w:fldChar w:fldCharType="end"/>
            </w:r>
            <w:r w:rsidR="00291789">
              <w:t>.</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GetRawBillboard</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372B53" w:rsidP="00EF0513">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rsidR="00291789">
              <w:instrText xml:space="preserve"> \* MERGEFORMAT </w:instrText>
            </w:r>
            <w:r>
              <w:fldChar w:fldCharType="separate"/>
            </w:r>
            <w:r w:rsidR="000E662C">
              <w:t>8.1.2.3.4</w:t>
            </w:r>
            <w:r>
              <w:fldChar w:fldCharType="end"/>
            </w:r>
            <w:r w:rsidR="00291789">
              <w:t>.</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SaveBillboard</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Guarda los datos nuevos y modificados de la cartelera en la base de datos.</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GetBillboard</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t>Carga la cartelera para enviarla.</w:t>
            </w:r>
          </w:p>
        </w:tc>
      </w:tr>
    </w:tbl>
    <w:p w:rsidR="00EF0513" w:rsidRPr="00EF0513" w:rsidRDefault="00EF0513" w:rsidP="00EF0513"/>
    <w:p w:rsidR="00362CFF" w:rsidRDefault="00362CFF" w:rsidP="00362CFF">
      <w:pPr>
        <w:pStyle w:val="Ttulo5"/>
      </w:pPr>
      <w:r>
        <w:t>GeneralDB</w:t>
      </w:r>
    </w:p>
    <w:tbl>
      <w:tblPr>
        <w:tblStyle w:val="Sombreadoclaro-nfasis1"/>
        <w:tblW w:w="0" w:type="auto"/>
        <w:tblLook w:val="04A0" w:firstRow="1" w:lastRow="0" w:firstColumn="1" w:lastColumn="0" w:noHBand="0" w:noVBand="1"/>
      </w:tblPr>
      <w:tblGrid>
        <w:gridCol w:w="1809"/>
        <w:gridCol w:w="1276"/>
        <w:gridCol w:w="1559"/>
        <w:gridCol w:w="4000"/>
      </w:tblGrid>
      <w:tr w:rsidR="001B3CBC" w:rsidTr="00C4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3CBC" w:rsidRDefault="001B3CBC" w:rsidP="00C421D3">
            <w:r>
              <w:t>Interface</w:t>
            </w:r>
          </w:p>
        </w:tc>
        <w:tc>
          <w:tcPr>
            <w:tcW w:w="1276" w:type="dxa"/>
          </w:tcPr>
          <w:p w:rsidR="001B3CBC" w:rsidRDefault="001B3CBC" w:rsidP="00C421D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B3CBC" w:rsidRDefault="001B3CBC" w:rsidP="00C421D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B3CBC" w:rsidRDefault="001B3CBC"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 EncryptedUser</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C822B9" w:rsidRDefault="00C822B9" w:rsidP="00291789">
            <w:pPr>
              <w:jc w:val="both"/>
              <w:cnfStyle w:val="000000100000" w:firstRow="0" w:lastRow="0" w:firstColumn="0" w:lastColumn="0" w:oddVBand="0" w:evenVBand="0" w:oddHBand="1" w:evenHBand="0" w:firstRowFirstColumn="0" w:firstRowLastColumn="0" w:lastRowFirstColumn="0" w:lastRowLastColumn="0"/>
            </w:pPr>
            <w:r>
              <w:t>Escribe en la base de datos un nuevo usuario.</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 EncryptedUser</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C822B9" w:rsidRDefault="00C822B9" w:rsidP="00291789">
            <w:pPr>
              <w:jc w:val="both"/>
              <w:cnfStyle w:val="000000000000" w:firstRow="0" w:lastRow="0" w:firstColumn="0" w:lastColumn="0" w:oddVBand="0" w:evenVBand="0" w:oddHBand="0" w:evenHBand="0" w:firstRowFirstColumn="0" w:firstRowLastColumn="0" w:lastRowFirstColumn="0" w:lastRowLastColumn="0"/>
            </w:pPr>
            <w:r>
              <w:t>Obtiene los datos encriptados del usuario buscado.</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 EncryptedSale</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C822B9" w:rsidRDefault="00C822B9" w:rsidP="00291789">
            <w:pPr>
              <w:jc w:val="both"/>
              <w:cnfStyle w:val="000000100000" w:firstRow="0" w:lastRow="0" w:firstColumn="0" w:lastColumn="0" w:oddVBand="0" w:evenVBand="0" w:oddHBand="1" w:evenHBand="0" w:firstRowFirstColumn="0" w:firstRowLastColumn="0" w:lastRowFirstColumn="0" w:lastRowLastColumn="0"/>
            </w:pPr>
            <w:r>
              <w:t>Escribe en la base de datos una nueva venta de entrada.</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 EncryptedSales</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C822B9" w:rsidRDefault="00C822B9" w:rsidP="00291789">
            <w:pPr>
              <w:jc w:val="both"/>
              <w:cnfStyle w:val="000000000000" w:firstRow="0" w:lastRow="0" w:firstColumn="0" w:lastColumn="0" w:oddVBand="0" w:evenVBand="0" w:oddHBand="0" w:evenHBand="0" w:firstRowFirstColumn="0" w:firstRowLastColumn="0" w:lastRowFirstColumn="0" w:lastRowLastColumn="0"/>
            </w:pPr>
            <w:r>
              <w:t>Obtiene los datos encriptados de todas las ventas.</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 EncryptedTicket</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C822B9" w:rsidRDefault="00C822B9" w:rsidP="00291789">
            <w:pPr>
              <w:jc w:val="both"/>
              <w:cnfStyle w:val="000000100000" w:firstRow="0" w:lastRow="0" w:firstColumn="0" w:lastColumn="0" w:oddVBand="0" w:evenVBand="0" w:oddHBand="1" w:evenHBand="0" w:firstRowFirstColumn="0" w:firstRowLastColumn="0" w:lastRowFirstColumn="0" w:lastRowLastColumn="0"/>
            </w:pPr>
            <w:r>
              <w:t xml:space="preserve">Escribe en la base de datos el comprobante  de la venta de una entrada. </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 EncryptedTicket</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w:t>
            </w:r>
            <w:r>
              <w:lastRenderedPageBreak/>
              <w:t>(ODBC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C822B9" w:rsidRDefault="00C822B9" w:rsidP="00291789">
            <w:pPr>
              <w:jc w:val="both"/>
              <w:cnfStyle w:val="000000000000" w:firstRow="0" w:lastRow="0" w:firstColumn="0" w:lastColumn="0" w:oddVBand="0" w:evenVBand="0" w:oddHBand="0" w:evenHBand="0" w:firstRowFirstColumn="0" w:firstRowLastColumn="0" w:lastRowFirstColumn="0" w:lastRowLastColumn="0"/>
            </w:pPr>
            <w:r>
              <w:lastRenderedPageBreak/>
              <w:t xml:space="preserve">Obtiene los datos encriptados del </w:t>
            </w:r>
            <w:r w:rsidR="00574AE1">
              <w:t>comprobante</w:t>
            </w:r>
            <w:r>
              <w:t xml:space="preserve"> asociado a la entrada </w:t>
            </w:r>
            <w:r>
              <w:lastRenderedPageBreak/>
              <w:t>vendida.</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lastRenderedPageBreak/>
              <w:t>SaveBillboard</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C822B9" w:rsidRDefault="00C822B9" w:rsidP="00291789">
            <w:pPr>
              <w:jc w:val="both"/>
              <w:cnfStyle w:val="000000100000" w:firstRow="0" w:lastRow="0" w:firstColumn="0" w:lastColumn="0" w:oddVBand="0" w:evenVBand="0" w:oddHBand="1" w:evenHBand="0" w:firstRowFirstColumn="0" w:firstRowLastColumn="0" w:lastRowFirstColumn="0" w:lastRowLastColumn="0"/>
            </w:pPr>
            <w:r>
              <w:t xml:space="preserve">Escribe en la base de datos la cartelera con las </w:t>
            </w:r>
            <w:r w:rsidR="00574AE1">
              <w:t>últimas</w:t>
            </w:r>
            <w:r>
              <w:t xml:space="preserve"> </w:t>
            </w:r>
            <w:r w:rsidR="00574AE1">
              <w:t>modificaciones</w:t>
            </w:r>
            <w:r>
              <w:t>.</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GetBillboard</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C822B9" w:rsidRDefault="00C822B9" w:rsidP="00291789">
            <w:pPr>
              <w:jc w:val="both"/>
              <w:cnfStyle w:val="000000000000" w:firstRow="0" w:lastRow="0" w:firstColumn="0" w:lastColumn="0" w:oddVBand="0" w:evenVBand="0" w:oddHBand="0" w:evenHBand="0" w:firstRowFirstColumn="0" w:firstRowLastColumn="0" w:lastRowFirstColumn="0" w:lastRowLastColumn="0"/>
            </w:pPr>
            <w:r>
              <w:t>Obtiene todos  los datos de la cartelera.</w:t>
            </w:r>
          </w:p>
        </w:tc>
      </w:tr>
    </w:tbl>
    <w:p w:rsidR="001B3CBC" w:rsidRPr="001B3CBC" w:rsidRDefault="001B3CBC" w:rsidP="001B3CBC"/>
    <w:p w:rsidR="00362CFF" w:rsidRDefault="00362CFF" w:rsidP="00362CFF">
      <w:pPr>
        <w:pStyle w:val="Ttulo4"/>
      </w:pPr>
      <w:r>
        <w:t>Comportamiento</w:t>
      </w:r>
    </w:p>
    <w:p w:rsidR="00BF5EB6" w:rsidRDefault="00BF5EB6" w:rsidP="00BF5EB6">
      <w:pPr>
        <w:pStyle w:val="Ttulo5"/>
      </w:pPr>
      <w:r>
        <w:t>UserDBManager</w:t>
      </w:r>
    </w:p>
    <w:p w:rsidR="00B96BE6" w:rsidRDefault="00574AE1" w:rsidP="00291789">
      <w:pPr>
        <w:jc w:val="both"/>
      </w:pPr>
      <w:r>
        <w:t xml:space="preserve">Este módulo se encarga de la encriptación y desencriptación de la información sobre los usuarios de la base de datos. </w:t>
      </w:r>
    </w:p>
    <w:p w:rsidR="00B96BE6" w:rsidRDefault="00B96BE6" w:rsidP="00291789">
      <w:pPr>
        <w:jc w:val="both"/>
      </w:pPr>
      <w:r>
        <w:t>Cuando recibe los datos  de un nuevo usuario registrado en el sistema (</w:t>
      </w:r>
      <w:r>
        <w:rPr>
          <w:i/>
        </w:rPr>
        <w:t>SaveUser</w:t>
      </w:r>
      <w:r>
        <w:t xml:space="preserve">) encripta los datos para luego almacenarlos en la base de datos a través de un </w:t>
      </w:r>
      <w:r>
        <w:rPr>
          <w:i/>
        </w:rPr>
        <w:t>DAO</w:t>
      </w:r>
      <w:r w:rsidR="00B95075">
        <w:rPr>
          <w:i/>
        </w:rPr>
        <w:fldChar w:fldCharType="begin"/>
      </w:r>
      <w:r w:rsidR="00B95075">
        <w:instrText xml:space="preserve"> XE "</w:instrText>
      </w:r>
      <w:r w:rsidR="00B95075" w:rsidRPr="00D515E5">
        <w:instrText>DAO</w:instrText>
      </w:r>
      <w:r w:rsidR="00B95075">
        <w:instrText xml:space="preserve">" </w:instrText>
      </w:r>
      <w:r w:rsidR="00B95075">
        <w:rPr>
          <w:i/>
        </w:rPr>
        <w:fldChar w:fldCharType="end"/>
      </w:r>
      <w:r>
        <w:rPr>
          <w:i/>
        </w:rPr>
        <w:t xml:space="preserve"> </w:t>
      </w:r>
      <w:r>
        <w:t>(</w:t>
      </w:r>
      <w:r>
        <w:rPr>
          <w:i/>
        </w:rPr>
        <w:t>SaveEncryptedUser</w:t>
      </w:r>
      <w:r>
        <w:t>).</w:t>
      </w:r>
    </w:p>
    <w:p w:rsidR="00B96BE6" w:rsidRDefault="00B96BE6" w:rsidP="00291789">
      <w:pPr>
        <w:jc w:val="both"/>
      </w:pPr>
      <w:r>
        <w:t>Cuando necesita acceder a los datos de un usuario que acaba de iniciar sesión (</w:t>
      </w:r>
      <w:r>
        <w:rPr>
          <w:i/>
        </w:rPr>
        <w:t>LoadUser</w:t>
      </w:r>
      <w:r>
        <w:t>)  primero los carga de la base de datos (</w:t>
      </w:r>
      <w:r>
        <w:rPr>
          <w:i/>
        </w:rPr>
        <w:t>GetEncryptedUser</w:t>
      </w:r>
      <w:r>
        <w:t xml:space="preserve">), luego los desencripta y lo envía a quien los </w:t>
      </w:r>
      <w:r w:rsidR="00574AE1">
        <w:t>pidió</w:t>
      </w:r>
      <w:r>
        <w:t>.</w:t>
      </w:r>
    </w:p>
    <w:p w:rsidR="00B96BE6" w:rsidRPr="00B96BE6" w:rsidRDefault="00B96BE6" w:rsidP="00291789">
      <w:pPr>
        <w:jc w:val="both"/>
      </w:pPr>
      <w:r>
        <w:t xml:space="preserve">De </w:t>
      </w:r>
      <w:r w:rsidR="00574AE1">
        <w:t>manera</w:t>
      </w:r>
      <w:r>
        <w:t xml:space="preserve"> similar ocurre cuando el administrador del sistema pide los datos de los usuarios (</w:t>
      </w:r>
      <w:r>
        <w:rPr>
          <w:i/>
        </w:rPr>
        <w:t>GetUsers</w:t>
      </w:r>
      <w:r>
        <w:t>), pero cargando todos los usuarios y desencriptandolos</w:t>
      </w:r>
      <w:r w:rsidR="00D0208D">
        <w:t xml:space="preserve"> antes de enviarlos</w:t>
      </w:r>
      <w:r>
        <w:t>.</w:t>
      </w:r>
    </w:p>
    <w:p w:rsidR="00BF5EB6" w:rsidRDefault="00BF5EB6" w:rsidP="00BF5EB6">
      <w:pPr>
        <w:pStyle w:val="Ttulo5"/>
      </w:pPr>
      <w:r>
        <w:t>SalesDBManager</w:t>
      </w:r>
    </w:p>
    <w:p w:rsidR="00F76D0A" w:rsidRDefault="00F76D0A" w:rsidP="00291789">
      <w:pPr>
        <w:jc w:val="both"/>
      </w:pPr>
      <w:r>
        <w:t xml:space="preserve">Este módulo se encarga de </w:t>
      </w:r>
      <w:r w:rsidR="00574AE1">
        <w:t>encriptar</w:t>
      </w:r>
      <w:r>
        <w:t xml:space="preserve"> las ventas de entradas y los </w:t>
      </w:r>
      <w:r w:rsidR="00574AE1">
        <w:t>comprobantes</w:t>
      </w:r>
      <w:r>
        <w:t xml:space="preserve"> asociadas a estas.</w:t>
      </w:r>
    </w:p>
    <w:p w:rsidR="00F76D0A" w:rsidRDefault="00F76D0A" w:rsidP="00291789">
      <w:pPr>
        <w:jc w:val="both"/>
      </w:pPr>
      <w:r>
        <w:t xml:space="preserve">Cuando se realiza un venta en el sistema es </w:t>
      </w:r>
      <w:r w:rsidR="00574AE1">
        <w:t>enviada</w:t>
      </w:r>
      <w:r>
        <w:t xml:space="preserve"> a este módulo para almacenarla en la base de datos (</w:t>
      </w:r>
      <w:r>
        <w:rPr>
          <w:i/>
        </w:rPr>
        <w:t>SaveSale</w:t>
      </w:r>
      <w:r>
        <w:t>), donde se encripta y se manda a guardar (</w:t>
      </w:r>
      <w:r>
        <w:rPr>
          <w:i/>
        </w:rPr>
        <w:t>SaveEncryptedSale</w:t>
      </w:r>
      <w:r>
        <w:t>). Si la venta ha sido a través del servicio Web, paralelamente se creó un comprobante asociado a la entrada, que también es enviado a este módulo (</w:t>
      </w:r>
      <w:r>
        <w:rPr>
          <w:i/>
        </w:rPr>
        <w:t>SaveTicket</w:t>
      </w:r>
      <w:r>
        <w:t xml:space="preserve">) para encriptarlo y guardarlo en la base de </w:t>
      </w:r>
      <w:r w:rsidR="00574AE1">
        <w:t>datos (</w:t>
      </w:r>
      <w:r>
        <w:rPr>
          <w:i/>
        </w:rPr>
        <w:t>SaveEncryptedTicket</w:t>
      </w:r>
      <w:r>
        <w:t>).</w:t>
      </w:r>
    </w:p>
    <w:p w:rsidR="00F76D0A" w:rsidRDefault="001C2234" w:rsidP="00291789">
      <w:pPr>
        <w:jc w:val="both"/>
      </w:pPr>
      <w:r>
        <w:t>Si se realiza la cancelación desde una TPV</w:t>
      </w:r>
      <w:r w:rsidR="00771E75">
        <w:fldChar w:fldCharType="begin"/>
      </w:r>
      <w:r w:rsidR="00771E75">
        <w:instrText xml:space="preserve"> XE "</w:instrText>
      </w:r>
      <w:r w:rsidR="00771E75" w:rsidRPr="00337B1D">
        <w:instrText>TPV</w:instrText>
      </w:r>
      <w:r w:rsidR="00771E75">
        <w:instrText xml:space="preserve">" </w:instrText>
      </w:r>
      <w:r w:rsidR="00771E75">
        <w:fldChar w:fldCharType="end"/>
      </w:r>
      <w:r>
        <w:t xml:space="preserve"> se requiere conocer</w:t>
      </w:r>
      <w:r w:rsidR="00F15D8F">
        <w:t xml:space="preserve"> entrada a la que está asociada (</w:t>
      </w:r>
      <w:r w:rsidR="00F15D8F" w:rsidRPr="00F15D8F">
        <w:rPr>
          <w:i/>
        </w:rPr>
        <w:t>GetTicket</w:t>
      </w:r>
      <w:r w:rsidR="00F15D8F">
        <w:t>) por lo que se busca (</w:t>
      </w:r>
      <w:r w:rsidR="00F15D8F">
        <w:rPr>
          <w:i/>
        </w:rPr>
        <w:t>GetEncryptedTicket</w:t>
      </w:r>
      <w:r w:rsidR="00F15D8F">
        <w:t xml:space="preserve">) </w:t>
      </w:r>
      <w:r w:rsidR="000735C3">
        <w:t>en la base de datos y se desencripta antes de enviarla.</w:t>
      </w:r>
    </w:p>
    <w:p w:rsidR="000735C3" w:rsidRPr="000735C3" w:rsidRDefault="000735C3" w:rsidP="00291789">
      <w:pPr>
        <w:jc w:val="both"/>
      </w:pPr>
      <w:r>
        <w:t>Cuando un administrador necesita comprobar las entradas vendidas (</w:t>
      </w:r>
      <w:r>
        <w:rPr>
          <w:i/>
        </w:rPr>
        <w:t>GetSales</w:t>
      </w:r>
      <w:r>
        <w:t>) el módulo obtiene todas las ventas según los parámetros del administrador (</w:t>
      </w:r>
      <w:r>
        <w:rPr>
          <w:i/>
        </w:rPr>
        <w:t>GetEncryptedSales</w:t>
      </w:r>
      <w:r>
        <w:t>).</w:t>
      </w:r>
    </w:p>
    <w:p w:rsidR="00BF5EB6" w:rsidRDefault="00BF5EB6" w:rsidP="00BF5EB6">
      <w:pPr>
        <w:pStyle w:val="Ttulo5"/>
      </w:pPr>
      <w:r>
        <w:t>BillboardDBManager</w:t>
      </w:r>
    </w:p>
    <w:p w:rsidR="00EA0498" w:rsidRDefault="00EA0498" w:rsidP="00291789">
      <w:pPr>
        <w:jc w:val="both"/>
      </w:pPr>
      <w:r>
        <w:t>Este módulo se encarga de gestionar los datos y actualizaciones de la cartelera en el sistema.</w:t>
      </w:r>
    </w:p>
    <w:p w:rsidR="00EA0498" w:rsidRDefault="00EA0498" w:rsidP="00291789">
      <w:pPr>
        <w:jc w:val="both"/>
      </w:pPr>
      <w:r>
        <w:lastRenderedPageBreak/>
        <w:t>Cuando un servidor se suscribe (</w:t>
      </w:r>
      <w:r>
        <w:rPr>
          <w:i/>
        </w:rPr>
        <w:t>ConnectBillboard</w:t>
      </w:r>
      <w:r>
        <w:t xml:space="preserve">) permite al módulo indicarle cuando se producen actualizaciones. </w:t>
      </w:r>
    </w:p>
    <w:p w:rsidR="00EA0498" w:rsidRDefault="00EA0498" w:rsidP="00291789">
      <w:pPr>
        <w:jc w:val="both"/>
      </w:pPr>
      <w:r>
        <w:t>Cuando un servidor necesita obtener la nueva cartelera (</w:t>
      </w:r>
      <w:r>
        <w:rPr>
          <w:i/>
        </w:rPr>
        <w:t>LoadBilboard</w:t>
      </w:r>
      <w:r>
        <w:t>) se conecta a la base de datos (</w:t>
      </w:r>
      <w:r>
        <w:rPr>
          <w:i/>
        </w:rPr>
        <w:t>GetBillboard</w:t>
      </w:r>
      <w:r>
        <w:t xml:space="preserve">) para obtener la última versión de la cartelera guardada. </w:t>
      </w:r>
    </w:p>
    <w:p w:rsidR="00B324D9" w:rsidRDefault="00B324D9" w:rsidP="00291789">
      <w:pPr>
        <w:jc w:val="both"/>
      </w:pPr>
      <w:r>
        <w:t xml:space="preserve">De forma similar ocurre cuando un administrador accede a los datos de la </w:t>
      </w:r>
      <w:r w:rsidR="00574AE1">
        <w:t>cartelera</w:t>
      </w:r>
      <w:r>
        <w:t xml:space="preserve"> (</w:t>
      </w:r>
      <w:r>
        <w:rPr>
          <w:i/>
        </w:rPr>
        <w:t>GetRawBillboard</w:t>
      </w:r>
      <w:r>
        <w:t>) pero en este caso lo envía en un formato editable.</w:t>
      </w:r>
    </w:p>
    <w:p w:rsidR="00B324D9" w:rsidRPr="00B324D9" w:rsidRDefault="00B324D9" w:rsidP="00291789">
      <w:pPr>
        <w:jc w:val="both"/>
      </w:pPr>
      <w:r>
        <w:t>Cuando el administrador añade o modifica algo de la cartelera (</w:t>
      </w:r>
      <w:r>
        <w:rPr>
          <w:i/>
        </w:rPr>
        <w:t>UpdateBillboard</w:t>
      </w:r>
      <w:r>
        <w:t>) se realiza la actualización de la base de datos (</w:t>
      </w:r>
      <w:r>
        <w:rPr>
          <w:i/>
        </w:rPr>
        <w:t>SaveBillboard</w:t>
      </w:r>
      <w:r>
        <w:t xml:space="preserve">) </w:t>
      </w:r>
      <w:r>
        <w:rPr>
          <w:i/>
        </w:rPr>
        <w:t xml:space="preserve"> </w:t>
      </w:r>
      <w:r>
        <w:t>y se desencadena la actualización de los servidores</w:t>
      </w:r>
      <w:r w:rsidR="00F87B05">
        <w:t>.</w:t>
      </w:r>
    </w:p>
    <w:p w:rsidR="00BF5EB6" w:rsidRDefault="00BF5EB6" w:rsidP="00BF5EB6">
      <w:pPr>
        <w:pStyle w:val="Ttulo5"/>
      </w:pPr>
      <w:r>
        <w:t>GeneralDB</w:t>
      </w:r>
    </w:p>
    <w:p w:rsidR="00915EDF" w:rsidRDefault="00915EDF" w:rsidP="00291789">
      <w:pPr>
        <w:jc w:val="both"/>
      </w:pPr>
      <w:r>
        <w:t xml:space="preserve">Es módulo es la base de datos general del sistema. En ella se almacena toda la información usada por el sistema. </w:t>
      </w:r>
    </w:p>
    <w:p w:rsidR="00915EDF" w:rsidRDefault="00915EDF" w:rsidP="00291789">
      <w:pPr>
        <w:jc w:val="both"/>
      </w:pPr>
      <w:r>
        <w:t>Guarda (</w:t>
      </w:r>
      <w:r w:rsidR="00574AE1">
        <w:rPr>
          <w:i/>
        </w:rPr>
        <w:t>SaveEncryptedUser)</w:t>
      </w:r>
      <w:r>
        <w:t xml:space="preserve"> y recupera (</w:t>
      </w:r>
      <w:r>
        <w:rPr>
          <w:i/>
        </w:rPr>
        <w:t>GetEncryptedUser</w:t>
      </w:r>
      <w:r>
        <w:t>) la información encriptada de los usuarios registrados y.</w:t>
      </w:r>
    </w:p>
    <w:p w:rsidR="00915EDF" w:rsidRDefault="00915EDF" w:rsidP="00291789">
      <w:pPr>
        <w:jc w:val="both"/>
      </w:pPr>
      <w:r>
        <w:t>Guarda (</w:t>
      </w:r>
      <w:r w:rsidRPr="00915EDF">
        <w:t>SaveEncryptedSale</w:t>
      </w:r>
      <w:r>
        <w:t xml:space="preserve">) la información de las entradas vendidas </w:t>
      </w:r>
      <w:r w:rsidRPr="00915EDF">
        <w:t>y</w:t>
      </w:r>
      <w:r>
        <w:t xml:space="preserve"> recupera todas las ventas según los </w:t>
      </w:r>
      <w:r w:rsidR="00574AE1">
        <w:t>parámetros</w:t>
      </w:r>
      <w:r>
        <w:t xml:space="preserve"> buscados (</w:t>
      </w:r>
      <w:r w:rsidRPr="00915EDF">
        <w:rPr>
          <w:i/>
        </w:rPr>
        <w:t>GetEncryptedSales</w:t>
      </w:r>
      <w:r>
        <w:t>).</w:t>
      </w:r>
    </w:p>
    <w:p w:rsidR="00915EDF" w:rsidRDefault="00915EDF" w:rsidP="00291789">
      <w:pPr>
        <w:jc w:val="both"/>
      </w:pPr>
      <w:r>
        <w:t>Almacena los comprobantes de una entrada vendida a través de la Web (</w:t>
      </w:r>
      <w:r>
        <w:rPr>
          <w:i/>
        </w:rPr>
        <w:t>SaveEncryptedTicket</w:t>
      </w:r>
      <w:r>
        <w:t xml:space="preserve">) y recupera el comprobante para cancelar </w:t>
      </w:r>
      <w:r w:rsidR="00B24D8E">
        <w:t>la</w:t>
      </w:r>
      <w:r>
        <w:t xml:space="preserve"> entrada (</w:t>
      </w:r>
      <w:r>
        <w:rPr>
          <w:i/>
        </w:rPr>
        <w:t>GetEncryptedTicket</w:t>
      </w:r>
      <w:r>
        <w:t>).</w:t>
      </w:r>
    </w:p>
    <w:p w:rsidR="00B24D8E" w:rsidRPr="00B24D8E" w:rsidRDefault="00B24D8E" w:rsidP="00291789">
      <w:pPr>
        <w:jc w:val="both"/>
      </w:pPr>
      <w:r>
        <w:t xml:space="preserve">Guarda las modificaciones y añadidos a la cartelera hechas por un </w:t>
      </w:r>
      <w:r w:rsidR="00574AE1">
        <w:t>administrador</w:t>
      </w:r>
      <w:r>
        <w:t xml:space="preserve"> (</w:t>
      </w:r>
      <w:r>
        <w:rPr>
          <w:i/>
        </w:rPr>
        <w:t>SaveBillboard</w:t>
      </w:r>
      <w:r>
        <w:t>) y recupera toda la cartelera de la base de datos (</w:t>
      </w:r>
      <w:r>
        <w:rPr>
          <w:i/>
        </w:rPr>
        <w:t>GetBillboard</w:t>
      </w:r>
      <w:r>
        <w:t>).</w:t>
      </w:r>
    </w:p>
    <w:p w:rsidR="00362CFF" w:rsidRDefault="00362CFF" w:rsidP="00362CFF">
      <w:pPr>
        <w:pStyle w:val="Ttulo3"/>
      </w:pPr>
      <w:bookmarkStart w:id="63" w:name="_Toc353013935"/>
      <w:r>
        <w:t>Diagrama contextual</w:t>
      </w:r>
      <w:bookmarkEnd w:id="63"/>
    </w:p>
    <w:p w:rsidR="0047062B" w:rsidRPr="0047062B" w:rsidRDefault="0047062B" w:rsidP="00291789">
      <w:pPr>
        <w:pStyle w:val="Textoindependiente"/>
        <w:jc w:val="both"/>
      </w:pPr>
      <w:r>
        <w:t xml:space="preserve">Esta vista es el desarrollo del subsistema </w:t>
      </w:r>
      <w:r w:rsidR="00B96BE6">
        <w:rPr>
          <w:i/>
        </w:rPr>
        <w:t>Database System</w:t>
      </w:r>
      <w:r>
        <w:rPr>
          <w:i/>
        </w:rPr>
        <w:t xml:space="preserve">. </w:t>
      </w:r>
      <w:r>
        <w:t xml:space="preserve">(Ver </w:t>
      </w:r>
      <w:r>
        <w:fldChar w:fldCharType="begin"/>
      </w:r>
      <w:r>
        <w:instrText xml:space="preserve"> REF _Ref352774504 \r \h </w:instrText>
      </w:r>
      <w:r w:rsidR="00291789">
        <w:instrText xml:space="preserve"> \* MERGEFORMAT </w:instrText>
      </w:r>
      <w:r>
        <w:fldChar w:fldCharType="separate"/>
      </w:r>
      <w:r w:rsidR="000E662C">
        <w:t>8.1.1</w:t>
      </w:r>
      <w:r>
        <w:fldChar w:fldCharType="end"/>
      </w:r>
      <w:r>
        <w:t>)</w:t>
      </w:r>
    </w:p>
    <w:p w:rsidR="00362CFF" w:rsidRDefault="00362CFF" w:rsidP="00362CFF">
      <w:pPr>
        <w:pStyle w:val="Ttulo3"/>
      </w:pPr>
      <w:bookmarkStart w:id="64" w:name="_Toc353013936"/>
      <w:r>
        <w:t>Guía de puntos de variación</w:t>
      </w:r>
      <w:bookmarkEnd w:id="64"/>
    </w:p>
    <w:p w:rsidR="00FF54B2" w:rsidRDefault="00FF54B2" w:rsidP="00291789">
      <w:pPr>
        <w:jc w:val="both"/>
      </w:pPr>
      <w:r>
        <w:rPr>
          <w:i/>
        </w:rPr>
        <w:t xml:space="preserve">GeneralDB </w:t>
      </w:r>
      <w:r>
        <w:t xml:space="preserve">puede estar separada en varias bases de datos, pero deberían estar interrelacionadas, puesto que las entradas vendidas a un usuario registrado deberían estar </w:t>
      </w:r>
      <w:r w:rsidR="00574AE1">
        <w:t>asociadas</w:t>
      </w:r>
      <w:r>
        <w:t xml:space="preserve"> a él. </w:t>
      </w:r>
    </w:p>
    <w:p w:rsidR="00FF54B2" w:rsidRPr="00FF54B2" w:rsidRDefault="00FF54B2" w:rsidP="00291789">
      <w:pPr>
        <w:jc w:val="both"/>
      </w:pPr>
      <w:r w:rsidRPr="00FF54B2">
        <w:rPr>
          <w:i/>
        </w:rPr>
        <w:t>BillboardDBManager</w:t>
      </w:r>
      <w:r>
        <w:t xml:space="preserve"> implementa la otra parte del patrón </w:t>
      </w:r>
      <w:r>
        <w:rPr>
          <w:i/>
        </w:rPr>
        <w:t xml:space="preserve">Observer </w:t>
      </w:r>
      <w:r>
        <w:t xml:space="preserve"> donde se suscriben los servidores para recibir actualizaciones (Ver </w:t>
      </w:r>
      <w:r>
        <w:fldChar w:fldCharType="begin"/>
      </w:r>
      <w:r>
        <w:instrText xml:space="preserve"> REF _Ref352787641 \r \h </w:instrText>
      </w:r>
      <w:r w:rsidR="00291789">
        <w:instrText xml:space="preserve"> \* MERGEFORMAT </w:instrText>
      </w:r>
      <w:r>
        <w:fldChar w:fldCharType="separate"/>
      </w:r>
      <w:r w:rsidR="000E662C">
        <w:t>8.2.4</w:t>
      </w:r>
      <w:r>
        <w:fldChar w:fldCharType="end"/>
      </w:r>
      <w:r>
        <w:t xml:space="preserve">) metiendo los </w:t>
      </w:r>
      <w:r>
        <w:rPr>
          <w:i/>
        </w:rPr>
        <w:t xml:space="preserve">Listener </w:t>
      </w:r>
      <w:r>
        <w:t>de los servidores en una lista que se recorrería para notificarles que deberían hacer la petición de actualizar la cartelera.</w:t>
      </w:r>
    </w:p>
    <w:p w:rsidR="00362CFF" w:rsidRDefault="00362CFF" w:rsidP="00362CFF">
      <w:pPr>
        <w:pStyle w:val="Ttulo3"/>
      </w:pPr>
      <w:bookmarkStart w:id="65" w:name="_Toc353013937"/>
      <w:r>
        <w:t>Justificación de las decisiones</w:t>
      </w:r>
      <w:bookmarkEnd w:id="65"/>
    </w:p>
    <w:p w:rsidR="00B95E5F" w:rsidRPr="00B95E5F" w:rsidRDefault="00B95E5F" w:rsidP="00291789">
      <w:pPr>
        <w:pStyle w:val="Textoindependiente"/>
        <w:jc w:val="both"/>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FF54B2" w:rsidTr="00C4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FF54B2" w:rsidP="00C421D3">
            <w:r>
              <w:t>Escenario</w:t>
            </w:r>
          </w:p>
        </w:tc>
        <w:tc>
          <w:tcPr>
            <w:tcW w:w="1276" w:type="dxa"/>
          </w:tcPr>
          <w:p w:rsidR="00FF54B2" w:rsidRPr="00FE5716" w:rsidRDefault="00FF54B2" w:rsidP="00C421D3">
            <w:pPr>
              <w:cnfStyle w:val="100000000000" w:firstRow="1" w:lastRow="0" w:firstColumn="0" w:lastColumn="0" w:oddVBand="0" w:evenVBand="0" w:oddHBand="0" w:evenHBand="0" w:firstRowFirstColumn="0" w:firstRowLastColumn="0" w:lastRowFirstColumn="0" w:lastRowLastColumn="0"/>
            </w:pPr>
            <w:r w:rsidRPr="00FE5716">
              <w:t>Atributo de calidad</w:t>
            </w:r>
            <w:r w:rsidR="005822CB">
              <w:fldChar w:fldCharType="begin"/>
            </w:r>
            <w:r w:rsidR="005822CB">
              <w:instrText xml:space="preserve"> XE "</w:instrText>
            </w:r>
            <w:r w:rsidR="005822CB" w:rsidRPr="00BC084B">
              <w:instrText>Atributo de Calidad</w:instrText>
            </w:r>
            <w:r w:rsidR="005822CB">
              <w:instrText xml:space="preserve">" </w:instrText>
            </w:r>
            <w:r w:rsidR="005822CB">
              <w:fldChar w:fldCharType="end"/>
            </w:r>
          </w:p>
        </w:tc>
        <w:tc>
          <w:tcPr>
            <w:tcW w:w="6126" w:type="dxa"/>
          </w:tcPr>
          <w:p w:rsidR="00FF54B2" w:rsidRDefault="00FF54B2" w:rsidP="00291789">
            <w:pPr>
              <w:jc w:val="both"/>
              <w:cnfStyle w:val="100000000000" w:firstRow="1" w:lastRow="0" w:firstColumn="0" w:lastColumn="0" w:oddVBand="0" w:evenVBand="0" w:oddHBand="0" w:evenHBand="0" w:firstRowFirstColumn="0" w:firstRowLastColumn="0" w:lastRowFirstColumn="0" w:lastRowLastColumn="0"/>
            </w:pPr>
            <w:r>
              <w:t>Justificación</w:t>
            </w:r>
          </w:p>
        </w:tc>
      </w:tr>
      <w:tr w:rsidR="00FF54B2" w:rsidRPr="004058AB"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5F75AF" w:rsidP="00C421D3">
            <w:r>
              <w:lastRenderedPageBreak/>
              <w:t>2</w:t>
            </w:r>
          </w:p>
        </w:tc>
        <w:tc>
          <w:tcPr>
            <w:tcW w:w="1276" w:type="dxa"/>
          </w:tcPr>
          <w:p w:rsidR="00FF54B2" w:rsidRPr="00FE5716" w:rsidRDefault="005F75AF" w:rsidP="00C421D3">
            <w:pPr>
              <w:cnfStyle w:val="000000100000" w:firstRow="0" w:lastRow="0" w:firstColumn="0" w:lastColumn="0" w:oddVBand="0" w:evenVBand="0" w:oddHBand="1" w:evenHBand="0" w:firstRowFirstColumn="0" w:firstRowLastColumn="0" w:lastRowFirstColumn="0" w:lastRowLastColumn="0"/>
              <w:rPr>
                <w:b/>
              </w:rPr>
            </w:pPr>
            <w:r>
              <w:rPr>
                <w:b/>
              </w:rPr>
              <w:t>AT-02</w:t>
            </w:r>
          </w:p>
        </w:tc>
        <w:tc>
          <w:tcPr>
            <w:tcW w:w="6126" w:type="dxa"/>
          </w:tcPr>
          <w:p w:rsidR="00FF54B2" w:rsidRPr="005F75AF" w:rsidRDefault="005F75AF" w:rsidP="00291789">
            <w:pPr>
              <w:jc w:val="both"/>
              <w:cnfStyle w:val="000000100000" w:firstRow="0" w:lastRow="0" w:firstColumn="0" w:lastColumn="0" w:oddVBand="0" w:evenVBand="0" w:oddHBand="1" w:evenHBand="0" w:firstRowFirstColumn="0" w:firstRowLastColumn="0" w:lastRowFirstColumn="0" w:lastRowLastColumn="0"/>
            </w:pPr>
            <w:r>
              <w:t xml:space="preserve">El módulo </w:t>
            </w:r>
            <w:r w:rsidRPr="005F75AF">
              <w:rPr>
                <w:i/>
              </w:rPr>
              <w:t>BillboardDBManager</w:t>
            </w:r>
            <w:r>
              <w:rPr>
                <w:i/>
              </w:rPr>
              <w:t xml:space="preserve"> </w:t>
            </w:r>
            <w:r>
              <w:t>está pensando para que cuando se haga un cambio en la cartelera este cambio se transmita a los servidores y estos obtengan la última versión de la cartelera.</w:t>
            </w:r>
          </w:p>
        </w:tc>
      </w:tr>
      <w:tr w:rsidR="00FF54B2" w:rsidRPr="00FC60EC" w:rsidTr="00C421D3">
        <w:tc>
          <w:tcPr>
            <w:cnfStyle w:val="001000000000" w:firstRow="0" w:lastRow="0" w:firstColumn="1" w:lastColumn="0" w:oddVBand="0" w:evenVBand="0" w:oddHBand="0" w:evenHBand="0" w:firstRowFirstColumn="0" w:firstRowLastColumn="0" w:lastRowFirstColumn="0" w:lastRowLastColumn="0"/>
            <w:tcW w:w="1242" w:type="dxa"/>
          </w:tcPr>
          <w:p w:rsidR="00FF54B2" w:rsidRDefault="00FF54B2" w:rsidP="00C421D3">
            <w:r>
              <w:t>7</w:t>
            </w:r>
          </w:p>
        </w:tc>
        <w:tc>
          <w:tcPr>
            <w:tcW w:w="1276" w:type="dxa"/>
          </w:tcPr>
          <w:p w:rsidR="00FF54B2" w:rsidRDefault="00FF54B2" w:rsidP="00C421D3">
            <w:pPr>
              <w:cnfStyle w:val="000000000000" w:firstRow="0" w:lastRow="0" w:firstColumn="0" w:lastColumn="0" w:oddVBand="0" w:evenVBand="0" w:oddHBand="0" w:evenHBand="0" w:firstRowFirstColumn="0" w:firstRowLastColumn="0" w:lastRowFirstColumn="0" w:lastRowLastColumn="0"/>
              <w:rPr>
                <w:b/>
              </w:rPr>
            </w:pPr>
            <w:r>
              <w:rPr>
                <w:b/>
              </w:rPr>
              <w:t>AT-07</w:t>
            </w:r>
          </w:p>
        </w:tc>
        <w:tc>
          <w:tcPr>
            <w:tcW w:w="6126" w:type="dxa"/>
          </w:tcPr>
          <w:p w:rsidR="00FF54B2" w:rsidRPr="00FC60EC" w:rsidRDefault="005F75AF" w:rsidP="00291789">
            <w:pPr>
              <w:jc w:val="both"/>
              <w:cnfStyle w:val="000000000000" w:firstRow="0" w:lastRow="0" w:firstColumn="0" w:lastColumn="0" w:oddVBand="0" w:evenVBand="0" w:oddHBand="0" w:evenHBand="0" w:firstRowFirstColumn="0" w:firstRowLastColumn="0" w:lastRowFirstColumn="0" w:lastRowLastColumn="0"/>
            </w:pPr>
            <w:r>
              <w:t xml:space="preserve">Las ventas y los usuarios son encriptados para proteger los datos según las leyes de protección de datos de </w:t>
            </w:r>
            <w:r w:rsidR="00574AE1">
              <w:t>manera</w:t>
            </w:r>
            <w:r>
              <w:t xml:space="preserve"> que solo los elementos internos del sistema sepan </w:t>
            </w:r>
            <w:r w:rsidR="00574AE1">
              <w:t>cómo</w:t>
            </w:r>
            <w:r>
              <w:t xml:space="preserve"> se encripten/desencripten.</w:t>
            </w:r>
          </w:p>
        </w:tc>
      </w:tr>
      <w:tr w:rsidR="00FF54B2"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5F75AF" w:rsidP="00C421D3">
            <w:r>
              <w:t>10</w:t>
            </w:r>
          </w:p>
        </w:tc>
        <w:tc>
          <w:tcPr>
            <w:tcW w:w="1276" w:type="dxa"/>
          </w:tcPr>
          <w:p w:rsidR="00FF54B2" w:rsidRDefault="005F75AF" w:rsidP="00C421D3">
            <w:pPr>
              <w:cnfStyle w:val="000000100000" w:firstRow="0" w:lastRow="0" w:firstColumn="0" w:lastColumn="0" w:oddVBand="0" w:evenVBand="0" w:oddHBand="1" w:evenHBand="0" w:firstRowFirstColumn="0" w:firstRowLastColumn="0" w:lastRowFirstColumn="0" w:lastRowLastColumn="0"/>
              <w:rPr>
                <w:b/>
              </w:rPr>
            </w:pPr>
            <w:r>
              <w:rPr>
                <w:b/>
              </w:rPr>
              <w:t>AT-10</w:t>
            </w:r>
          </w:p>
        </w:tc>
        <w:tc>
          <w:tcPr>
            <w:tcW w:w="6126" w:type="dxa"/>
          </w:tcPr>
          <w:p w:rsidR="00FF54B2" w:rsidRPr="005F75AF" w:rsidRDefault="005F75AF" w:rsidP="00291789">
            <w:pPr>
              <w:jc w:val="both"/>
              <w:cnfStyle w:val="000000100000" w:firstRow="0" w:lastRow="0" w:firstColumn="0" w:lastColumn="0" w:oddVBand="0" w:evenVBand="0" w:oddHBand="1" w:evenHBand="0" w:firstRowFirstColumn="0" w:firstRowLastColumn="0" w:lastRowFirstColumn="0" w:lastRowLastColumn="0"/>
            </w:pPr>
            <w:r>
              <w:t xml:space="preserve">Cuando se </w:t>
            </w:r>
            <w:r w:rsidR="007B10DF">
              <w:t>realiza una actualización de la cartelera de parte del administrador, esta se cambia en la base de datos rápidamente.</w:t>
            </w:r>
          </w:p>
        </w:tc>
      </w:tr>
    </w:tbl>
    <w:p w:rsidR="002C235B" w:rsidRDefault="000250F3" w:rsidP="002C235B">
      <w:pPr>
        <w:pStyle w:val="Ttulo2"/>
      </w:pPr>
      <w:bookmarkStart w:id="66" w:name="_Toc353013938"/>
      <w:r>
        <w:t xml:space="preserve">PaymentGateway Adapter </w:t>
      </w:r>
      <w:r w:rsidR="002C235B">
        <w:t>View</w:t>
      </w:r>
      <w:bookmarkEnd w:id="66"/>
    </w:p>
    <w:p w:rsidR="00C16934" w:rsidRPr="00C16934" w:rsidRDefault="00C16934" w:rsidP="00291789">
      <w:pPr>
        <w:jc w:val="both"/>
      </w:pPr>
      <w:r>
        <w:t>La vista del Adaptador de la pasarela de pago muestra la forma en la que el subsistema se comunica con ella para realizar los pagos con tarjeta de crédito.</w:t>
      </w:r>
    </w:p>
    <w:p w:rsidR="002C235B" w:rsidRDefault="002C235B" w:rsidP="002C235B">
      <w:pPr>
        <w:pStyle w:val="Ttulo3"/>
      </w:pPr>
      <w:bookmarkStart w:id="67" w:name="_Toc353013939"/>
      <w:r>
        <w:t>Presentación principal</w:t>
      </w:r>
      <w:bookmarkEnd w:id="67"/>
    </w:p>
    <w:p w:rsidR="00343518" w:rsidRDefault="00B27624" w:rsidP="00343518">
      <w:pPr>
        <w:keepNext/>
      </w:pPr>
      <w:r>
        <w:rPr>
          <w:noProof/>
          <w:lang w:eastAsia="es-ES"/>
        </w:rPr>
        <w:drawing>
          <wp:inline distT="0" distB="0" distL="0" distR="0" wp14:anchorId="2A9935A4" wp14:editId="52ABA041">
            <wp:extent cx="5400040" cy="3711577"/>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711577"/>
                    </a:xfrm>
                    <a:prstGeom prst="rect">
                      <a:avLst/>
                    </a:prstGeom>
                    <a:noFill/>
                    <a:ln>
                      <a:noFill/>
                    </a:ln>
                  </pic:spPr>
                </pic:pic>
              </a:graphicData>
            </a:graphic>
          </wp:inline>
        </w:drawing>
      </w:r>
    </w:p>
    <w:p w:rsidR="002C235B" w:rsidRPr="009F3642" w:rsidRDefault="00343518" w:rsidP="00343518">
      <w:pPr>
        <w:pStyle w:val="Epgrafe"/>
      </w:pPr>
      <w:bookmarkStart w:id="68" w:name="_Toc353006002"/>
      <w:r>
        <w:t xml:space="preserve">Figura </w:t>
      </w:r>
      <w:r>
        <w:fldChar w:fldCharType="begin"/>
      </w:r>
      <w:r>
        <w:instrText xml:space="preserve"> SEQ Figura \* ARABIC </w:instrText>
      </w:r>
      <w:r>
        <w:fldChar w:fldCharType="separate"/>
      </w:r>
      <w:r w:rsidR="000E662C">
        <w:rPr>
          <w:noProof/>
        </w:rPr>
        <w:t>7</w:t>
      </w:r>
      <w:r>
        <w:fldChar w:fldCharType="end"/>
      </w:r>
      <w:r>
        <w:t>. PaymentGateway Adapter View</w:t>
      </w:r>
      <w:bookmarkEnd w:id="68"/>
    </w:p>
    <w:p w:rsidR="002C235B" w:rsidRDefault="002C235B" w:rsidP="002C235B">
      <w:pPr>
        <w:pStyle w:val="Ttulo3"/>
      </w:pPr>
      <w:bookmarkStart w:id="69" w:name="_Toc353013940"/>
      <w:r>
        <w:t>Catálogo de elementos</w:t>
      </w:r>
      <w:bookmarkEnd w:id="69"/>
    </w:p>
    <w:p w:rsidR="002C235B" w:rsidRDefault="002C235B" w:rsidP="002C235B">
      <w:pPr>
        <w:pStyle w:val="Ttulo4"/>
      </w:pPr>
      <w:bookmarkStart w:id="70" w:name="_Ref352849717"/>
      <w:r>
        <w:t>Elementos</w:t>
      </w:r>
      <w:bookmarkEnd w:id="70"/>
    </w:p>
    <w:tbl>
      <w:tblPr>
        <w:tblStyle w:val="Sombreadoclaro-nfasis1"/>
        <w:tblW w:w="0" w:type="auto"/>
        <w:tblLook w:val="04A0" w:firstRow="1" w:lastRow="0" w:firstColumn="1" w:lastColumn="0" w:noHBand="0" w:noVBand="1"/>
      </w:tblPr>
      <w:tblGrid>
        <w:gridCol w:w="2518"/>
        <w:gridCol w:w="6126"/>
      </w:tblGrid>
      <w:tr w:rsidR="00DA1111"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A1111" w:rsidRDefault="00B75E3E" w:rsidP="00DA1111">
            <w:r>
              <w:t>Elemento</w:t>
            </w:r>
          </w:p>
        </w:tc>
        <w:tc>
          <w:tcPr>
            <w:tcW w:w="6126" w:type="dxa"/>
          </w:tcPr>
          <w:p w:rsidR="00DA1111" w:rsidRDefault="00DA1111"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DA1111"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A1111" w:rsidRDefault="00583329" w:rsidP="00DA1111">
            <w:r>
              <w:t>IPaymentGateway</w:t>
            </w:r>
          </w:p>
        </w:tc>
        <w:tc>
          <w:tcPr>
            <w:tcW w:w="6126" w:type="dxa"/>
          </w:tcPr>
          <w:p w:rsidR="00DA1111" w:rsidRDefault="007D3D48" w:rsidP="00291789">
            <w:pPr>
              <w:jc w:val="both"/>
              <w:cnfStyle w:val="000000100000" w:firstRow="0" w:lastRow="0" w:firstColumn="0" w:lastColumn="0" w:oddVBand="0" w:evenVBand="0" w:oddHBand="1" w:evenHBand="0" w:firstRowFirstColumn="0" w:firstRowLastColumn="0" w:lastRowFirstColumn="0" w:lastRowLastColumn="0"/>
            </w:pPr>
            <w:r>
              <w:t>Encapsula los métodos de pago de las pasarelas de pago de manera que solo se comunique mediante un método de pago.</w:t>
            </w:r>
          </w:p>
        </w:tc>
      </w:tr>
      <w:tr w:rsidR="00DA1111" w:rsidTr="00DA1111">
        <w:tc>
          <w:tcPr>
            <w:cnfStyle w:val="001000000000" w:firstRow="0" w:lastRow="0" w:firstColumn="1" w:lastColumn="0" w:oddVBand="0" w:evenVBand="0" w:oddHBand="0" w:evenHBand="0" w:firstRowFirstColumn="0" w:firstRowLastColumn="0" w:lastRowFirstColumn="0" w:lastRowLastColumn="0"/>
            <w:tcW w:w="2518" w:type="dxa"/>
          </w:tcPr>
          <w:p w:rsidR="00DA1111" w:rsidRDefault="007D3D48" w:rsidP="00DA1111">
            <w:r>
              <w:t>BankGatewayPayment</w:t>
            </w:r>
          </w:p>
        </w:tc>
        <w:tc>
          <w:tcPr>
            <w:tcW w:w="6126" w:type="dxa"/>
          </w:tcPr>
          <w:p w:rsidR="00DA1111" w:rsidRDefault="007D3D48" w:rsidP="00291789">
            <w:pPr>
              <w:jc w:val="both"/>
              <w:cnfStyle w:val="000000000000" w:firstRow="0" w:lastRow="0" w:firstColumn="0" w:lastColumn="0" w:oddVBand="0" w:evenVBand="0" w:oddHBand="0" w:evenHBand="0" w:firstRowFirstColumn="0" w:firstRowLastColumn="0" w:lastRowFirstColumn="0" w:lastRowLastColumn="0"/>
            </w:pPr>
            <w:r>
              <w:t xml:space="preserve">Clase que contiene los métodos específicos de pasarela de pago y que lleva a cabo </w:t>
            </w:r>
            <w:r w:rsidR="00E50D59">
              <w:t>el pago propiamente dicho</w:t>
            </w:r>
            <w:r>
              <w:t xml:space="preserve"> a través del </w:t>
            </w:r>
            <w:r w:rsidR="00E50D59">
              <w:t>método</w:t>
            </w:r>
            <w:r>
              <w:t xml:space="preserve"> </w:t>
            </w:r>
            <w:r w:rsidR="00E50D59">
              <w:t>especificado</w:t>
            </w:r>
            <w:r>
              <w:t xml:space="preserve"> por su interfaz.</w:t>
            </w:r>
          </w:p>
        </w:tc>
      </w:tr>
      <w:tr w:rsidR="00DA1111"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A1111" w:rsidRDefault="007D3D48" w:rsidP="00DA1111">
            <w:r>
              <w:t>DoPayment</w:t>
            </w:r>
          </w:p>
        </w:tc>
        <w:tc>
          <w:tcPr>
            <w:tcW w:w="6126" w:type="dxa"/>
          </w:tcPr>
          <w:p w:rsidR="00DA1111" w:rsidRDefault="00B27624" w:rsidP="00291789">
            <w:pPr>
              <w:jc w:val="both"/>
              <w:cnfStyle w:val="000000100000" w:firstRow="0" w:lastRow="0" w:firstColumn="0" w:lastColumn="0" w:oddVBand="0" w:evenVBand="0" w:oddHBand="1" w:evenHBand="0" w:firstRowFirstColumn="0" w:firstRowLastColumn="0" w:lastRowFirstColumn="0" w:lastRowLastColumn="0"/>
            </w:pPr>
            <w:r>
              <w:t xml:space="preserve">Esta clase encapsula el pago de la entrada vendida, indicándole sobre </w:t>
            </w:r>
            <w:r w:rsidR="00E462D0">
              <w:t>qué</w:t>
            </w:r>
            <w:r>
              <w:t xml:space="preserve"> clase debe realizarse el pago mediante un </w:t>
            </w:r>
            <w:r>
              <w:rPr>
                <w:i/>
              </w:rPr>
              <w:t>set.</w:t>
            </w:r>
          </w:p>
        </w:tc>
      </w:tr>
      <w:tr w:rsidR="007D3D48" w:rsidTr="00DA1111">
        <w:tc>
          <w:tcPr>
            <w:cnfStyle w:val="001000000000" w:firstRow="0" w:lastRow="0" w:firstColumn="1" w:lastColumn="0" w:oddVBand="0" w:evenVBand="0" w:oddHBand="0" w:evenHBand="0" w:firstRowFirstColumn="0" w:firstRowLastColumn="0" w:lastRowFirstColumn="0" w:lastRowLastColumn="0"/>
            <w:tcW w:w="2518" w:type="dxa"/>
          </w:tcPr>
          <w:p w:rsidR="007D3D48" w:rsidRDefault="00E462D0" w:rsidP="00DA1111">
            <w:r>
              <w:t>CreditCardSale</w:t>
            </w:r>
          </w:p>
        </w:tc>
        <w:tc>
          <w:tcPr>
            <w:tcW w:w="6126" w:type="dxa"/>
          </w:tcPr>
          <w:p w:rsidR="007D3D48" w:rsidRDefault="007D3D48" w:rsidP="00291789">
            <w:pPr>
              <w:jc w:val="both"/>
              <w:cnfStyle w:val="000000000000" w:firstRow="0" w:lastRow="0" w:firstColumn="0" w:lastColumn="0" w:oddVBand="0" w:evenVBand="0" w:oddHBand="0" w:evenHBand="0" w:firstRowFirstColumn="0" w:firstRowLastColumn="0" w:lastRowFirstColumn="0" w:lastRowLastColumn="0"/>
            </w:pPr>
            <w:r>
              <w:t xml:space="preserve">Contiene toda la información relacionada con la venta, como </w:t>
            </w:r>
            <w:r>
              <w:lastRenderedPageBreak/>
              <w:t>puede el número de tarjeta de crédito, cantidad a pagar…</w:t>
            </w:r>
          </w:p>
        </w:tc>
      </w:tr>
    </w:tbl>
    <w:p w:rsidR="00DA1111" w:rsidRPr="00DA1111" w:rsidRDefault="00DA1111" w:rsidP="00DA1111"/>
    <w:p w:rsidR="002C235B" w:rsidRDefault="002C235B" w:rsidP="002C235B">
      <w:pPr>
        <w:pStyle w:val="Ttulo4"/>
      </w:pPr>
      <w:r>
        <w:t>Relaciones</w:t>
      </w:r>
    </w:p>
    <w:p w:rsidR="007D3D48" w:rsidRPr="007D3D48" w:rsidRDefault="007D3D48" w:rsidP="007D3D48">
      <w:r>
        <w:t>N/A</w:t>
      </w:r>
    </w:p>
    <w:p w:rsidR="002C235B" w:rsidRDefault="002C235B" w:rsidP="002C235B">
      <w:pPr>
        <w:pStyle w:val="Ttulo4"/>
      </w:pPr>
      <w:r>
        <w:t>Interfaces/Puertos</w:t>
      </w:r>
    </w:p>
    <w:p w:rsidR="007D3D48" w:rsidRPr="007D3D48" w:rsidRDefault="007D3D48" w:rsidP="007D3D48">
      <w:r>
        <w:t>N/A</w:t>
      </w:r>
    </w:p>
    <w:p w:rsidR="002C235B" w:rsidRDefault="002C235B" w:rsidP="002C235B">
      <w:pPr>
        <w:pStyle w:val="Ttulo4"/>
      </w:pPr>
      <w:r>
        <w:t>Comportamiento</w:t>
      </w:r>
    </w:p>
    <w:p w:rsidR="00DF5F40" w:rsidRPr="00DF5F40" w:rsidRDefault="00DF5F40" w:rsidP="00291789">
      <w:pPr>
        <w:jc w:val="both"/>
      </w:pPr>
      <w:r>
        <w:t xml:space="preserve">Ver </w:t>
      </w:r>
      <w:r>
        <w:rPr>
          <w:i/>
        </w:rPr>
        <w:t xml:space="preserve">Propiedades </w:t>
      </w:r>
      <w:r>
        <w:t xml:space="preserve">en </w:t>
      </w:r>
      <w:r>
        <w:fldChar w:fldCharType="begin"/>
      </w:r>
      <w:r>
        <w:instrText xml:space="preserve"> REF _Ref352849717 \r \h </w:instrText>
      </w:r>
      <w:r w:rsidR="00291789">
        <w:instrText xml:space="preserve"> \* MERGEFORMAT </w:instrText>
      </w:r>
      <w:r>
        <w:fldChar w:fldCharType="separate"/>
      </w:r>
      <w:r w:rsidR="000E662C">
        <w:t>8.6.2.1</w:t>
      </w:r>
      <w:r>
        <w:fldChar w:fldCharType="end"/>
      </w:r>
      <w:r w:rsidR="00291789">
        <w:t>.</w:t>
      </w:r>
    </w:p>
    <w:p w:rsidR="002C235B" w:rsidRDefault="002C235B" w:rsidP="002C235B">
      <w:pPr>
        <w:pStyle w:val="Ttulo3"/>
      </w:pPr>
      <w:bookmarkStart w:id="71" w:name="_Toc353013941"/>
      <w:r>
        <w:t>Diagrama contextual</w:t>
      </w:r>
      <w:bookmarkEnd w:id="71"/>
    </w:p>
    <w:p w:rsidR="00343518" w:rsidRDefault="00BA5642" w:rsidP="00343518">
      <w:pPr>
        <w:keepNext/>
      </w:pPr>
      <w:r>
        <w:rPr>
          <w:noProof/>
          <w:lang w:eastAsia="es-ES"/>
        </w:rPr>
        <w:drawing>
          <wp:inline distT="0" distB="0" distL="0" distR="0" wp14:anchorId="1D2FC8FD" wp14:editId="4D3E508D">
            <wp:extent cx="5400040" cy="294215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42154"/>
                    </a:xfrm>
                    <a:prstGeom prst="rect">
                      <a:avLst/>
                    </a:prstGeom>
                    <a:noFill/>
                    <a:ln>
                      <a:noFill/>
                    </a:ln>
                  </pic:spPr>
                </pic:pic>
              </a:graphicData>
            </a:graphic>
          </wp:inline>
        </w:drawing>
      </w:r>
    </w:p>
    <w:p w:rsidR="000250F3" w:rsidRPr="000250F3" w:rsidRDefault="00343518" w:rsidP="00343518">
      <w:pPr>
        <w:pStyle w:val="Epgrafe"/>
      </w:pPr>
      <w:bookmarkStart w:id="72" w:name="_Toc353006003"/>
      <w:r>
        <w:t xml:space="preserve">Figura </w:t>
      </w:r>
      <w:r>
        <w:fldChar w:fldCharType="begin"/>
      </w:r>
      <w:r>
        <w:instrText xml:space="preserve"> SEQ Figura \* ARABIC </w:instrText>
      </w:r>
      <w:r>
        <w:fldChar w:fldCharType="separate"/>
      </w:r>
      <w:r w:rsidR="000E662C">
        <w:rPr>
          <w:noProof/>
        </w:rPr>
        <w:t>8</w:t>
      </w:r>
      <w:r>
        <w:fldChar w:fldCharType="end"/>
      </w:r>
      <w:r>
        <w:t>. Contexto de PaymentGateway</w:t>
      </w:r>
      <w:r>
        <w:rPr>
          <w:noProof/>
        </w:rPr>
        <w:t xml:space="preserve"> Adapter</w:t>
      </w:r>
      <w:bookmarkEnd w:id="72"/>
    </w:p>
    <w:p w:rsidR="002C235B" w:rsidRDefault="002C235B" w:rsidP="002C235B">
      <w:pPr>
        <w:pStyle w:val="Ttulo3"/>
      </w:pPr>
      <w:bookmarkStart w:id="73" w:name="_Toc353013942"/>
      <w:r>
        <w:t>Guía de puntos de variación</w:t>
      </w:r>
      <w:bookmarkEnd w:id="73"/>
    </w:p>
    <w:p w:rsidR="00357489" w:rsidRPr="00B27624" w:rsidRDefault="00357489" w:rsidP="00291789">
      <w:pPr>
        <w:jc w:val="both"/>
      </w:pPr>
      <w:r>
        <w:t xml:space="preserve">La pasarela de pago es ofrecida por el banco, por lo que es conveniente mantener separada la pasarela de todo el sistema, de manera que si esta cambia pueda modificarse adaptándose a la interfaz </w:t>
      </w:r>
      <w:r w:rsidR="00B27624">
        <w:t>IPaymentGateway</w:t>
      </w:r>
      <w:r>
        <w:t xml:space="preserve"> </w:t>
      </w:r>
      <w:r w:rsidR="00B27624">
        <w:t xml:space="preserve">para esa pasarela, de manera que solo haya que cambiarla, mediante el método </w:t>
      </w:r>
      <w:r w:rsidR="00B27624">
        <w:rPr>
          <w:i/>
        </w:rPr>
        <w:t>setPaymentGateway,</w:t>
      </w:r>
      <w:r w:rsidR="00B27624">
        <w:t xml:space="preserve"> en la clase </w:t>
      </w:r>
      <w:r w:rsidR="00B27624">
        <w:rPr>
          <w:i/>
        </w:rPr>
        <w:t xml:space="preserve">DoPayment </w:t>
      </w:r>
      <w:r w:rsidR="00B27624" w:rsidRPr="00B27624">
        <w:t xml:space="preserve">del </w:t>
      </w:r>
      <w:r w:rsidR="00B27624">
        <w:t>sub</w:t>
      </w:r>
      <w:r w:rsidR="00B27624" w:rsidRPr="00B27624">
        <w:t>sistema</w:t>
      </w:r>
      <w:r w:rsidR="00B27624">
        <w:t>.</w:t>
      </w:r>
    </w:p>
    <w:p w:rsidR="002C235B" w:rsidRDefault="002C235B" w:rsidP="002C235B">
      <w:pPr>
        <w:pStyle w:val="Ttulo3"/>
      </w:pPr>
      <w:bookmarkStart w:id="74" w:name="_Toc353013943"/>
      <w:r>
        <w:t>Justificación de las decisiones</w:t>
      </w:r>
      <w:bookmarkEnd w:id="74"/>
    </w:p>
    <w:p w:rsidR="00B95E5F" w:rsidRDefault="00B95E5F" w:rsidP="00291789">
      <w:pPr>
        <w:pStyle w:val="Textoindependiente"/>
        <w:jc w:val="both"/>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933C20" w:rsidTr="00880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33C20" w:rsidRDefault="00933C20" w:rsidP="00880BE4">
            <w:r>
              <w:t>Escenario</w:t>
            </w:r>
          </w:p>
        </w:tc>
        <w:tc>
          <w:tcPr>
            <w:tcW w:w="1276" w:type="dxa"/>
          </w:tcPr>
          <w:p w:rsidR="00933C20" w:rsidRPr="00FE5716" w:rsidRDefault="00933C20" w:rsidP="00880BE4">
            <w:pPr>
              <w:cnfStyle w:val="100000000000" w:firstRow="1" w:lastRow="0" w:firstColumn="0" w:lastColumn="0" w:oddVBand="0" w:evenVBand="0" w:oddHBand="0" w:evenHBand="0" w:firstRowFirstColumn="0" w:firstRowLastColumn="0" w:lastRowFirstColumn="0" w:lastRowLastColumn="0"/>
            </w:pPr>
            <w:r w:rsidRPr="00FE5716">
              <w:t>Atributo de calidad</w:t>
            </w:r>
            <w:r w:rsidR="005822CB">
              <w:fldChar w:fldCharType="begin"/>
            </w:r>
            <w:r w:rsidR="005822CB">
              <w:instrText xml:space="preserve"> XE "</w:instrText>
            </w:r>
            <w:r w:rsidR="005822CB" w:rsidRPr="00BC084B">
              <w:instrText>Atributo de Calidad</w:instrText>
            </w:r>
            <w:r w:rsidR="005822CB">
              <w:instrText xml:space="preserve">" </w:instrText>
            </w:r>
            <w:r w:rsidR="005822CB">
              <w:fldChar w:fldCharType="end"/>
            </w:r>
          </w:p>
        </w:tc>
        <w:tc>
          <w:tcPr>
            <w:tcW w:w="6126" w:type="dxa"/>
          </w:tcPr>
          <w:p w:rsidR="00933C20" w:rsidRDefault="00933C20" w:rsidP="00291789">
            <w:pPr>
              <w:jc w:val="both"/>
              <w:cnfStyle w:val="100000000000" w:firstRow="1" w:lastRow="0" w:firstColumn="0" w:lastColumn="0" w:oddVBand="0" w:evenVBand="0" w:oddHBand="0" w:evenHBand="0" w:firstRowFirstColumn="0" w:firstRowLastColumn="0" w:lastRowFirstColumn="0" w:lastRowLastColumn="0"/>
            </w:pPr>
            <w:r>
              <w:t>Justificación</w:t>
            </w:r>
          </w:p>
        </w:tc>
      </w:tr>
      <w:tr w:rsidR="00933C20" w:rsidRPr="005F75AF" w:rsidTr="00880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33C20" w:rsidRDefault="00933C20" w:rsidP="00880BE4">
            <w:r>
              <w:t>6</w:t>
            </w:r>
          </w:p>
        </w:tc>
        <w:tc>
          <w:tcPr>
            <w:tcW w:w="1276" w:type="dxa"/>
          </w:tcPr>
          <w:p w:rsidR="00933C20" w:rsidRPr="00FE5716" w:rsidRDefault="00933C20" w:rsidP="00880BE4">
            <w:pPr>
              <w:cnfStyle w:val="000000100000" w:firstRow="0" w:lastRow="0" w:firstColumn="0" w:lastColumn="0" w:oddVBand="0" w:evenVBand="0" w:oddHBand="1" w:evenHBand="0" w:firstRowFirstColumn="0" w:firstRowLastColumn="0" w:lastRowFirstColumn="0" w:lastRowLastColumn="0"/>
              <w:rPr>
                <w:b/>
              </w:rPr>
            </w:pPr>
            <w:r>
              <w:rPr>
                <w:b/>
              </w:rPr>
              <w:t>AT-06</w:t>
            </w:r>
          </w:p>
        </w:tc>
        <w:tc>
          <w:tcPr>
            <w:tcW w:w="6126" w:type="dxa"/>
          </w:tcPr>
          <w:p w:rsidR="00933C20" w:rsidRPr="005F75AF" w:rsidRDefault="00933C20" w:rsidP="00291789">
            <w:pPr>
              <w:jc w:val="both"/>
              <w:cnfStyle w:val="000000100000" w:firstRow="0" w:lastRow="0" w:firstColumn="0" w:lastColumn="0" w:oddVBand="0" w:evenVBand="0" w:oddHBand="1" w:evenHBand="0" w:firstRowFirstColumn="0" w:firstRowLastColumn="0" w:lastRowFirstColumn="0" w:lastRowLastColumn="0"/>
            </w:pPr>
            <w:r>
              <w:t>El adaptador permite llevar a cabo una transacción segura con el banco y también permite modificar la pasarela de pago en caso de que esta sea necesaria cambiarla sin complicar la implementación.</w:t>
            </w:r>
          </w:p>
        </w:tc>
      </w:tr>
    </w:tbl>
    <w:p w:rsidR="000119FB" w:rsidRDefault="000119FB" w:rsidP="000119FB">
      <w:pPr>
        <w:pStyle w:val="Ttulo2"/>
      </w:pPr>
      <w:bookmarkStart w:id="75" w:name="_Toc353013944"/>
      <w:r>
        <w:lastRenderedPageBreak/>
        <w:t>TPV Adapter View</w:t>
      </w:r>
      <w:bookmarkEnd w:id="75"/>
    </w:p>
    <w:p w:rsidR="00C16934" w:rsidRPr="00C16934" w:rsidRDefault="00C16934" w:rsidP="00291789">
      <w:pPr>
        <w:jc w:val="both"/>
      </w:pPr>
      <w:r>
        <w:t>La vista del Adaptador de la TPV</w:t>
      </w:r>
      <w:r w:rsidR="00771E75">
        <w:fldChar w:fldCharType="begin"/>
      </w:r>
      <w:r w:rsidR="00771E75">
        <w:instrText xml:space="preserve"> XE "</w:instrText>
      </w:r>
      <w:r w:rsidR="00771E75" w:rsidRPr="00E170CC">
        <w:instrText>TPV</w:instrText>
      </w:r>
      <w:r w:rsidR="00771E75">
        <w:instrText xml:space="preserve">" </w:instrText>
      </w:r>
      <w:r w:rsidR="00771E75">
        <w:fldChar w:fldCharType="end"/>
      </w:r>
      <w:r>
        <w:t xml:space="preserve"> muestra la forma en la que esta pasa los mensajes de la realización de las operaciones al subsistema.</w:t>
      </w:r>
    </w:p>
    <w:p w:rsidR="000119FB" w:rsidRDefault="000119FB" w:rsidP="000119FB">
      <w:pPr>
        <w:pStyle w:val="Ttulo3"/>
      </w:pPr>
      <w:bookmarkStart w:id="76" w:name="_Toc353013945"/>
      <w:r>
        <w:t>Presentación principal</w:t>
      </w:r>
      <w:bookmarkEnd w:id="76"/>
    </w:p>
    <w:p w:rsidR="00343518" w:rsidRDefault="00132B03" w:rsidP="00343518">
      <w:pPr>
        <w:keepNext/>
      </w:pPr>
      <w:r>
        <w:rPr>
          <w:noProof/>
          <w:lang w:eastAsia="es-ES"/>
        </w:rPr>
        <w:drawing>
          <wp:inline distT="0" distB="0" distL="0" distR="0" wp14:anchorId="6AA5055D" wp14:editId="57CBC050">
            <wp:extent cx="5400040" cy="453904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539043"/>
                    </a:xfrm>
                    <a:prstGeom prst="rect">
                      <a:avLst/>
                    </a:prstGeom>
                    <a:noFill/>
                    <a:ln>
                      <a:noFill/>
                    </a:ln>
                  </pic:spPr>
                </pic:pic>
              </a:graphicData>
            </a:graphic>
          </wp:inline>
        </w:drawing>
      </w:r>
    </w:p>
    <w:p w:rsidR="000119FB" w:rsidRPr="009F3642" w:rsidRDefault="00343518" w:rsidP="00343518">
      <w:pPr>
        <w:pStyle w:val="Epgrafe"/>
      </w:pPr>
      <w:bookmarkStart w:id="77" w:name="_Toc353006004"/>
      <w:r>
        <w:t xml:space="preserve">Figura </w:t>
      </w:r>
      <w:r>
        <w:fldChar w:fldCharType="begin"/>
      </w:r>
      <w:r>
        <w:instrText xml:space="preserve"> SEQ Figura \* ARABIC </w:instrText>
      </w:r>
      <w:r>
        <w:fldChar w:fldCharType="separate"/>
      </w:r>
      <w:r w:rsidR="000E662C">
        <w:rPr>
          <w:noProof/>
        </w:rPr>
        <w:t>9</w:t>
      </w:r>
      <w:r>
        <w:fldChar w:fldCharType="end"/>
      </w:r>
      <w:r>
        <w:t>. TPV Adapter View</w:t>
      </w:r>
      <w:bookmarkEnd w:id="77"/>
    </w:p>
    <w:p w:rsidR="000119FB" w:rsidRDefault="000119FB" w:rsidP="000119FB">
      <w:pPr>
        <w:pStyle w:val="Ttulo3"/>
      </w:pPr>
      <w:bookmarkStart w:id="78" w:name="_Toc353013946"/>
      <w:r>
        <w:t>Catálogo de elementos</w:t>
      </w:r>
      <w:bookmarkEnd w:id="78"/>
    </w:p>
    <w:p w:rsidR="000119FB" w:rsidRDefault="000119FB" w:rsidP="000119FB">
      <w:pPr>
        <w:pStyle w:val="Ttulo4"/>
      </w:pPr>
      <w:bookmarkStart w:id="79" w:name="_Ref352923497"/>
      <w:r>
        <w:t>Elementos</w:t>
      </w:r>
      <w:bookmarkEnd w:id="79"/>
    </w:p>
    <w:tbl>
      <w:tblPr>
        <w:tblStyle w:val="Sombreadoclaro-nfasis1"/>
        <w:tblW w:w="0" w:type="auto"/>
        <w:tblLook w:val="04A0" w:firstRow="1" w:lastRow="0" w:firstColumn="1" w:lastColumn="0" w:noHBand="0" w:noVBand="1"/>
      </w:tblPr>
      <w:tblGrid>
        <w:gridCol w:w="2518"/>
        <w:gridCol w:w="6126"/>
      </w:tblGrid>
      <w:tr w:rsidR="000119FB" w:rsidTr="00011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119FB" w:rsidRDefault="00B75E3E" w:rsidP="000119FB">
            <w:r>
              <w:t>Elemento</w:t>
            </w:r>
          </w:p>
        </w:tc>
        <w:tc>
          <w:tcPr>
            <w:tcW w:w="6126" w:type="dxa"/>
          </w:tcPr>
          <w:p w:rsidR="000119FB" w:rsidRDefault="000119FB"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132B03"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32B03" w:rsidRDefault="00132B03" w:rsidP="000119FB">
            <w:r>
              <w:t>ITPVEvent</w:t>
            </w:r>
          </w:p>
        </w:tc>
        <w:tc>
          <w:tcPr>
            <w:tcW w:w="6126" w:type="dxa"/>
          </w:tcPr>
          <w:p w:rsidR="00132B03" w:rsidRDefault="00132B03" w:rsidP="00291789">
            <w:pPr>
              <w:jc w:val="both"/>
              <w:cnfStyle w:val="000000100000" w:firstRow="0" w:lastRow="0" w:firstColumn="0" w:lastColumn="0" w:oddVBand="0" w:evenVBand="0" w:oddHBand="1" w:evenHBand="0" w:firstRowFirstColumn="0" w:firstRowLastColumn="0" w:lastRowFirstColumn="0" w:lastRowLastColumn="0"/>
            </w:pPr>
            <w:r>
              <w:t>Encapsula la operación de establecer el subsistema en la TPV</w:t>
            </w:r>
            <w:r w:rsidR="00771E75">
              <w:fldChar w:fldCharType="begin"/>
            </w:r>
            <w:r w:rsidR="00771E75">
              <w:instrText xml:space="preserve"> XE "</w:instrText>
            </w:r>
            <w:r w:rsidR="00771E75" w:rsidRPr="00FB5637">
              <w:instrText>TPV</w:instrText>
            </w:r>
            <w:r w:rsidR="00771E75">
              <w:instrText xml:space="preserve">" </w:instrText>
            </w:r>
            <w:r w:rsidR="00771E75">
              <w:fldChar w:fldCharType="end"/>
            </w:r>
            <w:r>
              <w:t xml:space="preserve"> para usar sus métodos en las circunstancias que se </w:t>
            </w:r>
            <w:r w:rsidR="00E462D0">
              <w:t>requieran.</w:t>
            </w:r>
          </w:p>
        </w:tc>
      </w:tr>
      <w:tr w:rsidR="00132B03" w:rsidTr="000119FB">
        <w:tc>
          <w:tcPr>
            <w:cnfStyle w:val="001000000000" w:firstRow="0" w:lastRow="0" w:firstColumn="1" w:lastColumn="0" w:oddVBand="0" w:evenVBand="0" w:oddHBand="0" w:evenHBand="0" w:firstRowFirstColumn="0" w:firstRowLastColumn="0" w:lastRowFirstColumn="0" w:lastRowLastColumn="0"/>
            <w:tcW w:w="2518" w:type="dxa"/>
          </w:tcPr>
          <w:p w:rsidR="00132B03" w:rsidRDefault="00132B03" w:rsidP="000119FB">
            <w:r>
              <w:t>TPVEvent</w:t>
            </w:r>
          </w:p>
        </w:tc>
        <w:tc>
          <w:tcPr>
            <w:tcW w:w="6126" w:type="dxa"/>
          </w:tcPr>
          <w:p w:rsidR="00132B03" w:rsidRPr="00132B03" w:rsidRDefault="00132B03" w:rsidP="00291789">
            <w:pPr>
              <w:jc w:val="both"/>
              <w:cnfStyle w:val="000000000000" w:firstRow="0" w:lastRow="0" w:firstColumn="0" w:lastColumn="0" w:oddVBand="0" w:evenVBand="0" w:oddHBand="0" w:evenHBand="0" w:firstRowFirstColumn="0" w:firstRowLastColumn="0" w:lastRowFirstColumn="0" w:lastRowLastColumn="0"/>
            </w:pPr>
            <w:r>
              <w:t>Implementa las funcionalidades concretas de una TPV</w:t>
            </w:r>
            <w:r w:rsidR="00771E75">
              <w:fldChar w:fldCharType="begin"/>
            </w:r>
            <w:r w:rsidR="00771E75">
              <w:instrText xml:space="preserve"> XE "</w:instrText>
            </w:r>
            <w:r w:rsidR="00771E75" w:rsidRPr="00521101">
              <w:instrText>TPV</w:instrText>
            </w:r>
            <w:r w:rsidR="00771E75">
              <w:instrText xml:space="preserve">" </w:instrText>
            </w:r>
            <w:r w:rsidR="00771E75">
              <w:fldChar w:fldCharType="end"/>
            </w:r>
            <w:r>
              <w:t xml:space="preserve"> para usando los métodos de </w:t>
            </w:r>
            <w:r>
              <w:rPr>
                <w:i/>
              </w:rPr>
              <w:t xml:space="preserve">TPVActions </w:t>
            </w:r>
            <w:r>
              <w:t>para realizar las operaciones.</w:t>
            </w:r>
          </w:p>
        </w:tc>
      </w:tr>
      <w:tr w:rsidR="000119FB"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119FB" w:rsidRDefault="008D5CD7" w:rsidP="008D5CD7">
            <w:r>
              <w:t>ITPVActions</w:t>
            </w:r>
          </w:p>
        </w:tc>
        <w:tc>
          <w:tcPr>
            <w:tcW w:w="6126" w:type="dxa"/>
          </w:tcPr>
          <w:p w:rsidR="000119FB" w:rsidRDefault="008D5CD7" w:rsidP="00291789">
            <w:pPr>
              <w:jc w:val="both"/>
              <w:cnfStyle w:val="000000100000" w:firstRow="0" w:lastRow="0" w:firstColumn="0" w:lastColumn="0" w:oddVBand="0" w:evenVBand="0" w:oddHBand="1" w:evenHBand="0" w:firstRowFirstColumn="0" w:firstRowLastColumn="0" w:lastRowFirstColumn="0" w:lastRowLastColumn="0"/>
            </w:pPr>
            <w:r>
              <w:t>Encapsula las operaciones de la TPV</w:t>
            </w:r>
            <w:r w:rsidR="00771E75">
              <w:fldChar w:fldCharType="begin"/>
            </w:r>
            <w:r w:rsidR="00771E75">
              <w:instrText xml:space="preserve"> XE "</w:instrText>
            </w:r>
            <w:r w:rsidR="00771E75" w:rsidRPr="00ED7111">
              <w:instrText>TPV</w:instrText>
            </w:r>
            <w:r w:rsidR="00771E75">
              <w:instrText xml:space="preserve">" </w:instrText>
            </w:r>
            <w:r w:rsidR="00771E75">
              <w:fldChar w:fldCharType="end"/>
            </w:r>
            <w:r>
              <w:t xml:space="preserve"> </w:t>
            </w:r>
            <w:r w:rsidR="00132B03">
              <w:t>reconocidas por el sistema.</w:t>
            </w:r>
          </w:p>
        </w:tc>
      </w:tr>
      <w:tr w:rsidR="000119FB" w:rsidTr="000119FB">
        <w:tc>
          <w:tcPr>
            <w:cnfStyle w:val="001000000000" w:firstRow="0" w:lastRow="0" w:firstColumn="1" w:lastColumn="0" w:oddVBand="0" w:evenVBand="0" w:oddHBand="0" w:evenHBand="0" w:firstRowFirstColumn="0" w:firstRowLastColumn="0" w:lastRowFirstColumn="0" w:lastRowLastColumn="0"/>
            <w:tcW w:w="2518" w:type="dxa"/>
          </w:tcPr>
          <w:p w:rsidR="000119FB" w:rsidRDefault="008D5CD7" w:rsidP="008D5CD7">
            <w:r>
              <w:t>TPVAction</w:t>
            </w:r>
            <w:r w:rsidR="00132B03">
              <w:t>s</w:t>
            </w:r>
          </w:p>
        </w:tc>
        <w:tc>
          <w:tcPr>
            <w:tcW w:w="6126" w:type="dxa"/>
          </w:tcPr>
          <w:p w:rsidR="000119FB" w:rsidRDefault="008D5CD7" w:rsidP="00291789">
            <w:pPr>
              <w:jc w:val="both"/>
              <w:cnfStyle w:val="000000000000" w:firstRow="0" w:lastRow="0" w:firstColumn="0" w:lastColumn="0" w:oddVBand="0" w:evenVBand="0" w:oddHBand="0" w:evenHBand="0" w:firstRowFirstColumn="0" w:firstRowLastColumn="0" w:lastRowFirstColumn="0" w:lastRowLastColumn="0"/>
            </w:pPr>
            <w:r>
              <w:t xml:space="preserve">Esta clase es la implementación concreta de </w:t>
            </w:r>
            <w:r w:rsidRPr="00771E75">
              <w:rPr>
                <w:i/>
              </w:rPr>
              <w:t>ITPVActions</w:t>
            </w:r>
            <w:r>
              <w:t xml:space="preserve"> para </w:t>
            </w:r>
            <w:r w:rsidR="00132B03">
              <w:t>el subsistema.</w:t>
            </w:r>
          </w:p>
        </w:tc>
      </w:tr>
      <w:tr w:rsidR="000119FB"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119FB" w:rsidRDefault="00E67053" w:rsidP="000119FB">
            <w:r>
              <w:t>CashSale</w:t>
            </w:r>
          </w:p>
        </w:tc>
        <w:tc>
          <w:tcPr>
            <w:tcW w:w="6126" w:type="dxa"/>
          </w:tcPr>
          <w:p w:rsidR="000119FB" w:rsidRDefault="00E67053" w:rsidP="00291789">
            <w:pPr>
              <w:jc w:val="both"/>
              <w:cnfStyle w:val="000000100000" w:firstRow="0" w:lastRow="0" w:firstColumn="0" w:lastColumn="0" w:oddVBand="0" w:evenVBand="0" w:oddHBand="1" w:evenHBand="0" w:firstRowFirstColumn="0" w:firstRowLastColumn="0" w:lastRowFirstColumn="0" w:lastRowLastColumn="0"/>
            </w:pPr>
            <w:r>
              <w:t>Contiene la información de una entrada pagada en metálico</w:t>
            </w:r>
            <w:r w:rsidR="000119FB">
              <w:t>.</w:t>
            </w:r>
          </w:p>
        </w:tc>
      </w:tr>
      <w:tr w:rsidR="000119FB" w:rsidTr="000119FB">
        <w:tc>
          <w:tcPr>
            <w:cnfStyle w:val="001000000000" w:firstRow="0" w:lastRow="0" w:firstColumn="1" w:lastColumn="0" w:oddVBand="0" w:evenVBand="0" w:oddHBand="0" w:evenHBand="0" w:firstRowFirstColumn="0" w:firstRowLastColumn="0" w:lastRowFirstColumn="0" w:lastRowLastColumn="0"/>
            <w:tcW w:w="2518" w:type="dxa"/>
          </w:tcPr>
          <w:p w:rsidR="000119FB" w:rsidRDefault="00E67053" w:rsidP="000119FB">
            <w:r>
              <w:t>CreditCardSale</w:t>
            </w:r>
          </w:p>
        </w:tc>
        <w:tc>
          <w:tcPr>
            <w:tcW w:w="6126" w:type="dxa"/>
          </w:tcPr>
          <w:p w:rsidR="000119FB" w:rsidRDefault="00E67053" w:rsidP="00291789">
            <w:pPr>
              <w:jc w:val="both"/>
              <w:cnfStyle w:val="000000000000" w:firstRow="0" w:lastRow="0" w:firstColumn="0" w:lastColumn="0" w:oddVBand="0" w:evenVBand="0" w:oddHBand="0" w:evenHBand="0" w:firstRowFirstColumn="0" w:firstRowLastColumn="0" w:lastRowFirstColumn="0" w:lastRowLastColumn="0"/>
            </w:pPr>
            <w:r>
              <w:t xml:space="preserve">Contiene toda la información relacionada con la venta con tarjeta de crédito, como puede el número de tarjeta de crédito, cantidad </w:t>
            </w:r>
            <w:r>
              <w:lastRenderedPageBreak/>
              <w:t>a pagar…</w:t>
            </w:r>
          </w:p>
        </w:tc>
      </w:tr>
      <w:tr w:rsidR="000119FB"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119FB" w:rsidRDefault="00E67053" w:rsidP="000119FB">
            <w:r>
              <w:lastRenderedPageBreak/>
              <w:t>Ticket</w:t>
            </w:r>
          </w:p>
        </w:tc>
        <w:tc>
          <w:tcPr>
            <w:tcW w:w="6126" w:type="dxa"/>
          </w:tcPr>
          <w:p w:rsidR="000119FB" w:rsidRDefault="00E67053" w:rsidP="00291789">
            <w:pPr>
              <w:jc w:val="both"/>
              <w:cnfStyle w:val="000000100000" w:firstRow="0" w:lastRow="0" w:firstColumn="0" w:lastColumn="0" w:oddVBand="0" w:evenVBand="0" w:oddHBand="1" w:evenHBand="0" w:firstRowFirstColumn="0" w:firstRowLastColumn="0" w:lastRowFirstColumn="0" w:lastRowLastColumn="0"/>
            </w:pPr>
            <w:r>
              <w:t xml:space="preserve">Contiene los datos de un comprobante que se requiere validar en </w:t>
            </w:r>
            <w:r w:rsidR="00E462D0">
              <w:t>el</w:t>
            </w:r>
            <w:r>
              <w:t xml:space="preserve"> sistema para canelar la entrada.</w:t>
            </w:r>
          </w:p>
        </w:tc>
      </w:tr>
    </w:tbl>
    <w:p w:rsidR="000119FB" w:rsidRPr="00DA1111" w:rsidRDefault="000119FB" w:rsidP="000119FB"/>
    <w:p w:rsidR="000119FB" w:rsidRDefault="000119FB" w:rsidP="000119FB">
      <w:pPr>
        <w:pStyle w:val="Ttulo4"/>
      </w:pPr>
      <w:r>
        <w:t>Relaciones</w:t>
      </w:r>
    </w:p>
    <w:p w:rsidR="000119FB" w:rsidRPr="007D3D48" w:rsidRDefault="000119FB" w:rsidP="000119FB">
      <w:r>
        <w:t>N/A</w:t>
      </w:r>
    </w:p>
    <w:p w:rsidR="000119FB" w:rsidRDefault="000119FB" w:rsidP="000119FB">
      <w:pPr>
        <w:pStyle w:val="Ttulo4"/>
      </w:pPr>
      <w:r>
        <w:t>Interfaces/Puertos</w:t>
      </w:r>
    </w:p>
    <w:p w:rsidR="000119FB" w:rsidRPr="007D3D48" w:rsidRDefault="000119FB" w:rsidP="000119FB">
      <w:r>
        <w:t>N/A</w:t>
      </w:r>
    </w:p>
    <w:p w:rsidR="000119FB" w:rsidRDefault="000119FB" w:rsidP="000119FB">
      <w:pPr>
        <w:pStyle w:val="Ttulo4"/>
      </w:pPr>
      <w:r>
        <w:t>Comportamiento</w:t>
      </w:r>
    </w:p>
    <w:p w:rsidR="000119FB" w:rsidRPr="00DF5F40" w:rsidRDefault="000119FB" w:rsidP="00291789">
      <w:pPr>
        <w:jc w:val="both"/>
      </w:pPr>
      <w:r>
        <w:t xml:space="preserve">Ver </w:t>
      </w:r>
      <w:r>
        <w:rPr>
          <w:i/>
        </w:rPr>
        <w:t xml:space="preserve">Propiedades </w:t>
      </w:r>
      <w:r>
        <w:t xml:space="preserve">en </w:t>
      </w:r>
      <w:r>
        <w:fldChar w:fldCharType="begin"/>
      </w:r>
      <w:r>
        <w:instrText xml:space="preserve"> REF _Ref352923497 \r \h </w:instrText>
      </w:r>
      <w:r w:rsidR="00291789">
        <w:instrText xml:space="preserve"> \* MERGEFORMAT </w:instrText>
      </w:r>
      <w:r>
        <w:fldChar w:fldCharType="separate"/>
      </w:r>
      <w:r w:rsidR="000E662C">
        <w:t>8.7.2.1</w:t>
      </w:r>
      <w:r>
        <w:fldChar w:fldCharType="end"/>
      </w:r>
      <w:r>
        <w:t>.</w:t>
      </w:r>
    </w:p>
    <w:p w:rsidR="000119FB" w:rsidRDefault="000119FB" w:rsidP="000119FB">
      <w:pPr>
        <w:pStyle w:val="Ttulo3"/>
      </w:pPr>
      <w:bookmarkStart w:id="80" w:name="_Toc353013947"/>
      <w:r>
        <w:t>Diagrama contextual</w:t>
      </w:r>
      <w:bookmarkEnd w:id="80"/>
    </w:p>
    <w:p w:rsidR="00343518" w:rsidRDefault="00C321F9" w:rsidP="00343518">
      <w:pPr>
        <w:keepNext/>
      </w:pPr>
      <w:r>
        <w:rPr>
          <w:noProof/>
          <w:lang w:eastAsia="es-ES"/>
        </w:rPr>
        <w:drawing>
          <wp:inline distT="0" distB="0" distL="0" distR="0" wp14:anchorId="3E9D9CBF" wp14:editId="3F932381">
            <wp:extent cx="4667250" cy="23812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0" cy="2381250"/>
                    </a:xfrm>
                    <a:prstGeom prst="rect">
                      <a:avLst/>
                    </a:prstGeom>
                    <a:noFill/>
                    <a:ln>
                      <a:noFill/>
                    </a:ln>
                  </pic:spPr>
                </pic:pic>
              </a:graphicData>
            </a:graphic>
          </wp:inline>
        </w:drawing>
      </w:r>
    </w:p>
    <w:p w:rsidR="000119FB" w:rsidRPr="000250F3" w:rsidRDefault="00343518" w:rsidP="00343518">
      <w:pPr>
        <w:pStyle w:val="Epgrafe"/>
      </w:pPr>
      <w:bookmarkStart w:id="81" w:name="_Toc353006005"/>
      <w:r>
        <w:t xml:space="preserve">Figura </w:t>
      </w:r>
      <w:r>
        <w:fldChar w:fldCharType="begin"/>
      </w:r>
      <w:r>
        <w:instrText xml:space="preserve"> SEQ Figura \* ARABIC </w:instrText>
      </w:r>
      <w:r>
        <w:fldChar w:fldCharType="separate"/>
      </w:r>
      <w:r w:rsidR="000E662C">
        <w:rPr>
          <w:noProof/>
        </w:rPr>
        <w:t>10</w:t>
      </w:r>
      <w:r>
        <w:fldChar w:fldCharType="end"/>
      </w:r>
      <w:r>
        <w:t>. Contexto TPV Adapter</w:t>
      </w:r>
      <w:bookmarkEnd w:id="81"/>
    </w:p>
    <w:p w:rsidR="000119FB" w:rsidRDefault="000119FB" w:rsidP="000119FB">
      <w:pPr>
        <w:pStyle w:val="Ttulo3"/>
      </w:pPr>
      <w:bookmarkStart w:id="82" w:name="_Toc353013948"/>
      <w:r>
        <w:t>Guía de puntos de variación</w:t>
      </w:r>
      <w:bookmarkEnd w:id="82"/>
    </w:p>
    <w:p w:rsidR="000119FB" w:rsidRPr="00357489" w:rsidRDefault="006A13C3" w:rsidP="00291789">
      <w:pPr>
        <w:jc w:val="both"/>
      </w:pPr>
      <w:r>
        <w:t>Las operaciones de la TPV</w:t>
      </w:r>
      <w:r w:rsidR="00771E75">
        <w:fldChar w:fldCharType="begin"/>
      </w:r>
      <w:r w:rsidR="00771E75">
        <w:instrText xml:space="preserve"> XE "</w:instrText>
      </w:r>
      <w:r w:rsidR="00771E75" w:rsidRPr="00366EBE">
        <w:instrText>TPV</w:instrText>
      </w:r>
      <w:r w:rsidR="00771E75">
        <w:instrText xml:space="preserve">" </w:instrText>
      </w:r>
      <w:r w:rsidR="00771E75">
        <w:fldChar w:fldCharType="end"/>
      </w:r>
      <w:r>
        <w:t xml:space="preserve"> pueden variar de un modelo a otro, por lo que </w:t>
      </w:r>
      <w:r w:rsidR="008D5CD7">
        <w:t xml:space="preserve">es posible que un mismo cine haya varias implementaciones de </w:t>
      </w:r>
      <w:r w:rsidR="008D5CD7" w:rsidRPr="00771E75">
        <w:rPr>
          <w:i/>
        </w:rPr>
        <w:t>TPVActions</w:t>
      </w:r>
      <w:r w:rsidR="00E67053">
        <w:t xml:space="preserve"> que se conecten con el sistema</w:t>
      </w:r>
      <w:r w:rsidR="00B27624">
        <w:t>.</w:t>
      </w:r>
    </w:p>
    <w:p w:rsidR="000119FB" w:rsidRDefault="000119FB" w:rsidP="000119FB">
      <w:pPr>
        <w:pStyle w:val="Ttulo3"/>
      </w:pPr>
      <w:bookmarkStart w:id="83" w:name="_Toc353013949"/>
      <w:r>
        <w:t>Justificación de las decisiones</w:t>
      </w:r>
      <w:bookmarkEnd w:id="83"/>
    </w:p>
    <w:p w:rsidR="00B95E5F" w:rsidRDefault="00B95E5F" w:rsidP="00291789">
      <w:pPr>
        <w:pStyle w:val="Textoindependiente"/>
        <w:jc w:val="both"/>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0119FB" w:rsidTr="00011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119FB" w:rsidRDefault="000119FB" w:rsidP="000119FB">
            <w:r>
              <w:t>Escenario</w:t>
            </w:r>
          </w:p>
        </w:tc>
        <w:tc>
          <w:tcPr>
            <w:tcW w:w="1276" w:type="dxa"/>
          </w:tcPr>
          <w:p w:rsidR="000119FB" w:rsidRPr="00FE5716" w:rsidRDefault="000119FB" w:rsidP="000119FB">
            <w:pPr>
              <w:cnfStyle w:val="100000000000" w:firstRow="1" w:lastRow="0" w:firstColumn="0" w:lastColumn="0" w:oddVBand="0" w:evenVBand="0" w:oddHBand="0" w:evenHBand="0" w:firstRowFirstColumn="0" w:firstRowLastColumn="0" w:lastRowFirstColumn="0" w:lastRowLastColumn="0"/>
            </w:pPr>
            <w:r w:rsidRPr="00FE5716">
              <w:t>Atributo de calidad</w:t>
            </w:r>
            <w:r w:rsidR="005822CB">
              <w:fldChar w:fldCharType="begin"/>
            </w:r>
            <w:r w:rsidR="005822CB">
              <w:instrText xml:space="preserve"> XE "</w:instrText>
            </w:r>
            <w:r w:rsidR="005822CB" w:rsidRPr="00BC084B">
              <w:instrText>Atributo de Calidad</w:instrText>
            </w:r>
            <w:r w:rsidR="005822CB">
              <w:instrText xml:space="preserve">" </w:instrText>
            </w:r>
            <w:r w:rsidR="005822CB">
              <w:fldChar w:fldCharType="end"/>
            </w:r>
          </w:p>
        </w:tc>
        <w:tc>
          <w:tcPr>
            <w:tcW w:w="6126" w:type="dxa"/>
          </w:tcPr>
          <w:p w:rsidR="000119FB" w:rsidRDefault="000119FB" w:rsidP="00291789">
            <w:pPr>
              <w:jc w:val="both"/>
              <w:cnfStyle w:val="100000000000" w:firstRow="1" w:lastRow="0" w:firstColumn="0" w:lastColumn="0" w:oddVBand="0" w:evenVBand="0" w:oddHBand="0" w:evenHBand="0" w:firstRowFirstColumn="0" w:firstRowLastColumn="0" w:lastRowFirstColumn="0" w:lastRowLastColumn="0"/>
            </w:pPr>
            <w:r>
              <w:t>Justificación</w:t>
            </w:r>
          </w:p>
        </w:tc>
      </w:tr>
      <w:tr w:rsidR="000119FB" w:rsidRPr="005F75AF"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119FB" w:rsidRDefault="002408B8" w:rsidP="000119FB">
            <w:r>
              <w:t>5</w:t>
            </w:r>
          </w:p>
        </w:tc>
        <w:tc>
          <w:tcPr>
            <w:tcW w:w="1276" w:type="dxa"/>
          </w:tcPr>
          <w:p w:rsidR="000119FB" w:rsidRPr="00FE5716" w:rsidRDefault="002408B8" w:rsidP="000119FB">
            <w:pPr>
              <w:cnfStyle w:val="000000100000" w:firstRow="0" w:lastRow="0" w:firstColumn="0" w:lastColumn="0" w:oddVBand="0" w:evenVBand="0" w:oddHBand="1" w:evenHBand="0" w:firstRowFirstColumn="0" w:firstRowLastColumn="0" w:lastRowFirstColumn="0" w:lastRowLastColumn="0"/>
              <w:rPr>
                <w:b/>
              </w:rPr>
            </w:pPr>
            <w:r>
              <w:rPr>
                <w:b/>
              </w:rPr>
              <w:t>AT-05</w:t>
            </w:r>
          </w:p>
        </w:tc>
        <w:tc>
          <w:tcPr>
            <w:tcW w:w="6126" w:type="dxa"/>
          </w:tcPr>
          <w:p w:rsidR="000119FB" w:rsidRPr="005F75AF" w:rsidRDefault="002F6CF4" w:rsidP="00291789">
            <w:pPr>
              <w:jc w:val="both"/>
              <w:cnfStyle w:val="000000100000" w:firstRow="0" w:lastRow="0" w:firstColumn="0" w:lastColumn="0" w:oddVBand="0" w:evenVBand="0" w:oddHBand="1" w:evenHBand="0" w:firstRowFirstColumn="0" w:firstRowLastColumn="0" w:lastRowFirstColumn="0" w:lastRowLastColumn="0"/>
            </w:pPr>
            <w:r>
              <w:t>La adaptación de las operaciones de la TPV</w:t>
            </w:r>
            <w:r w:rsidR="00771E75">
              <w:fldChar w:fldCharType="begin"/>
            </w:r>
            <w:r w:rsidR="00771E75">
              <w:instrText xml:space="preserve"> XE "</w:instrText>
            </w:r>
            <w:r w:rsidR="00771E75" w:rsidRPr="00B0441C">
              <w:instrText>TPV</w:instrText>
            </w:r>
            <w:r w:rsidR="00771E75">
              <w:instrText xml:space="preserve">" </w:instrText>
            </w:r>
            <w:r w:rsidR="00771E75">
              <w:fldChar w:fldCharType="end"/>
            </w:r>
            <w:r>
              <w:t xml:space="preserve"> al sistema </w:t>
            </w:r>
            <w:r w:rsidR="00E462D0">
              <w:t>permite</w:t>
            </w:r>
            <w:r>
              <w:t xml:space="preserve"> una mayor velocidad ya que  se focalizan en las funcionalidades del sistema que necesitan cumplir.</w:t>
            </w:r>
          </w:p>
        </w:tc>
      </w:tr>
      <w:tr w:rsidR="002F6CF4" w:rsidRPr="005F75AF" w:rsidTr="000119FB">
        <w:tc>
          <w:tcPr>
            <w:cnfStyle w:val="001000000000" w:firstRow="0" w:lastRow="0" w:firstColumn="1" w:lastColumn="0" w:oddVBand="0" w:evenVBand="0" w:oddHBand="0" w:evenHBand="0" w:firstRowFirstColumn="0" w:firstRowLastColumn="0" w:lastRowFirstColumn="0" w:lastRowLastColumn="0"/>
            <w:tcW w:w="1242" w:type="dxa"/>
          </w:tcPr>
          <w:p w:rsidR="002F6CF4" w:rsidRDefault="002F6CF4" w:rsidP="000119FB">
            <w:r>
              <w:t>6</w:t>
            </w:r>
          </w:p>
        </w:tc>
        <w:tc>
          <w:tcPr>
            <w:tcW w:w="1276" w:type="dxa"/>
          </w:tcPr>
          <w:p w:rsidR="002F6CF4" w:rsidRDefault="002F6CF4" w:rsidP="000119FB">
            <w:pPr>
              <w:cnfStyle w:val="000000000000" w:firstRow="0" w:lastRow="0" w:firstColumn="0" w:lastColumn="0" w:oddVBand="0" w:evenVBand="0" w:oddHBand="0" w:evenHBand="0" w:firstRowFirstColumn="0" w:firstRowLastColumn="0" w:lastRowFirstColumn="0" w:lastRowLastColumn="0"/>
              <w:rPr>
                <w:b/>
              </w:rPr>
            </w:pPr>
            <w:r>
              <w:rPr>
                <w:b/>
              </w:rPr>
              <w:t>AT-06</w:t>
            </w:r>
          </w:p>
        </w:tc>
        <w:tc>
          <w:tcPr>
            <w:tcW w:w="6126" w:type="dxa"/>
          </w:tcPr>
          <w:p w:rsidR="002F6CF4" w:rsidRDefault="002F6CF4" w:rsidP="00291789">
            <w:pPr>
              <w:jc w:val="both"/>
              <w:cnfStyle w:val="000000000000" w:firstRow="0" w:lastRow="0" w:firstColumn="0" w:lastColumn="0" w:oddVBand="0" w:evenVBand="0" w:oddHBand="0" w:evenHBand="0" w:firstRowFirstColumn="0" w:firstRowLastColumn="0" w:lastRowFirstColumn="0" w:lastRowLastColumn="0"/>
            </w:pPr>
            <w:r>
              <w:t>La TPV</w:t>
            </w:r>
            <w:r w:rsidR="00771E75">
              <w:fldChar w:fldCharType="begin"/>
            </w:r>
            <w:r w:rsidR="00771E75">
              <w:instrText xml:space="preserve"> XE "</w:instrText>
            </w:r>
            <w:r w:rsidR="00771E75" w:rsidRPr="005F0066">
              <w:instrText>TPV</w:instrText>
            </w:r>
            <w:r w:rsidR="00771E75">
              <w:instrText xml:space="preserve">" </w:instrText>
            </w:r>
            <w:r w:rsidR="00771E75">
              <w:fldChar w:fldCharType="end"/>
            </w:r>
            <w:r>
              <w:t xml:space="preserve"> permite realizar pagos con tarjeta de crédito seguros a través de la pasarela de pago con la que </w:t>
            </w:r>
            <w:r w:rsidR="00E462D0">
              <w:t>interacciona</w:t>
            </w:r>
            <w:r>
              <w:t xml:space="preserve"> el subsistema </w:t>
            </w:r>
            <w:r>
              <w:rPr>
                <w:i/>
              </w:rPr>
              <w:t>Central System</w:t>
            </w:r>
            <w:r>
              <w:t>.</w:t>
            </w:r>
          </w:p>
        </w:tc>
      </w:tr>
      <w:tr w:rsidR="002408B8" w:rsidRPr="005F75AF"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8B8" w:rsidRDefault="002408B8" w:rsidP="000119FB">
            <w:r>
              <w:t>11</w:t>
            </w:r>
          </w:p>
        </w:tc>
        <w:tc>
          <w:tcPr>
            <w:tcW w:w="1276" w:type="dxa"/>
          </w:tcPr>
          <w:p w:rsidR="002408B8" w:rsidRDefault="002408B8" w:rsidP="000119FB">
            <w:pPr>
              <w:cnfStyle w:val="000000100000" w:firstRow="0" w:lastRow="0" w:firstColumn="0" w:lastColumn="0" w:oddVBand="0" w:evenVBand="0" w:oddHBand="1" w:evenHBand="0" w:firstRowFirstColumn="0" w:firstRowLastColumn="0" w:lastRowFirstColumn="0" w:lastRowLastColumn="0"/>
              <w:rPr>
                <w:b/>
              </w:rPr>
            </w:pPr>
            <w:r>
              <w:rPr>
                <w:b/>
              </w:rPr>
              <w:t>AT-11</w:t>
            </w:r>
          </w:p>
        </w:tc>
        <w:tc>
          <w:tcPr>
            <w:tcW w:w="6126" w:type="dxa"/>
          </w:tcPr>
          <w:p w:rsidR="002408B8" w:rsidRPr="00134CF3" w:rsidRDefault="00134CF3" w:rsidP="00291789">
            <w:pPr>
              <w:jc w:val="both"/>
              <w:cnfStyle w:val="000000100000" w:firstRow="0" w:lastRow="0" w:firstColumn="0" w:lastColumn="0" w:oddVBand="0" w:evenVBand="0" w:oddHBand="1" w:evenHBand="0" w:firstRowFirstColumn="0" w:firstRowLastColumn="0" w:lastRowFirstColumn="0" w:lastRowLastColumn="0"/>
              <w:rPr>
                <w:i/>
              </w:rPr>
            </w:pPr>
            <w:r>
              <w:t>Una de las funcionalidades del sistema que se adaptan de la TPV</w:t>
            </w:r>
            <w:r w:rsidR="00771E75">
              <w:fldChar w:fldCharType="begin"/>
            </w:r>
            <w:r w:rsidR="00771E75">
              <w:instrText xml:space="preserve"> </w:instrText>
            </w:r>
            <w:r w:rsidR="00771E75">
              <w:lastRenderedPageBreak/>
              <w:instrText>XE "</w:instrText>
            </w:r>
            <w:r w:rsidR="00771E75" w:rsidRPr="00A8221B">
              <w:instrText>TPV</w:instrText>
            </w:r>
            <w:r w:rsidR="00771E75">
              <w:instrText xml:space="preserve">" </w:instrText>
            </w:r>
            <w:r w:rsidR="00771E75">
              <w:fldChar w:fldCharType="end"/>
            </w:r>
            <w:r>
              <w:t xml:space="preserve"> es la validación </w:t>
            </w:r>
            <w:r w:rsidR="00E462D0">
              <w:t>de los comprobantes</w:t>
            </w:r>
            <w:r>
              <w:t xml:space="preserve"> de ventas online, de manera que el adaptador también permite validarlas a través de </w:t>
            </w:r>
            <w:r>
              <w:rPr>
                <w:i/>
              </w:rPr>
              <w:t>Central System.</w:t>
            </w:r>
          </w:p>
        </w:tc>
      </w:tr>
    </w:tbl>
    <w:p w:rsidR="00B95E5F" w:rsidRDefault="00B95E5F" w:rsidP="00B95E5F">
      <w:pPr>
        <w:pStyle w:val="Ttulo2"/>
      </w:pPr>
      <w:bookmarkStart w:id="84" w:name="_Toc353013950"/>
      <w:r>
        <w:lastRenderedPageBreak/>
        <w:t>Package Model View</w:t>
      </w:r>
      <w:bookmarkEnd w:id="84"/>
    </w:p>
    <w:p w:rsidR="00B95E5F" w:rsidRPr="00C16934" w:rsidRDefault="00B95E5F" w:rsidP="00291789">
      <w:pPr>
        <w:jc w:val="both"/>
      </w:pPr>
      <w:r>
        <w:t>La vista de paquete muestra información importante para el equipo de desarrollo del sistema: el empaquetamiento de los componentes.</w:t>
      </w:r>
    </w:p>
    <w:p w:rsidR="00B95E5F" w:rsidRDefault="00B95E5F" w:rsidP="00B95E5F">
      <w:pPr>
        <w:pStyle w:val="Ttulo3"/>
      </w:pPr>
      <w:bookmarkStart w:id="85" w:name="_Ref352948789"/>
      <w:bookmarkStart w:id="86" w:name="_Toc353013951"/>
      <w:r>
        <w:lastRenderedPageBreak/>
        <w:t>Presentación principal</w:t>
      </w:r>
      <w:bookmarkEnd w:id="85"/>
      <w:bookmarkEnd w:id="86"/>
    </w:p>
    <w:p w:rsidR="00343518" w:rsidRDefault="00C8586B" w:rsidP="00343518">
      <w:pPr>
        <w:keepNext/>
      </w:pPr>
      <w:r>
        <w:rPr>
          <w:noProof/>
          <w:lang w:eastAsia="es-ES"/>
        </w:rPr>
        <w:drawing>
          <wp:inline distT="0" distB="0" distL="0" distR="0" wp14:anchorId="0AC5D6B8" wp14:editId="62CB15ED">
            <wp:extent cx="5400040" cy="861570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8615703"/>
                    </a:xfrm>
                    <a:prstGeom prst="rect">
                      <a:avLst/>
                    </a:prstGeom>
                    <a:noFill/>
                    <a:ln>
                      <a:noFill/>
                    </a:ln>
                  </pic:spPr>
                </pic:pic>
              </a:graphicData>
            </a:graphic>
          </wp:inline>
        </w:drawing>
      </w:r>
    </w:p>
    <w:p w:rsidR="00B95E5F" w:rsidRPr="009F3642" w:rsidRDefault="00343518" w:rsidP="00343518">
      <w:pPr>
        <w:pStyle w:val="Epgrafe"/>
      </w:pPr>
      <w:bookmarkStart w:id="87" w:name="_Toc353006006"/>
      <w:r>
        <w:lastRenderedPageBreak/>
        <w:t xml:space="preserve">Figura </w:t>
      </w:r>
      <w:r>
        <w:fldChar w:fldCharType="begin"/>
      </w:r>
      <w:r>
        <w:instrText xml:space="preserve"> SEQ Figura \* ARABIC </w:instrText>
      </w:r>
      <w:r>
        <w:fldChar w:fldCharType="separate"/>
      </w:r>
      <w:r w:rsidR="000E662C">
        <w:rPr>
          <w:noProof/>
        </w:rPr>
        <w:t>11</w:t>
      </w:r>
      <w:r>
        <w:fldChar w:fldCharType="end"/>
      </w:r>
      <w:r>
        <w:t>. Package Model View</w:t>
      </w:r>
      <w:bookmarkEnd w:id="87"/>
    </w:p>
    <w:p w:rsidR="00B95E5F" w:rsidRDefault="00B95E5F" w:rsidP="00B95E5F">
      <w:pPr>
        <w:pStyle w:val="Ttulo3"/>
      </w:pPr>
      <w:bookmarkStart w:id="88" w:name="_Toc353013952"/>
      <w:r>
        <w:t>Catálogo de elementos</w:t>
      </w:r>
      <w:bookmarkEnd w:id="88"/>
    </w:p>
    <w:p w:rsidR="00B95E5F" w:rsidRDefault="00B95E5F" w:rsidP="00B95E5F">
      <w:pPr>
        <w:pStyle w:val="Ttulo4"/>
      </w:pPr>
      <w:bookmarkStart w:id="89" w:name="_Ref352937503"/>
      <w:r>
        <w:t>Elementos</w:t>
      </w:r>
      <w:bookmarkEnd w:id="89"/>
    </w:p>
    <w:tbl>
      <w:tblPr>
        <w:tblStyle w:val="Sombreadoclaro-nfasis1"/>
        <w:tblW w:w="0" w:type="auto"/>
        <w:tblLook w:val="04A0" w:firstRow="1" w:lastRow="0" w:firstColumn="1" w:lastColumn="0" w:noHBand="0" w:noVBand="1"/>
      </w:tblPr>
      <w:tblGrid>
        <w:gridCol w:w="2518"/>
        <w:gridCol w:w="6126"/>
      </w:tblGrid>
      <w:tr w:rsidR="00B62E9B" w:rsidTr="00625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Elemento</w:t>
            </w:r>
          </w:p>
        </w:tc>
        <w:tc>
          <w:tcPr>
            <w:tcW w:w="6126" w:type="dxa"/>
          </w:tcPr>
          <w:p w:rsidR="00B62E9B" w:rsidRDefault="00B62E9B" w:rsidP="00291789">
            <w:pPr>
              <w:jc w:val="both"/>
              <w:cnfStyle w:val="100000000000" w:firstRow="1" w:lastRow="0" w:firstColumn="0" w:lastColumn="0" w:oddVBand="0" w:evenVBand="0" w:oddHBand="0" w:evenHBand="0" w:firstRowFirstColumn="0" w:firstRowLastColumn="0" w:lastRowFirstColumn="0" w:lastRowLastColumn="0"/>
            </w:pPr>
            <w:r>
              <w:t>Disposición de los elementos</w:t>
            </w:r>
          </w:p>
        </w:tc>
      </w:tr>
      <w:tr w:rsidR="00B62E9B"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62E9B" w:rsidRDefault="00406932" w:rsidP="00625C45">
            <w:r>
              <w:t>WebServer</w:t>
            </w:r>
          </w:p>
        </w:tc>
        <w:tc>
          <w:tcPr>
            <w:tcW w:w="6126" w:type="dxa"/>
          </w:tcPr>
          <w:p w:rsidR="00B62E9B" w:rsidRDefault="00B62E9B" w:rsidP="00291789">
            <w:pPr>
              <w:jc w:val="both"/>
              <w:cnfStyle w:val="000000100000" w:firstRow="0" w:lastRow="0" w:firstColumn="0" w:lastColumn="0" w:oddVBand="0" w:evenVBand="0" w:oddHBand="1" w:evenHBand="0" w:firstRowFirstColumn="0" w:firstRowLastColumn="0" w:lastRowFirstColumn="0" w:lastRowLastColumn="0"/>
            </w:pPr>
            <w:r>
              <w:t>Package principal del subsistema encargado de atender las peticiones de los clientes.</w:t>
            </w:r>
          </w:p>
          <w:p w:rsidR="00B62E9B" w:rsidRDefault="00B62E9B" w:rsidP="00291789">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pPr>
            <w:r>
              <w:t>PresentationManager – Component</w:t>
            </w:r>
          </w:p>
          <w:p w:rsidR="00B62E9B" w:rsidRDefault="00B62E9B" w:rsidP="00291789">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pPr>
            <w:r>
              <w:t>ServerLogicManager – Component</w:t>
            </w:r>
          </w:p>
          <w:p w:rsidR="00B62E9B" w:rsidRDefault="00B62E9B" w:rsidP="00291789">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pPr>
            <w:r>
              <w:t>ServerBillboardManager – Component</w:t>
            </w:r>
          </w:p>
          <w:p w:rsidR="00B62E9B" w:rsidRPr="000145BA" w:rsidRDefault="00B62E9B" w:rsidP="00291789">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pPr>
            <w:r>
              <w:t>ServerBillboardDB – Component</w:t>
            </w:r>
          </w:p>
        </w:tc>
      </w:tr>
      <w:tr w:rsidR="00B62E9B" w:rsidTr="00625C45">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Central System</w:t>
            </w:r>
          </w:p>
        </w:tc>
        <w:tc>
          <w:tcPr>
            <w:tcW w:w="6126" w:type="dxa"/>
          </w:tcPr>
          <w:p w:rsidR="00B62E9B" w:rsidRDefault="00B62E9B" w:rsidP="00291789">
            <w:pPr>
              <w:jc w:val="both"/>
              <w:cnfStyle w:val="000000000000" w:firstRow="0" w:lastRow="0" w:firstColumn="0" w:lastColumn="0" w:oddVBand="0" w:evenVBand="0" w:oddHBand="0" w:evenHBand="0" w:firstRowFirstColumn="0" w:firstRowLastColumn="0" w:lastRowFirstColumn="0" w:lastRowLastColumn="0"/>
            </w:pPr>
            <w:r>
              <w:t xml:space="preserve">Package principal del subsistema central de </w:t>
            </w:r>
            <w:r w:rsidR="00CF042E">
              <w:t>ventas.</w:t>
            </w:r>
          </w:p>
          <w:p w:rsidR="00B62E9B" w:rsidRDefault="00406932" w:rsidP="002917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WebServer</w:t>
            </w:r>
            <w:r w:rsidR="00B62E9B">
              <w:t>Gateway – Component</w:t>
            </w:r>
          </w:p>
          <w:p w:rsidR="00B62E9B" w:rsidRDefault="00B62E9B" w:rsidP="002917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TPVGateway – Component</w:t>
            </w:r>
          </w:p>
          <w:p w:rsidR="00B62E9B" w:rsidRDefault="00B62E9B" w:rsidP="002917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PaymentManager –Package</w:t>
            </w:r>
          </w:p>
          <w:p w:rsidR="00B62E9B" w:rsidRDefault="00B62E9B" w:rsidP="00291789">
            <w:pPr>
              <w:pStyle w:val="Prrafodelista"/>
              <w:numPr>
                <w:ilvl w:val="1"/>
                <w:numId w:val="15"/>
              </w:numPr>
              <w:jc w:val="both"/>
              <w:cnfStyle w:val="000000000000" w:firstRow="0" w:lastRow="0" w:firstColumn="0" w:lastColumn="0" w:oddVBand="0" w:evenVBand="0" w:oddHBand="0" w:evenHBand="0" w:firstRowFirstColumn="0" w:firstRowLastColumn="0" w:lastRowFirstColumn="0" w:lastRowLastColumn="0"/>
            </w:pPr>
            <w:r>
              <w:t>TicketManager – Component</w:t>
            </w:r>
          </w:p>
          <w:p w:rsidR="00B62E9B" w:rsidRDefault="00B62E9B" w:rsidP="00291789">
            <w:pPr>
              <w:pStyle w:val="Prrafodelista"/>
              <w:numPr>
                <w:ilvl w:val="1"/>
                <w:numId w:val="15"/>
              </w:numPr>
              <w:jc w:val="both"/>
              <w:cnfStyle w:val="000000000000" w:firstRow="0" w:lastRow="0" w:firstColumn="0" w:lastColumn="0" w:oddVBand="0" w:evenVBand="0" w:oddHBand="0" w:evenHBand="0" w:firstRowFirstColumn="0" w:firstRowLastColumn="0" w:lastRowFirstColumn="0" w:lastRowLastColumn="0"/>
            </w:pPr>
            <w:r>
              <w:t>CashManager – Component</w:t>
            </w:r>
          </w:p>
          <w:p w:rsidR="00B62E9B" w:rsidRDefault="00CF042E" w:rsidP="00291789">
            <w:pPr>
              <w:pStyle w:val="Prrafodelista"/>
              <w:numPr>
                <w:ilvl w:val="1"/>
                <w:numId w:val="15"/>
              </w:numPr>
              <w:jc w:val="both"/>
              <w:cnfStyle w:val="000000000000" w:firstRow="0" w:lastRow="0" w:firstColumn="0" w:lastColumn="0" w:oddVBand="0" w:evenVBand="0" w:oddHBand="0" w:evenHBand="0" w:firstRowFirstColumn="0" w:firstRowLastColumn="0" w:lastRowFirstColumn="0" w:lastRowLastColumn="0"/>
            </w:pPr>
            <w:r>
              <w:t>CreditCardManager</w:t>
            </w:r>
          </w:p>
          <w:p w:rsidR="00B62E9B" w:rsidRDefault="00B62E9B" w:rsidP="002917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UserManager – Component</w:t>
            </w:r>
          </w:p>
          <w:p w:rsidR="00B62E9B" w:rsidRDefault="00B62E9B" w:rsidP="002917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BillboardManager – Component</w:t>
            </w:r>
          </w:p>
          <w:p w:rsidR="00B62E9B" w:rsidRDefault="00B62E9B" w:rsidP="002917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SalesManager – Component</w:t>
            </w:r>
          </w:p>
          <w:p w:rsidR="00B62E9B" w:rsidRDefault="00B62E9B" w:rsidP="002917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DoPayment – Class</w:t>
            </w:r>
          </w:p>
          <w:p w:rsidR="00B62E9B" w:rsidRPr="0079040B" w:rsidRDefault="00B62E9B" w:rsidP="002917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TPVActions –Class</w:t>
            </w:r>
          </w:p>
        </w:tc>
      </w:tr>
      <w:tr w:rsidR="00B62E9B"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TPV Adapter</w:t>
            </w:r>
          </w:p>
        </w:tc>
        <w:tc>
          <w:tcPr>
            <w:tcW w:w="6126" w:type="dxa"/>
          </w:tcPr>
          <w:p w:rsidR="00B62E9B" w:rsidRDefault="00B62E9B" w:rsidP="00291789">
            <w:pPr>
              <w:jc w:val="both"/>
              <w:cnfStyle w:val="000000100000" w:firstRow="0" w:lastRow="0" w:firstColumn="0" w:lastColumn="0" w:oddVBand="0" w:evenVBand="0" w:oddHBand="1" w:evenHBand="0" w:firstRowFirstColumn="0" w:firstRowLastColumn="0" w:lastRowFirstColumn="0" w:lastRowLastColumn="0"/>
            </w:pPr>
            <w:r>
              <w:t>Disposición de los elementos del adaptador de la TPV</w:t>
            </w:r>
            <w:r w:rsidR="00771E75">
              <w:fldChar w:fldCharType="begin"/>
            </w:r>
            <w:r w:rsidR="00771E75">
              <w:instrText xml:space="preserve"> XE "</w:instrText>
            </w:r>
            <w:r w:rsidR="00771E75" w:rsidRPr="00717450">
              <w:instrText>TPV</w:instrText>
            </w:r>
            <w:r w:rsidR="00771E75">
              <w:instrText xml:space="preserve">" </w:instrText>
            </w:r>
            <w:r w:rsidR="00771E75">
              <w:fldChar w:fldCharType="end"/>
            </w:r>
            <w:r>
              <w:t>.</w:t>
            </w:r>
          </w:p>
          <w:p w:rsidR="00B62E9B" w:rsidRPr="00845E49" w:rsidRDefault="00B62E9B" w:rsidP="00291789">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pPr>
            <w:r w:rsidRPr="00845E49">
              <w:t>TPVEvent – Class</w:t>
            </w:r>
          </w:p>
          <w:p w:rsidR="00B62E9B" w:rsidRDefault="00B62E9B" w:rsidP="00291789">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pPr>
            <w:r>
              <w:t>ITPVActions –Interface</w:t>
            </w:r>
          </w:p>
          <w:p w:rsidR="00B62E9B" w:rsidRDefault="00B62E9B" w:rsidP="00291789">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pPr>
            <w:r>
              <w:t>ITPVEvent –Interface</w:t>
            </w:r>
          </w:p>
          <w:p w:rsidR="00B62E9B" w:rsidRDefault="00B62E9B" w:rsidP="00291789">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pPr>
            <w:r>
              <w:t>CashSale – Class</w:t>
            </w:r>
          </w:p>
          <w:p w:rsidR="00B62E9B" w:rsidRDefault="00B62E9B" w:rsidP="00291789">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pPr>
            <w:r>
              <w:t>CreditCardSale –Class</w:t>
            </w:r>
          </w:p>
          <w:p w:rsidR="00B62E9B" w:rsidRPr="0079040B" w:rsidRDefault="00B62E9B" w:rsidP="00291789">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pPr>
            <w:r>
              <w:t>Ticket – Interface</w:t>
            </w:r>
          </w:p>
        </w:tc>
      </w:tr>
      <w:tr w:rsidR="00B62E9B" w:rsidTr="00625C45">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PaymentGateway Adapter</w:t>
            </w:r>
          </w:p>
        </w:tc>
        <w:tc>
          <w:tcPr>
            <w:tcW w:w="6126" w:type="dxa"/>
          </w:tcPr>
          <w:p w:rsidR="00B62E9B" w:rsidRDefault="00B62E9B" w:rsidP="00291789">
            <w:pPr>
              <w:jc w:val="both"/>
              <w:cnfStyle w:val="000000000000" w:firstRow="0" w:lastRow="0" w:firstColumn="0" w:lastColumn="0" w:oddVBand="0" w:evenVBand="0" w:oddHBand="0" w:evenHBand="0" w:firstRowFirstColumn="0" w:firstRowLastColumn="0" w:lastRowFirstColumn="0" w:lastRowLastColumn="0"/>
            </w:pPr>
            <w:r>
              <w:t>Disposición de los elementos del adaptador de la pasarela de pago.</w:t>
            </w:r>
          </w:p>
          <w:p w:rsidR="00B62E9B" w:rsidRDefault="00B62E9B" w:rsidP="00291789">
            <w:pPr>
              <w:pStyle w:val="Prrafodelista"/>
              <w:numPr>
                <w:ilvl w:val="0"/>
                <w:numId w:val="20"/>
              </w:numPr>
              <w:jc w:val="both"/>
              <w:cnfStyle w:val="000000000000" w:firstRow="0" w:lastRow="0" w:firstColumn="0" w:lastColumn="0" w:oddVBand="0" w:evenVBand="0" w:oddHBand="0" w:evenHBand="0" w:firstRowFirstColumn="0" w:firstRowLastColumn="0" w:lastRowFirstColumn="0" w:lastRowLastColumn="0"/>
            </w:pPr>
            <w:r>
              <w:t>BankPaymentGateway –Class</w:t>
            </w:r>
          </w:p>
          <w:p w:rsidR="00B62E9B" w:rsidRDefault="00B62E9B" w:rsidP="00291789">
            <w:pPr>
              <w:pStyle w:val="Prrafodelista"/>
              <w:numPr>
                <w:ilvl w:val="0"/>
                <w:numId w:val="20"/>
              </w:numPr>
              <w:jc w:val="both"/>
              <w:cnfStyle w:val="000000000000" w:firstRow="0" w:lastRow="0" w:firstColumn="0" w:lastColumn="0" w:oddVBand="0" w:evenVBand="0" w:oddHBand="0" w:evenHBand="0" w:firstRowFirstColumn="0" w:firstRowLastColumn="0" w:lastRowFirstColumn="0" w:lastRowLastColumn="0"/>
            </w:pPr>
            <w:r>
              <w:t>IPaymentGateway</w:t>
            </w:r>
          </w:p>
          <w:p w:rsidR="00B62E9B" w:rsidRDefault="00CF042E" w:rsidP="00291789">
            <w:pPr>
              <w:pStyle w:val="Prrafodelista"/>
              <w:numPr>
                <w:ilvl w:val="0"/>
                <w:numId w:val="20"/>
              </w:numPr>
              <w:jc w:val="both"/>
              <w:cnfStyle w:val="000000000000" w:firstRow="0" w:lastRow="0" w:firstColumn="0" w:lastColumn="0" w:oddVBand="0" w:evenVBand="0" w:oddHBand="0" w:evenHBand="0" w:firstRowFirstColumn="0" w:firstRowLastColumn="0" w:lastRowFirstColumn="0" w:lastRowLastColumn="0"/>
            </w:pPr>
            <w:r>
              <w:t>CreditCardSale</w:t>
            </w:r>
            <w:r w:rsidR="00B62E9B">
              <w:t xml:space="preserve"> –Class</w:t>
            </w:r>
          </w:p>
        </w:tc>
      </w:tr>
      <w:tr w:rsidR="00B62E9B"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Administration System</w:t>
            </w:r>
          </w:p>
        </w:tc>
        <w:tc>
          <w:tcPr>
            <w:tcW w:w="6126" w:type="dxa"/>
          </w:tcPr>
          <w:p w:rsidR="00B62E9B" w:rsidRDefault="00B62E9B" w:rsidP="00291789">
            <w:pPr>
              <w:jc w:val="both"/>
              <w:cnfStyle w:val="000000100000" w:firstRow="0" w:lastRow="0" w:firstColumn="0" w:lastColumn="0" w:oddVBand="0" w:evenVBand="0" w:oddHBand="1" w:evenHBand="0" w:firstRowFirstColumn="0" w:firstRowLastColumn="0" w:lastRowFirstColumn="0" w:lastRowLastColumn="0"/>
            </w:pPr>
            <w:r>
              <w:t>Package principal del subsistema de administración.</w:t>
            </w:r>
          </w:p>
          <w:p w:rsidR="00B62E9B" w:rsidRDefault="00B62E9B" w:rsidP="00291789">
            <w:pPr>
              <w:pStyle w:val="Prrafodelista"/>
              <w:numPr>
                <w:ilvl w:val="0"/>
                <w:numId w:val="22"/>
              </w:numPr>
              <w:spacing w:after="200" w:line="276" w:lineRule="auto"/>
              <w:jc w:val="both"/>
              <w:cnfStyle w:val="000000100000" w:firstRow="0" w:lastRow="0" w:firstColumn="0" w:lastColumn="0" w:oddVBand="0" w:evenVBand="0" w:oddHBand="1" w:evenHBand="0" w:firstRowFirstColumn="0" w:firstRowLastColumn="0" w:lastRowFirstColumn="0" w:lastRowLastColumn="0"/>
            </w:pPr>
            <w:r>
              <w:t>AdminPresentation – Component</w:t>
            </w:r>
          </w:p>
          <w:p w:rsidR="00B62E9B" w:rsidRDefault="00B62E9B" w:rsidP="00291789">
            <w:pPr>
              <w:pStyle w:val="Prrafodelista"/>
              <w:numPr>
                <w:ilvl w:val="0"/>
                <w:numId w:val="22"/>
              </w:numPr>
              <w:jc w:val="both"/>
              <w:cnfStyle w:val="000000100000" w:firstRow="0" w:lastRow="0" w:firstColumn="0" w:lastColumn="0" w:oddVBand="0" w:evenVBand="0" w:oddHBand="1" w:evenHBand="0" w:firstRowFirstColumn="0" w:firstRowLastColumn="0" w:lastRowFirstColumn="0" w:lastRowLastColumn="0"/>
            </w:pPr>
            <w:r>
              <w:t>AdminLogicManager – Package</w:t>
            </w:r>
          </w:p>
          <w:p w:rsidR="00B62E9B" w:rsidRPr="00137985" w:rsidRDefault="00B62E9B" w:rsidP="00291789">
            <w:pPr>
              <w:pStyle w:val="Prrafodelista"/>
              <w:numPr>
                <w:ilvl w:val="1"/>
                <w:numId w:val="22"/>
              </w:numPr>
              <w:jc w:val="both"/>
              <w:cnfStyle w:val="000000100000" w:firstRow="0" w:lastRow="0" w:firstColumn="0" w:lastColumn="0" w:oddVBand="0" w:evenVBand="0" w:oddHBand="1" w:evenHBand="0" w:firstRowFirstColumn="0" w:firstRowLastColumn="0" w:lastRowFirstColumn="0" w:lastRowLastColumn="0"/>
            </w:pPr>
            <w:r>
              <w:t>CommitManager – Component</w:t>
            </w:r>
          </w:p>
          <w:p w:rsidR="00B62E9B" w:rsidRPr="00137985" w:rsidRDefault="00B62E9B" w:rsidP="00291789">
            <w:pPr>
              <w:pStyle w:val="Prrafodelista"/>
              <w:numPr>
                <w:ilvl w:val="1"/>
                <w:numId w:val="22"/>
              </w:numPr>
              <w:jc w:val="both"/>
              <w:cnfStyle w:val="000000100000" w:firstRow="0" w:lastRow="0" w:firstColumn="0" w:lastColumn="0" w:oddVBand="0" w:evenVBand="0" w:oddHBand="1" w:evenHBand="0" w:firstRowFirstColumn="0" w:firstRowLastColumn="0" w:lastRowFirstColumn="0" w:lastRowLastColumn="0"/>
            </w:pPr>
            <w:r>
              <w:t>InfoReader –Component</w:t>
            </w:r>
          </w:p>
        </w:tc>
      </w:tr>
      <w:tr w:rsidR="00B62E9B" w:rsidTr="00625C45">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Database System</w:t>
            </w:r>
          </w:p>
        </w:tc>
        <w:tc>
          <w:tcPr>
            <w:tcW w:w="6126" w:type="dxa"/>
          </w:tcPr>
          <w:p w:rsidR="00B62E9B" w:rsidRDefault="00B62E9B" w:rsidP="00291789">
            <w:pPr>
              <w:jc w:val="both"/>
              <w:cnfStyle w:val="000000000000" w:firstRow="0" w:lastRow="0" w:firstColumn="0" w:lastColumn="0" w:oddVBand="0" w:evenVBand="0" w:oddHBand="0" w:evenHBand="0" w:firstRowFirstColumn="0" w:firstRowLastColumn="0" w:lastRowFirstColumn="0" w:lastRowLastColumn="0"/>
            </w:pPr>
            <w:r>
              <w:t>Package principal del subsistema de gestión de bases de datos.</w:t>
            </w:r>
          </w:p>
          <w:p w:rsidR="00B62E9B" w:rsidRDefault="00B62E9B" w:rsidP="00291789">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SalesDBManager – Component</w:t>
            </w:r>
          </w:p>
          <w:p w:rsidR="00B62E9B" w:rsidRDefault="00B62E9B" w:rsidP="00291789">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UsersDBManager – Component</w:t>
            </w:r>
          </w:p>
          <w:p w:rsidR="00B62E9B" w:rsidRDefault="00B62E9B" w:rsidP="00291789">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BillboardDBManager – Component</w:t>
            </w:r>
          </w:p>
          <w:p w:rsidR="00B62E9B" w:rsidRPr="00137985" w:rsidRDefault="00B62E9B" w:rsidP="00291789">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GeneralDB – Component</w:t>
            </w:r>
          </w:p>
        </w:tc>
      </w:tr>
      <w:tr w:rsidR="00B62E9B"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Elemento</w:t>
            </w:r>
          </w:p>
        </w:tc>
        <w:tc>
          <w:tcPr>
            <w:tcW w:w="6126" w:type="dxa"/>
          </w:tcPr>
          <w:p w:rsidR="00B62E9B" w:rsidRDefault="00B62E9B" w:rsidP="00291789">
            <w:pPr>
              <w:jc w:val="both"/>
              <w:cnfStyle w:val="000000100000" w:firstRow="0" w:lastRow="0" w:firstColumn="0" w:lastColumn="0" w:oddVBand="0" w:evenVBand="0" w:oddHBand="1" w:evenHBand="0" w:firstRowFirstColumn="0" w:firstRowLastColumn="0" w:lastRowFirstColumn="0" w:lastRowLastColumn="0"/>
            </w:pPr>
            <w:r>
              <w:t>Disposición de los elementos</w:t>
            </w:r>
          </w:p>
        </w:tc>
      </w:tr>
    </w:tbl>
    <w:p w:rsidR="00B95E5F" w:rsidRPr="00DA1111" w:rsidRDefault="00B95E5F" w:rsidP="00B95E5F"/>
    <w:p w:rsidR="00B95E5F" w:rsidRDefault="00B95E5F" w:rsidP="00B95E5F">
      <w:pPr>
        <w:pStyle w:val="Ttulo4"/>
      </w:pPr>
      <w:r>
        <w:t>Relaciones</w:t>
      </w:r>
    </w:p>
    <w:p w:rsidR="00B62E9B" w:rsidRPr="007D3D48" w:rsidRDefault="00B62E9B" w:rsidP="00291789">
      <w:pPr>
        <w:jc w:val="both"/>
      </w:pPr>
      <w:r>
        <w:t xml:space="preserve">Las relaciones de jerarquía están documentadas en el diagrama y en </w:t>
      </w:r>
      <w:r>
        <w:fldChar w:fldCharType="begin"/>
      </w:r>
      <w:r>
        <w:instrText xml:space="preserve"> REF _Ref352948789 \r \h </w:instrText>
      </w:r>
      <w:r w:rsidR="00291789">
        <w:instrText xml:space="preserve"> \* MERGEFORMAT </w:instrText>
      </w:r>
      <w:r w:rsidR="00DC1956">
        <w:fldChar w:fldCharType="separate"/>
      </w:r>
      <w:r w:rsidR="000E662C">
        <w:t>8.8.1</w:t>
      </w:r>
      <w:r>
        <w:fldChar w:fldCharType="end"/>
      </w:r>
      <w:r>
        <w:fldChar w:fldCharType="begin"/>
      </w:r>
      <w:r>
        <w:instrText xml:space="preserve"> REF _Ref352937503 \r \h </w:instrText>
      </w:r>
      <w:r w:rsidR="00291789">
        <w:instrText xml:space="preserve"> \* MERGEFORMAT </w:instrText>
      </w:r>
      <w:r>
        <w:fldChar w:fldCharType="separate"/>
      </w:r>
      <w:r w:rsidR="000E662C">
        <w:t>8.8.2.1</w:t>
      </w:r>
      <w:r>
        <w:fldChar w:fldCharType="end"/>
      </w:r>
      <w:r>
        <w:t>.</w:t>
      </w:r>
      <w:r>
        <w:fldChar w:fldCharType="begin"/>
      </w:r>
      <w:r>
        <w:instrText xml:space="preserve"> REF _Ref352937533 \r \h </w:instrText>
      </w:r>
      <w:r w:rsidR="00291789">
        <w:instrText xml:space="preserve"> \* MERGEFORMAT </w:instrText>
      </w:r>
      <w:r w:rsidR="00DC1956">
        <w:fldChar w:fldCharType="separate"/>
      </w:r>
      <w:r w:rsidR="000E662C">
        <w:t>8.9.2.1</w:t>
      </w:r>
      <w:r>
        <w:fldChar w:fldCharType="end"/>
      </w:r>
    </w:p>
    <w:p w:rsidR="00B95E5F" w:rsidRDefault="00B95E5F" w:rsidP="00B95E5F">
      <w:pPr>
        <w:pStyle w:val="Ttulo4"/>
      </w:pPr>
      <w:r>
        <w:lastRenderedPageBreak/>
        <w:t>Interfaces/Puertos</w:t>
      </w:r>
    </w:p>
    <w:p w:rsidR="00B95E5F" w:rsidRPr="007D3D48" w:rsidRDefault="00B95E5F" w:rsidP="00B95E5F">
      <w:r>
        <w:t>N/A</w:t>
      </w:r>
    </w:p>
    <w:p w:rsidR="00B95E5F" w:rsidRDefault="00B95E5F" w:rsidP="00B95E5F">
      <w:pPr>
        <w:pStyle w:val="Ttulo4"/>
      </w:pPr>
      <w:r>
        <w:t>Comportamiento</w:t>
      </w:r>
    </w:p>
    <w:p w:rsidR="00B95E5F" w:rsidRPr="00DF5F40" w:rsidRDefault="00B95E5F" w:rsidP="00B95E5F">
      <w:r>
        <w:t>N/A</w:t>
      </w:r>
    </w:p>
    <w:p w:rsidR="00B95E5F" w:rsidRDefault="00B95E5F" w:rsidP="00B95E5F">
      <w:pPr>
        <w:pStyle w:val="Ttulo3"/>
      </w:pPr>
      <w:bookmarkStart w:id="90" w:name="_Toc353013953"/>
      <w:r>
        <w:t>Diagrama contextual</w:t>
      </w:r>
      <w:bookmarkEnd w:id="90"/>
    </w:p>
    <w:p w:rsidR="00B95E5F" w:rsidRPr="000250F3" w:rsidRDefault="00B95E5F" w:rsidP="00B95E5F">
      <w:r>
        <w:rPr>
          <w:noProof/>
          <w:lang w:eastAsia="es-ES"/>
        </w:rPr>
        <w:t>N/A</w:t>
      </w:r>
    </w:p>
    <w:p w:rsidR="00B95E5F" w:rsidRDefault="00B95E5F" w:rsidP="00B95E5F">
      <w:pPr>
        <w:pStyle w:val="Ttulo3"/>
      </w:pPr>
      <w:bookmarkStart w:id="91" w:name="_Toc353013954"/>
      <w:r>
        <w:t>Guía de puntos de variación</w:t>
      </w:r>
      <w:bookmarkEnd w:id="91"/>
    </w:p>
    <w:p w:rsidR="00B95E5F" w:rsidRPr="00357489" w:rsidRDefault="00B95E5F" w:rsidP="00B95E5F">
      <w:r>
        <w:t>N/A</w:t>
      </w:r>
    </w:p>
    <w:p w:rsidR="00B95E5F" w:rsidRDefault="00B95E5F" w:rsidP="00B95E5F">
      <w:pPr>
        <w:pStyle w:val="Ttulo3"/>
      </w:pPr>
      <w:bookmarkStart w:id="92" w:name="_Toc353013955"/>
      <w:r>
        <w:t>Justificación de las decisiones</w:t>
      </w:r>
      <w:bookmarkEnd w:id="92"/>
    </w:p>
    <w:p w:rsidR="00B95E5F" w:rsidRDefault="00B95E5F" w:rsidP="00B95E5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B95E5F" w:rsidTr="00625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95E5F" w:rsidRDefault="00B95E5F" w:rsidP="00625C45">
            <w:r>
              <w:t>Escenario</w:t>
            </w:r>
          </w:p>
        </w:tc>
        <w:tc>
          <w:tcPr>
            <w:tcW w:w="1276" w:type="dxa"/>
          </w:tcPr>
          <w:p w:rsidR="00B95E5F" w:rsidRPr="00FE5716" w:rsidRDefault="00B95E5F" w:rsidP="00625C45">
            <w:pPr>
              <w:cnfStyle w:val="100000000000" w:firstRow="1" w:lastRow="0" w:firstColumn="0" w:lastColumn="0" w:oddVBand="0" w:evenVBand="0" w:oddHBand="0" w:evenHBand="0" w:firstRowFirstColumn="0" w:firstRowLastColumn="0" w:lastRowFirstColumn="0" w:lastRowLastColumn="0"/>
            </w:pPr>
            <w:r w:rsidRPr="00FE5716">
              <w:t>Atributo de calidad</w:t>
            </w:r>
            <w:r w:rsidR="005822CB">
              <w:fldChar w:fldCharType="begin"/>
            </w:r>
            <w:r w:rsidR="005822CB">
              <w:instrText xml:space="preserve"> XE "</w:instrText>
            </w:r>
            <w:r w:rsidR="005822CB" w:rsidRPr="00BC084B">
              <w:instrText>Atributo de Calidad</w:instrText>
            </w:r>
            <w:r w:rsidR="005822CB">
              <w:instrText xml:space="preserve">" </w:instrText>
            </w:r>
            <w:r w:rsidR="005822CB">
              <w:fldChar w:fldCharType="end"/>
            </w:r>
          </w:p>
        </w:tc>
        <w:tc>
          <w:tcPr>
            <w:tcW w:w="6126" w:type="dxa"/>
          </w:tcPr>
          <w:p w:rsidR="00B95E5F" w:rsidRDefault="00B95E5F" w:rsidP="00291789">
            <w:pPr>
              <w:jc w:val="both"/>
              <w:cnfStyle w:val="100000000000" w:firstRow="1" w:lastRow="0" w:firstColumn="0" w:lastColumn="0" w:oddVBand="0" w:evenVBand="0" w:oddHBand="0" w:evenHBand="0" w:firstRowFirstColumn="0" w:firstRowLastColumn="0" w:lastRowFirstColumn="0" w:lastRowLastColumn="0"/>
            </w:pPr>
            <w:r>
              <w:t>Justificación</w:t>
            </w:r>
          </w:p>
        </w:tc>
      </w:tr>
      <w:tr w:rsidR="00B95E5F" w:rsidRPr="005F75AF"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95E5F" w:rsidRDefault="0060475E" w:rsidP="00625C45">
            <w:r>
              <w:t>12</w:t>
            </w:r>
          </w:p>
        </w:tc>
        <w:tc>
          <w:tcPr>
            <w:tcW w:w="1276" w:type="dxa"/>
          </w:tcPr>
          <w:p w:rsidR="00B95E5F" w:rsidRPr="00FE5716" w:rsidRDefault="0060475E" w:rsidP="0060475E">
            <w:pPr>
              <w:cnfStyle w:val="000000100000" w:firstRow="0" w:lastRow="0" w:firstColumn="0" w:lastColumn="0" w:oddVBand="0" w:evenVBand="0" w:oddHBand="1" w:evenHBand="0" w:firstRowFirstColumn="0" w:firstRowLastColumn="0" w:lastRowFirstColumn="0" w:lastRowLastColumn="0"/>
              <w:rPr>
                <w:b/>
              </w:rPr>
            </w:pPr>
            <w:r>
              <w:rPr>
                <w:b/>
              </w:rPr>
              <w:t>AT-12</w:t>
            </w:r>
          </w:p>
        </w:tc>
        <w:tc>
          <w:tcPr>
            <w:tcW w:w="6126" w:type="dxa"/>
          </w:tcPr>
          <w:p w:rsidR="00B95E5F" w:rsidRPr="005F75AF" w:rsidRDefault="0060475E" w:rsidP="00291789">
            <w:pPr>
              <w:jc w:val="both"/>
              <w:cnfStyle w:val="000000100000" w:firstRow="0" w:lastRow="0" w:firstColumn="0" w:lastColumn="0" w:oddVBand="0" w:evenVBand="0" w:oddHBand="1" w:evenHBand="0" w:firstRowFirstColumn="0" w:firstRowLastColumn="0" w:lastRowFirstColumn="0" w:lastRowLastColumn="0"/>
            </w:pPr>
            <w:r>
              <w:t>La partición en paquetes permite una cantidad de paralelismo importante en el desarrollo, lo que permitirá un desarrollo en un periodo menor de 2 meses.</w:t>
            </w:r>
          </w:p>
        </w:tc>
      </w:tr>
      <w:tr w:rsidR="00B95E5F" w:rsidRPr="005F75AF" w:rsidTr="00625C45">
        <w:tc>
          <w:tcPr>
            <w:cnfStyle w:val="001000000000" w:firstRow="0" w:lastRow="0" w:firstColumn="1" w:lastColumn="0" w:oddVBand="0" w:evenVBand="0" w:oddHBand="0" w:evenHBand="0" w:firstRowFirstColumn="0" w:firstRowLastColumn="0" w:lastRowFirstColumn="0" w:lastRowLastColumn="0"/>
            <w:tcW w:w="1242" w:type="dxa"/>
          </w:tcPr>
          <w:p w:rsidR="00B95E5F" w:rsidRDefault="0060475E" w:rsidP="00625C45">
            <w:r>
              <w:t>13</w:t>
            </w:r>
          </w:p>
        </w:tc>
        <w:tc>
          <w:tcPr>
            <w:tcW w:w="1276" w:type="dxa"/>
          </w:tcPr>
          <w:p w:rsidR="00B95E5F" w:rsidRDefault="0060475E" w:rsidP="0060475E">
            <w:pPr>
              <w:cnfStyle w:val="000000000000" w:firstRow="0" w:lastRow="0" w:firstColumn="0" w:lastColumn="0" w:oddVBand="0" w:evenVBand="0" w:oddHBand="0" w:evenHBand="0" w:firstRowFirstColumn="0" w:firstRowLastColumn="0" w:lastRowFirstColumn="0" w:lastRowLastColumn="0"/>
              <w:rPr>
                <w:b/>
              </w:rPr>
            </w:pPr>
            <w:r>
              <w:rPr>
                <w:b/>
              </w:rPr>
              <w:t>AT-13</w:t>
            </w:r>
          </w:p>
        </w:tc>
        <w:tc>
          <w:tcPr>
            <w:tcW w:w="6126" w:type="dxa"/>
          </w:tcPr>
          <w:p w:rsidR="00B95E5F" w:rsidRDefault="0060475E" w:rsidP="00291789">
            <w:pPr>
              <w:jc w:val="both"/>
              <w:cnfStyle w:val="000000000000" w:firstRow="0" w:lastRow="0" w:firstColumn="0" w:lastColumn="0" w:oddVBand="0" w:evenVBand="0" w:oddHBand="0" w:evenHBand="0" w:firstRowFirstColumn="0" w:firstRowLastColumn="0" w:lastRowFirstColumn="0" w:lastRowLastColumn="0"/>
            </w:pPr>
            <w:r>
              <w:t>Mediante un solo equipo de estudiantes ávidos de ganar experiencia en el terreno de la arquitectura, el coste de desarrollo del prototipo del sistema será de 0 €.</w:t>
            </w:r>
          </w:p>
        </w:tc>
      </w:tr>
    </w:tbl>
    <w:p w:rsidR="00E120D7" w:rsidRDefault="00E120D7" w:rsidP="00E120D7">
      <w:pPr>
        <w:pStyle w:val="Ttulo2"/>
      </w:pPr>
      <w:bookmarkStart w:id="93" w:name="_Toc353013956"/>
      <w:r>
        <w:t>Deployment View</w:t>
      </w:r>
      <w:bookmarkEnd w:id="93"/>
    </w:p>
    <w:p w:rsidR="00E120D7" w:rsidRPr="00C16934" w:rsidRDefault="00E120D7" w:rsidP="00291789">
      <w:pPr>
        <w:jc w:val="both"/>
      </w:pPr>
      <w:r>
        <w:t>La vista de Deployment ofrece una vista de los módulos en ejecución y sobre los equipos previstos.</w:t>
      </w:r>
    </w:p>
    <w:p w:rsidR="00E120D7" w:rsidRDefault="00E120D7" w:rsidP="00E120D7">
      <w:pPr>
        <w:pStyle w:val="Ttulo3"/>
      </w:pPr>
      <w:bookmarkStart w:id="94" w:name="_Toc353013957"/>
      <w:r>
        <w:lastRenderedPageBreak/>
        <w:t>Presentación principal</w:t>
      </w:r>
      <w:bookmarkEnd w:id="94"/>
    </w:p>
    <w:p w:rsidR="00343518" w:rsidRDefault="00345187" w:rsidP="00343518">
      <w:pPr>
        <w:keepNext/>
      </w:pPr>
      <w:r>
        <w:rPr>
          <w:noProof/>
          <w:lang w:eastAsia="es-ES"/>
        </w:rPr>
        <w:drawing>
          <wp:inline distT="0" distB="0" distL="0" distR="0" wp14:anchorId="24151112" wp14:editId="573CAF90">
            <wp:extent cx="5400040" cy="48994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4899418"/>
                    </a:xfrm>
                    <a:prstGeom prst="rect">
                      <a:avLst/>
                    </a:prstGeom>
                    <a:noFill/>
                    <a:ln>
                      <a:noFill/>
                    </a:ln>
                  </pic:spPr>
                </pic:pic>
              </a:graphicData>
            </a:graphic>
          </wp:inline>
        </w:drawing>
      </w:r>
    </w:p>
    <w:p w:rsidR="00E120D7" w:rsidRPr="009F3642" w:rsidRDefault="00343518" w:rsidP="00343518">
      <w:pPr>
        <w:pStyle w:val="Epgrafe"/>
      </w:pPr>
      <w:bookmarkStart w:id="95" w:name="_Toc353006007"/>
      <w:r>
        <w:t xml:space="preserve">Figura </w:t>
      </w:r>
      <w:r>
        <w:fldChar w:fldCharType="begin"/>
      </w:r>
      <w:r>
        <w:instrText xml:space="preserve"> SEQ Figura \* ARABIC </w:instrText>
      </w:r>
      <w:r>
        <w:fldChar w:fldCharType="separate"/>
      </w:r>
      <w:r w:rsidR="000E662C">
        <w:rPr>
          <w:noProof/>
        </w:rPr>
        <w:t>12</w:t>
      </w:r>
      <w:r>
        <w:fldChar w:fldCharType="end"/>
      </w:r>
      <w:r>
        <w:t>. Deployment View</w:t>
      </w:r>
      <w:bookmarkEnd w:id="95"/>
    </w:p>
    <w:p w:rsidR="00E120D7" w:rsidRDefault="00E120D7" w:rsidP="00E120D7">
      <w:pPr>
        <w:pStyle w:val="Ttulo3"/>
      </w:pPr>
      <w:bookmarkStart w:id="96" w:name="_Toc353013958"/>
      <w:r>
        <w:t>Catálogo de elementos</w:t>
      </w:r>
      <w:bookmarkEnd w:id="96"/>
    </w:p>
    <w:p w:rsidR="00E120D7" w:rsidRDefault="00E120D7" w:rsidP="00E120D7">
      <w:pPr>
        <w:pStyle w:val="Ttulo4"/>
      </w:pPr>
      <w:bookmarkStart w:id="97" w:name="_Ref352937533"/>
      <w:r>
        <w:t>Elementos</w:t>
      </w:r>
      <w:bookmarkEnd w:id="97"/>
    </w:p>
    <w:tbl>
      <w:tblPr>
        <w:tblStyle w:val="Sombreadoclaro-nfasis1"/>
        <w:tblW w:w="0" w:type="auto"/>
        <w:tblLook w:val="04A0" w:firstRow="1" w:lastRow="0" w:firstColumn="1" w:lastColumn="0" w:noHBand="0" w:noVBand="1"/>
      </w:tblPr>
      <w:tblGrid>
        <w:gridCol w:w="2518"/>
        <w:gridCol w:w="6126"/>
      </w:tblGrid>
      <w:tr w:rsidR="00625C45" w:rsidTr="00625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Elemento</w:t>
            </w:r>
          </w:p>
        </w:tc>
        <w:tc>
          <w:tcPr>
            <w:tcW w:w="6126" w:type="dxa"/>
          </w:tcPr>
          <w:p w:rsidR="00625C45" w:rsidRDefault="00625C45"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625C45"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HTTPServer</w:t>
            </w:r>
          </w:p>
        </w:tc>
        <w:tc>
          <w:tcPr>
            <w:tcW w:w="6126" w:type="dxa"/>
          </w:tcPr>
          <w:p w:rsidR="00625C45" w:rsidRPr="00625C45" w:rsidRDefault="00625C45" w:rsidP="00291789">
            <w:pPr>
              <w:jc w:val="both"/>
              <w:cnfStyle w:val="000000100000" w:firstRow="0" w:lastRow="0" w:firstColumn="0" w:lastColumn="0" w:oddVBand="0" w:evenVBand="0" w:oddHBand="1" w:evenHBand="0" w:firstRowFirstColumn="0" w:firstRowLastColumn="0" w:lastRowFirstColumn="0" w:lastRowLastColumn="0"/>
            </w:pPr>
            <w:r>
              <w:t xml:space="preserve">Ordenador donde se instalará el servidor </w:t>
            </w:r>
            <w:r w:rsidRPr="00B95075">
              <w:rPr>
                <w:i/>
              </w:rPr>
              <w:t>Tomcat</w:t>
            </w:r>
            <w:r>
              <w:t xml:space="preserve"> y el subsistema </w:t>
            </w:r>
            <w:r w:rsidR="00406932">
              <w:rPr>
                <w:i/>
              </w:rPr>
              <w:t>WebServer</w:t>
            </w:r>
            <w:r>
              <w:rPr>
                <w:i/>
              </w:rPr>
              <w:t xml:space="preserve"> </w:t>
            </w:r>
            <w:r>
              <w:t>para atender las peticiones de los usuarios.</w:t>
            </w:r>
          </w:p>
        </w:tc>
      </w:tr>
      <w:tr w:rsidR="00625C45" w:rsidTr="00625C45">
        <w:tc>
          <w:tcPr>
            <w:cnfStyle w:val="001000000000" w:firstRow="0" w:lastRow="0" w:firstColumn="1" w:lastColumn="0" w:oddVBand="0" w:evenVBand="0" w:oddHBand="0" w:evenHBand="0" w:firstRowFirstColumn="0" w:firstRowLastColumn="0" w:lastRowFirstColumn="0" w:lastRowLastColumn="0"/>
            <w:tcW w:w="2518" w:type="dxa"/>
          </w:tcPr>
          <w:p w:rsidR="00625C45" w:rsidRDefault="00406932" w:rsidP="00625C45">
            <w:r>
              <w:t>WebServer</w:t>
            </w:r>
          </w:p>
        </w:tc>
        <w:tc>
          <w:tcPr>
            <w:tcW w:w="6126" w:type="dxa"/>
          </w:tcPr>
          <w:p w:rsidR="00625C45" w:rsidRPr="00625C45" w:rsidRDefault="00625C45" w:rsidP="00291789">
            <w:pPr>
              <w:jc w:val="both"/>
              <w:cnfStyle w:val="000000000000" w:firstRow="0" w:lastRow="0" w:firstColumn="0" w:lastColumn="0" w:oddVBand="0" w:evenVBand="0" w:oddHBand="0" w:evenHBand="0" w:firstRowFirstColumn="0" w:firstRowLastColumn="0" w:lastRowFirstColumn="0" w:lastRowLastColumn="0"/>
            </w:pPr>
            <w:r>
              <w:t xml:space="preserve">Subsistema </w:t>
            </w:r>
            <w:r w:rsidR="00406932" w:rsidRPr="00406932">
              <w:rPr>
                <w:i/>
              </w:rPr>
              <w:t>WebServer</w:t>
            </w:r>
            <w:r>
              <w:rPr>
                <w:i/>
              </w:rPr>
              <w:t xml:space="preserve"> </w:t>
            </w:r>
            <w:r>
              <w:t xml:space="preserve">ver </w:t>
            </w:r>
            <w:r>
              <w:fldChar w:fldCharType="begin"/>
            </w:r>
            <w:r>
              <w:instrText xml:space="preserve"> REF _Ref352950487 \r \h </w:instrText>
            </w:r>
            <w:r w:rsidR="00291789">
              <w:instrText xml:space="preserve"> \* MERGEFORMAT </w:instrText>
            </w:r>
            <w:r>
              <w:fldChar w:fldCharType="separate"/>
            </w:r>
            <w:r w:rsidR="000E662C">
              <w:t>8.2</w:t>
            </w:r>
            <w:r>
              <w:fldChar w:fldCharType="end"/>
            </w:r>
            <w:r>
              <w:t>.</w:t>
            </w:r>
          </w:p>
        </w:tc>
      </w:tr>
      <w:tr w:rsidR="00625C45"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CentralSystemServer</w:t>
            </w:r>
          </w:p>
        </w:tc>
        <w:tc>
          <w:tcPr>
            <w:tcW w:w="6126" w:type="dxa"/>
          </w:tcPr>
          <w:p w:rsidR="00F52142" w:rsidRDefault="00F52142" w:rsidP="00291789">
            <w:pPr>
              <w:jc w:val="both"/>
              <w:cnfStyle w:val="000000100000" w:firstRow="0" w:lastRow="0" w:firstColumn="0" w:lastColumn="0" w:oddVBand="0" w:evenVBand="0" w:oddHBand="1" w:evenHBand="0" w:firstRowFirstColumn="0" w:firstRowLastColumn="0" w:lastRowFirstColumn="0" w:lastRowLastColumn="0"/>
            </w:pPr>
            <w:r>
              <w:t xml:space="preserve">Sistema de virtualización de máquinas con Virtual Box </w:t>
            </w:r>
          </w:p>
          <w:p w:rsidR="00625C45" w:rsidRDefault="00625C45" w:rsidP="00291789">
            <w:pPr>
              <w:jc w:val="both"/>
              <w:cnfStyle w:val="000000100000" w:firstRow="0" w:lastRow="0" w:firstColumn="0" w:lastColumn="0" w:oddVBand="0" w:evenVBand="0" w:oddHBand="1" w:evenHBand="0" w:firstRowFirstColumn="0" w:firstRowLastColumn="0" w:lastRowFirstColumn="0" w:lastRowLastColumn="0"/>
            </w:pPr>
          </w:p>
        </w:tc>
      </w:tr>
      <w:tr w:rsidR="00625C45" w:rsidTr="00625C45">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CentralFrontEnd</w:t>
            </w:r>
          </w:p>
        </w:tc>
        <w:tc>
          <w:tcPr>
            <w:tcW w:w="6126" w:type="dxa"/>
          </w:tcPr>
          <w:p w:rsidR="00625C45" w:rsidRDefault="00F52142" w:rsidP="00291789">
            <w:pPr>
              <w:jc w:val="both"/>
              <w:cnfStyle w:val="000000000000" w:firstRow="0" w:lastRow="0" w:firstColumn="0" w:lastColumn="0" w:oddVBand="0" w:evenVBand="0" w:oddHBand="0" w:evenHBand="0" w:firstRowFirstColumn="0" w:firstRowLastColumn="0" w:lastRowFirstColumn="0" w:lastRowLastColumn="0"/>
            </w:pPr>
            <w:r>
              <w:t xml:space="preserve">Frontal con balanceador de carga los accesos desde el subsistema </w:t>
            </w:r>
            <w:r w:rsidR="00406932">
              <w:rPr>
                <w:i/>
              </w:rPr>
              <w:t>WebServer</w:t>
            </w:r>
            <w:r>
              <w:t xml:space="preserve"> y del adaptador de la TPV</w:t>
            </w:r>
            <w:r w:rsidR="00771E75">
              <w:fldChar w:fldCharType="begin"/>
            </w:r>
            <w:r w:rsidR="00771E75">
              <w:instrText xml:space="preserve"> XE "</w:instrText>
            </w:r>
            <w:r w:rsidR="00771E75" w:rsidRPr="00AE4AC0">
              <w:instrText>TPV</w:instrText>
            </w:r>
            <w:r w:rsidR="00771E75">
              <w:instrText xml:space="preserve">" </w:instrText>
            </w:r>
            <w:r w:rsidR="00771E75">
              <w:fldChar w:fldCharType="end"/>
            </w:r>
            <w:r>
              <w:t>.</w:t>
            </w:r>
          </w:p>
          <w:p w:rsidR="00F52142" w:rsidRDefault="00F52142" w:rsidP="00291789">
            <w:pPr>
              <w:jc w:val="both"/>
              <w:cnfStyle w:val="000000000000" w:firstRow="0" w:lastRow="0" w:firstColumn="0" w:lastColumn="0" w:oddVBand="0" w:evenVBand="0" w:oddHBand="0" w:evenHBand="0" w:firstRowFirstColumn="0" w:firstRowLastColumn="0" w:lastRowFirstColumn="0" w:lastRowLastColumn="0"/>
            </w:pPr>
            <w:r>
              <w:t xml:space="preserve">Se ejecutará sobre máquinas virtuales </w:t>
            </w:r>
            <w:r w:rsidRPr="00B95075">
              <w:rPr>
                <w:i/>
              </w:rPr>
              <w:t>JVM</w:t>
            </w:r>
            <w:r>
              <w:t xml:space="preserve">. </w:t>
            </w:r>
          </w:p>
        </w:tc>
      </w:tr>
      <w:tr w:rsidR="00625C45"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CentralBackEnd</w:t>
            </w:r>
          </w:p>
        </w:tc>
        <w:tc>
          <w:tcPr>
            <w:tcW w:w="6126" w:type="dxa"/>
          </w:tcPr>
          <w:p w:rsidR="00625C45" w:rsidRPr="00D01D62" w:rsidRDefault="00D01D62" w:rsidP="00291789">
            <w:pPr>
              <w:jc w:val="both"/>
              <w:cnfStyle w:val="000000100000" w:firstRow="0" w:lastRow="0" w:firstColumn="0" w:lastColumn="0" w:oddVBand="0" w:evenVBand="0" w:oddHBand="1" w:evenHBand="0" w:firstRowFirstColumn="0" w:firstRowLastColumn="0" w:lastRowFirstColumn="0" w:lastRowLastColumn="0"/>
            </w:pPr>
            <w:r>
              <w:t xml:space="preserve">Back-end de </w:t>
            </w:r>
            <w:r>
              <w:rPr>
                <w:i/>
              </w:rPr>
              <w:t>Central System</w:t>
            </w:r>
            <w:r>
              <w:t xml:space="preserve"> donde se realizan todas las operaciones de negocio del sistema.</w:t>
            </w:r>
          </w:p>
        </w:tc>
      </w:tr>
      <w:tr w:rsidR="00625C45" w:rsidTr="00625C45">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B43EA3">
            <w:r>
              <w:t>Database</w:t>
            </w:r>
          </w:p>
        </w:tc>
        <w:tc>
          <w:tcPr>
            <w:tcW w:w="6126" w:type="dxa"/>
          </w:tcPr>
          <w:p w:rsidR="00625C45" w:rsidRDefault="00D01D62" w:rsidP="00291789">
            <w:pPr>
              <w:jc w:val="both"/>
              <w:cnfStyle w:val="000000000000" w:firstRow="0" w:lastRow="0" w:firstColumn="0" w:lastColumn="0" w:oddVBand="0" w:evenVBand="0" w:oddHBand="0" w:evenHBand="0" w:firstRowFirstColumn="0" w:firstRowLastColumn="0" w:lastRowFirstColumn="0" w:lastRowLastColumn="0"/>
            </w:pPr>
            <w:r>
              <w:t>Maquina física donde se instala la base de datos y el sistema de acceso a ella.</w:t>
            </w:r>
          </w:p>
        </w:tc>
      </w:tr>
      <w:tr w:rsidR="00625C45"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DatabaseFrontEnd</w:t>
            </w:r>
          </w:p>
        </w:tc>
        <w:tc>
          <w:tcPr>
            <w:tcW w:w="6126" w:type="dxa"/>
          </w:tcPr>
          <w:p w:rsidR="00625C45" w:rsidRDefault="00D01D62" w:rsidP="00291789">
            <w:pPr>
              <w:jc w:val="both"/>
              <w:cnfStyle w:val="000000100000" w:firstRow="0" w:lastRow="0" w:firstColumn="0" w:lastColumn="0" w:oddVBand="0" w:evenVBand="0" w:oddHBand="1" w:evenHBand="0" w:firstRowFirstColumn="0" w:firstRowLastColumn="0" w:lastRowFirstColumn="0" w:lastRowLastColumn="0"/>
            </w:pPr>
            <w:r>
              <w:t xml:space="preserve">Frontal donde se reciben todos los accesos a la base de datos que </w:t>
            </w:r>
            <w:r w:rsidR="00CF042E">
              <w:t>permiten</w:t>
            </w:r>
            <w:r>
              <w:t xml:space="preserve"> proteger los datos y realizar algunas acciones adicionales.</w:t>
            </w:r>
          </w:p>
          <w:p w:rsidR="00D01D62" w:rsidRDefault="00D01D62" w:rsidP="00291789">
            <w:pPr>
              <w:jc w:val="both"/>
              <w:cnfStyle w:val="000000100000" w:firstRow="0" w:lastRow="0" w:firstColumn="0" w:lastColumn="0" w:oddVBand="0" w:evenVBand="0" w:oddHBand="1" w:evenHBand="0" w:firstRowFirstColumn="0" w:firstRowLastColumn="0" w:lastRowFirstColumn="0" w:lastRowLastColumn="0"/>
            </w:pPr>
            <w:r>
              <w:lastRenderedPageBreak/>
              <w:t xml:space="preserve">Se ejecuta sobre una </w:t>
            </w:r>
            <w:r w:rsidRPr="00B95075">
              <w:rPr>
                <w:i/>
              </w:rPr>
              <w:t>JVM</w:t>
            </w:r>
            <w:r>
              <w:t xml:space="preserve"> de la máquina física.</w:t>
            </w:r>
          </w:p>
        </w:tc>
      </w:tr>
      <w:tr w:rsidR="00625C45" w:rsidTr="00625C45">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lastRenderedPageBreak/>
              <w:t>DatabaseBackEnd</w:t>
            </w:r>
          </w:p>
        </w:tc>
        <w:tc>
          <w:tcPr>
            <w:tcW w:w="6126" w:type="dxa"/>
          </w:tcPr>
          <w:p w:rsidR="00625C45" w:rsidRDefault="00D01D62" w:rsidP="00291789">
            <w:pPr>
              <w:jc w:val="both"/>
              <w:cnfStyle w:val="000000000000" w:firstRow="0" w:lastRow="0" w:firstColumn="0" w:lastColumn="0" w:oddVBand="0" w:evenVBand="0" w:oddHBand="0" w:evenHBand="0" w:firstRowFirstColumn="0" w:firstRowLastColumn="0" w:lastRowFirstColumn="0" w:lastRowLastColumn="0"/>
            </w:pPr>
            <w:r>
              <w:t xml:space="preserve">Base de datos donde se guardará toda la información del sistema. </w:t>
            </w:r>
          </w:p>
          <w:p w:rsidR="00D01D62" w:rsidRDefault="00D01D62" w:rsidP="00291789">
            <w:pPr>
              <w:jc w:val="both"/>
              <w:cnfStyle w:val="000000000000" w:firstRow="0" w:lastRow="0" w:firstColumn="0" w:lastColumn="0" w:oddVBand="0" w:evenVBand="0" w:oddHBand="0" w:evenHBand="0" w:firstRowFirstColumn="0" w:firstRowLastColumn="0" w:lastRowFirstColumn="0" w:lastRowLastColumn="0"/>
            </w:pPr>
            <w:r>
              <w:t xml:space="preserve">La base de datos será </w:t>
            </w:r>
            <w:r w:rsidRPr="00B95075">
              <w:rPr>
                <w:i/>
              </w:rPr>
              <w:t>MySQL</w:t>
            </w:r>
            <w:r w:rsidR="00B95075">
              <w:rPr>
                <w:i/>
              </w:rPr>
              <w:fldChar w:fldCharType="begin"/>
            </w:r>
            <w:r w:rsidR="00B95075">
              <w:instrText xml:space="preserve"> XE "</w:instrText>
            </w:r>
            <w:r w:rsidR="00B95075" w:rsidRPr="00DC365E">
              <w:instrText>MySQL</w:instrText>
            </w:r>
            <w:r w:rsidR="00B95075">
              <w:instrText xml:space="preserve">" </w:instrText>
            </w:r>
            <w:r w:rsidR="00B95075">
              <w:rPr>
                <w:i/>
              </w:rPr>
              <w:fldChar w:fldCharType="end"/>
            </w:r>
            <w:r>
              <w:t xml:space="preserve"> para reducir costes y se ejecutara sobre la máquina física.</w:t>
            </w:r>
          </w:p>
        </w:tc>
      </w:tr>
      <w:tr w:rsidR="00625C45"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Administrator</w:t>
            </w:r>
          </w:p>
        </w:tc>
        <w:tc>
          <w:tcPr>
            <w:tcW w:w="6126" w:type="dxa"/>
          </w:tcPr>
          <w:p w:rsidR="00D01D62" w:rsidRDefault="00D01D62" w:rsidP="00291789">
            <w:pPr>
              <w:jc w:val="both"/>
              <w:cnfStyle w:val="000000100000" w:firstRow="0" w:lastRow="0" w:firstColumn="0" w:lastColumn="0" w:oddVBand="0" w:evenVBand="0" w:oddHBand="1" w:evenHBand="0" w:firstRowFirstColumn="0" w:firstRowLastColumn="0" w:lastRowFirstColumn="0" w:lastRowLastColumn="0"/>
            </w:pPr>
            <w:r>
              <w:t xml:space="preserve">Ordenador o terminal donde se </w:t>
            </w:r>
            <w:r w:rsidR="00CF042E">
              <w:t>instalará</w:t>
            </w:r>
            <w:r>
              <w:t xml:space="preserve"> la aplicación de administración del sistema.</w:t>
            </w:r>
          </w:p>
          <w:p w:rsidR="00625C45" w:rsidRDefault="00D01D62" w:rsidP="00291789">
            <w:pPr>
              <w:jc w:val="both"/>
              <w:cnfStyle w:val="000000100000" w:firstRow="0" w:lastRow="0" w:firstColumn="0" w:lastColumn="0" w:oddVBand="0" w:evenVBand="0" w:oddHBand="1" w:evenHBand="0" w:firstRowFirstColumn="0" w:firstRowLastColumn="0" w:lastRowFirstColumn="0" w:lastRowLastColumn="0"/>
            </w:pPr>
            <w:r>
              <w:t xml:space="preserve"> No tiene ningún requisito a excepción de que pueda conectarse a la base de datos y pueda ejecutar la máquina virtual de java.</w:t>
            </w:r>
          </w:p>
        </w:tc>
      </w:tr>
      <w:tr w:rsidR="00625C45" w:rsidTr="00625C45">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AdministrationSystem</w:t>
            </w:r>
          </w:p>
        </w:tc>
        <w:tc>
          <w:tcPr>
            <w:tcW w:w="6126" w:type="dxa"/>
          </w:tcPr>
          <w:p w:rsidR="00625C45" w:rsidRDefault="00625C45" w:rsidP="00291789">
            <w:pPr>
              <w:jc w:val="both"/>
              <w:cnfStyle w:val="000000000000" w:firstRow="0" w:lastRow="0" w:firstColumn="0" w:lastColumn="0" w:oddVBand="0" w:evenVBand="0" w:oddHBand="0" w:evenHBand="0" w:firstRowFirstColumn="0" w:firstRowLastColumn="0" w:lastRowFirstColumn="0" w:lastRowLastColumn="0"/>
            </w:pPr>
            <w:r>
              <w:t>Subsistema Administration</w:t>
            </w:r>
            <w:r w:rsidR="00F52142">
              <w:t xml:space="preserve"> </w:t>
            </w:r>
            <w:r>
              <w:t>System</w:t>
            </w:r>
            <w:r w:rsidR="00F52142">
              <w:t xml:space="preserve"> ver </w:t>
            </w:r>
            <w:r w:rsidR="00F52142">
              <w:fldChar w:fldCharType="begin"/>
            </w:r>
            <w:r w:rsidR="00F52142">
              <w:instrText xml:space="preserve"> REF _Ref352950679 \r \h </w:instrText>
            </w:r>
            <w:r w:rsidR="00291789">
              <w:instrText xml:space="preserve"> \* MERGEFORMAT </w:instrText>
            </w:r>
            <w:r w:rsidR="00F52142">
              <w:fldChar w:fldCharType="separate"/>
            </w:r>
            <w:r w:rsidR="000E662C">
              <w:t>8.4</w:t>
            </w:r>
            <w:r w:rsidR="00F52142">
              <w:fldChar w:fldCharType="end"/>
            </w:r>
            <w:r w:rsidR="00F52142">
              <w:t>.</w:t>
            </w:r>
          </w:p>
        </w:tc>
      </w:tr>
    </w:tbl>
    <w:p w:rsidR="00E120D7" w:rsidRDefault="00E120D7" w:rsidP="00E120D7">
      <w:pPr>
        <w:pStyle w:val="Ttulo4"/>
      </w:pPr>
      <w:r>
        <w:t>Relaciones</w:t>
      </w:r>
    </w:p>
    <w:p w:rsidR="008829C7" w:rsidRDefault="00B43EA3" w:rsidP="00291789">
      <w:pPr>
        <w:jc w:val="both"/>
      </w:pPr>
      <w:r w:rsidRPr="00B43EA3">
        <w:rPr>
          <w:i/>
        </w:rPr>
        <w:t>HTTPServer</w:t>
      </w:r>
      <w:r>
        <w:rPr>
          <w:i/>
        </w:rPr>
        <w:t xml:space="preserve"> </w:t>
      </w:r>
      <w:r>
        <w:t xml:space="preserve">transmite </w:t>
      </w:r>
      <w:r w:rsidR="00CF042E">
        <w:t>las peticiones</w:t>
      </w:r>
      <w:r>
        <w:t xml:space="preserve"> de los usuarios a </w:t>
      </w:r>
      <w:r w:rsidRPr="00B43EA3">
        <w:rPr>
          <w:i/>
        </w:rPr>
        <w:t>CentralSystemServer</w:t>
      </w:r>
      <w:r>
        <w:t xml:space="preserve">  a través de 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r>
        <w:t>.</w:t>
      </w:r>
    </w:p>
    <w:p w:rsidR="00B43EA3" w:rsidRDefault="00B43EA3" w:rsidP="00291789">
      <w:pPr>
        <w:jc w:val="both"/>
      </w:pPr>
      <w:r w:rsidRPr="00B43EA3">
        <w:rPr>
          <w:i/>
        </w:rPr>
        <w:t>CentralFrontEnd</w:t>
      </w:r>
      <w:r>
        <w:t xml:space="preserve"> se comunica con </w:t>
      </w:r>
      <w:r w:rsidRPr="00B43EA3">
        <w:rPr>
          <w:i/>
        </w:rPr>
        <w:t>CentralBackEnd</w:t>
      </w:r>
      <w:r>
        <w:t xml:space="preserve"> mediante colas de mansajes para balancear la carga de trabajo.</w:t>
      </w:r>
    </w:p>
    <w:p w:rsidR="00B43EA3" w:rsidRDefault="00B43EA3" w:rsidP="00291789">
      <w:pPr>
        <w:jc w:val="both"/>
        <w:rPr>
          <w:i/>
        </w:rPr>
      </w:pPr>
      <w:r w:rsidRPr="00B43EA3">
        <w:rPr>
          <w:i/>
        </w:rPr>
        <w:t>CentralSystemServer</w:t>
      </w:r>
      <w:r>
        <w:t xml:space="preserve"> realiza las peticiones de </w:t>
      </w:r>
      <w:r w:rsidR="00CF042E" w:rsidRPr="00B43EA3">
        <w:rPr>
          <w:i/>
        </w:rPr>
        <w:t>CentralBack</w:t>
      </w:r>
      <w:r w:rsidR="00CF042E">
        <w:rPr>
          <w:i/>
        </w:rPr>
        <w:t>E</w:t>
      </w:r>
      <w:r w:rsidR="00CF042E" w:rsidRPr="00B43EA3">
        <w:rPr>
          <w:i/>
        </w:rPr>
        <w:t>nd</w:t>
      </w:r>
      <w:r>
        <w:t xml:space="preserve"> con </w:t>
      </w:r>
      <w:r w:rsidRPr="00B95075">
        <w:rPr>
          <w:i/>
        </w:rP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r>
        <w:t xml:space="preserve"> para enviárselas a </w:t>
      </w:r>
      <w:r>
        <w:rPr>
          <w:i/>
        </w:rPr>
        <w:t>Database.</w:t>
      </w:r>
    </w:p>
    <w:p w:rsidR="00B43EA3" w:rsidRDefault="00B43EA3" w:rsidP="00291789">
      <w:pPr>
        <w:jc w:val="both"/>
        <w:rPr>
          <w:i/>
        </w:rPr>
      </w:pPr>
      <w:r>
        <w:t xml:space="preserve">Dentro de </w:t>
      </w:r>
      <w:r>
        <w:rPr>
          <w:i/>
        </w:rPr>
        <w:t>Database</w:t>
      </w:r>
      <w:r>
        <w:t xml:space="preserve">, su </w:t>
      </w:r>
      <w:r>
        <w:rPr>
          <w:i/>
        </w:rPr>
        <w:t xml:space="preserve">FrontEnd </w:t>
      </w:r>
      <w:r>
        <w:t xml:space="preserve">se comunica con la base de datos </w:t>
      </w:r>
      <w:r w:rsidR="00CF042E">
        <w:t>propiamente</w:t>
      </w:r>
      <w:r>
        <w:t xml:space="preserve"> dicha mediante </w:t>
      </w:r>
      <w:r>
        <w:rPr>
          <w:i/>
        </w:rPr>
        <w:t>ODBC</w:t>
      </w:r>
      <w:r w:rsidR="00B95075">
        <w:rPr>
          <w:i/>
        </w:rPr>
        <w:fldChar w:fldCharType="begin"/>
      </w:r>
      <w:r w:rsidR="00B95075">
        <w:instrText xml:space="preserve"> XE "</w:instrText>
      </w:r>
      <w:r w:rsidR="00B95075" w:rsidRPr="00336399">
        <w:instrText>ODBC</w:instrText>
      </w:r>
      <w:r w:rsidR="00B95075">
        <w:instrText xml:space="preserve">" </w:instrText>
      </w:r>
      <w:r w:rsidR="00B95075">
        <w:rPr>
          <w:i/>
        </w:rPr>
        <w:fldChar w:fldCharType="end"/>
      </w:r>
      <w:r>
        <w:rPr>
          <w:i/>
        </w:rPr>
        <w:t xml:space="preserve"> </w:t>
      </w:r>
      <w:r>
        <w:t>y</w:t>
      </w:r>
      <w:r>
        <w:rPr>
          <w:i/>
        </w:rPr>
        <w:t xml:space="preserve"> DAOs</w:t>
      </w:r>
      <w:r w:rsidR="00B95075">
        <w:rPr>
          <w:i/>
        </w:rPr>
        <w:fldChar w:fldCharType="begin"/>
      </w:r>
      <w:r w:rsidR="00B95075">
        <w:instrText xml:space="preserve"> XE "</w:instrText>
      </w:r>
      <w:r w:rsidR="00B95075" w:rsidRPr="00455054">
        <w:instrText>DAO</w:instrText>
      </w:r>
      <w:r w:rsidR="00B95075">
        <w:instrText xml:space="preserve">" </w:instrText>
      </w:r>
      <w:r w:rsidR="00B95075">
        <w:rPr>
          <w:i/>
        </w:rPr>
        <w:fldChar w:fldCharType="end"/>
      </w:r>
      <w:r>
        <w:rPr>
          <w:i/>
        </w:rPr>
        <w:t>.</w:t>
      </w:r>
    </w:p>
    <w:p w:rsidR="00B43EA3" w:rsidRPr="00B43EA3" w:rsidRDefault="00B43EA3" w:rsidP="00291789">
      <w:pPr>
        <w:jc w:val="both"/>
      </w:pPr>
      <w:r>
        <w:t xml:space="preserve">La máquina </w:t>
      </w:r>
      <w:r w:rsidRPr="00B43EA3">
        <w:rPr>
          <w:i/>
        </w:rPr>
        <w:t>Administrator</w:t>
      </w:r>
      <w:r>
        <w:t xml:space="preserve"> se comunica con </w:t>
      </w:r>
      <w:r>
        <w:rPr>
          <w:i/>
        </w:rPr>
        <w:t>Database</w:t>
      </w:r>
      <w:r>
        <w:t xml:space="preserve"> para modificar los datos mediante llamadas a métodos.</w:t>
      </w:r>
    </w:p>
    <w:p w:rsidR="00E120D7" w:rsidRDefault="00E120D7" w:rsidP="00E120D7">
      <w:pPr>
        <w:pStyle w:val="Ttulo4"/>
      </w:pPr>
      <w:r>
        <w:t>Interfaces/Puertos</w:t>
      </w:r>
    </w:p>
    <w:p w:rsidR="00E120D7" w:rsidRPr="007D3D48" w:rsidRDefault="00E120D7" w:rsidP="00E120D7">
      <w:r>
        <w:t>N/A</w:t>
      </w:r>
    </w:p>
    <w:p w:rsidR="00E120D7" w:rsidRDefault="00E120D7" w:rsidP="00E120D7">
      <w:pPr>
        <w:pStyle w:val="Ttulo4"/>
      </w:pPr>
      <w:r>
        <w:t>Comportamiento</w:t>
      </w:r>
    </w:p>
    <w:p w:rsidR="00E120D7" w:rsidRPr="00DF5F40" w:rsidRDefault="00E120D7" w:rsidP="00E120D7">
      <w:r>
        <w:t>N/A</w:t>
      </w:r>
    </w:p>
    <w:p w:rsidR="00E120D7" w:rsidRDefault="00E120D7" w:rsidP="00E120D7">
      <w:pPr>
        <w:pStyle w:val="Ttulo3"/>
      </w:pPr>
      <w:bookmarkStart w:id="98" w:name="_Toc353013959"/>
      <w:r>
        <w:t>Diagrama contextual</w:t>
      </w:r>
      <w:bookmarkEnd w:id="98"/>
    </w:p>
    <w:p w:rsidR="00E120D7" w:rsidRPr="000250F3" w:rsidRDefault="00E120D7" w:rsidP="00E120D7">
      <w:r>
        <w:rPr>
          <w:noProof/>
          <w:lang w:eastAsia="es-ES"/>
        </w:rPr>
        <w:t>N/A</w:t>
      </w:r>
    </w:p>
    <w:p w:rsidR="00E120D7" w:rsidRDefault="00E120D7" w:rsidP="00E120D7">
      <w:pPr>
        <w:pStyle w:val="Ttulo3"/>
      </w:pPr>
      <w:bookmarkStart w:id="99" w:name="_Toc353013960"/>
      <w:r>
        <w:t>Guía de puntos de variación</w:t>
      </w:r>
      <w:bookmarkEnd w:id="99"/>
    </w:p>
    <w:p w:rsidR="00E120D7" w:rsidRDefault="006A5E93" w:rsidP="00291789">
      <w:pPr>
        <w:jc w:val="both"/>
      </w:pPr>
      <w:r>
        <w:t>Las partes del sistema pensadas</w:t>
      </w:r>
      <w:r w:rsidR="008829C7">
        <w:t xml:space="preserve"> para funcionar en máquinas virtuales</w:t>
      </w:r>
      <w:r>
        <w:t xml:space="preserve"> Virtual Box</w:t>
      </w:r>
      <w:r w:rsidR="008829C7">
        <w:t>,</w:t>
      </w:r>
      <w:r>
        <w:t xml:space="preserve"> el sistema operativo donde se instalen no influye en el despliegue,</w:t>
      </w:r>
      <w:r w:rsidR="008829C7">
        <w:t xml:space="preserve"> siempre y cuando se sigan las directrices de la vista.</w:t>
      </w:r>
    </w:p>
    <w:p w:rsidR="00B43EA3" w:rsidRPr="00B43EA3" w:rsidRDefault="00B43EA3" w:rsidP="00291789">
      <w:pPr>
        <w:jc w:val="both"/>
      </w:pPr>
      <w:r>
        <w:t xml:space="preserve">Aunque </w:t>
      </w:r>
      <w:r>
        <w:rPr>
          <w:i/>
        </w:rPr>
        <w:t xml:space="preserve">Administrator </w:t>
      </w:r>
      <w:r>
        <w:t xml:space="preserve">y </w:t>
      </w:r>
      <w:r>
        <w:rPr>
          <w:i/>
        </w:rPr>
        <w:t xml:space="preserve">Database </w:t>
      </w:r>
      <w:r>
        <w:t xml:space="preserve">están en 2 máquinas reales distintas, podrían ejecutarse en la misma a través desde 2 </w:t>
      </w:r>
      <w:r w:rsidRPr="00B95075">
        <w:rPr>
          <w:i/>
        </w:rPr>
        <w:t>JVM</w:t>
      </w:r>
      <w:r w:rsidR="00B95075">
        <w:fldChar w:fldCharType="begin"/>
      </w:r>
      <w:r w:rsidR="00B95075">
        <w:instrText xml:space="preserve"> XE "</w:instrText>
      </w:r>
      <w:r w:rsidR="00B95075" w:rsidRPr="00276FB4">
        <w:instrText>JVM</w:instrText>
      </w:r>
      <w:r w:rsidR="00B95075">
        <w:instrText xml:space="preserve">" </w:instrText>
      </w:r>
      <w:r w:rsidR="00B95075">
        <w:fldChar w:fldCharType="end"/>
      </w:r>
      <w:r>
        <w:t xml:space="preserve"> distintas.</w:t>
      </w:r>
    </w:p>
    <w:p w:rsidR="00E120D7" w:rsidRDefault="00E120D7" w:rsidP="00E120D7">
      <w:pPr>
        <w:pStyle w:val="Ttulo3"/>
      </w:pPr>
      <w:bookmarkStart w:id="100" w:name="_Toc353013961"/>
      <w:r>
        <w:t>Justificación de las decisiones</w:t>
      </w:r>
      <w:bookmarkEnd w:id="100"/>
    </w:p>
    <w:p w:rsidR="00E120D7" w:rsidRDefault="00E120D7" w:rsidP="00291789">
      <w:pPr>
        <w:pStyle w:val="Textoindependiente"/>
        <w:jc w:val="both"/>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E120D7" w:rsidTr="00625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120D7" w:rsidRDefault="00E120D7" w:rsidP="00625C45">
            <w:r>
              <w:t>Escenario</w:t>
            </w:r>
          </w:p>
        </w:tc>
        <w:tc>
          <w:tcPr>
            <w:tcW w:w="1276" w:type="dxa"/>
          </w:tcPr>
          <w:p w:rsidR="00E120D7" w:rsidRPr="00FE5716" w:rsidRDefault="00E120D7" w:rsidP="00625C45">
            <w:pPr>
              <w:cnfStyle w:val="100000000000" w:firstRow="1" w:lastRow="0" w:firstColumn="0" w:lastColumn="0" w:oddVBand="0" w:evenVBand="0" w:oddHBand="0" w:evenHBand="0" w:firstRowFirstColumn="0" w:firstRowLastColumn="0" w:lastRowFirstColumn="0" w:lastRowLastColumn="0"/>
            </w:pPr>
            <w:r w:rsidRPr="00FE5716">
              <w:t>Atributo de calidad</w:t>
            </w:r>
            <w:r w:rsidR="005822CB">
              <w:fldChar w:fldCharType="begin"/>
            </w:r>
            <w:r w:rsidR="005822CB">
              <w:instrText xml:space="preserve"> XE "</w:instrText>
            </w:r>
            <w:r w:rsidR="005822CB" w:rsidRPr="00BC084B">
              <w:instrText>Atributo de Calidad</w:instrText>
            </w:r>
            <w:r w:rsidR="005822CB">
              <w:instrText xml:space="preserve">" </w:instrText>
            </w:r>
            <w:r w:rsidR="005822CB">
              <w:fldChar w:fldCharType="end"/>
            </w:r>
          </w:p>
        </w:tc>
        <w:tc>
          <w:tcPr>
            <w:tcW w:w="6126" w:type="dxa"/>
          </w:tcPr>
          <w:p w:rsidR="00E120D7" w:rsidRDefault="00E120D7" w:rsidP="00291789">
            <w:pPr>
              <w:jc w:val="both"/>
              <w:cnfStyle w:val="100000000000" w:firstRow="1" w:lastRow="0" w:firstColumn="0" w:lastColumn="0" w:oddVBand="0" w:evenVBand="0" w:oddHBand="0" w:evenHBand="0" w:firstRowFirstColumn="0" w:firstRowLastColumn="0" w:lastRowFirstColumn="0" w:lastRowLastColumn="0"/>
            </w:pPr>
            <w:r>
              <w:t>Justificación</w:t>
            </w:r>
          </w:p>
        </w:tc>
      </w:tr>
      <w:tr w:rsidR="00E120D7" w:rsidRPr="005F75AF"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120D7" w:rsidRDefault="008829C7" w:rsidP="00625C45">
            <w:r>
              <w:lastRenderedPageBreak/>
              <w:t>1</w:t>
            </w:r>
          </w:p>
        </w:tc>
        <w:tc>
          <w:tcPr>
            <w:tcW w:w="1276" w:type="dxa"/>
          </w:tcPr>
          <w:p w:rsidR="00E120D7" w:rsidRPr="00FE5716" w:rsidRDefault="008829C7" w:rsidP="00625C45">
            <w:pPr>
              <w:cnfStyle w:val="000000100000" w:firstRow="0" w:lastRow="0" w:firstColumn="0" w:lastColumn="0" w:oddVBand="0" w:evenVBand="0" w:oddHBand="1" w:evenHBand="0" w:firstRowFirstColumn="0" w:firstRowLastColumn="0" w:lastRowFirstColumn="0" w:lastRowLastColumn="0"/>
              <w:rPr>
                <w:b/>
              </w:rPr>
            </w:pPr>
            <w:r>
              <w:rPr>
                <w:b/>
              </w:rPr>
              <w:t>AT-01</w:t>
            </w:r>
          </w:p>
        </w:tc>
        <w:tc>
          <w:tcPr>
            <w:tcW w:w="6126" w:type="dxa"/>
          </w:tcPr>
          <w:p w:rsidR="00E120D7" w:rsidRPr="005F75AF" w:rsidRDefault="008829C7" w:rsidP="00291789">
            <w:pPr>
              <w:jc w:val="both"/>
              <w:cnfStyle w:val="000000100000" w:firstRow="0" w:lastRow="0" w:firstColumn="0" w:lastColumn="0" w:oddVBand="0" w:evenVBand="0" w:oddHBand="1" w:evenHBand="0" w:firstRowFirstColumn="0" w:firstRowLastColumn="0" w:lastRowFirstColumn="0" w:lastRowLastColumn="0"/>
            </w:pPr>
            <w:r>
              <w:t xml:space="preserve">El subsistema  </w:t>
            </w:r>
            <w:r w:rsidR="00406932">
              <w:rPr>
                <w:i/>
              </w:rPr>
              <w:t>WebServer</w:t>
            </w:r>
            <w:r>
              <w:rPr>
                <w:i/>
              </w:rPr>
              <w:t xml:space="preserve"> </w:t>
            </w:r>
            <w:r>
              <w:t>se puede desplegar en varios servidores de manera que si uno de ellos cae puede haber otros para ocupar su lugar, o se pueden añadir rápidamente.</w:t>
            </w:r>
          </w:p>
        </w:tc>
      </w:tr>
      <w:tr w:rsidR="00E120D7" w:rsidRPr="005F75AF" w:rsidTr="00625C45">
        <w:tc>
          <w:tcPr>
            <w:cnfStyle w:val="001000000000" w:firstRow="0" w:lastRow="0" w:firstColumn="1" w:lastColumn="0" w:oddVBand="0" w:evenVBand="0" w:oddHBand="0" w:evenHBand="0" w:firstRowFirstColumn="0" w:firstRowLastColumn="0" w:lastRowFirstColumn="0" w:lastRowLastColumn="0"/>
            <w:tcW w:w="1242" w:type="dxa"/>
          </w:tcPr>
          <w:p w:rsidR="00E120D7" w:rsidRDefault="008829C7" w:rsidP="00625C45">
            <w:r>
              <w:t>3</w:t>
            </w:r>
          </w:p>
        </w:tc>
        <w:tc>
          <w:tcPr>
            <w:tcW w:w="1276" w:type="dxa"/>
          </w:tcPr>
          <w:p w:rsidR="00E120D7" w:rsidRDefault="008829C7" w:rsidP="00625C45">
            <w:pPr>
              <w:cnfStyle w:val="000000000000" w:firstRow="0" w:lastRow="0" w:firstColumn="0" w:lastColumn="0" w:oddVBand="0" w:evenVBand="0" w:oddHBand="0" w:evenHBand="0" w:firstRowFirstColumn="0" w:firstRowLastColumn="0" w:lastRowFirstColumn="0" w:lastRowLastColumn="0"/>
              <w:rPr>
                <w:b/>
              </w:rPr>
            </w:pPr>
            <w:r>
              <w:rPr>
                <w:b/>
              </w:rPr>
              <w:t>AT-03</w:t>
            </w:r>
          </w:p>
        </w:tc>
        <w:tc>
          <w:tcPr>
            <w:tcW w:w="6126" w:type="dxa"/>
          </w:tcPr>
          <w:p w:rsidR="00E120D7" w:rsidRDefault="008829C7" w:rsidP="00291789">
            <w:pPr>
              <w:jc w:val="both"/>
              <w:cnfStyle w:val="000000000000" w:firstRow="0" w:lastRow="0" w:firstColumn="0" w:lastColumn="0" w:oddVBand="0" w:evenVBand="0" w:oddHBand="0" w:evenHBand="0" w:firstRowFirstColumn="0" w:firstRowLastColumn="0" w:lastRowFirstColumn="0" w:lastRowLastColumn="0"/>
            </w:pPr>
            <w:r>
              <w:t>Los subsistemas están pensados para funcionar independientes, por lo que es posible añadir nuevos elementos replicados que permiten soportar mayor carga de trabajo sin tener que hacer adaptaciones sobre la marcha.</w:t>
            </w:r>
          </w:p>
        </w:tc>
      </w:tr>
    </w:tbl>
    <w:p w:rsidR="00FF54B2" w:rsidRDefault="002F4F00" w:rsidP="002F4F00">
      <w:pPr>
        <w:pStyle w:val="Ttulo1"/>
      </w:pPr>
      <w:bookmarkStart w:id="101" w:name="_Toc353013962"/>
      <w:r>
        <w:t>Bibliografía</w:t>
      </w:r>
      <w:bookmarkEnd w:id="101"/>
    </w:p>
    <w:p w:rsidR="002F4F00" w:rsidRDefault="002F4F00" w:rsidP="002F4F00">
      <w:r>
        <w:rPr>
          <w:b/>
          <w:bCs/>
        </w:rPr>
        <w:t xml:space="preserve">ANSI/IEEE 1471. 2000. </w:t>
      </w:r>
      <w:r>
        <w:rPr>
          <w:i/>
          <w:iCs/>
        </w:rPr>
        <w:t xml:space="preserve">Recommended Practice for Architectural Description of Software-Intensive Systems. </w:t>
      </w:r>
      <w:r>
        <w:t>s.l. : ANSI/IEEE, 2000. ANSI/IEEE Std 1471-2000.</w:t>
      </w:r>
    </w:p>
    <w:p w:rsidR="002F4F00" w:rsidRPr="002F4F00" w:rsidRDefault="002F4F00" w:rsidP="002F4F00">
      <w:r>
        <w:rPr>
          <w:b/>
          <w:bCs/>
        </w:rPr>
        <w:t xml:space="preserve">Clements, Paul, y otros. 2000. </w:t>
      </w:r>
      <w:r w:rsidRPr="00954655">
        <w:rPr>
          <w:i/>
        </w:rPr>
        <w:t>A practical method for documenting software architectures</w:t>
      </w:r>
      <w:r>
        <w:t>. [En línea] Carnegie Mellon University, 2000. http://www-2.cs.cmu.edu/afs/cs/project/able/ftp/icse03-dsa/submitted.pdf.</w:t>
      </w:r>
    </w:p>
    <w:p w:rsidR="002F4F00" w:rsidRDefault="002F4F00" w:rsidP="002F4F00">
      <w:r>
        <w:rPr>
          <w:b/>
          <w:bCs/>
        </w:rPr>
        <w:t xml:space="preserve">Clements, Paul, y otros. 2010. </w:t>
      </w:r>
      <w:r>
        <w:rPr>
          <w:i/>
          <w:iCs/>
        </w:rPr>
        <w:t xml:space="preserve">Documenting Software Architecture. </w:t>
      </w:r>
      <w:r>
        <w:t>Boston : Pearson Education, Inc., 2010. ISBN-13: 978-0-321-55268-6.</w:t>
      </w:r>
    </w:p>
    <w:p w:rsidR="00954655" w:rsidRPr="002F4F00" w:rsidRDefault="00954655" w:rsidP="002F4F00">
      <w:r>
        <w:rPr>
          <w:b/>
          <w:bCs/>
        </w:rPr>
        <w:t xml:space="preserve">Juan Fuente, Aquilino Adolfo. 2013. </w:t>
      </w:r>
      <w:r>
        <w:rPr>
          <w:i/>
        </w:rPr>
        <w:t>Arquitectura de Software</w:t>
      </w:r>
      <w:r>
        <w:t xml:space="preserve">. Universidad de Oviedo, 2013. </w:t>
      </w:r>
    </w:p>
    <w:p w:rsidR="002F4F00" w:rsidRDefault="002F4F00" w:rsidP="002F4F00">
      <w:pPr>
        <w:pStyle w:val="Ttulo1"/>
      </w:pPr>
      <w:bookmarkStart w:id="102" w:name="_Toc353013963"/>
      <w:r>
        <w:t>Índice de figuras</w:t>
      </w:r>
      <w:bookmarkEnd w:id="102"/>
    </w:p>
    <w:p w:rsidR="002F4F00" w:rsidRDefault="002F4F00">
      <w:pPr>
        <w:pStyle w:val="Tabladeilustraciones"/>
        <w:tabs>
          <w:tab w:val="right" w:leader="dot" w:pos="8494"/>
        </w:tabs>
        <w:rPr>
          <w:noProof/>
        </w:rPr>
      </w:pPr>
      <w:r>
        <w:fldChar w:fldCharType="begin"/>
      </w:r>
      <w:r>
        <w:instrText xml:space="preserve"> TOC \h \z \c "Figura" </w:instrText>
      </w:r>
      <w:r>
        <w:fldChar w:fldCharType="separate"/>
      </w:r>
      <w:hyperlink w:anchor="_Toc353005996" w:history="1">
        <w:r w:rsidRPr="00D3496A">
          <w:rPr>
            <w:rStyle w:val="Hipervnculo"/>
            <w:noProof/>
          </w:rPr>
          <w:t>Figura 1. Presentación del modelo de negocio</w:t>
        </w:r>
        <w:r>
          <w:rPr>
            <w:noProof/>
            <w:webHidden/>
          </w:rPr>
          <w:tab/>
        </w:r>
        <w:r>
          <w:rPr>
            <w:noProof/>
            <w:webHidden/>
          </w:rPr>
          <w:fldChar w:fldCharType="begin"/>
        </w:r>
        <w:r>
          <w:rPr>
            <w:noProof/>
            <w:webHidden/>
          </w:rPr>
          <w:instrText xml:space="preserve"> PAGEREF _Toc353005996 \h </w:instrText>
        </w:r>
        <w:r>
          <w:rPr>
            <w:noProof/>
            <w:webHidden/>
          </w:rPr>
        </w:r>
        <w:r>
          <w:rPr>
            <w:noProof/>
            <w:webHidden/>
          </w:rPr>
          <w:fldChar w:fldCharType="separate"/>
        </w:r>
        <w:r w:rsidR="000E662C">
          <w:rPr>
            <w:noProof/>
            <w:webHidden/>
          </w:rPr>
          <w:t>6</w:t>
        </w:r>
        <w:r>
          <w:rPr>
            <w:noProof/>
            <w:webHidden/>
          </w:rPr>
          <w:fldChar w:fldCharType="end"/>
        </w:r>
      </w:hyperlink>
    </w:p>
    <w:p w:rsidR="002F4F00" w:rsidRDefault="002F4F00">
      <w:pPr>
        <w:pStyle w:val="Tabladeilustraciones"/>
        <w:tabs>
          <w:tab w:val="right" w:leader="dot" w:pos="8494"/>
        </w:tabs>
        <w:rPr>
          <w:noProof/>
        </w:rPr>
      </w:pPr>
      <w:hyperlink w:anchor="_Toc353005997" w:history="1">
        <w:r w:rsidRPr="00D3496A">
          <w:rPr>
            <w:rStyle w:val="Hipervnculo"/>
            <w:noProof/>
          </w:rPr>
          <w:t>Figura 2. System View</w:t>
        </w:r>
        <w:r>
          <w:rPr>
            <w:noProof/>
            <w:webHidden/>
          </w:rPr>
          <w:tab/>
        </w:r>
        <w:r>
          <w:rPr>
            <w:noProof/>
            <w:webHidden/>
          </w:rPr>
          <w:fldChar w:fldCharType="begin"/>
        </w:r>
        <w:r>
          <w:rPr>
            <w:noProof/>
            <w:webHidden/>
          </w:rPr>
          <w:instrText xml:space="preserve"> PAGEREF _Toc353005997 \h </w:instrText>
        </w:r>
        <w:r>
          <w:rPr>
            <w:noProof/>
            <w:webHidden/>
          </w:rPr>
        </w:r>
        <w:r>
          <w:rPr>
            <w:noProof/>
            <w:webHidden/>
          </w:rPr>
          <w:fldChar w:fldCharType="separate"/>
        </w:r>
        <w:r w:rsidR="000E662C">
          <w:rPr>
            <w:noProof/>
            <w:webHidden/>
          </w:rPr>
          <w:t>11</w:t>
        </w:r>
        <w:r>
          <w:rPr>
            <w:noProof/>
            <w:webHidden/>
          </w:rPr>
          <w:fldChar w:fldCharType="end"/>
        </w:r>
      </w:hyperlink>
    </w:p>
    <w:p w:rsidR="002F4F00" w:rsidRDefault="002F4F00">
      <w:pPr>
        <w:pStyle w:val="Tabladeilustraciones"/>
        <w:tabs>
          <w:tab w:val="right" w:leader="dot" w:pos="8494"/>
        </w:tabs>
        <w:rPr>
          <w:noProof/>
        </w:rPr>
      </w:pPr>
      <w:hyperlink w:anchor="_Toc353005998" w:history="1">
        <w:r w:rsidRPr="00D3496A">
          <w:rPr>
            <w:rStyle w:val="Hipervnculo"/>
            <w:noProof/>
          </w:rPr>
          <w:t>Figura 3. WebServer View</w:t>
        </w:r>
        <w:r>
          <w:rPr>
            <w:noProof/>
            <w:webHidden/>
          </w:rPr>
          <w:tab/>
        </w:r>
        <w:r>
          <w:rPr>
            <w:noProof/>
            <w:webHidden/>
          </w:rPr>
          <w:fldChar w:fldCharType="begin"/>
        </w:r>
        <w:r>
          <w:rPr>
            <w:noProof/>
            <w:webHidden/>
          </w:rPr>
          <w:instrText xml:space="preserve"> PAGEREF _Toc353005998 \h </w:instrText>
        </w:r>
        <w:r>
          <w:rPr>
            <w:noProof/>
            <w:webHidden/>
          </w:rPr>
        </w:r>
        <w:r>
          <w:rPr>
            <w:noProof/>
            <w:webHidden/>
          </w:rPr>
          <w:fldChar w:fldCharType="separate"/>
        </w:r>
        <w:r w:rsidR="000E662C">
          <w:rPr>
            <w:noProof/>
            <w:webHidden/>
          </w:rPr>
          <w:t>16</w:t>
        </w:r>
        <w:r>
          <w:rPr>
            <w:noProof/>
            <w:webHidden/>
          </w:rPr>
          <w:fldChar w:fldCharType="end"/>
        </w:r>
      </w:hyperlink>
    </w:p>
    <w:p w:rsidR="002F4F00" w:rsidRDefault="002F4F00">
      <w:pPr>
        <w:pStyle w:val="Tabladeilustraciones"/>
        <w:tabs>
          <w:tab w:val="right" w:leader="dot" w:pos="8494"/>
        </w:tabs>
        <w:rPr>
          <w:noProof/>
        </w:rPr>
      </w:pPr>
      <w:hyperlink w:anchor="_Toc353005999" w:history="1">
        <w:r w:rsidRPr="00D3496A">
          <w:rPr>
            <w:rStyle w:val="Hipervnculo"/>
            <w:noProof/>
          </w:rPr>
          <w:t>Figura 4. Central System View</w:t>
        </w:r>
        <w:r>
          <w:rPr>
            <w:noProof/>
            <w:webHidden/>
          </w:rPr>
          <w:tab/>
        </w:r>
        <w:r>
          <w:rPr>
            <w:noProof/>
            <w:webHidden/>
          </w:rPr>
          <w:fldChar w:fldCharType="begin"/>
        </w:r>
        <w:r>
          <w:rPr>
            <w:noProof/>
            <w:webHidden/>
          </w:rPr>
          <w:instrText xml:space="preserve"> PAGEREF _Toc353005999 \h </w:instrText>
        </w:r>
        <w:r>
          <w:rPr>
            <w:noProof/>
            <w:webHidden/>
          </w:rPr>
        </w:r>
        <w:r>
          <w:rPr>
            <w:noProof/>
            <w:webHidden/>
          </w:rPr>
          <w:fldChar w:fldCharType="separate"/>
        </w:r>
        <w:r w:rsidR="000E662C">
          <w:rPr>
            <w:noProof/>
            <w:webHidden/>
          </w:rPr>
          <w:t>20</w:t>
        </w:r>
        <w:r>
          <w:rPr>
            <w:noProof/>
            <w:webHidden/>
          </w:rPr>
          <w:fldChar w:fldCharType="end"/>
        </w:r>
      </w:hyperlink>
    </w:p>
    <w:p w:rsidR="002F4F00" w:rsidRDefault="002F4F00">
      <w:pPr>
        <w:pStyle w:val="Tabladeilustraciones"/>
        <w:tabs>
          <w:tab w:val="right" w:leader="dot" w:pos="8494"/>
        </w:tabs>
        <w:rPr>
          <w:noProof/>
        </w:rPr>
      </w:pPr>
      <w:hyperlink w:anchor="_Toc353006000" w:history="1">
        <w:r w:rsidRPr="00D3496A">
          <w:rPr>
            <w:rStyle w:val="Hipervnculo"/>
            <w:noProof/>
          </w:rPr>
          <w:t>Figura 5. Administration System View</w:t>
        </w:r>
        <w:r>
          <w:rPr>
            <w:noProof/>
            <w:webHidden/>
          </w:rPr>
          <w:tab/>
        </w:r>
        <w:r>
          <w:rPr>
            <w:noProof/>
            <w:webHidden/>
          </w:rPr>
          <w:fldChar w:fldCharType="begin"/>
        </w:r>
        <w:r>
          <w:rPr>
            <w:noProof/>
            <w:webHidden/>
          </w:rPr>
          <w:instrText xml:space="preserve"> PAGEREF _Toc353006000 \h </w:instrText>
        </w:r>
        <w:r>
          <w:rPr>
            <w:noProof/>
            <w:webHidden/>
          </w:rPr>
        </w:r>
        <w:r>
          <w:rPr>
            <w:noProof/>
            <w:webHidden/>
          </w:rPr>
          <w:fldChar w:fldCharType="separate"/>
        </w:r>
        <w:r w:rsidR="000E662C">
          <w:rPr>
            <w:noProof/>
            <w:webHidden/>
          </w:rPr>
          <w:t>28</w:t>
        </w:r>
        <w:r>
          <w:rPr>
            <w:noProof/>
            <w:webHidden/>
          </w:rPr>
          <w:fldChar w:fldCharType="end"/>
        </w:r>
      </w:hyperlink>
    </w:p>
    <w:p w:rsidR="002F4F00" w:rsidRDefault="002F4F00">
      <w:pPr>
        <w:pStyle w:val="Tabladeilustraciones"/>
        <w:tabs>
          <w:tab w:val="right" w:leader="dot" w:pos="8494"/>
        </w:tabs>
        <w:rPr>
          <w:noProof/>
        </w:rPr>
      </w:pPr>
      <w:hyperlink w:anchor="_Toc353006001" w:history="1">
        <w:r w:rsidRPr="00D3496A">
          <w:rPr>
            <w:rStyle w:val="Hipervnculo"/>
            <w:noProof/>
          </w:rPr>
          <w:t>Figura 6. Database System View</w:t>
        </w:r>
        <w:r>
          <w:rPr>
            <w:noProof/>
            <w:webHidden/>
          </w:rPr>
          <w:tab/>
        </w:r>
        <w:r>
          <w:rPr>
            <w:noProof/>
            <w:webHidden/>
          </w:rPr>
          <w:fldChar w:fldCharType="begin"/>
        </w:r>
        <w:r>
          <w:rPr>
            <w:noProof/>
            <w:webHidden/>
          </w:rPr>
          <w:instrText xml:space="preserve"> PAGEREF _Toc353006001 \h </w:instrText>
        </w:r>
        <w:r>
          <w:rPr>
            <w:noProof/>
            <w:webHidden/>
          </w:rPr>
        </w:r>
        <w:r>
          <w:rPr>
            <w:noProof/>
            <w:webHidden/>
          </w:rPr>
          <w:fldChar w:fldCharType="separate"/>
        </w:r>
        <w:r w:rsidR="000E662C">
          <w:rPr>
            <w:noProof/>
            <w:webHidden/>
          </w:rPr>
          <w:t>32</w:t>
        </w:r>
        <w:r>
          <w:rPr>
            <w:noProof/>
            <w:webHidden/>
          </w:rPr>
          <w:fldChar w:fldCharType="end"/>
        </w:r>
      </w:hyperlink>
    </w:p>
    <w:p w:rsidR="002F4F00" w:rsidRDefault="002F4F00">
      <w:pPr>
        <w:pStyle w:val="Tabladeilustraciones"/>
        <w:tabs>
          <w:tab w:val="right" w:leader="dot" w:pos="8494"/>
        </w:tabs>
        <w:rPr>
          <w:noProof/>
        </w:rPr>
      </w:pPr>
      <w:hyperlink w:anchor="_Toc353006002" w:history="1">
        <w:r w:rsidRPr="00D3496A">
          <w:rPr>
            <w:rStyle w:val="Hipervnculo"/>
            <w:noProof/>
          </w:rPr>
          <w:t>Figura 7. PaymentGateway Adapter View</w:t>
        </w:r>
        <w:r>
          <w:rPr>
            <w:noProof/>
            <w:webHidden/>
          </w:rPr>
          <w:tab/>
        </w:r>
        <w:r>
          <w:rPr>
            <w:noProof/>
            <w:webHidden/>
          </w:rPr>
          <w:fldChar w:fldCharType="begin"/>
        </w:r>
        <w:r>
          <w:rPr>
            <w:noProof/>
            <w:webHidden/>
          </w:rPr>
          <w:instrText xml:space="preserve"> PAGEREF _Toc353006002 \h </w:instrText>
        </w:r>
        <w:r>
          <w:rPr>
            <w:noProof/>
            <w:webHidden/>
          </w:rPr>
        </w:r>
        <w:r>
          <w:rPr>
            <w:noProof/>
            <w:webHidden/>
          </w:rPr>
          <w:fldChar w:fldCharType="separate"/>
        </w:r>
        <w:r w:rsidR="000E662C">
          <w:rPr>
            <w:noProof/>
            <w:webHidden/>
          </w:rPr>
          <w:t>37</w:t>
        </w:r>
        <w:r>
          <w:rPr>
            <w:noProof/>
            <w:webHidden/>
          </w:rPr>
          <w:fldChar w:fldCharType="end"/>
        </w:r>
      </w:hyperlink>
    </w:p>
    <w:p w:rsidR="002F4F00" w:rsidRDefault="002F4F00">
      <w:pPr>
        <w:pStyle w:val="Tabladeilustraciones"/>
        <w:tabs>
          <w:tab w:val="right" w:leader="dot" w:pos="8494"/>
        </w:tabs>
        <w:rPr>
          <w:noProof/>
        </w:rPr>
      </w:pPr>
      <w:hyperlink w:anchor="_Toc353006003" w:history="1">
        <w:r w:rsidRPr="00D3496A">
          <w:rPr>
            <w:rStyle w:val="Hipervnculo"/>
            <w:noProof/>
          </w:rPr>
          <w:t>Figura 8. Contexto de PaymentGateway Adapter</w:t>
        </w:r>
        <w:r>
          <w:rPr>
            <w:noProof/>
            <w:webHidden/>
          </w:rPr>
          <w:tab/>
        </w:r>
        <w:r>
          <w:rPr>
            <w:noProof/>
            <w:webHidden/>
          </w:rPr>
          <w:fldChar w:fldCharType="begin"/>
        </w:r>
        <w:r>
          <w:rPr>
            <w:noProof/>
            <w:webHidden/>
          </w:rPr>
          <w:instrText xml:space="preserve"> PAGEREF _Toc353006003 \h </w:instrText>
        </w:r>
        <w:r>
          <w:rPr>
            <w:noProof/>
            <w:webHidden/>
          </w:rPr>
        </w:r>
        <w:r>
          <w:rPr>
            <w:noProof/>
            <w:webHidden/>
          </w:rPr>
          <w:fldChar w:fldCharType="separate"/>
        </w:r>
        <w:r w:rsidR="000E662C">
          <w:rPr>
            <w:noProof/>
            <w:webHidden/>
          </w:rPr>
          <w:t>38</w:t>
        </w:r>
        <w:r>
          <w:rPr>
            <w:noProof/>
            <w:webHidden/>
          </w:rPr>
          <w:fldChar w:fldCharType="end"/>
        </w:r>
      </w:hyperlink>
    </w:p>
    <w:p w:rsidR="002F4F00" w:rsidRDefault="002F4F00">
      <w:pPr>
        <w:pStyle w:val="Tabladeilustraciones"/>
        <w:tabs>
          <w:tab w:val="right" w:leader="dot" w:pos="8494"/>
        </w:tabs>
        <w:rPr>
          <w:noProof/>
        </w:rPr>
      </w:pPr>
      <w:hyperlink w:anchor="_Toc353006004" w:history="1">
        <w:r w:rsidRPr="00D3496A">
          <w:rPr>
            <w:rStyle w:val="Hipervnculo"/>
            <w:noProof/>
          </w:rPr>
          <w:t>Figura 9. TPV Adapter View</w:t>
        </w:r>
        <w:r>
          <w:rPr>
            <w:noProof/>
            <w:webHidden/>
          </w:rPr>
          <w:tab/>
        </w:r>
        <w:r>
          <w:rPr>
            <w:noProof/>
            <w:webHidden/>
          </w:rPr>
          <w:fldChar w:fldCharType="begin"/>
        </w:r>
        <w:r>
          <w:rPr>
            <w:noProof/>
            <w:webHidden/>
          </w:rPr>
          <w:instrText xml:space="preserve"> PAGEREF _Toc353006004 \h </w:instrText>
        </w:r>
        <w:r>
          <w:rPr>
            <w:noProof/>
            <w:webHidden/>
          </w:rPr>
        </w:r>
        <w:r>
          <w:rPr>
            <w:noProof/>
            <w:webHidden/>
          </w:rPr>
          <w:fldChar w:fldCharType="separate"/>
        </w:r>
        <w:r w:rsidR="000E662C">
          <w:rPr>
            <w:noProof/>
            <w:webHidden/>
          </w:rPr>
          <w:t>39</w:t>
        </w:r>
        <w:r>
          <w:rPr>
            <w:noProof/>
            <w:webHidden/>
          </w:rPr>
          <w:fldChar w:fldCharType="end"/>
        </w:r>
      </w:hyperlink>
    </w:p>
    <w:p w:rsidR="002F4F00" w:rsidRDefault="002F4F00">
      <w:pPr>
        <w:pStyle w:val="Tabladeilustraciones"/>
        <w:tabs>
          <w:tab w:val="right" w:leader="dot" w:pos="8494"/>
        </w:tabs>
        <w:rPr>
          <w:noProof/>
        </w:rPr>
      </w:pPr>
      <w:hyperlink w:anchor="_Toc353006005" w:history="1">
        <w:r w:rsidRPr="00D3496A">
          <w:rPr>
            <w:rStyle w:val="Hipervnculo"/>
            <w:noProof/>
          </w:rPr>
          <w:t>Figura 10. Contexto TPV Adapter</w:t>
        </w:r>
        <w:r>
          <w:rPr>
            <w:noProof/>
            <w:webHidden/>
          </w:rPr>
          <w:tab/>
        </w:r>
        <w:r>
          <w:rPr>
            <w:noProof/>
            <w:webHidden/>
          </w:rPr>
          <w:fldChar w:fldCharType="begin"/>
        </w:r>
        <w:r>
          <w:rPr>
            <w:noProof/>
            <w:webHidden/>
          </w:rPr>
          <w:instrText xml:space="preserve"> PAGEREF _Toc353006005 \h </w:instrText>
        </w:r>
        <w:r>
          <w:rPr>
            <w:noProof/>
            <w:webHidden/>
          </w:rPr>
        </w:r>
        <w:r>
          <w:rPr>
            <w:noProof/>
            <w:webHidden/>
          </w:rPr>
          <w:fldChar w:fldCharType="separate"/>
        </w:r>
        <w:r w:rsidR="000E662C">
          <w:rPr>
            <w:noProof/>
            <w:webHidden/>
          </w:rPr>
          <w:t>40</w:t>
        </w:r>
        <w:r>
          <w:rPr>
            <w:noProof/>
            <w:webHidden/>
          </w:rPr>
          <w:fldChar w:fldCharType="end"/>
        </w:r>
      </w:hyperlink>
    </w:p>
    <w:p w:rsidR="002F4F00" w:rsidRDefault="002F4F00">
      <w:pPr>
        <w:pStyle w:val="Tabladeilustraciones"/>
        <w:tabs>
          <w:tab w:val="right" w:leader="dot" w:pos="8494"/>
        </w:tabs>
        <w:rPr>
          <w:noProof/>
        </w:rPr>
      </w:pPr>
      <w:hyperlink w:anchor="_Toc353006006" w:history="1">
        <w:r w:rsidRPr="00D3496A">
          <w:rPr>
            <w:rStyle w:val="Hipervnculo"/>
            <w:noProof/>
          </w:rPr>
          <w:t>Figura 11. Package Model View</w:t>
        </w:r>
        <w:r>
          <w:rPr>
            <w:noProof/>
            <w:webHidden/>
          </w:rPr>
          <w:tab/>
        </w:r>
        <w:r>
          <w:rPr>
            <w:noProof/>
            <w:webHidden/>
          </w:rPr>
          <w:fldChar w:fldCharType="begin"/>
        </w:r>
        <w:r>
          <w:rPr>
            <w:noProof/>
            <w:webHidden/>
          </w:rPr>
          <w:instrText xml:space="preserve"> PAGEREF _Toc353006006 \h </w:instrText>
        </w:r>
        <w:r>
          <w:rPr>
            <w:noProof/>
            <w:webHidden/>
          </w:rPr>
        </w:r>
        <w:r>
          <w:rPr>
            <w:noProof/>
            <w:webHidden/>
          </w:rPr>
          <w:fldChar w:fldCharType="separate"/>
        </w:r>
        <w:r w:rsidR="000E662C">
          <w:rPr>
            <w:noProof/>
            <w:webHidden/>
          </w:rPr>
          <w:t>42</w:t>
        </w:r>
        <w:r>
          <w:rPr>
            <w:noProof/>
            <w:webHidden/>
          </w:rPr>
          <w:fldChar w:fldCharType="end"/>
        </w:r>
      </w:hyperlink>
    </w:p>
    <w:p w:rsidR="002F4F00" w:rsidRDefault="002F4F00">
      <w:pPr>
        <w:pStyle w:val="Tabladeilustraciones"/>
        <w:tabs>
          <w:tab w:val="right" w:leader="dot" w:pos="8494"/>
        </w:tabs>
        <w:rPr>
          <w:noProof/>
        </w:rPr>
      </w:pPr>
      <w:hyperlink w:anchor="_Toc353006007" w:history="1">
        <w:r w:rsidRPr="00D3496A">
          <w:rPr>
            <w:rStyle w:val="Hipervnculo"/>
            <w:noProof/>
          </w:rPr>
          <w:t>Figura 12. Deployment View</w:t>
        </w:r>
        <w:r>
          <w:rPr>
            <w:noProof/>
            <w:webHidden/>
          </w:rPr>
          <w:tab/>
        </w:r>
        <w:r>
          <w:rPr>
            <w:noProof/>
            <w:webHidden/>
          </w:rPr>
          <w:fldChar w:fldCharType="begin"/>
        </w:r>
        <w:r>
          <w:rPr>
            <w:noProof/>
            <w:webHidden/>
          </w:rPr>
          <w:instrText xml:space="preserve"> PAGEREF _Toc353006007 \h </w:instrText>
        </w:r>
        <w:r>
          <w:rPr>
            <w:noProof/>
            <w:webHidden/>
          </w:rPr>
        </w:r>
        <w:r>
          <w:rPr>
            <w:noProof/>
            <w:webHidden/>
          </w:rPr>
          <w:fldChar w:fldCharType="separate"/>
        </w:r>
        <w:r w:rsidR="000E662C">
          <w:rPr>
            <w:noProof/>
            <w:webHidden/>
          </w:rPr>
          <w:t>44</w:t>
        </w:r>
        <w:r>
          <w:rPr>
            <w:noProof/>
            <w:webHidden/>
          </w:rPr>
          <w:fldChar w:fldCharType="end"/>
        </w:r>
      </w:hyperlink>
    </w:p>
    <w:p w:rsidR="00DC365E" w:rsidRDefault="002F4F00" w:rsidP="00052E84">
      <w:pPr>
        <w:pStyle w:val="Ttulo1"/>
      </w:pPr>
      <w:r>
        <w:fldChar w:fldCharType="end"/>
      </w:r>
      <w:bookmarkStart w:id="103" w:name="_Toc353013964"/>
      <w:r w:rsidR="00DC365E">
        <w:t>Glosario</w:t>
      </w:r>
      <w:bookmarkEnd w:id="103"/>
    </w:p>
    <w:tbl>
      <w:tblPr>
        <w:tblStyle w:val="Sombreadoclaro"/>
        <w:tblW w:w="0" w:type="auto"/>
        <w:tblLook w:val="0480" w:firstRow="0" w:lastRow="0" w:firstColumn="1" w:lastColumn="0" w:noHBand="0" w:noVBand="1"/>
      </w:tblPr>
      <w:tblGrid>
        <w:gridCol w:w="2660"/>
        <w:gridCol w:w="5984"/>
      </w:tblGrid>
      <w:tr w:rsidR="00DC365E" w:rsidTr="00DC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ADD</w:t>
            </w:r>
          </w:p>
        </w:tc>
        <w:tc>
          <w:tcPr>
            <w:tcW w:w="5984" w:type="dxa"/>
          </w:tcPr>
          <w:p w:rsidR="00DC365E" w:rsidRDefault="00DC365E" w:rsidP="00291789">
            <w:pPr>
              <w:jc w:val="both"/>
              <w:cnfStyle w:val="000000100000" w:firstRow="0" w:lastRow="0" w:firstColumn="0" w:lastColumn="0" w:oddVBand="0" w:evenVBand="0" w:oddHBand="1" w:evenHBand="0" w:firstRowFirstColumn="0" w:firstRowLastColumn="0" w:lastRowFirstColumn="0" w:lastRowLastColumn="0"/>
            </w:pPr>
            <w:r>
              <w:t xml:space="preserve">Es un método de modelado de arquitecturas basado en la identificación de los atributos de calidad y la creación de escenarios que esos atributos deben cumplir. </w:t>
            </w:r>
          </w:p>
        </w:tc>
      </w:tr>
      <w:tr w:rsidR="00DC365E" w:rsidTr="00DC365E">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Artefacto</w:t>
            </w:r>
          </w:p>
        </w:tc>
        <w:tc>
          <w:tcPr>
            <w:tcW w:w="5984" w:type="dxa"/>
          </w:tcPr>
          <w:p w:rsidR="00DC365E" w:rsidRDefault="00DC365E" w:rsidP="00291789">
            <w:pPr>
              <w:jc w:val="both"/>
              <w:cnfStyle w:val="000000000000" w:firstRow="0" w:lastRow="0" w:firstColumn="0" w:lastColumn="0" w:oddVBand="0" w:evenVBand="0" w:oddHBand="0" w:evenHBand="0" w:firstRowFirstColumn="0" w:firstRowLastColumn="0" w:lastRowFirstColumn="0" w:lastRowLastColumn="0"/>
            </w:pPr>
            <w:r>
              <w:t xml:space="preserve">Es un elemento, en AAD es el elemento que está estimulado o afectado por el estímulo. </w:t>
            </w:r>
          </w:p>
        </w:tc>
      </w:tr>
      <w:tr w:rsidR="00DC365E" w:rsidTr="00DC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rPr>
                <w:noProof/>
              </w:rPr>
              <w:t>Atribute-Driven Design</w:t>
            </w:r>
          </w:p>
        </w:tc>
        <w:tc>
          <w:tcPr>
            <w:tcW w:w="5984" w:type="dxa"/>
          </w:tcPr>
          <w:p w:rsidR="00DC365E" w:rsidRPr="00DC365E" w:rsidRDefault="00DC365E" w:rsidP="00291789">
            <w:pPr>
              <w:jc w:val="both"/>
              <w:cnfStyle w:val="000000100000" w:firstRow="0" w:lastRow="0" w:firstColumn="0" w:lastColumn="0" w:oddVBand="0" w:evenVBand="0" w:oddHBand="1" w:evenHBand="0" w:firstRowFirstColumn="0" w:firstRowLastColumn="0" w:lastRowFirstColumn="0" w:lastRowLastColumn="0"/>
              <w:rPr>
                <w:i/>
              </w:rPr>
            </w:pPr>
            <w:r>
              <w:t xml:space="preserve">Ver </w:t>
            </w:r>
            <w:r>
              <w:rPr>
                <w:i/>
              </w:rPr>
              <w:t>ADD.</w:t>
            </w:r>
          </w:p>
        </w:tc>
      </w:tr>
      <w:tr w:rsidR="00DC365E" w:rsidTr="00DC365E">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Atributo de Calidad</w:t>
            </w:r>
          </w:p>
        </w:tc>
        <w:tc>
          <w:tcPr>
            <w:tcW w:w="5984" w:type="dxa"/>
          </w:tcPr>
          <w:p w:rsidR="00DC365E" w:rsidRPr="00DC365E" w:rsidRDefault="00DC365E" w:rsidP="00291789">
            <w:pPr>
              <w:jc w:val="both"/>
              <w:cnfStyle w:val="000000000000" w:firstRow="0" w:lastRow="0" w:firstColumn="0" w:lastColumn="0" w:oddVBand="0" w:evenVBand="0" w:oddHBand="0" w:evenHBand="0" w:firstRowFirstColumn="0" w:firstRowLastColumn="0" w:lastRowFirstColumn="0" w:lastRowLastColumn="0"/>
            </w:pPr>
            <w:r>
              <w:t xml:space="preserve">Un atributo de calidad es un concepto complejo relacionado con los requisitos no funcionales que debe tener un modelo de arquitectura. </w:t>
            </w:r>
          </w:p>
        </w:tc>
      </w:tr>
      <w:tr w:rsidR="00DC365E" w:rsidTr="00DC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CRUD</w:t>
            </w:r>
          </w:p>
        </w:tc>
        <w:tc>
          <w:tcPr>
            <w:tcW w:w="5984" w:type="dxa"/>
          </w:tcPr>
          <w:p w:rsidR="00DC365E" w:rsidRDefault="00DC365E" w:rsidP="00291789">
            <w:pPr>
              <w:jc w:val="both"/>
              <w:cnfStyle w:val="000000100000" w:firstRow="0" w:lastRow="0" w:firstColumn="0" w:lastColumn="0" w:oddVBand="0" w:evenVBand="0" w:oddHBand="1" w:evenHBand="0" w:firstRowFirstColumn="0" w:firstRowLastColumn="0" w:lastRowFirstColumn="0" w:lastRowLastColumn="0"/>
            </w:pPr>
            <w:r w:rsidRPr="00DC365E">
              <w:rPr>
                <w:rStyle w:val="apple-converted-space"/>
                <w:rFonts w:ascii="Arial" w:hAnsi="Arial" w:cs="Arial"/>
                <w:color w:val="000000"/>
                <w:sz w:val="20"/>
                <w:szCs w:val="20"/>
                <w:highlight w:val="lightGray"/>
                <w:shd w:val="clear" w:color="auto" w:fill="FFFFFF"/>
              </w:rPr>
              <w:t>Acrónimo</w:t>
            </w:r>
            <w:r w:rsidRPr="00DC365E">
              <w:rPr>
                <w:highlight w:val="lightGray"/>
                <w:shd w:val="clear" w:color="auto" w:fill="FFFFFF"/>
              </w:rPr>
              <w:t xml:space="preserve"> de Crear, Obtener, Actualizar y Borrar (del </w:t>
            </w:r>
            <w:r w:rsidRPr="00DC365E">
              <w:rPr>
                <w:rStyle w:val="apple-converted-space"/>
                <w:rFonts w:ascii="Arial" w:hAnsi="Arial" w:cs="Arial"/>
                <w:color w:val="000000"/>
                <w:sz w:val="20"/>
                <w:szCs w:val="20"/>
                <w:highlight w:val="lightGray"/>
                <w:shd w:val="clear" w:color="auto" w:fill="FFFFFF"/>
              </w:rPr>
              <w:lastRenderedPageBreak/>
              <w:t>inglés</w:t>
            </w:r>
            <w:r w:rsidRPr="00DC365E">
              <w:rPr>
                <w:highlight w:val="lightGray"/>
                <w:shd w:val="clear" w:color="auto" w:fill="FFFFFF"/>
              </w:rPr>
              <w:t>:</w:t>
            </w:r>
            <w:r w:rsidRPr="00DC365E">
              <w:rPr>
                <w:rStyle w:val="apple-converted-space"/>
                <w:rFonts w:ascii="Arial" w:hAnsi="Arial" w:cs="Arial"/>
                <w:color w:val="000000"/>
                <w:sz w:val="20"/>
                <w:szCs w:val="20"/>
                <w:highlight w:val="lightGray"/>
                <w:shd w:val="clear" w:color="auto" w:fill="FFFFFF"/>
              </w:rPr>
              <w:t> </w:t>
            </w:r>
            <w:r w:rsidRPr="00DC365E">
              <w:rPr>
                <w:b/>
                <w:bCs/>
                <w:highlight w:val="lightGray"/>
                <w:shd w:val="clear" w:color="auto" w:fill="FFFFFF"/>
              </w:rPr>
              <w:t>C</w:t>
            </w:r>
            <w:r w:rsidRPr="00DC365E">
              <w:rPr>
                <w:highlight w:val="lightGray"/>
                <w:shd w:val="clear" w:color="auto" w:fill="FFFFFF"/>
              </w:rPr>
              <w:t>reate,</w:t>
            </w:r>
            <w:r w:rsidRPr="00DC365E">
              <w:rPr>
                <w:rStyle w:val="apple-converted-space"/>
                <w:rFonts w:ascii="Arial" w:hAnsi="Arial" w:cs="Arial"/>
                <w:color w:val="000000"/>
                <w:sz w:val="20"/>
                <w:szCs w:val="20"/>
                <w:highlight w:val="lightGray"/>
                <w:shd w:val="clear" w:color="auto" w:fill="FFFFFF"/>
              </w:rPr>
              <w:t> </w:t>
            </w:r>
            <w:r w:rsidRPr="00DC365E">
              <w:rPr>
                <w:b/>
                <w:bCs/>
                <w:highlight w:val="lightGray"/>
                <w:shd w:val="clear" w:color="auto" w:fill="FFFFFF"/>
              </w:rPr>
              <w:t>R</w:t>
            </w:r>
            <w:r w:rsidRPr="00DC365E">
              <w:rPr>
                <w:highlight w:val="lightGray"/>
                <w:shd w:val="clear" w:color="auto" w:fill="FFFFFF"/>
              </w:rPr>
              <w:t>ead,</w:t>
            </w:r>
            <w:r w:rsidRPr="00DC365E">
              <w:rPr>
                <w:rStyle w:val="apple-converted-space"/>
                <w:rFonts w:ascii="Arial" w:hAnsi="Arial" w:cs="Arial"/>
                <w:color w:val="000000"/>
                <w:sz w:val="20"/>
                <w:szCs w:val="20"/>
                <w:highlight w:val="lightGray"/>
                <w:shd w:val="clear" w:color="auto" w:fill="FFFFFF"/>
              </w:rPr>
              <w:t> </w:t>
            </w:r>
            <w:r w:rsidRPr="00DC365E">
              <w:rPr>
                <w:b/>
                <w:bCs/>
                <w:highlight w:val="lightGray"/>
                <w:shd w:val="clear" w:color="auto" w:fill="FFFFFF"/>
              </w:rPr>
              <w:t>U</w:t>
            </w:r>
            <w:r w:rsidRPr="00DC365E">
              <w:rPr>
                <w:highlight w:val="lightGray"/>
                <w:shd w:val="clear" w:color="auto" w:fill="FFFFFF"/>
              </w:rPr>
              <w:t>pdate and</w:t>
            </w:r>
            <w:r w:rsidRPr="00DC365E">
              <w:rPr>
                <w:rStyle w:val="apple-converted-space"/>
                <w:rFonts w:ascii="Arial" w:hAnsi="Arial" w:cs="Arial"/>
                <w:color w:val="000000"/>
                <w:sz w:val="20"/>
                <w:szCs w:val="20"/>
                <w:highlight w:val="lightGray"/>
                <w:shd w:val="clear" w:color="auto" w:fill="FFFFFF"/>
              </w:rPr>
              <w:t> </w:t>
            </w:r>
            <w:r w:rsidRPr="00DC365E">
              <w:rPr>
                <w:b/>
                <w:bCs/>
                <w:highlight w:val="lightGray"/>
                <w:shd w:val="clear" w:color="auto" w:fill="FFFFFF"/>
              </w:rPr>
              <w:t>D</w:t>
            </w:r>
            <w:r w:rsidRPr="00DC365E">
              <w:rPr>
                <w:highlight w:val="lightGray"/>
                <w:shd w:val="clear" w:color="auto" w:fill="FFFFFF"/>
              </w:rPr>
              <w:t>elete). Es usado para referirse a las funciones básicas en</w:t>
            </w:r>
            <w:r w:rsidRPr="00DC365E">
              <w:rPr>
                <w:rStyle w:val="apple-converted-space"/>
                <w:rFonts w:ascii="Arial" w:hAnsi="Arial" w:cs="Arial"/>
                <w:color w:val="000000"/>
                <w:sz w:val="20"/>
                <w:szCs w:val="20"/>
                <w:highlight w:val="lightGray"/>
                <w:shd w:val="clear" w:color="auto" w:fill="FFFFFF"/>
              </w:rPr>
              <w:t> </w:t>
            </w:r>
            <w:r w:rsidRPr="00DC365E">
              <w:rPr>
                <w:highlight w:val="lightGray"/>
              </w:rPr>
              <w:t>bases de datos</w:t>
            </w:r>
            <w:r w:rsidRPr="00DC365E">
              <w:rPr>
                <w:highlight w:val="lightGray"/>
                <w:shd w:val="clear" w:color="auto" w:fill="FFFFFF"/>
              </w:rPr>
              <w:t xml:space="preserve"> .</w:t>
            </w:r>
          </w:p>
        </w:tc>
      </w:tr>
      <w:tr w:rsidR="00DC365E" w:rsidTr="00DC365E">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lastRenderedPageBreak/>
              <w:t>DAO</w:t>
            </w:r>
          </w:p>
        </w:tc>
        <w:tc>
          <w:tcPr>
            <w:tcW w:w="5984" w:type="dxa"/>
          </w:tcPr>
          <w:p w:rsidR="00DC365E" w:rsidRDefault="00A72917" w:rsidP="00291789">
            <w:pPr>
              <w:jc w:val="both"/>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0"/>
                <w:szCs w:val="20"/>
                <w:shd w:val="clear" w:color="auto" w:fill="FFFFFF"/>
              </w:rPr>
              <w:t xml:space="preserve">Acrónimo de Objeto de Acceso a Datos (del inglés </w:t>
            </w:r>
            <w:r>
              <w:rPr>
                <w:rFonts w:ascii="Arial" w:hAnsi="Arial" w:cs="Arial"/>
                <w:b/>
                <w:color w:val="000000"/>
                <w:sz w:val="20"/>
                <w:szCs w:val="20"/>
                <w:shd w:val="clear" w:color="auto" w:fill="FFFFFF"/>
              </w:rPr>
              <w:t>D</w:t>
            </w:r>
            <w:r>
              <w:rPr>
                <w:rFonts w:ascii="Arial" w:hAnsi="Arial" w:cs="Arial"/>
                <w:color w:val="000000"/>
                <w:sz w:val="20"/>
                <w:szCs w:val="20"/>
                <w:shd w:val="clear" w:color="auto" w:fill="FFFFFF"/>
              </w:rPr>
              <w:t xml:space="preserve">ata </w:t>
            </w:r>
            <w:r>
              <w:rPr>
                <w:rFonts w:ascii="Arial" w:hAnsi="Arial" w:cs="Arial"/>
                <w:b/>
                <w:color w:val="000000"/>
                <w:sz w:val="20"/>
                <w:szCs w:val="20"/>
                <w:shd w:val="clear" w:color="auto" w:fill="FFFFFF"/>
              </w:rPr>
              <w:t>A</w:t>
            </w:r>
            <w:r>
              <w:rPr>
                <w:rFonts w:ascii="Arial" w:hAnsi="Arial" w:cs="Arial"/>
                <w:color w:val="000000"/>
                <w:sz w:val="20"/>
                <w:szCs w:val="20"/>
                <w:shd w:val="clear" w:color="auto" w:fill="FFFFFF"/>
              </w:rPr>
              <w:t xml:space="preserve">ccess </w:t>
            </w:r>
            <w:r>
              <w:rPr>
                <w:rFonts w:ascii="Arial" w:hAnsi="Arial" w:cs="Arial"/>
                <w:b/>
                <w:color w:val="000000"/>
                <w:sz w:val="20"/>
                <w:szCs w:val="20"/>
                <w:shd w:val="clear" w:color="auto" w:fill="FFFFFF"/>
              </w:rPr>
              <w:t>O</w:t>
            </w:r>
            <w:r>
              <w:rPr>
                <w:rFonts w:ascii="Arial" w:hAnsi="Arial" w:cs="Arial"/>
                <w:color w:val="000000"/>
                <w:sz w:val="20"/>
                <w:szCs w:val="20"/>
                <w:shd w:val="clear" w:color="auto" w:fill="FFFFFF"/>
              </w:rPr>
              <w:t>bject), es un componente de software que suministra una</w:t>
            </w:r>
            <w:r>
              <w:rPr>
                <w:rStyle w:val="apple-converted-space"/>
                <w:rFonts w:ascii="Arial" w:hAnsi="Arial" w:cs="Arial"/>
                <w:color w:val="000000"/>
                <w:sz w:val="20"/>
                <w:szCs w:val="20"/>
                <w:shd w:val="clear" w:color="auto" w:fill="FFFFFF"/>
              </w:rPr>
              <w:t> </w:t>
            </w:r>
            <w:r>
              <w:t>interfaz</w:t>
            </w:r>
            <w:r>
              <w:rPr>
                <w:rFonts w:ascii="Arial" w:hAnsi="Arial" w:cs="Arial"/>
                <w:color w:val="000000"/>
                <w:sz w:val="20"/>
                <w:szCs w:val="20"/>
                <w:shd w:val="clear" w:color="auto" w:fill="FFFFFF"/>
              </w:rPr>
              <w:t xml:space="preserve"> común entre la aplicación y uno o más dispositivos de almacenamiento de datos.</w:t>
            </w:r>
          </w:p>
        </w:tc>
      </w:tr>
      <w:tr w:rsidR="00DC365E" w:rsidTr="00DC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Escenario de Calidad</w:t>
            </w:r>
          </w:p>
        </w:tc>
        <w:tc>
          <w:tcPr>
            <w:tcW w:w="5984" w:type="dxa"/>
          </w:tcPr>
          <w:p w:rsidR="00DC365E" w:rsidRDefault="00A72917" w:rsidP="00291789">
            <w:pPr>
              <w:jc w:val="both"/>
              <w:cnfStyle w:val="000000100000" w:firstRow="0" w:lastRow="0" w:firstColumn="0" w:lastColumn="0" w:oddVBand="0" w:evenVBand="0" w:oddHBand="1" w:evenHBand="0" w:firstRowFirstColumn="0" w:firstRowLastColumn="0" w:lastRowFirstColumn="0" w:lastRowLastColumn="0"/>
            </w:pPr>
            <w:r>
              <w:t xml:space="preserve">Es una representación de un requisito no funcional establecido para un determinado atributo de calidad. </w:t>
            </w:r>
          </w:p>
        </w:tc>
      </w:tr>
      <w:tr w:rsidR="00DC365E" w:rsidTr="00DC365E">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Interesado</w:t>
            </w:r>
          </w:p>
        </w:tc>
        <w:tc>
          <w:tcPr>
            <w:tcW w:w="5984" w:type="dxa"/>
          </w:tcPr>
          <w:p w:rsidR="00DC365E" w:rsidRDefault="00A72917" w:rsidP="00291789">
            <w:pPr>
              <w:jc w:val="both"/>
              <w:cnfStyle w:val="000000000000" w:firstRow="0" w:lastRow="0" w:firstColumn="0" w:lastColumn="0" w:oddVBand="0" w:evenVBand="0" w:oddHBand="0" w:evenHBand="0" w:firstRowFirstColumn="0" w:firstRowLastColumn="0" w:lastRowFirstColumn="0" w:lastRowLastColumn="0"/>
            </w:pPr>
            <w:r>
              <w:t xml:space="preserve">Persona, institución o grupo de personas con intereses específicos en una arquitectura. </w:t>
            </w:r>
          </w:p>
        </w:tc>
      </w:tr>
      <w:tr w:rsidR="00DC365E" w:rsidTr="00DC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JVM</w:t>
            </w:r>
          </w:p>
        </w:tc>
        <w:tc>
          <w:tcPr>
            <w:tcW w:w="5984" w:type="dxa"/>
          </w:tcPr>
          <w:p w:rsidR="00DC365E" w:rsidRDefault="00A72917" w:rsidP="00291789">
            <w:pPr>
              <w:jc w:val="both"/>
              <w:cnfStyle w:val="000000100000" w:firstRow="0" w:lastRow="0" w:firstColumn="0" w:lastColumn="0" w:oddVBand="0" w:evenVBand="0" w:oddHBand="1" w:evenHBand="0" w:firstRowFirstColumn="0" w:firstRowLastColumn="0" w:lastRowFirstColumn="0" w:lastRowLastColumn="0"/>
            </w:pPr>
            <w:r>
              <w:t xml:space="preserve">Máquina Virtual del Java (del inglés </w:t>
            </w:r>
            <w:r>
              <w:rPr>
                <w:b/>
              </w:rPr>
              <w:t>J</w:t>
            </w:r>
            <w:r>
              <w:t xml:space="preserve">ava </w:t>
            </w:r>
            <w:r>
              <w:rPr>
                <w:b/>
              </w:rPr>
              <w:t>V</w:t>
            </w:r>
            <w:r>
              <w:t xml:space="preserve">irtual </w:t>
            </w:r>
            <w:r>
              <w:rPr>
                <w:b/>
              </w:rPr>
              <w:t>M</w:t>
            </w:r>
            <w:r>
              <w:t>achine).</w:t>
            </w:r>
          </w:p>
        </w:tc>
      </w:tr>
      <w:tr w:rsidR="00DC365E" w:rsidTr="00DC365E">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Method Call</w:t>
            </w:r>
          </w:p>
        </w:tc>
        <w:tc>
          <w:tcPr>
            <w:tcW w:w="5984" w:type="dxa"/>
          </w:tcPr>
          <w:p w:rsidR="00DC365E" w:rsidRDefault="00A72917" w:rsidP="00291789">
            <w:pPr>
              <w:jc w:val="both"/>
              <w:cnfStyle w:val="000000000000" w:firstRow="0" w:lastRow="0" w:firstColumn="0" w:lastColumn="0" w:oddVBand="0" w:evenVBand="0" w:oddHBand="0" w:evenHBand="0" w:firstRowFirstColumn="0" w:firstRowLastColumn="0" w:lastRowFirstColumn="0" w:lastRowLastColumn="0"/>
            </w:pPr>
            <w:r>
              <w:t>Solicitud de uso de una operación de un elemento.</w:t>
            </w:r>
          </w:p>
        </w:tc>
      </w:tr>
      <w:tr w:rsidR="00DC365E" w:rsidTr="00A72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MySQL</w:t>
            </w:r>
          </w:p>
        </w:tc>
        <w:tc>
          <w:tcPr>
            <w:tcW w:w="5984" w:type="dxa"/>
            <w:shd w:val="clear" w:color="auto" w:fill="BFBFBF" w:themeFill="background1" w:themeFillShade="BF"/>
          </w:tcPr>
          <w:p w:rsidR="00DC365E" w:rsidRDefault="00913663" w:rsidP="00291789">
            <w:pPr>
              <w:jc w:val="both"/>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0"/>
                <w:szCs w:val="20"/>
                <w:highlight w:val="lightGray"/>
                <w:shd w:val="clear" w:color="auto" w:fill="FFFFFF"/>
              </w:rPr>
              <w:t>E</w:t>
            </w:r>
            <w:r w:rsidR="00A72917" w:rsidRPr="00A72917">
              <w:rPr>
                <w:rFonts w:ascii="Arial" w:hAnsi="Arial" w:cs="Arial"/>
                <w:color w:val="000000"/>
                <w:sz w:val="20"/>
                <w:szCs w:val="20"/>
                <w:highlight w:val="lightGray"/>
                <w:shd w:val="clear" w:color="auto" w:fill="FFFFFF"/>
              </w:rPr>
              <w:t>s un</w:t>
            </w:r>
            <w:r w:rsidR="00A72917" w:rsidRPr="00A72917">
              <w:rPr>
                <w:rStyle w:val="apple-converted-space"/>
                <w:rFonts w:ascii="Arial" w:hAnsi="Arial" w:cs="Arial"/>
                <w:color w:val="000000"/>
                <w:sz w:val="20"/>
                <w:szCs w:val="20"/>
                <w:highlight w:val="lightGray"/>
                <w:shd w:val="clear" w:color="auto" w:fill="FFFFFF"/>
              </w:rPr>
              <w:t> </w:t>
            </w:r>
            <w:r w:rsidR="00A72917" w:rsidRPr="00A72917">
              <w:rPr>
                <w:rFonts w:ascii="Arial" w:hAnsi="Arial" w:cs="Arial"/>
                <w:sz w:val="20"/>
                <w:szCs w:val="20"/>
                <w:highlight w:val="lightGray"/>
                <w:shd w:val="clear" w:color="auto" w:fill="FFFFFF"/>
              </w:rPr>
              <w:t>sistema de gestión de bases de datos</w:t>
            </w:r>
            <w:r w:rsidR="00A72917" w:rsidRPr="00A72917">
              <w:rPr>
                <w:rStyle w:val="apple-converted-space"/>
                <w:rFonts w:ascii="Arial" w:hAnsi="Arial" w:cs="Arial"/>
                <w:color w:val="000000"/>
                <w:sz w:val="20"/>
                <w:szCs w:val="20"/>
                <w:highlight w:val="lightGray"/>
                <w:shd w:val="clear" w:color="auto" w:fill="FFFFFF"/>
              </w:rPr>
              <w:t> </w:t>
            </w:r>
            <w:r w:rsidR="00A72917" w:rsidRPr="00A72917">
              <w:rPr>
                <w:rFonts w:ascii="Arial" w:hAnsi="Arial" w:cs="Arial"/>
                <w:sz w:val="20"/>
                <w:szCs w:val="20"/>
                <w:highlight w:val="lightGray"/>
                <w:shd w:val="clear" w:color="auto" w:fill="FFFFFF"/>
              </w:rPr>
              <w:t>relacional</w:t>
            </w:r>
            <w:r w:rsidR="00A72917" w:rsidRPr="00A72917">
              <w:rPr>
                <w:rFonts w:ascii="Arial" w:hAnsi="Arial" w:cs="Arial"/>
                <w:color w:val="000000"/>
                <w:sz w:val="20"/>
                <w:szCs w:val="20"/>
                <w:highlight w:val="lightGray"/>
                <w:shd w:val="clear" w:color="auto" w:fill="FFFFFF"/>
              </w:rPr>
              <w:t>,</w:t>
            </w:r>
            <w:r w:rsidR="00A72917" w:rsidRPr="00A72917">
              <w:rPr>
                <w:rStyle w:val="apple-converted-space"/>
                <w:rFonts w:ascii="Arial" w:hAnsi="Arial" w:cs="Arial"/>
                <w:color w:val="000000"/>
                <w:sz w:val="20"/>
                <w:szCs w:val="20"/>
                <w:highlight w:val="lightGray"/>
                <w:shd w:val="clear" w:color="auto" w:fill="FFFFFF"/>
              </w:rPr>
              <w:t> </w:t>
            </w:r>
            <w:r w:rsidR="00A72917">
              <w:rPr>
                <w:rStyle w:val="apple-converted-space"/>
                <w:rFonts w:ascii="Arial" w:hAnsi="Arial" w:cs="Arial"/>
                <w:color w:val="000000"/>
                <w:sz w:val="20"/>
                <w:szCs w:val="20"/>
                <w:highlight w:val="lightGray"/>
                <w:shd w:val="clear" w:color="auto" w:fill="FFFFFF"/>
              </w:rPr>
              <w:t>multihilo</w:t>
            </w:r>
            <w:r w:rsidR="00A72917" w:rsidRPr="00A72917">
              <w:rPr>
                <w:rFonts w:ascii="Arial" w:hAnsi="Arial" w:cs="Arial"/>
                <w:color w:val="000000"/>
                <w:sz w:val="20"/>
                <w:szCs w:val="20"/>
                <w:highlight w:val="lightGray"/>
                <w:shd w:val="clear" w:color="auto" w:fill="FFFFFF"/>
              </w:rPr>
              <w:t xml:space="preserve"> y</w:t>
            </w:r>
            <w:r w:rsidR="00A72917" w:rsidRPr="00A72917">
              <w:rPr>
                <w:rStyle w:val="apple-converted-space"/>
                <w:rFonts w:ascii="Arial" w:hAnsi="Arial" w:cs="Arial"/>
                <w:color w:val="000000"/>
                <w:sz w:val="20"/>
                <w:szCs w:val="20"/>
                <w:highlight w:val="lightGray"/>
                <w:shd w:val="clear" w:color="auto" w:fill="FFFFFF"/>
              </w:rPr>
              <w:t> </w:t>
            </w:r>
            <w:r w:rsidR="00A72917" w:rsidRPr="00A72917">
              <w:rPr>
                <w:rFonts w:ascii="Arial" w:hAnsi="Arial" w:cs="Arial"/>
                <w:sz w:val="20"/>
                <w:szCs w:val="20"/>
                <w:highlight w:val="lightGray"/>
                <w:shd w:val="clear" w:color="auto" w:fill="FFFFFF"/>
              </w:rPr>
              <w:t>multiusuario distribuido bajo licencia pública.</w:t>
            </w:r>
          </w:p>
        </w:tc>
      </w:tr>
      <w:tr w:rsidR="00DC365E" w:rsidTr="00DC365E">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ODBC</w:t>
            </w:r>
          </w:p>
        </w:tc>
        <w:tc>
          <w:tcPr>
            <w:tcW w:w="5984" w:type="dxa"/>
          </w:tcPr>
          <w:p w:rsidR="00DC365E" w:rsidRDefault="00BE7D09" w:rsidP="00291789">
            <w:pPr>
              <w:jc w:val="both"/>
              <w:cnfStyle w:val="000000000000" w:firstRow="0" w:lastRow="0" w:firstColumn="0" w:lastColumn="0" w:oddVBand="0" w:evenVBand="0" w:oddHBand="0" w:evenHBand="0" w:firstRowFirstColumn="0" w:firstRowLastColumn="0" w:lastRowFirstColumn="0" w:lastRowLastColumn="0"/>
            </w:pPr>
            <w:r>
              <w:rPr>
                <w:rFonts w:ascii="Arial" w:hAnsi="Arial" w:cs="Arial"/>
                <w:b/>
                <w:bCs/>
                <w:color w:val="000000"/>
                <w:sz w:val="20"/>
                <w:szCs w:val="20"/>
                <w:shd w:val="clear" w:color="auto" w:fill="FFFFFF"/>
              </w:rPr>
              <w:t>O</w:t>
            </w:r>
            <w:r w:rsidRPr="006F07A5">
              <w:rPr>
                <w:rFonts w:ascii="Arial" w:hAnsi="Arial" w:cs="Arial"/>
                <w:bCs/>
                <w:color w:val="000000"/>
                <w:sz w:val="20"/>
                <w:szCs w:val="20"/>
                <w:shd w:val="clear" w:color="auto" w:fill="FFFFFF"/>
              </w:rPr>
              <w:t>pen</w:t>
            </w:r>
            <w:r>
              <w:rPr>
                <w:rFonts w:ascii="Arial" w:hAnsi="Arial" w:cs="Arial"/>
                <w:b/>
                <w:bCs/>
                <w:color w:val="000000"/>
                <w:sz w:val="20"/>
                <w:szCs w:val="20"/>
                <w:shd w:val="clear" w:color="auto" w:fill="FFFFFF"/>
              </w:rPr>
              <w:t xml:space="preserve"> D</w:t>
            </w:r>
            <w:r w:rsidRPr="006F07A5">
              <w:rPr>
                <w:rFonts w:ascii="Arial" w:hAnsi="Arial" w:cs="Arial"/>
                <w:bCs/>
                <w:color w:val="000000"/>
                <w:sz w:val="20"/>
                <w:szCs w:val="20"/>
                <w:shd w:val="clear" w:color="auto" w:fill="FFFFFF"/>
              </w:rPr>
              <w:t>ataBase</w:t>
            </w:r>
            <w:r>
              <w:rPr>
                <w:rFonts w:ascii="Arial" w:hAnsi="Arial" w:cs="Arial"/>
                <w:b/>
                <w:bCs/>
                <w:color w:val="000000"/>
                <w:sz w:val="20"/>
                <w:szCs w:val="20"/>
                <w:shd w:val="clear" w:color="auto" w:fill="FFFFFF"/>
              </w:rPr>
              <w:t xml:space="preserve"> C</w:t>
            </w:r>
            <w:r w:rsidRPr="006F07A5">
              <w:rPr>
                <w:rFonts w:ascii="Arial" w:hAnsi="Arial" w:cs="Arial"/>
                <w:bCs/>
                <w:color w:val="000000"/>
                <w:sz w:val="20"/>
                <w:szCs w:val="20"/>
                <w:shd w:val="clear" w:color="auto" w:fill="FFFFFF"/>
              </w:rPr>
              <w:t>onnectivity</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es un estándar de acceso a las</w:t>
            </w:r>
            <w:r>
              <w:rPr>
                <w:rStyle w:val="apple-converted-space"/>
                <w:rFonts w:ascii="Arial" w:hAnsi="Arial" w:cs="Arial"/>
                <w:color w:val="000000"/>
                <w:sz w:val="20"/>
                <w:szCs w:val="20"/>
                <w:shd w:val="clear" w:color="auto" w:fill="FFFFFF"/>
              </w:rPr>
              <w:t> </w:t>
            </w:r>
            <w:r w:rsidRPr="006F07A5">
              <w:rPr>
                <w:rFonts w:ascii="Arial" w:hAnsi="Arial" w:cs="Arial"/>
                <w:sz w:val="20"/>
                <w:szCs w:val="20"/>
                <w:shd w:val="clear" w:color="auto" w:fill="FFFFFF"/>
              </w:rPr>
              <w:t>bases de datos</w:t>
            </w:r>
            <w:r w:rsidR="006F07A5">
              <w:t>.</w:t>
            </w:r>
          </w:p>
        </w:tc>
      </w:tr>
      <w:tr w:rsidR="00DC365E" w:rsidTr="00DC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RMI</w:t>
            </w:r>
          </w:p>
        </w:tc>
        <w:tc>
          <w:tcPr>
            <w:tcW w:w="5984" w:type="dxa"/>
          </w:tcPr>
          <w:p w:rsidR="00DC365E" w:rsidRPr="006F07A5" w:rsidRDefault="006F07A5" w:rsidP="00291789">
            <w:pPr>
              <w:jc w:val="both"/>
              <w:cnfStyle w:val="000000100000" w:firstRow="0" w:lastRow="0" w:firstColumn="0" w:lastColumn="0" w:oddVBand="0" w:evenVBand="0" w:oddHBand="1" w:evenHBand="0" w:firstRowFirstColumn="0" w:firstRowLastColumn="0" w:lastRowFirstColumn="0" w:lastRowLastColumn="0"/>
              <w:rPr>
                <w:b/>
              </w:rPr>
            </w:pPr>
            <w:r>
              <w:rPr>
                <w:b/>
              </w:rPr>
              <w:t>R</w:t>
            </w:r>
            <w:r>
              <w:t xml:space="preserve">emote </w:t>
            </w:r>
            <w:r>
              <w:rPr>
                <w:b/>
              </w:rPr>
              <w:t>M</w:t>
            </w:r>
            <w:r>
              <w:t xml:space="preserve">ethod </w:t>
            </w:r>
            <w:r w:rsidRPr="006F07A5">
              <w:rPr>
                <w:b/>
                <w:highlight w:val="lightGray"/>
              </w:rPr>
              <w:t>I</w:t>
            </w:r>
            <w:r w:rsidRPr="006F07A5">
              <w:rPr>
                <w:highlight w:val="lightGray"/>
              </w:rPr>
              <w:t>nvocation</w:t>
            </w:r>
            <w:r w:rsidRPr="006F07A5">
              <w:rPr>
                <w:b/>
                <w:highlight w:val="lightGray"/>
              </w:rPr>
              <w:t xml:space="preserve"> </w:t>
            </w:r>
            <w:r w:rsidRPr="006F07A5">
              <w:rPr>
                <w:rFonts w:ascii="Arial" w:hAnsi="Arial" w:cs="Arial"/>
                <w:color w:val="000000"/>
                <w:sz w:val="20"/>
                <w:szCs w:val="20"/>
                <w:highlight w:val="lightGray"/>
                <w:shd w:val="clear" w:color="auto" w:fill="FFFFFF"/>
              </w:rPr>
              <w:t>es un mecanismo ofrecido por</w:t>
            </w:r>
            <w:r w:rsidRPr="006F07A5">
              <w:rPr>
                <w:rStyle w:val="apple-converted-space"/>
                <w:rFonts w:ascii="Arial" w:hAnsi="Arial" w:cs="Arial"/>
                <w:color w:val="000000"/>
                <w:sz w:val="20"/>
                <w:szCs w:val="20"/>
                <w:highlight w:val="lightGray"/>
                <w:shd w:val="clear" w:color="auto" w:fill="FFFFFF"/>
              </w:rPr>
              <w:t> </w:t>
            </w:r>
            <w:r w:rsidRPr="006F07A5">
              <w:rPr>
                <w:rFonts w:ascii="Arial" w:hAnsi="Arial" w:cs="Arial"/>
                <w:sz w:val="20"/>
                <w:szCs w:val="20"/>
                <w:highlight w:val="lightGray"/>
                <w:shd w:val="clear" w:color="auto" w:fill="FFFFFF"/>
              </w:rPr>
              <w:t>Java</w:t>
            </w:r>
            <w:r w:rsidRPr="006F07A5">
              <w:rPr>
                <w:rStyle w:val="apple-converted-space"/>
                <w:rFonts w:ascii="Arial" w:hAnsi="Arial" w:cs="Arial"/>
                <w:color w:val="000000"/>
                <w:sz w:val="20"/>
                <w:szCs w:val="20"/>
                <w:highlight w:val="lightGray"/>
                <w:shd w:val="clear" w:color="auto" w:fill="FFFFFF"/>
              </w:rPr>
              <w:t> </w:t>
            </w:r>
            <w:r w:rsidRPr="006F07A5">
              <w:rPr>
                <w:rFonts w:ascii="Arial" w:hAnsi="Arial" w:cs="Arial"/>
                <w:color w:val="000000"/>
                <w:sz w:val="20"/>
                <w:szCs w:val="20"/>
                <w:highlight w:val="lightGray"/>
                <w:shd w:val="clear" w:color="auto" w:fill="FFFFFF"/>
              </w:rPr>
              <w:t>para invocar un</w:t>
            </w:r>
            <w:r w:rsidRPr="006F07A5">
              <w:rPr>
                <w:rStyle w:val="apple-converted-space"/>
                <w:rFonts w:ascii="Arial" w:hAnsi="Arial" w:cs="Arial"/>
                <w:color w:val="000000"/>
                <w:sz w:val="20"/>
                <w:szCs w:val="20"/>
                <w:highlight w:val="lightGray"/>
                <w:shd w:val="clear" w:color="auto" w:fill="FFFFFF"/>
              </w:rPr>
              <w:t> </w:t>
            </w:r>
            <w:r w:rsidRPr="006F07A5">
              <w:rPr>
                <w:rFonts w:ascii="Arial" w:hAnsi="Arial" w:cs="Arial"/>
                <w:sz w:val="20"/>
                <w:szCs w:val="20"/>
                <w:highlight w:val="lightGray"/>
                <w:shd w:val="clear" w:color="auto" w:fill="FFFFFF"/>
              </w:rPr>
              <w:t>método</w:t>
            </w:r>
            <w:r w:rsidRPr="006F07A5">
              <w:rPr>
                <w:rStyle w:val="apple-converted-space"/>
                <w:rFonts w:ascii="Arial" w:hAnsi="Arial" w:cs="Arial"/>
                <w:color w:val="000000"/>
                <w:sz w:val="20"/>
                <w:szCs w:val="20"/>
                <w:highlight w:val="lightGray"/>
                <w:shd w:val="clear" w:color="auto" w:fill="FFFFFF"/>
              </w:rPr>
              <w:t> </w:t>
            </w:r>
            <w:r w:rsidRPr="006F07A5">
              <w:rPr>
                <w:rFonts w:ascii="Arial" w:hAnsi="Arial" w:cs="Arial"/>
                <w:color w:val="000000"/>
                <w:sz w:val="20"/>
                <w:szCs w:val="20"/>
                <w:highlight w:val="lightGray"/>
                <w:shd w:val="clear" w:color="auto" w:fill="FFFFFF"/>
              </w:rPr>
              <w:t>de manera remota.</w:t>
            </w:r>
          </w:p>
        </w:tc>
      </w:tr>
      <w:tr w:rsidR="00DC365E" w:rsidTr="00DC365E">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SEI</w:t>
            </w:r>
          </w:p>
        </w:tc>
        <w:tc>
          <w:tcPr>
            <w:tcW w:w="5984" w:type="dxa"/>
          </w:tcPr>
          <w:p w:rsidR="00DC365E" w:rsidRDefault="00913663" w:rsidP="00291789">
            <w:pPr>
              <w:jc w:val="both"/>
              <w:cnfStyle w:val="000000000000" w:firstRow="0" w:lastRow="0" w:firstColumn="0" w:lastColumn="0" w:oddVBand="0" w:evenVBand="0" w:oddHBand="0" w:evenHBand="0" w:firstRowFirstColumn="0" w:firstRowLastColumn="0" w:lastRowFirstColumn="0" w:lastRowLastColumn="0"/>
            </w:pPr>
            <w:r>
              <w:rPr>
                <w:rFonts w:ascii="Arial" w:hAnsi="Arial" w:cs="Arial"/>
                <w:b/>
                <w:bCs/>
                <w:color w:val="000000"/>
                <w:sz w:val="20"/>
                <w:szCs w:val="20"/>
                <w:shd w:val="clear" w:color="auto" w:fill="FFFFFF"/>
              </w:rPr>
              <w:t>S</w:t>
            </w:r>
            <w:r w:rsidRPr="00913663">
              <w:rPr>
                <w:rFonts w:ascii="Arial" w:hAnsi="Arial" w:cs="Arial"/>
                <w:bCs/>
                <w:color w:val="000000"/>
                <w:sz w:val="20"/>
                <w:szCs w:val="20"/>
                <w:shd w:val="clear" w:color="auto" w:fill="FFFFFF"/>
              </w:rPr>
              <w:t>oftware</w:t>
            </w:r>
            <w:r>
              <w:rPr>
                <w:rFonts w:ascii="Arial" w:hAnsi="Arial" w:cs="Arial"/>
                <w:b/>
                <w:bCs/>
                <w:color w:val="000000"/>
                <w:sz w:val="20"/>
                <w:szCs w:val="20"/>
                <w:shd w:val="clear" w:color="auto" w:fill="FFFFFF"/>
              </w:rPr>
              <w:t xml:space="preserve"> E</w:t>
            </w:r>
            <w:r w:rsidRPr="00913663">
              <w:rPr>
                <w:rFonts w:ascii="Arial" w:hAnsi="Arial" w:cs="Arial"/>
                <w:bCs/>
                <w:color w:val="000000"/>
                <w:sz w:val="20"/>
                <w:szCs w:val="20"/>
                <w:shd w:val="clear" w:color="auto" w:fill="FFFFFF"/>
              </w:rPr>
              <w:t>ngineering</w:t>
            </w:r>
            <w:r>
              <w:rPr>
                <w:rFonts w:ascii="Arial" w:hAnsi="Arial" w:cs="Arial"/>
                <w:b/>
                <w:bCs/>
                <w:color w:val="000000"/>
                <w:sz w:val="20"/>
                <w:szCs w:val="20"/>
                <w:shd w:val="clear" w:color="auto" w:fill="FFFFFF"/>
              </w:rPr>
              <w:t xml:space="preserve"> I</w:t>
            </w:r>
            <w:r w:rsidRPr="00913663">
              <w:rPr>
                <w:rFonts w:ascii="Arial" w:hAnsi="Arial" w:cs="Arial"/>
                <w:bCs/>
                <w:color w:val="000000"/>
                <w:sz w:val="20"/>
                <w:szCs w:val="20"/>
                <w:shd w:val="clear" w:color="auto" w:fill="FFFFFF"/>
              </w:rPr>
              <w:t>nstitute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(SEI) es un</w:t>
            </w:r>
            <w:r>
              <w:rPr>
                <w:rStyle w:val="apple-converted-space"/>
                <w:rFonts w:ascii="Arial" w:hAnsi="Arial" w:cs="Arial"/>
                <w:color w:val="000000"/>
                <w:sz w:val="20"/>
                <w:szCs w:val="20"/>
                <w:shd w:val="clear" w:color="auto" w:fill="FFFFFF"/>
              </w:rPr>
              <w:t> </w:t>
            </w:r>
            <w:r w:rsidRPr="00913663">
              <w:rPr>
                <w:rFonts w:ascii="Arial" w:hAnsi="Arial" w:cs="Arial"/>
                <w:sz w:val="20"/>
                <w:szCs w:val="20"/>
                <w:shd w:val="clear" w:color="auto" w:fill="FFFFFF"/>
              </w:rPr>
              <w:t>instituto federal estadounidense de investigación y desarrollo</w:t>
            </w:r>
            <w:r>
              <w:rPr>
                <w:rFonts w:ascii="Arial" w:hAnsi="Arial" w:cs="Arial"/>
                <w:sz w:val="20"/>
                <w:szCs w:val="20"/>
                <w:shd w:val="clear" w:color="auto" w:fill="FFFFFF"/>
              </w:rPr>
              <w:t>.</w:t>
            </w:r>
          </w:p>
        </w:tc>
      </w:tr>
      <w:tr w:rsidR="00DC365E" w:rsidTr="00DC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Stakeholder</w:t>
            </w:r>
          </w:p>
        </w:tc>
        <w:tc>
          <w:tcPr>
            <w:tcW w:w="5984" w:type="dxa"/>
          </w:tcPr>
          <w:p w:rsidR="00DC365E" w:rsidRPr="00913663" w:rsidRDefault="00913663" w:rsidP="00291789">
            <w:pPr>
              <w:jc w:val="both"/>
              <w:cnfStyle w:val="000000100000" w:firstRow="0" w:lastRow="0" w:firstColumn="0" w:lastColumn="0" w:oddVBand="0" w:evenVBand="0" w:oddHBand="1" w:evenHBand="0" w:firstRowFirstColumn="0" w:firstRowLastColumn="0" w:lastRowFirstColumn="0" w:lastRowLastColumn="0"/>
              <w:rPr>
                <w:i/>
              </w:rPr>
            </w:pPr>
            <w:r>
              <w:t xml:space="preserve">Ver </w:t>
            </w:r>
            <w:r>
              <w:rPr>
                <w:i/>
              </w:rPr>
              <w:t>Interesado.</w:t>
            </w:r>
          </w:p>
        </w:tc>
      </w:tr>
      <w:tr w:rsidR="00DC365E" w:rsidTr="00DC365E">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TPV</w:t>
            </w:r>
          </w:p>
        </w:tc>
        <w:tc>
          <w:tcPr>
            <w:tcW w:w="5984" w:type="dxa"/>
          </w:tcPr>
          <w:p w:rsidR="00DC365E" w:rsidRPr="00913663" w:rsidRDefault="00913663" w:rsidP="00291789">
            <w:pPr>
              <w:jc w:val="both"/>
              <w:cnfStyle w:val="000000000000" w:firstRow="0" w:lastRow="0" w:firstColumn="0" w:lastColumn="0" w:oddVBand="0" w:evenVBand="0" w:oddHBand="0" w:evenHBand="0" w:firstRowFirstColumn="0" w:firstRowLastColumn="0" w:lastRowFirstColumn="0" w:lastRowLastColumn="0"/>
            </w:pPr>
            <w:r>
              <w:t xml:space="preserve">Acrónimo de </w:t>
            </w:r>
            <w:r>
              <w:rPr>
                <w:b/>
              </w:rPr>
              <w:t>T</w:t>
            </w:r>
            <w:r w:rsidRPr="00913663">
              <w:t>erminal</w:t>
            </w:r>
            <w:r>
              <w:rPr>
                <w:b/>
              </w:rPr>
              <w:t xml:space="preserve"> </w:t>
            </w:r>
            <w:r>
              <w:t xml:space="preserve">de </w:t>
            </w:r>
            <w:r>
              <w:rPr>
                <w:b/>
              </w:rPr>
              <w:t>P</w:t>
            </w:r>
            <w:r>
              <w:t xml:space="preserve">unto de </w:t>
            </w:r>
            <w:r>
              <w:rPr>
                <w:b/>
              </w:rPr>
              <w:t>V</w:t>
            </w:r>
            <w:r>
              <w:t>enta.</w:t>
            </w:r>
          </w:p>
        </w:tc>
      </w:tr>
    </w:tbl>
    <w:p w:rsidR="00DC365E" w:rsidRPr="00DC365E" w:rsidRDefault="00DC365E" w:rsidP="00DC365E"/>
    <w:p w:rsidR="002F4F00" w:rsidRDefault="00432DF4" w:rsidP="00052E84">
      <w:pPr>
        <w:pStyle w:val="Ttulo1"/>
      </w:pPr>
      <w:bookmarkStart w:id="104" w:name="_Toc353013965"/>
      <w:r>
        <w:t>Índice de palabras</w:t>
      </w:r>
      <w:bookmarkEnd w:id="104"/>
    </w:p>
    <w:p w:rsidR="00A72917" w:rsidRDefault="00052E84" w:rsidP="00052E84">
      <w:pPr>
        <w:rPr>
          <w:noProof/>
        </w:rPr>
        <w:sectPr w:rsidR="00A72917" w:rsidSect="00A72917">
          <w:pgSz w:w="11906" w:h="16838"/>
          <w:pgMar w:top="1417" w:right="1701" w:bottom="1417" w:left="1701" w:header="708" w:footer="708" w:gutter="0"/>
          <w:cols w:space="708"/>
          <w:docGrid w:linePitch="360"/>
        </w:sectPr>
      </w:pPr>
      <w:r>
        <w:fldChar w:fldCharType="begin"/>
      </w:r>
      <w:r>
        <w:instrText xml:space="preserve"> INDEX \c "2" \z "3082" </w:instrText>
      </w:r>
      <w:r>
        <w:fldChar w:fldCharType="separate"/>
      </w:r>
    </w:p>
    <w:p w:rsidR="00A72917" w:rsidRDefault="00A72917">
      <w:pPr>
        <w:pStyle w:val="ndice1"/>
        <w:tabs>
          <w:tab w:val="right" w:leader="dot" w:pos="3882"/>
        </w:tabs>
        <w:rPr>
          <w:noProof/>
        </w:rPr>
      </w:pPr>
      <w:r>
        <w:rPr>
          <w:noProof/>
        </w:rPr>
        <w:lastRenderedPageBreak/>
        <w:t>ADD, 1</w:t>
      </w:r>
    </w:p>
    <w:p w:rsidR="00A72917" w:rsidRDefault="00A72917">
      <w:pPr>
        <w:pStyle w:val="ndice1"/>
        <w:tabs>
          <w:tab w:val="right" w:leader="dot" w:pos="3882"/>
        </w:tabs>
        <w:rPr>
          <w:noProof/>
        </w:rPr>
      </w:pPr>
      <w:r>
        <w:rPr>
          <w:noProof/>
        </w:rPr>
        <w:t>Artefacto, 7</w:t>
      </w:r>
    </w:p>
    <w:p w:rsidR="00A72917" w:rsidRDefault="00A72917">
      <w:pPr>
        <w:pStyle w:val="ndice1"/>
        <w:tabs>
          <w:tab w:val="right" w:leader="dot" w:pos="3882"/>
        </w:tabs>
        <w:rPr>
          <w:noProof/>
        </w:rPr>
      </w:pPr>
      <w:r>
        <w:rPr>
          <w:noProof/>
        </w:rPr>
        <w:t>Atribute-Driven Design, 1</w:t>
      </w:r>
    </w:p>
    <w:p w:rsidR="00A72917" w:rsidRDefault="00A72917">
      <w:pPr>
        <w:pStyle w:val="ndice1"/>
        <w:tabs>
          <w:tab w:val="right" w:leader="dot" w:pos="3882"/>
        </w:tabs>
        <w:rPr>
          <w:noProof/>
        </w:rPr>
      </w:pPr>
      <w:r>
        <w:rPr>
          <w:noProof/>
        </w:rPr>
        <w:t>Atributo de Calidad, 2, 7, 13, 17, 26, 30, 36, 38, 40, 44, 46</w:t>
      </w:r>
    </w:p>
    <w:p w:rsidR="00A72917" w:rsidRDefault="00A72917">
      <w:pPr>
        <w:pStyle w:val="ndice1"/>
        <w:tabs>
          <w:tab w:val="right" w:leader="dot" w:pos="3882"/>
        </w:tabs>
        <w:rPr>
          <w:noProof/>
        </w:rPr>
      </w:pPr>
      <w:r>
        <w:rPr>
          <w:noProof/>
        </w:rPr>
        <w:t>CRUD, 1</w:t>
      </w:r>
    </w:p>
    <w:p w:rsidR="00A72917" w:rsidRDefault="00A72917">
      <w:pPr>
        <w:pStyle w:val="ndice1"/>
        <w:tabs>
          <w:tab w:val="right" w:leader="dot" w:pos="3882"/>
        </w:tabs>
        <w:rPr>
          <w:noProof/>
        </w:rPr>
      </w:pPr>
      <w:r>
        <w:rPr>
          <w:noProof/>
        </w:rPr>
        <w:t>DAO, 15, 16, 33, 34, 35, 46</w:t>
      </w:r>
    </w:p>
    <w:p w:rsidR="00A72917" w:rsidRDefault="00A72917">
      <w:pPr>
        <w:pStyle w:val="ndice1"/>
        <w:tabs>
          <w:tab w:val="right" w:leader="dot" w:pos="3882"/>
        </w:tabs>
        <w:rPr>
          <w:noProof/>
        </w:rPr>
      </w:pPr>
      <w:r>
        <w:rPr>
          <w:noProof/>
        </w:rPr>
        <w:t>Escenario de Calidad, 6</w:t>
      </w:r>
    </w:p>
    <w:p w:rsidR="00A72917" w:rsidRDefault="00A72917">
      <w:pPr>
        <w:pStyle w:val="ndice1"/>
        <w:tabs>
          <w:tab w:val="right" w:leader="dot" w:pos="3882"/>
        </w:tabs>
        <w:rPr>
          <w:noProof/>
        </w:rPr>
      </w:pPr>
      <w:r>
        <w:rPr>
          <w:noProof/>
        </w:rPr>
        <w:t>Interesado, 1</w:t>
      </w:r>
    </w:p>
    <w:p w:rsidR="00A72917" w:rsidRDefault="00A72917">
      <w:pPr>
        <w:pStyle w:val="ndice1"/>
        <w:tabs>
          <w:tab w:val="right" w:leader="dot" w:pos="3882"/>
        </w:tabs>
        <w:rPr>
          <w:noProof/>
        </w:rPr>
      </w:pPr>
      <w:r>
        <w:rPr>
          <w:noProof/>
        </w:rPr>
        <w:t>JVM, 46</w:t>
      </w:r>
    </w:p>
    <w:p w:rsidR="00A72917" w:rsidRDefault="00A72917">
      <w:pPr>
        <w:pStyle w:val="ndice1"/>
        <w:tabs>
          <w:tab w:val="right" w:leader="dot" w:pos="3882"/>
        </w:tabs>
        <w:rPr>
          <w:noProof/>
        </w:rPr>
      </w:pPr>
      <w:r>
        <w:rPr>
          <w:noProof/>
        </w:rPr>
        <w:lastRenderedPageBreak/>
        <w:t>Method Call, 11, 12, 15, 20, 21, 22, 27, 28, 29, 33, 34</w:t>
      </w:r>
    </w:p>
    <w:p w:rsidR="00A72917" w:rsidRDefault="00A72917">
      <w:pPr>
        <w:pStyle w:val="ndice1"/>
        <w:tabs>
          <w:tab w:val="right" w:leader="dot" w:pos="3882"/>
        </w:tabs>
        <w:rPr>
          <w:noProof/>
        </w:rPr>
      </w:pPr>
      <w:r>
        <w:rPr>
          <w:noProof/>
        </w:rPr>
        <w:t>MySQL, 46</w:t>
      </w:r>
    </w:p>
    <w:p w:rsidR="00A72917" w:rsidRDefault="00A72917">
      <w:pPr>
        <w:pStyle w:val="ndice1"/>
        <w:tabs>
          <w:tab w:val="right" w:leader="dot" w:pos="3882"/>
        </w:tabs>
        <w:rPr>
          <w:noProof/>
        </w:rPr>
      </w:pPr>
      <w:r>
        <w:rPr>
          <w:noProof/>
        </w:rPr>
        <w:t>ODBC, 15, 16, 33, 34, 35, 46</w:t>
      </w:r>
    </w:p>
    <w:p w:rsidR="00A72917" w:rsidRDefault="00A72917">
      <w:pPr>
        <w:pStyle w:val="ndice1"/>
        <w:tabs>
          <w:tab w:val="right" w:leader="dot" w:pos="3882"/>
        </w:tabs>
        <w:rPr>
          <w:noProof/>
        </w:rPr>
      </w:pPr>
      <w:r>
        <w:rPr>
          <w:noProof/>
        </w:rPr>
        <w:t>RMI, 10, 11, 12, 15, 19, 22, 33, 34, 46</w:t>
      </w:r>
    </w:p>
    <w:p w:rsidR="00A72917" w:rsidRDefault="00A72917">
      <w:pPr>
        <w:pStyle w:val="ndice1"/>
        <w:tabs>
          <w:tab w:val="right" w:leader="dot" w:pos="3882"/>
        </w:tabs>
        <w:rPr>
          <w:noProof/>
        </w:rPr>
      </w:pPr>
      <w:r>
        <w:rPr>
          <w:noProof/>
        </w:rPr>
        <w:t>SEI, 1</w:t>
      </w:r>
    </w:p>
    <w:p w:rsidR="00A72917" w:rsidRDefault="00A72917">
      <w:pPr>
        <w:pStyle w:val="ndice1"/>
        <w:tabs>
          <w:tab w:val="right" w:leader="dot" w:pos="3882"/>
        </w:tabs>
        <w:rPr>
          <w:noProof/>
        </w:rPr>
      </w:pPr>
      <w:r>
        <w:rPr>
          <w:noProof/>
        </w:rPr>
        <w:t>Stakeholder, 1, 2</w:t>
      </w:r>
    </w:p>
    <w:p w:rsidR="00A72917" w:rsidRDefault="00A72917">
      <w:pPr>
        <w:pStyle w:val="ndice1"/>
        <w:tabs>
          <w:tab w:val="right" w:leader="dot" w:pos="3882"/>
        </w:tabs>
        <w:rPr>
          <w:noProof/>
        </w:rPr>
      </w:pPr>
      <w:r>
        <w:rPr>
          <w:noProof/>
        </w:rPr>
        <w:t>TPV, 2, 3, 4, 5, 7, 8, 11, 12, 13, 18, 20, 21, 22, 23, 24, 25, 26, 35, 39, 40, 43, 45</w:t>
      </w:r>
    </w:p>
    <w:p w:rsidR="00A72917" w:rsidRDefault="00A72917" w:rsidP="00052E84">
      <w:pPr>
        <w:rPr>
          <w:noProof/>
        </w:rPr>
        <w:sectPr w:rsidR="00A72917" w:rsidSect="00A72917">
          <w:type w:val="continuous"/>
          <w:pgSz w:w="11906" w:h="16838"/>
          <w:pgMar w:top="1417" w:right="1701" w:bottom="1417" w:left="1701" w:header="708" w:footer="708" w:gutter="0"/>
          <w:cols w:num="2" w:space="720"/>
          <w:docGrid w:linePitch="360"/>
        </w:sectPr>
      </w:pPr>
    </w:p>
    <w:p w:rsidR="00052E84" w:rsidRPr="00052E84" w:rsidRDefault="00052E84" w:rsidP="00052E84">
      <w:r>
        <w:lastRenderedPageBreak/>
        <w:fldChar w:fldCharType="end"/>
      </w:r>
    </w:p>
    <w:sectPr w:rsidR="00052E84" w:rsidRPr="00052E84" w:rsidSect="00A72917">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956" w:rsidRDefault="00DC1956" w:rsidP="004D18AD">
      <w:pPr>
        <w:spacing w:after="0" w:line="240" w:lineRule="auto"/>
      </w:pPr>
      <w:r>
        <w:separator/>
      </w:r>
    </w:p>
  </w:endnote>
  <w:endnote w:type="continuationSeparator" w:id="0">
    <w:p w:rsidR="00DC1956" w:rsidRDefault="00DC1956" w:rsidP="004D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956" w:rsidRDefault="00DC1956" w:rsidP="004D18AD">
      <w:pPr>
        <w:spacing w:after="0" w:line="240" w:lineRule="auto"/>
      </w:pPr>
      <w:r>
        <w:separator/>
      </w:r>
    </w:p>
  </w:footnote>
  <w:footnote w:type="continuationSeparator" w:id="0">
    <w:p w:rsidR="00DC1956" w:rsidRDefault="00DC1956" w:rsidP="004D18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96DBA"/>
    <w:multiLevelType w:val="hybridMultilevel"/>
    <w:tmpl w:val="05109A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B60BC3"/>
    <w:multiLevelType w:val="hybridMultilevel"/>
    <w:tmpl w:val="39A4D5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D40AE0"/>
    <w:multiLevelType w:val="multilevel"/>
    <w:tmpl w:val="AD02CC8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151577F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A2523BD"/>
    <w:multiLevelType w:val="hybridMultilevel"/>
    <w:tmpl w:val="8E4C6C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C78593C"/>
    <w:multiLevelType w:val="hybridMultilevel"/>
    <w:tmpl w:val="6A3600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D7F53D6"/>
    <w:multiLevelType w:val="hybridMultilevel"/>
    <w:tmpl w:val="1C568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38B53ED"/>
    <w:multiLevelType w:val="multilevel"/>
    <w:tmpl w:val="1278C4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31ED1D91"/>
    <w:multiLevelType w:val="hybridMultilevel"/>
    <w:tmpl w:val="F5C2ABBA"/>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9">
    <w:nsid w:val="34B714F3"/>
    <w:multiLevelType w:val="hybridMultilevel"/>
    <w:tmpl w:val="D47E9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4221B87"/>
    <w:multiLevelType w:val="hybridMultilevel"/>
    <w:tmpl w:val="960E0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4E11C96"/>
    <w:multiLevelType w:val="hybridMultilevel"/>
    <w:tmpl w:val="6A022C9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6863E7C"/>
    <w:multiLevelType w:val="hybridMultilevel"/>
    <w:tmpl w:val="B5E24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A0B55BF"/>
    <w:multiLevelType w:val="hybridMultilevel"/>
    <w:tmpl w:val="971CA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E6F4A68"/>
    <w:multiLevelType w:val="hybridMultilevel"/>
    <w:tmpl w:val="879258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52364A7"/>
    <w:multiLevelType w:val="hybridMultilevel"/>
    <w:tmpl w:val="440831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603343FF"/>
    <w:multiLevelType w:val="hybridMultilevel"/>
    <w:tmpl w:val="BAF49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27574A7"/>
    <w:multiLevelType w:val="hybridMultilevel"/>
    <w:tmpl w:val="DD0EED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9F118F3"/>
    <w:multiLevelType w:val="hybridMultilevel"/>
    <w:tmpl w:val="B58A213C"/>
    <w:lvl w:ilvl="0" w:tplc="0C0A0001">
      <w:start w:val="1"/>
      <w:numFmt w:val="bullet"/>
      <w:lvlText w:val=""/>
      <w:lvlJc w:val="left"/>
      <w:pPr>
        <w:ind w:left="624" w:hanging="360"/>
      </w:pPr>
      <w:rPr>
        <w:rFonts w:ascii="Symbol" w:hAnsi="Symbol" w:hint="default"/>
      </w:rPr>
    </w:lvl>
    <w:lvl w:ilvl="1" w:tplc="0C0A0003" w:tentative="1">
      <w:start w:val="1"/>
      <w:numFmt w:val="bullet"/>
      <w:lvlText w:val="o"/>
      <w:lvlJc w:val="left"/>
      <w:pPr>
        <w:ind w:left="1344" w:hanging="360"/>
      </w:pPr>
      <w:rPr>
        <w:rFonts w:ascii="Courier New" w:hAnsi="Courier New" w:cs="Courier New" w:hint="default"/>
      </w:rPr>
    </w:lvl>
    <w:lvl w:ilvl="2" w:tplc="0C0A0005" w:tentative="1">
      <w:start w:val="1"/>
      <w:numFmt w:val="bullet"/>
      <w:lvlText w:val=""/>
      <w:lvlJc w:val="left"/>
      <w:pPr>
        <w:ind w:left="2064" w:hanging="360"/>
      </w:pPr>
      <w:rPr>
        <w:rFonts w:ascii="Wingdings" w:hAnsi="Wingdings" w:hint="default"/>
      </w:rPr>
    </w:lvl>
    <w:lvl w:ilvl="3" w:tplc="0C0A0001" w:tentative="1">
      <w:start w:val="1"/>
      <w:numFmt w:val="bullet"/>
      <w:lvlText w:val=""/>
      <w:lvlJc w:val="left"/>
      <w:pPr>
        <w:ind w:left="2784" w:hanging="360"/>
      </w:pPr>
      <w:rPr>
        <w:rFonts w:ascii="Symbol" w:hAnsi="Symbol" w:hint="default"/>
      </w:rPr>
    </w:lvl>
    <w:lvl w:ilvl="4" w:tplc="0C0A0003" w:tentative="1">
      <w:start w:val="1"/>
      <w:numFmt w:val="bullet"/>
      <w:lvlText w:val="o"/>
      <w:lvlJc w:val="left"/>
      <w:pPr>
        <w:ind w:left="3504" w:hanging="360"/>
      </w:pPr>
      <w:rPr>
        <w:rFonts w:ascii="Courier New" w:hAnsi="Courier New" w:cs="Courier New" w:hint="default"/>
      </w:rPr>
    </w:lvl>
    <w:lvl w:ilvl="5" w:tplc="0C0A0005" w:tentative="1">
      <w:start w:val="1"/>
      <w:numFmt w:val="bullet"/>
      <w:lvlText w:val=""/>
      <w:lvlJc w:val="left"/>
      <w:pPr>
        <w:ind w:left="4224" w:hanging="360"/>
      </w:pPr>
      <w:rPr>
        <w:rFonts w:ascii="Wingdings" w:hAnsi="Wingdings" w:hint="default"/>
      </w:rPr>
    </w:lvl>
    <w:lvl w:ilvl="6" w:tplc="0C0A0001" w:tentative="1">
      <w:start w:val="1"/>
      <w:numFmt w:val="bullet"/>
      <w:lvlText w:val=""/>
      <w:lvlJc w:val="left"/>
      <w:pPr>
        <w:ind w:left="4944" w:hanging="360"/>
      </w:pPr>
      <w:rPr>
        <w:rFonts w:ascii="Symbol" w:hAnsi="Symbol" w:hint="default"/>
      </w:rPr>
    </w:lvl>
    <w:lvl w:ilvl="7" w:tplc="0C0A0003" w:tentative="1">
      <w:start w:val="1"/>
      <w:numFmt w:val="bullet"/>
      <w:lvlText w:val="o"/>
      <w:lvlJc w:val="left"/>
      <w:pPr>
        <w:ind w:left="5664" w:hanging="360"/>
      </w:pPr>
      <w:rPr>
        <w:rFonts w:ascii="Courier New" w:hAnsi="Courier New" w:cs="Courier New" w:hint="default"/>
      </w:rPr>
    </w:lvl>
    <w:lvl w:ilvl="8" w:tplc="0C0A0005" w:tentative="1">
      <w:start w:val="1"/>
      <w:numFmt w:val="bullet"/>
      <w:lvlText w:val=""/>
      <w:lvlJc w:val="left"/>
      <w:pPr>
        <w:ind w:left="6384" w:hanging="360"/>
      </w:pPr>
      <w:rPr>
        <w:rFonts w:ascii="Wingdings" w:hAnsi="Wingdings" w:hint="default"/>
      </w:rPr>
    </w:lvl>
  </w:abstractNum>
  <w:abstractNum w:abstractNumId="19">
    <w:nsid w:val="70C57AAC"/>
    <w:multiLevelType w:val="hybridMultilevel"/>
    <w:tmpl w:val="DBF4D9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D307C4B"/>
    <w:multiLevelType w:val="hybridMultilevel"/>
    <w:tmpl w:val="43E07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16"/>
  </w:num>
  <w:num w:numId="3">
    <w:abstractNumId w:val="10"/>
  </w:num>
  <w:num w:numId="4">
    <w:abstractNumId w:val="4"/>
  </w:num>
  <w:num w:numId="5">
    <w:abstractNumId w:val="7"/>
  </w:num>
  <w:num w:numId="6">
    <w:abstractNumId w:val="2"/>
  </w:num>
  <w:num w:numId="7">
    <w:abstractNumId w:val="18"/>
  </w:num>
  <w:num w:numId="8">
    <w:abstractNumId w:val="15"/>
  </w:num>
  <w:num w:numId="9">
    <w:abstractNumId w:val="12"/>
  </w:num>
  <w:num w:numId="10">
    <w:abstractNumId w:val="9"/>
  </w:num>
  <w:num w:numId="11">
    <w:abstractNumId w:val="1"/>
  </w:num>
  <w:num w:numId="12">
    <w:abstractNumId w:val="2"/>
    <w:lvlOverride w:ilvl="0">
      <w:startOverride w:val="8"/>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8"/>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1"/>
  </w:num>
  <w:num w:numId="16">
    <w:abstractNumId w:val="3"/>
  </w:num>
  <w:num w:numId="17">
    <w:abstractNumId w:val="0"/>
  </w:num>
  <w:num w:numId="18">
    <w:abstractNumId w:val="8"/>
  </w:num>
  <w:num w:numId="19">
    <w:abstractNumId w:val="20"/>
  </w:num>
  <w:num w:numId="20">
    <w:abstractNumId w:val="17"/>
  </w:num>
  <w:num w:numId="21">
    <w:abstractNumId w:val="19"/>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27E"/>
    <w:rsid w:val="00003A03"/>
    <w:rsid w:val="000119FB"/>
    <w:rsid w:val="000126B3"/>
    <w:rsid w:val="000145BA"/>
    <w:rsid w:val="000250F3"/>
    <w:rsid w:val="00035B4A"/>
    <w:rsid w:val="000363BE"/>
    <w:rsid w:val="00045CAB"/>
    <w:rsid w:val="00052E84"/>
    <w:rsid w:val="00054F25"/>
    <w:rsid w:val="000720C0"/>
    <w:rsid w:val="00072445"/>
    <w:rsid w:val="000735C3"/>
    <w:rsid w:val="0007569E"/>
    <w:rsid w:val="0008629E"/>
    <w:rsid w:val="00091D96"/>
    <w:rsid w:val="00095380"/>
    <w:rsid w:val="000979A0"/>
    <w:rsid w:val="000B7F08"/>
    <w:rsid w:val="000D1698"/>
    <w:rsid w:val="000E31F2"/>
    <w:rsid w:val="000E662C"/>
    <w:rsid w:val="000F228C"/>
    <w:rsid w:val="000F347E"/>
    <w:rsid w:val="00101ACF"/>
    <w:rsid w:val="00103462"/>
    <w:rsid w:val="00106AB2"/>
    <w:rsid w:val="00107F6A"/>
    <w:rsid w:val="00111B06"/>
    <w:rsid w:val="00125160"/>
    <w:rsid w:val="00126509"/>
    <w:rsid w:val="00132B03"/>
    <w:rsid w:val="00134CF3"/>
    <w:rsid w:val="00136D15"/>
    <w:rsid w:val="00137985"/>
    <w:rsid w:val="00157831"/>
    <w:rsid w:val="001625FD"/>
    <w:rsid w:val="0016373D"/>
    <w:rsid w:val="0016387B"/>
    <w:rsid w:val="00180806"/>
    <w:rsid w:val="001A37AA"/>
    <w:rsid w:val="001B23F3"/>
    <w:rsid w:val="001B3CBC"/>
    <w:rsid w:val="001C2234"/>
    <w:rsid w:val="001C2354"/>
    <w:rsid w:val="001C5B0A"/>
    <w:rsid w:val="001D60AC"/>
    <w:rsid w:val="001E127D"/>
    <w:rsid w:val="001E521E"/>
    <w:rsid w:val="001F0091"/>
    <w:rsid w:val="001F6288"/>
    <w:rsid w:val="00214856"/>
    <w:rsid w:val="00215135"/>
    <w:rsid w:val="00216D0D"/>
    <w:rsid w:val="0023359E"/>
    <w:rsid w:val="002408B8"/>
    <w:rsid w:val="00263BD2"/>
    <w:rsid w:val="00284771"/>
    <w:rsid w:val="00291789"/>
    <w:rsid w:val="00293122"/>
    <w:rsid w:val="002B1340"/>
    <w:rsid w:val="002C235B"/>
    <w:rsid w:val="002C67F9"/>
    <w:rsid w:val="002E04DB"/>
    <w:rsid w:val="002F4B61"/>
    <w:rsid w:val="002F4F00"/>
    <w:rsid w:val="002F6CF4"/>
    <w:rsid w:val="00325061"/>
    <w:rsid w:val="00334568"/>
    <w:rsid w:val="00343518"/>
    <w:rsid w:val="00345187"/>
    <w:rsid w:val="00357489"/>
    <w:rsid w:val="00357CEC"/>
    <w:rsid w:val="00360A3E"/>
    <w:rsid w:val="00362CFF"/>
    <w:rsid w:val="00372B53"/>
    <w:rsid w:val="00374398"/>
    <w:rsid w:val="003807FF"/>
    <w:rsid w:val="00382D2C"/>
    <w:rsid w:val="00385512"/>
    <w:rsid w:val="003A3D55"/>
    <w:rsid w:val="003A4580"/>
    <w:rsid w:val="003C0EF8"/>
    <w:rsid w:val="003C1BFE"/>
    <w:rsid w:val="003C56F9"/>
    <w:rsid w:val="003E13FE"/>
    <w:rsid w:val="003E5F8D"/>
    <w:rsid w:val="00400D6F"/>
    <w:rsid w:val="00406932"/>
    <w:rsid w:val="00432DF4"/>
    <w:rsid w:val="0045654F"/>
    <w:rsid w:val="00464500"/>
    <w:rsid w:val="0047062B"/>
    <w:rsid w:val="00472B68"/>
    <w:rsid w:val="00474948"/>
    <w:rsid w:val="00484A4A"/>
    <w:rsid w:val="00493633"/>
    <w:rsid w:val="004A353D"/>
    <w:rsid w:val="004B051F"/>
    <w:rsid w:val="004D18AD"/>
    <w:rsid w:val="004E17EC"/>
    <w:rsid w:val="004E4A07"/>
    <w:rsid w:val="004E50EA"/>
    <w:rsid w:val="004F4FAE"/>
    <w:rsid w:val="004F6509"/>
    <w:rsid w:val="00513F7E"/>
    <w:rsid w:val="00521895"/>
    <w:rsid w:val="00522124"/>
    <w:rsid w:val="005308A7"/>
    <w:rsid w:val="00541C37"/>
    <w:rsid w:val="005427F4"/>
    <w:rsid w:val="00546496"/>
    <w:rsid w:val="00557651"/>
    <w:rsid w:val="00562352"/>
    <w:rsid w:val="005718E6"/>
    <w:rsid w:val="00574AE1"/>
    <w:rsid w:val="005822CB"/>
    <w:rsid w:val="00582410"/>
    <w:rsid w:val="00583329"/>
    <w:rsid w:val="00583645"/>
    <w:rsid w:val="0059278B"/>
    <w:rsid w:val="00593728"/>
    <w:rsid w:val="0059531E"/>
    <w:rsid w:val="005D4167"/>
    <w:rsid w:val="005E0208"/>
    <w:rsid w:val="005E4871"/>
    <w:rsid w:val="005F75AF"/>
    <w:rsid w:val="0060475E"/>
    <w:rsid w:val="0061027E"/>
    <w:rsid w:val="00612B63"/>
    <w:rsid w:val="00616F39"/>
    <w:rsid w:val="00625C45"/>
    <w:rsid w:val="006308A4"/>
    <w:rsid w:val="006310DA"/>
    <w:rsid w:val="00650F12"/>
    <w:rsid w:val="00657AE5"/>
    <w:rsid w:val="006611DB"/>
    <w:rsid w:val="006619F6"/>
    <w:rsid w:val="00662807"/>
    <w:rsid w:val="006726D4"/>
    <w:rsid w:val="00673E86"/>
    <w:rsid w:val="00682F59"/>
    <w:rsid w:val="006965EF"/>
    <w:rsid w:val="006A13C3"/>
    <w:rsid w:val="006A5E93"/>
    <w:rsid w:val="006C5BA3"/>
    <w:rsid w:val="006F07A5"/>
    <w:rsid w:val="006F08CA"/>
    <w:rsid w:val="00700DA0"/>
    <w:rsid w:val="0072665A"/>
    <w:rsid w:val="00771E75"/>
    <w:rsid w:val="00776B9C"/>
    <w:rsid w:val="00781DAE"/>
    <w:rsid w:val="007832BB"/>
    <w:rsid w:val="0079040B"/>
    <w:rsid w:val="00795222"/>
    <w:rsid w:val="007A6C33"/>
    <w:rsid w:val="007B10DF"/>
    <w:rsid w:val="007C5C9C"/>
    <w:rsid w:val="007D3D48"/>
    <w:rsid w:val="007E6D7C"/>
    <w:rsid w:val="007E70AF"/>
    <w:rsid w:val="007F3B48"/>
    <w:rsid w:val="00804EFD"/>
    <w:rsid w:val="00806A3A"/>
    <w:rsid w:val="00830D6C"/>
    <w:rsid w:val="0083536B"/>
    <w:rsid w:val="008361F0"/>
    <w:rsid w:val="00836A56"/>
    <w:rsid w:val="00845E49"/>
    <w:rsid w:val="00851461"/>
    <w:rsid w:val="00872C6A"/>
    <w:rsid w:val="00880BE4"/>
    <w:rsid w:val="00881DB5"/>
    <w:rsid w:val="008829C7"/>
    <w:rsid w:val="008964E8"/>
    <w:rsid w:val="008A4EE0"/>
    <w:rsid w:val="008C0811"/>
    <w:rsid w:val="008D232B"/>
    <w:rsid w:val="008D3139"/>
    <w:rsid w:val="008D5CD7"/>
    <w:rsid w:val="008E497B"/>
    <w:rsid w:val="00913663"/>
    <w:rsid w:val="00914067"/>
    <w:rsid w:val="00915EDF"/>
    <w:rsid w:val="00930B05"/>
    <w:rsid w:val="00931525"/>
    <w:rsid w:val="00933C20"/>
    <w:rsid w:val="00954655"/>
    <w:rsid w:val="00972588"/>
    <w:rsid w:val="00975981"/>
    <w:rsid w:val="009819F3"/>
    <w:rsid w:val="009907D8"/>
    <w:rsid w:val="009C2B8F"/>
    <w:rsid w:val="009D33C0"/>
    <w:rsid w:val="009D38A2"/>
    <w:rsid w:val="00A25C50"/>
    <w:rsid w:val="00A31405"/>
    <w:rsid w:val="00A407F7"/>
    <w:rsid w:val="00A65099"/>
    <w:rsid w:val="00A72917"/>
    <w:rsid w:val="00A829E6"/>
    <w:rsid w:val="00A902C7"/>
    <w:rsid w:val="00A94BA6"/>
    <w:rsid w:val="00A966AE"/>
    <w:rsid w:val="00AB38EC"/>
    <w:rsid w:val="00AB6AC4"/>
    <w:rsid w:val="00AC12A5"/>
    <w:rsid w:val="00AC288B"/>
    <w:rsid w:val="00AD297E"/>
    <w:rsid w:val="00AD4194"/>
    <w:rsid w:val="00AD5484"/>
    <w:rsid w:val="00AE28E9"/>
    <w:rsid w:val="00AE3E10"/>
    <w:rsid w:val="00AE6A3B"/>
    <w:rsid w:val="00AF5804"/>
    <w:rsid w:val="00B006A6"/>
    <w:rsid w:val="00B00D20"/>
    <w:rsid w:val="00B04149"/>
    <w:rsid w:val="00B20C9A"/>
    <w:rsid w:val="00B21950"/>
    <w:rsid w:val="00B232B4"/>
    <w:rsid w:val="00B24D8E"/>
    <w:rsid w:val="00B27624"/>
    <w:rsid w:val="00B324D9"/>
    <w:rsid w:val="00B43EA3"/>
    <w:rsid w:val="00B603F9"/>
    <w:rsid w:val="00B607BA"/>
    <w:rsid w:val="00B62649"/>
    <w:rsid w:val="00B62E9B"/>
    <w:rsid w:val="00B75E3E"/>
    <w:rsid w:val="00B95075"/>
    <w:rsid w:val="00B95E5F"/>
    <w:rsid w:val="00B96BE6"/>
    <w:rsid w:val="00BA5642"/>
    <w:rsid w:val="00BD3280"/>
    <w:rsid w:val="00BD56D8"/>
    <w:rsid w:val="00BE7D09"/>
    <w:rsid w:val="00BF2C95"/>
    <w:rsid w:val="00BF5EB6"/>
    <w:rsid w:val="00C000D9"/>
    <w:rsid w:val="00C16934"/>
    <w:rsid w:val="00C25DF7"/>
    <w:rsid w:val="00C321F9"/>
    <w:rsid w:val="00C36A05"/>
    <w:rsid w:val="00C421D3"/>
    <w:rsid w:val="00C76B5C"/>
    <w:rsid w:val="00C81651"/>
    <w:rsid w:val="00C822B9"/>
    <w:rsid w:val="00C8586B"/>
    <w:rsid w:val="00C9235F"/>
    <w:rsid w:val="00C92D3F"/>
    <w:rsid w:val="00CC7B5D"/>
    <w:rsid w:val="00CE42DC"/>
    <w:rsid w:val="00CE6062"/>
    <w:rsid w:val="00CF042E"/>
    <w:rsid w:val="00CF515D"/>
    <w:rsid w:val="00D01D62"/>
    <w:rsid w:val="00D0208D"/>
    <w:rsid w:val="00D11555"/>
    <w:rsid w:val="00D24E3B"/>
    <w:rsid w:val="00D36015"/>
    <w:rsid w:val="00D4309F"/>
    <w:rsid w:val="00D453B5"/>
    <w:rsid w:val="00D51010"/>
    <w:rsid w:val="00D51839"/>
    <w:rsid w:val="00D518F5"/>
    <w:rsid w:val="00D51B71"/>
    <w:rsid w:val="00D540B9"/>
    <w:rsid w:val="00D7292B"/>
    <w:rsid w:val="00D75A2E"/>
    <w:rsid w:val="00D80A16"/>
    <w:rsid w:val="00D831E7"/>
    <w:rsid w:val="00D832D5"/>
    <w:rsid w:val="00DA0FE2"/>
    <w:rsid w:val="00DA1111"/>
    <w:rsid w:val="00DA764E"/>
    <w:rsid w:val="00DC1956"/>
    <w:rsid w:val="00DC365E"/>
    <w:rsid w:val="00DF2F9E"/>
    <w:rsid w:val="00DF3FD0"/>
    <w:rsid w:val="00DF5366"/>
    <w:rsid w:val="00DF5F40"/>
    <w:rsid w:val="00E0784B"/>
    <w:rsid w:val="00E120D7"/>
    <w:rsid w:val="00E25F37"/>
    <w:rsid w:val="00E435D8"/>
    <w:rsid w:val="00E462D0"/>
    <w:rsid w:val="00E463B4"/>
    <w:rsid w:val="00E50D59"/>
    <w:rsid w:val="00E549A3"/>
    <w:rsid w:val="00E551EA"/>
    <w:rsid w:val="00E67053"/>
    <w:rsid w:val="00E84717"/>
    <w:rsid w:val="00EA0498"/>
    <w:rsid w:val="00EB5F82"/>
    <w:rsid w:val="00EC5AA9"/>
    <w:rsid w:val="00EC6877"/>
    <w:rsid w:val="00ED782C"/>
    <w:rsid w:val="00ED7969"/>
    <w:rsid w:val="00EE4170"/>
    <w:rsid w:val="00EE4F0D"/>
    <w:rsid w:val="00EF0513"/>
    <w:rsid w:val="00F11BD0"/>
    <w:rsid w:val="00F15D8F"/>
    <w:rsid w:val="00F31398"/>
    <w:rsid w:val="00F32FC5"/>
    <w:rsid w:val="00F36DFD"/>
    <w:rsid w:val="00F52142"/>
    <w:rsid w:val="00F644AF"/>
    <w:rsid w:val="00F66612"/>
    <w:rsid w:val="00F76D0A"/>
    <w:rsid w:val="00F87B05"/>
    <w:rsid w:val="00FA056E"/>
    <w:rsid w:val="00FB1506"/>
    <w:rsid w:val="00FB4879"/>
    <w:rsid w:val="00FC0BB9"/>
    <w:rsid w:val="00FE22FB"/>
    <w:rsid w:val="00FF54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40B"/>
  </w:style>
  <w:style w:type="paragraph" w:styleId="Ttulo1">
    <w:name w:val="heading 1"/>
    <w:basedOn w:val="Normal"/>
    <w:next w:val="Normal"/>
    <w:link w:val="Ttulo1Car"/>
    <w:uiPriority w:val="9"/>
    <w:qFormat/>
    <w:rsid w:val="00AE3E1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235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235F"/>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62CFF"/>
    <w:pPr>
      <w:keepNext/>
      <w:keepLines/>
      <w:numPr>
        <w:ilvl w:val="3"/>
        <w:numId w:val="6"/>
      </w:numPr>
      <w:spacing w:before="200" w:after="0"/>
      <w:outlineLvl w:val="3"/>
    </w:pPr>
    <w:rPr>
      <w:rFonts w:asciiTheme="majorHAnsi" w:eastAsiaTheme="majorEastAsia" w:hAnsiTheme="majorHAnsi" w:cstheme="majorBidi"/>
      <w:bCs/>
      <w:i/>
      <w:iCs/>
      <w:color w:val="244061" w:themeColor="accent1" w:themeShade="80"/>
    </w:rPr>
  </w:style>
  <w:style w:type="paragraph" w:styleId="Ttulo5">
    <w:name w:val="heading 5"/>
    <w:basedOn w:val="Normal"/>
    <w:next w:val="Normal"/>
    <w:link w:val="Ttulo5Car"/>
    <w:uiPriority w:val="9"/>
    <w:unhideWhenUsed/>
    <w:qFormat/>
    <w:rsid w:val="00362CFF"/>
    <w:pPr>
      <w:keepNext/>
      <w:keepLines/>
      <w:numPr>
        <w:ilvl w:val="4"/>
        <w:numId w:val="6"/>
      </w:numPr>
      <w:spacing w:before="200" w:after="0"/>
      <w:outlineLvl w:val="4"/>
    </w:pPr>
    <w:rPr>
      <w:rFonts w:asciiTheme="majorHAnsi" w:eastAsiaTheme="majorEastAsia" w:hAnsiTheme="majorHAnsi" w:cstheme="majorBidi"/>
      <w:i/>
      <w:color w:val="243F60" w:themeColor="accent1" w:themeShade="7F"/>
    </w:rPr>
  </w:style>
  <w:style w:type="paragraph" w:styleId="Ttulo6">
    <w:name w:val="heading 6"/>
    <w:basedOn w:val="Normal"/>
    <w:next w:val="Normal"/>
    <w:link w:val="Ttulo6Car"/>
    <w:uiPriority w:val="9"/>
    <w:semiHidden/>
    <w:unhideWhenUsed/>
    <w:qFormat/>
    <w:rsid w:val="00C9235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35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35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35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E1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B134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2B1340"/>
    <w:pPr>
      <w:spacing w:after="0" w:line="240" w:lineRule="auto"/>
    </w:pPr>
  </w:style>
  <w:style w:type="table" w:styleId="Tablaconcuadrcula">
    <w:name w:val="Table Grid"/>
    <w:basedOn w:val="Tablanormal"/>
    <w:uiPriority w:val="59"/>
    <w:rsid w:val="0052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235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9235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62CFF"/>
    <w:rPr>
      <w:rFonts w:asciiTheme="majorHAnsi" w:eastAsiaTheme="majorEastAsia" w:hAnsiTheme="majorHAnsi" w:cstheme="majorBidi"/>
      <w:bCs/>
      <w:i/>
      <w:iCs/>
      <w:color w:val="244061" w:themeColor="accent1" w:themeShade="80"/>
    </w:rPr>
  </w:style>
  <w:style w:type="character" w:customStyle="1" w:styleId="Ttulo5Car">
    <w:name w:val="Título 5 Car"/>
    <w:basedOn w:val="Fuentedeprrafopredeter"/>
    <w:link w:val="Ttulo5"/>
    <w:uiPriority w:val="9"/>
    <w:rsid w:val="00362CFF"/>
    <w:rPr>
      <w:rFonts w:asciiTheme="majorHAnsi" w:eastAsiaTheme="majorEastAsia" w:hAnsiTheme="majorHAnsi" w:cstheme="majorBidi"/>
      <w:i/>
      <w:color w:val="243F60" w:themeColor="accent1" w:themeShade="7F"/>
    </w:rPr>
  </w:style>
  <w:style w:type="character" w:customStyle="1" w:styleId="Ttulo6Car">
    <w:name w:val="Título 6 Car"/>
    <w:basedOn w:val="Fuentedeprrafopredeter"/>
    <w:link w:val="Ttulo6"/>
    <w:uiPriority w:val="9"/>
    <w:semiHidden/>
    <w:rsid w:val="00C9235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35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35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35F"/>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A25C50"/>
    <w:pPr>
      <w:ind w:left="720"/>
      <w:contextualSpacing/>
    </w:pPr>
  </w:style>
  <w:style w:type="paragraph" w:styleId="Textodeglobo">
    <w:name w:val="Balloon Text"/>
    <w:basedOn w:val="Normal"/>
    <w:link w:val="TextodegloboCar"/>
    <w:uiPriority w:val="99"/>
    <w:semiHidden/>
    <w:unhideWhenUsed/>
    <w:rsid w:val="00E549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9A3"/>
    <w:rPr>
      <w:rFonts w:ascii="Tahoma" w:hAnsi="Tahoma" w:cs="Tahoma"/>
      <w:sz w:val="16"/>
      <w:szCs w:val="16"/>
    </w:rPr>
  </w:style>
  <w:style w:type="paragraph" w:styleId="Encabezado">
    <w:name w:val="header"/>
    <w:basedOn w:val="Normal"/>
    <w:link w:val="EncabezadoCar"/>
    <w:uiPriority w:val="99"/>
    <w:unhideWhenUsed/>
    <w:rsid w:val="004D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8AD"/>
  </w:style>
  <w:style w:type="paragraph" w:styleId="Piedepgina">
    <w:name w:val="footer"/>
    <w:basedOn w:val="Normal"/>
    <w:link w:val="PiedepginaCar"/>
    <w:uiPriority w:val="99"/>
    <w:unhideWhenUsed/>
    <w:rsid w:val="004D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8AD"/>
  </w:style>
  <w:style w:type="character" w:customStyle="1" w:styleId="SinespaciadoCar">
    <w:name w:val="Sin espaciado Car"/>
    <w:basedOn w:val="Fuentedeprrafopredeter"/>
    <w:link w:val="Sinespaciado"/>
    <w:uiPriority w:val="1"/>
    <w:rsid w:val="004A353D"/>
  </w:style>
  <w:style w:type="character" w:styleId="Textodelmarcadordeposicin">
    <w:name w:val="Placeholder Text"/>
    <w:basedOn w:val="Fuentedeprrafopredeter"/>
    <w:uiPriority w:val="99"/>
    <w:semiHidden/>
    <w:rsid w:val="005308A7"/>
    <w:rPr>
      <w:color w:val="808080"/>
    </w:rPr>
  </w:style>
  <w:style w:type="table" w:styleId="Sombreadoclaro-nfasis1">
    <w:name w:val="Light Shading Accent 1"/>
    <w:basedOn w:val="Tablanormal"/>
    <w:uiPriority w:val="60"/>
    <w:rsid w:val="00362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independiente">
    <w:name w:val="Body Text"/>
    <w:basedOn w:val="Normal"/>
    <w:link w:val="TextoindependienteCar"/>
    <w:uiPriority w:val="99"/>
    <w:unhideWhenUsed/>
    <w:rsid w:val="00362CFF"/>
    <w:pPr>
      <w:spacing w:after="120"/>
    </w:pPr>
  </w:style>
  <w:style w:type="character" w:customStyle="1" w:styleId="TextoindependienteCar">
    <w:name w:val="Texto independiente Car"/>
    <w:basedOn w:val="Fuentedeprrafopredeter"/>
    <w:link w:val="Textoindependiente"/>
    <w:uiPriority w:val="99"/>
    <w:rsid w:val="00362CFF"/>
  </w:style>
  <w:style w:type="paragraph" w:styleId="Epgrafe">
    <w:name w:val="caption"/>
    <w:basedOn w:val="Normal"/>
    <w:next w:val="Normal"/>
    <w:uiPriority w:val="35"/>
    <w:unhideWhenUsed/>
    <w:qFormat/>
    <w:rsid w:val="00650F12"/>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2F4F00"/>
    <w:pPr>
      <w:spacing w:after="0"/>
    </w:pPr>
  </w:style>
  <w:style w:type="character" w:styleId="Hipervnculo">
    <w:name w:val="Hyperlink"/>
    <w:basedOn w:val="Fuentedeprrafopredeter"/>
    <w:uiPriority w:val="99"/>
    <w:unhideWhenUsed/>
    <w:rsid w:val="002F4F00"/>
    <w:rPr>
      <w:color w:val="0000FF" w:themeColor="hyperlink"/>
      <w:u w:val="single"/>
    </w:rPr>
  </w:style>
  <w:style w:type="paragraph" w:styleId="ndice1">
    <w:name w:val="index 1"/>
    <w:basedOn w:val="Normal"/>
    <w:next w:val="Normal"/>
    <w:autoRedefine/>
    <w:uiPriority w:val="99"/>
    <w:semiHidden/>
    <w:unhideWhenUsed/>
    <w:rsid w:val="00052E84"/>
    <w:pPr>
      <w:spacing w:after="0" w:line="240" w:lineRule="auto"/>
      <w:ind w:left="220" w:hanging="220"/>
    </w:pPr>
  </w:style>
  <w:style w:type="table" w:styleId="Sombreadoclaro">
    <w:name w:val="Light Shading"/>
    <w:basedOn w:val="Tablanormal"/>
    <w:uiPriority w:val="60"/>
    <w:rsid w:val="00DC36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Fuentedeprrafopredeter"/>
    <w:rsid w:val="00DC365E"/>
  </w:style>
  <w:style w:type="paragraph" w:styleId="TtulodeTDC">
    <w:name w:val="TOC Heading"/>
    <w:basedOn w:val="Ttulo1"/>
    <w:next w:val="Normal"/>
    <w:uiPriority w:val="39"/>
    <w:semiHidden/>
    <w:unhideWhenUsed/>
    <w:qFormat/>
    <w:rsid w:val="00B603F9"/>
    <w:pPr>
      <w:numPr>
        <w:numId w:val="0"/>
      </w:numPr>
      <w:outlineLvl w:val="9"/>
    </w:pPr>
    <w:rPr>
      <w:lang w:eastAsia="es-ES"/>
    </w:rPr>
  </w:style>
  <w:style w:type="paragraph" w:styleId="TDC1">
    <w:name w:val="toc 1"/>
    <w:basedOn w:val="Normal"/>
    <w:next w:val="Normal"/>
    <w:autoRedefine/>
    <w:uiPriority w:val="39"/>
    <w:unhideWhenUsed/>
    <w:rsid w:val="00B603F9"/>
    <w:pPr>
      <w:spacing w:after="100"/>
    </w:pPr>
  </w:style>
  <w:style w:type="paragraph" w:styleId="TDC2">
    <w:name w:val="toc 2"/>
    <w:basedOn w:val="Normal"/>
    <w:next w:val="Normal"/>
    <w:autoRedefine/>
    <w:uiPriority w:val="39"/>
    <w:unhideWhenUsed/>
    <w:rsid w:val="00B603F9"/>
    <w:pPr>
      <w:spacing w:after="100"/>
      <w:ind w:left="220"/>
    </w:pPr>
  </w:style>
  <w:style w:type="paragraph" w:styleId="TDC3">
    <w:name w:val="toc 3"/>
    <w:basedOn w:val="Normal"/>
    <w:next w:val="Normal"/>
    <w:autoRedefine/>
    <w:uiPriority w:val="39"/>
    <w:unhideWhenUsed/>
    <w:rsid w:val="00B603F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40B"/>
  </w:style>
  <w:style w:type="paragraph" w:styleId="Ttulo1">
    <w:name w:val="heading 1"/>
    <w:basedOn w:val="Normal"/>
    <w:next w:val="Normal"/>
    <w:link w:val="Ttulo1Car"/>
    <w:uiPriority w:val="9"/>
    <w:qFormat/>
    <w:rsid w:val="00AE3E1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235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235F"/>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62CFF"/>
    <w:pPr>
      <w:keepNext/>
      <w:keepLines/>
      <w:numPr>
        <w:ilvl w:val="3"/>
        <w:numId w:val="6"/>
      </w:numPr>
      <w:spacing w:before="200" w:after="0"/>
      <w:outlineLvl w:val="3"/>
    </w:pPr>
    <w:rPr>
      <w:rFonts w:asciiTheme="majorHAnsi" w:eastAsiaTheme="majorEastAsia" w:hAnsiTheme="majorHAnsi" w:cstheme="majorBidi"/>
      <w:bCs/>
      <w:i/>
      <w:iCs/>
      <w:color w:val="244061" w:themeColor="accent1" w:themeShade="80"/>
    </w:rPr>
  </w:style>
  <w:style w:type="paragraph" w:styleId="Ttulo5">
    <w:name w:val="heading 5"/>
    <w:basedOn w:val="Normal"/>
    <w:next w:val="Normal"/>
    <w:link w:val="Ttulo5Car"/>
    <w:uiPriority w:val="9"/>
    <w:unhideWhenUsed/>
    <w:qFormat/>
    <w:rsid w:val="00362CFF"/>
    <w:pPr>
      <w:keepNext/>
      <w:keepLines/>
      <w:numPr>
        <w:ilvl w:val="4"/>
        <w:numId w:val="6"/>
      </w:numPr>
      <w:spacing w:before="200" w:after="0"/>
      <w:outlineLvl w:val="4"/>
    </w:pPr>
    <w:rPr>
      <w:rFonts w:asciiTheme="majorHAnsi" w:eastAsiaTheme="majorEastAsia" w:hAnsiTheme="majorHAnsi" w:cstheme="majorBidi"/>
      <w:i/>
      <w:color w:val="243F60" w:themeColor="accent1" w:themeShade="7F"/>
    </w:rPr>
  </w:style>
  <w:style w:type="paragraph" w:styleId="Ttulo6">
    <w:name w:val="heading 6"/>
    <w:basedOn w:val="Normal"/>
    <w:next w:val="Normal"/>
    <w:link w:val="Ttulo6Car"/>
    <w:uiPriority w:val="9"/>
    <w:semiHidden/>
    <w:unhideWhenUsed/>
    <w:qFormat/>
    <w:rsid w:val="00C9235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35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35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35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E1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B134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2B1340"/>
    <w:pPr>
      <w:spacing w:after="0" w:line="240" w:lineRule="auto"/>
    </w:pPr>
  </w:style>
  <w:style w:type="table" w:styleId="Tablaconcuadrcula">
    <w:name w:val="Table Grid"/>
    <w:basedOn w:val="Tablanormal"/>
    <w:uiPriority w:val="59"/>
    <w:rsid w:val="0052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235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9235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62CFF"/>
    <w:rPr>
      <w:rFonts w:asciiTheme="majorHAnsi" w:eastAsiaTheme="majorEastAsia" w:hAnsiTheme="majorHAnsi" w:cstheme="majorBidi"/>
      <w:bCs/>
      <w:i/>
      <w:iCs/>
      <w:color w:val="244061" w:themeColor="accent1" w:themeShade="80"/>
    </w:rPr>
  </w:style>
  <w:style w:type="character" w:customStyle="1" w:styleId="Ttulo5Car">
    <w:name w:val="Título 5 Car"/>
    <w:basedOn w:val="Fuentedeprrafopredeter"/>
    <w:link w:val="Ttulo5"/>
    <w:uiPriority w:val="9"/>
    <w:rsid w:val="00362CFF"/>
    <w:rPr>
      <w:rFonts w:asciiTheme="majorHAnsi" w:eastAsiaTheme="majorEastAsia" w:hAnsiTheme="majorHAnsi" w:cstheme="majorBidi"/>
      <w:i/>
      <w:color w:val="243F60" w:themeColor="accent1" w:themeShade="7F"/>
    </w:rPr>
  </w:style>
  <w:style w:type="character" w:customStyle="1" w:styleId="Ttulo6Car">
    <w:name w:val="Título 6 Car"/>
    <w:basedOn w:val="Fuentedeprrafopredeter"/>
    <w:link w:val="Ttulo6"/>
    <w:uiPriority w:val="9"/>
    <w:semiHidden/>
    <w:rsid w:val="00C9235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35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35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35F"/>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A25C50"/>
    <w:pPr>
      <w:ind w:left="720"/>
      <w:contextualSpacing/>
    </w:pPr>
  </w:style>
  <w:style w:type="paragraph" w:styleId="Textodeglobo">
    <w:name w:val="Balloon Text"/>
    <w:basedOn w:val="Normal"/>
    <w:link w:val="TextodegloboCar"/>
    <w:uiPriority w:val="99"/>
    <w:semiHidden/>
    <w:unhideWhenUsed/>
    <w:rsid w:val="00E549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9A3"/>
    <w:rPr>
      <w:rFonts w:ascii="Tahoma" w:hAnsi="Tahoma" w:cs="Tahoma"/>
      <w:sz w:val="16"/>
      <w:szCs w:val="16"/>
    </w:rPr>
  </w:style>
  <w:style w:type="paragraph" w:styleId="Encabezado">
    <w:name w:val="header"/>
    <w:basedOn w:val="Normal"/>
    <w:link w:val="EncabezadoCar"/>
    <w:uiPriority w:val="99"/>
    <w:unhideWhenUsed/>
    <w:rsid w:val="004D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8AD"/>
  </w:style>
  <w:style w:type="paragraph" w:styleId="Piedepgina">
    <w:name w:val="footer"/>
    <w:basedOn w:val="Normal"/>
    <w:link w:val="PiedepginaCar"/>
    <w:uiPriority w:val="99"/>
    <w:unhideWhenUsed/>
    <w:rsid w:val="004D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8AD"/>
  </w:style>
  <w:style w:type="character" w:customStyle="1" w:styleId="SinespaciadoCar">
    <w:name w:val="Sin espaciado Car"/>
    <w:basedOn w:val="Fuentedeprrafopredeter"/>
    <w:link w:val="Sinespaciado"/>
    <w:uiPriority w:val="1"/>
    <w:rsid w:val="004A353D"/>
  </w:style>
  <w:style w:type="character" w:styleId="Textodelmarcadordeposicin">
    <w:name w:val="Placeholder Text"/>
    <w:basedOn w:val="Fuentedeprrafopredeter"/>
    <w:uiPriority w:val="99"/>
    <w:semiHidden/>
    <w:rsid w:val="005308A7"/>
    <w:rPr>
      <w:color w:val="808080"/>
    </w:rPr>
  </w:style>
  <w:style w:type="table" w:styleId="Sombreadoclaro-nfasis1">
    <w:name w:val="Light Shading Accent 1"/>
    <w:basedOn w:val="Tablanormal"/>
    <w:uiPriority w:val="60"/>
    <w:rsid w:val="00362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independiente">
    <w:name w:val="Body Text"/>
    <w:basedOn w:val="Normal"/>
    <w:link w:val="TextoindependienteCar"/>
    <w:uiPriority w:val="99"/>
    <w:unhideWhenUsed/>
    <w:rsid w:val="00362CFF"/>
    <w:pPr>
      <w:spacing w:after="120"/>
    </w:pPr>
  </w:style>
  <w:style w:type="character" w:customStyle="1" w:styleId="TextoindependienteCar">
    <w:name w:val="Texto independiente Car"/>
    <w:basedOn w:val="Fuentedeprrafopredeter"/>
    <w:link w:val="Textoindependiente"/>
    <w:uiPriority w:val="99"/>
    <w:rsid w:val="00362CFF"/>
  </w:style>
  <w:style w:type="paragraph" w:styleId="Epgrafe">
    <w:name w:val="caption"/>
    <w:basedOn w:val="Normal"/>
    <w:next w:val="Normal"/>
    <w:uiPriority w:val="35"/>
    <w:unhideWhenUsed/>
    <w:qFormat/>
    <w:rsid w:val="00650F12"/>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2F4F00"/>
    <w:pPr>
      <w:spacing w:after="0"/>
    </w:pPr>
  </w:style>
  <w:style w:type="character" w:styleId="Hipervnculo">
    <w:name w:val="Hyperlink"/>
    <w:basedOn w:val="Fuentedeprrafopredeter"/>
    <w:uiPriority w:val="99"/>
    <w:unhideWhenUsed/>
    <w:rsid w:val="002F4F00"/>
    <w:rPr>
      <w:color w:val="0000FF" w:themeColor="hyperlink"/>
      <w:u w:val="single"/>
    </w:rPr>
  </w:style>
  <w:style w:type="paragraph" w:styleId="ndice1">
    <w:name w:val="index 1"/>
    <w:basedOn w:val="Normal"/>
    <w:next w:val="Normal"/>
    <w:autoRedefine/>
    <w:uiPriority w:val="99"/>
    <w:semiHidden/>
    <w:unhideWhenUsed/>
    <w:rsid w:val="00052E84"/>
    <w:pPr>
      <w:spacing w:after="0" w:line="240" w:lineRule="auto"/>
      <w:ind w:left="220" w:hanging="220"/>
    </w:pPr>
  </w:style>
  <w:style w:type="table" w:styleId="Sombreadoclaro">
    <w:name w:val="Light Shading"/>
    <w:basedOn w:val="Tablanormal"/>
    <w:uiPriority w:val="60"/>
    <w:rsid w:val="00DC36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Fuentedeprrafopredeter"/>
    <w:rsid w:val="00DC365E"/>
  </w:style>
  <w:style w:type="paragraph" w:styleId="TtulodeTDC">
    <w:name w:val="TOC Heading"/>
    <w:basedOn w:val="Ttulo1"/>
    <w:next w:val="Normal"/>
    <w:uiPriority w:val="39"/>
    <w:semiHidden/>
    <w:unhideWhenUsed/>
    <w:qFormat/>
    <w:rsid w:val="00B603F9"/>
    <w:pPr>
      <w:numPr>
        <w:numId w:val="0"/>
      </w:numPr>
      <w:outlineLvl w:val="9"/>
    </w:pPr>
    <w:rPr>
      <w:lang w:eastAsia="es-ES"/>
    </w:rPr>
  </w:style>
  <w:style w:type="paragraph" w:styleId="TDC1">
    <w:name w:val="toc 1"/>
    <w:basedOn w:val="Normal"/>
    <w:next w:val="Normal"/>
    <w:autoRedefine/>
    <w:uiPriority w:val="39"/>
    <w:unhideWhenUsed/>
    <w:rsid w:val="00B603F9"/>
    <w:pPr>
      <w:spacing w:after="100"/>
    </w:pPr>
  </w:style>
  <w:style w:type="paragraph" w:styleId="TDC2">
    <w:name w:val="toc 2"/>
    <w:basedOn w:val="Normal"/>
    <w:next w:val="Normal"/>
    <w:autoRedefine/>
    <w:uiPriority w:val="39"/>
    <w:unhideWhenUsed/>
    <w:rsid w:val="00B603F9"/>
    <w:pPr>
      <w:spacing w:after="100"/>
      <w:ind w:left="220"/>
    </w:pPr>
  </w:style>
  <w:style w:type="paragraph" w:styleId="TDC3">
    <w:name w:val="toc 3"/>
    <w:basedOn w:val="Normal"/>
    <w:next w:val="Normal"/>
    <w:autoRedefine/>
    <w:uiPriority w:val="39"/>
    <w:unhideWhenUsed/>
    <w:rsid w:val="00B603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14.emf"/><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Estudio inicial de la arquitectura a seguir para el proyecto ‘Entrecine’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DDEEFC-39B2-4DA3-B60D-E8A77B90E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48</Pages>
  <Words>13224</Words>
  <Characters>72736</Characters>
  <Application>Microsoft Office Word</Application>
  <DocSecurity>0</DocSecurity>
  <Lines>606</Lines>
  <Paragraphs>171</Paragraphs>
  <ScaleCrop>false</ScaleCrop>
  <HeadingPairs>
    <vt:vector size="2" baseType="variant">
      <vt:variant>
        <vt:lpstr>Título</vt:lpstr>
      </vt:variant>
      <vt:variant>
        <vt:i4>1</vt:i4>
      </vt:variant>
    </vt:vector>
  </HeadingPairs>
  <TitlesOfParts>
    <vt:vector size="1" baseType="lpstr">
      <vt:lpstr>Proyecto Entrecine</vt:lpstr>
    </vt:vector>
  </TitlesOfParts>
  <Company/>
  <LinksUpToDate>false</LinksUpToDate>
  <CharactersWithSpaces>85789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Entrecine</dc:title>
  <dc:subject>v009</dc:subject>
  <dc:creator>Claudio López Ardura;Diego Menéndez Díaz;David Santamaría Martin;Juan Manuel Sánchez Gómez;Alejandro Fernández Fernández;Miguel Ángel González Manchado</dc:creator>
  <cp:lastModifiedBy>Klauss</cp:lastModifiedBy>
  <cp:revision>231</cp:revision>
  <cp:lastPrinted>2013-04-06T10:36:00Z</cp:lastPrinted>
  <dcterms:created xsi:type="dcterms:W3CDTF">2013-03-28T10:21:00Z</dcterms:created>
  <dcterms:modified xsi:type="dcterms:W3CDTF">2013-04-06T10:41:00Z</dcterms:modified>
</cp:coreProperties>
</file>