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Content>
        <w:p w:rsidR="008B503D" w:rsidRDefault="008B50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42FC6C2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B04" w:rsidRDefault="00C53B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3B04" w:rsidRDefault="00C53B0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C53B04" w:rsidRDefault="00C53B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C53B04" w:rsidRDefault="00C53B0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53B04" w:rsidRDefault="00C53B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Yenni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Diego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Jaular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Ortigueira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Robert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Stefanita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Alejandro García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Torriello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53B04" w:rsidRDefault="00C53B0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Yenni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Diego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Jaular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Ortigueira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Robert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Stefanita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Alejandro García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Torriello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B04" w:rsidRDefault="00C53B0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entregable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53B04" w:rsidRDefault="00C53B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53B04" w:rsidRDefault="00C53B0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entregable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53B04" w:rsidRDefault="00C53B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945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423" w:rsidRDefault="009E7423">
          <w:pPr>
            <w:pStyle w:val="TtulodeTDC"/>
          </w:pPr>
          <w:r>
            <w:t>Contenido</w:t>
          </w:r>
        </w:p>
        <w:p w:rsidR="002D5DFB" w:rsidRDefault="009E742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61482" w:history="1">
            <w:r w:rsidR="002D5DFB" w:rsidRPr="007149B2">
              <w:rPr>
                <w:rStyle w:val="Hipervnculo"/>
                <w:noProof/>
              </w:rPr>
              <w:t>Planteamiento del Problema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_Toc413361482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3" w:history="1">
            <w:r w:rsidR="002D5DFB" w:rsidRPr="007149B2">
              <w:rPr>
                <w:rStyle w:val="Hipervnculo"/>
                <w:noProof/>
              </w:rPr>
              <w:t>Requisitos Funcionales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_Toc413361483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4" w:history="1">
            <w:r w:rsidR="002D5DFB" w:rsidRPr="007149B2">
              <w:rPr>
                <w:rStyle w:val="Hipervnculo"/>
                <w:noProof/>
              </w:rPr>
              <w:t>Requisitos No Funcionales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_Toc413361484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4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5" w:history="1">
            <w:r w:rsidR="002D5DFB" w:rsidRPr="007149B2">
              <w:rPr>
                <w:rStyle w:val="Hipervnculo"/>
                <w:noProof/>
              </w:rPr>
              <w:t>Identificación de los Interesados (Stakeholders)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_Toc413361485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4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6" w:history="1">
            <w:r w:rsidR="002D5DFB" w:rsidRPr="007149B2">
              <w:rPr>
                <w:rStyle w:val="Hipervnculo"/>
                <w:noProof/>
              </w:rPr>
              <w:t>Atributos de Calidad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_Toc413361486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5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7" w:history="1">
            <w:r w:rsidR="002D5DFB" w:rsidRPr="007149B2">
              <w:rPr>
                <w:rStyle w:val="Hipervnculo"/>
                <w:noProof/>
              </w:rPr>
              <w:t>Atributos de calidad e Interesados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_Toc413361487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5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8" w:history="1">
            <w:r w:rsidR="002D5DFB" w:rsidRPr="007149B2">
              <w:rPr>
                <w:rStyle w:val="Hipervnculo"/>
                <w:noProof/>
              </w:rPr>
              <w:t>Escenarios de Calidad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_Toc413361488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6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489" w:history="1">
            <w:r w:rsidR="002D5DFB" w:rsidRPr="007149B2">
              <w:rPr>
                <w:rStyle w:val="Hipervnculo"/>
                <w:noProof/>
              </w:rPr>
              <w:t>Vistas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_Toc413361489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7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0" w:history="1">
            <w:r w:rsidR="002D5DFB" w:rsidRPr="007149B2">
              <w:rPr>
                <w:rStyle w:val="Hipervnculo"/>
                <w:noProof/>
              </w:rPr>
              <w:t>Contexto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_Toc413361490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7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1" w:history="1">
            <w:r w:rsidR="002D5DFB" w:rsidRPr="007149B2">
              <w:rPr>
                <w:rStyle w:val="Hipervnculo"/>
                <w:noProof/>
              </w:rPr>
              <w:t>Summary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_Toc413361491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8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2" w:history="1">
            <w:r w:rsidR="002D5DFB" w:rsidRPr="007149B2">
              <w:rPr>
                <w:rStyle w:val="Hipervnculo"/>
                <w:noProof/>
              </w:rPr>
              <w:t>Details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_Toc413361492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9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3" w:history="1">
            <w:r w:rsidR="002D5DFB" w:rsidRPr="007149B2">
              <w:rPr>
                <w:rStyle w:val="Hipervnculo"/>
                <w:noProof/>
              </w:rPr>
              <w:t>Logging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_Toc413361493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4" w:history="1">
            <w:r w:rsidR="002D5DFB" w:rsidRPr="007149B2">
              <w:rPr>
                <w:rStyle w:val="Hipervnculo"/>
                <w:noProof/>
              </w:rPr>
              <w:t>Summary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_Toc413361494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5" w:history="1">
            <w:r w:rsidR="002D5DFB" w:rsidRPr="007149B2">
              <w:rPr>
                <w:rStyle w:val="Hipervnculo"/>
                <w:noProof/>
              </w:rPr>
              <w:t>Details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_Toc413361495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14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6" w:history="1">
            <w:r w:rsidR="002D5DFB" w:rsidRPr="007149B2">
              <w:rPr>
                <w:rStyle w:val="Hipervnculo"/>
                <w:noProof/>
              </w:rPr>
              <w:t>Persistencia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_Toc413361496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17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7" w:history="1">
            <w:r w:rsidR="002D5DFB" w:rsidRPr="007149B2">
              <w:rPr>
                <w:rStyle w:val="Hipervnculo"/>
                <w:noProof/>
              </w:rPr>
              <w:t>Summary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_Toc413361497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17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8" w:history="1">
            <w:r w:rsidR="002D5DFB" w:rsidRPr="007149B2">
              <w:rPr>
                <w:rStyle w:val="Hipervnculo"/>
                <w:noProof/>
              </w:rPr>
              <w:t>Details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_Toc413361498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18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499" w:history="1">
            <w:r w:rsidR="002D5DFB" w:rsidRPr="007149B2">
              <w:rPr>
                <w:rStyle w:val="Hipervnculo"/>
                <w:noProof/>
              </w:rPr>
              <w:t>Vista Procesado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_Toc413361499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21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0" w:history="1">
            <w:r w:rsidR="002D5DFB" w:rsidRPr="007149B2">
              <w:rPr>
                <w:rStyle w:val="Hipervnculo"/>
                <w:noProof/>
              </w:rPr>
              <w:t>Summary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_Toc413361500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21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1" w:history="1">
            <w:r w:rsidR="002D5DFB" w:rsidRPr="007149B2">
              <w:rPr>
                <w:rStyle w:val="Hipervnculo"/>
                <w:noProof/>
              </w:rPr>
              <w:t>Details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_Toc413361501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22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2" w:history="1">
            <w:r w:rsidR="002D5DFB" w:rsidRPr="007149B2">
              <w:rPr>
                <w:rStyle w:val="Hipervnculo"/>
                <w:noProof/>
              </w:rPr>
              <w:t>Stereotypes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_Toc413361502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26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503" w:history="1">
            <w:r w:rsidR="002D5DFB" w:rsidRPr="007149B2">
              <w:rPr>
                <w:rStyle w:val="Hipervnculo"/>
                <w:noProof/>
              </w:rPr>
              <w:t>Manual de usuario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_Toc413361503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31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4" w:history="1">
            <w:r w:rsidR="002D5DFB" w:rsidRPr="007149B2">
              <w:rPr>
                <w:rStyle w:val="Hipervnculo"/>
                <w:noProof/>
              </w:rPr>
              <w:t>1. Introducción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_Toc413361504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31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5" w:history="1">
            <w:r w:rsidR="002D5DFB" w:rsidRPr="007149B2">
              <w:rPr>
                <w:rStyle w:val="Hipervnculo"/>
                <w:noProof/>
              </w:rPr>
              <w:t>2. ¿Cómo jugar?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_Toc413361505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32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3361506" w:history="1">
            <w:r w:rsidR="002D5DFB" w:rsidRPr="007149B2">
              <w:rPr>
                <w:rStyle w:val="Hipervnculo"/>
                <w:noProof/>
              </w:rPr>
              <w:t>Manual del sistema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_Toc413361506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7" w:history="1">
            <w:r w:rsidR="002D5DFB" w:rsidRPr="007149B2">
              <w:rPr>
                <w:rStyle w:val="Hipervnculo"/>
                <w:noProof/>
              </w:rPr>
              <w:t>Instalación y ejecución de la aplicación: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_Toc413361507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33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8" w:history="1">
            <w:r w:rsidR="002D5DFB" w:rsidRPr="007149B2">
              <w:rPr>
                <w:rStyle w:val="Hipervnculo"/>
                <w:noProof/>
              </w:rPr>
              <w:t>Instalación de del entorno Eclipse: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_Toc413361508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34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09" w:history="1">
            <w:r w:rsidR="002D5DFB" w:rsidRPr="007149B2">
              <w:rPr>
                <w:rStyle w:val="Hipervnculo"/>
                <w:noProof/>
              </w:rPr>
              <w:t>Instalación del plugin “</w:t>
            </w:r>
            <w:r w:rsidR="002D5DFB" w:rsidRPr="007149B2">
              <w:rPr>
                <w:rStyle w:val="Hipervnculo"/>
                <w:rFonts w:cs="Arial"/>
                <w:noProof/>
                <w:shd w:val="clear" w:color="auto" w:fill="FFFFFF"/>
              </w:rPr>
              <w:t>M2Eclipse</w:t>
            </w:r>
            <w:r w:rsidR="002D5DFB" w:rsidRPr="007149B2">
              <w:rPr>
                <w:rStyle w:val="Hipervnculo"/>
                <w:noProof/>
              </w:rPr>
              <w:t>”: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_Toc413361509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34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10" w:history="1">
            <w:r w:rsidR="002D5DFB" w:rsidRPr="007149B2">
              <w:rPr>
                <w:rStyle w:val="Hipervnculo"/>
                <w:noProof/>
              </w:rPr>
              <w:t>Instalación y  ejecución de la base de datos: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_Toc413361510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35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2D5DFB" w:rsidRDefault="00C53B0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3361511" w:history="1">
            <w:r w:rsidR="002D5DFB" w:rsidRPr="007149B2">
              <w:rPr>
                <w:rStyle w:val="Hipervnculo"/>
                <w:noProof/>
                <w:lang w:val="en-US"/>
              </w:rPr>
              <w:t>Modificar el path de windows:</w:t>
            </w:r>
            <w:r w:rsidR="002D5DFB">
              <w:rPr>
                <w:noProof/>
                <w:webHidden/>
              </w:rPr>
              <w:tab/>
            </w:r>
            <w:r w:rsidR="002D5DFB">
              <w:rPr>
                <w:noProof/>
                <w:webHidden/>
              </w:rPr>
              <w:fldChar w:fldCharType="begin"/>
            </w:r>
            <w:r w:rsidR="002D5DFB">
              <w:rPr>
                <w:noProof/>
                <w:webHidden/>
              </w:rPr>
              <w:instrText xml:space="preserve"> PAGEREF _Toc413361511 \h </w:instrText>
            </w:r>
            <w:r w:rsidR="002D5DFB">
              <w:rPr>
                <w:noProof/>
                <w:webHidden/>
              </w:rPr>
            </w:r>
            <w:r w:rsidR="002D5DFB">
              <w:rPr>
                <w:noProof/>
                <w:webHidden/>
              </w:rPr>
              <w:fldChar w:fldCharType="separate"/>
            </w:r>
            <w:r w:rsidR="002D5DFB">
              <w:rPr>
                <w:noProof/>
                <w:webHidden/>
              </w:rPr>
              <w:t>35</w:t>
            </w:r>
            <w:r w:rsidR="002D5DFB">
              <w:rPr>
                <w:noProof/>
                <w:webHidden/>
              </w:rPr>
              <w:fldChar w:fldCharType="end"/>
            </w:r>
          </w:hyperlink>
        </w:p>
        <w:p w:rsidR="009E7423" w:rsidRDefault="009E7423"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Cita"/>
        <w:jc w:val="left"/>
      </w:pPr>
      <w:r>
        <w:lastRenderedPageBreak/>
        <w:t>Este documento incluye: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 xml:space="preserve">Una identificación de </w:t>
      </w:r>
      <w:proofErr w:type="spellStart"/>
      <w:r>
        <w:t>stakeholders</w:t>
      </w:r>
      <w:proofErr w:type="spellEnd"/>
      <w:r>
        <w:t>, atributos y escenarios de calidad para el problema propuesto, junto con la relación que guardan.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Cita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Default="008B503D" w:rsidP="00932328">
      <w:pPr>
        <w:pStyle w:val="Cita"/>
        <w:numPr>
          <w:ilvl w:val="0"/>
          <w:numId w:val="18"/>
        </w:numPr>
        <w:jc w:val="both"/>
      </w:pPr>
      <w:r>
        <w:br w:type="page"/>
      </w:r>
    </w:p>
    <w:p w:rsidR="008B503D" w:rsidRPr="008B503D" w:rsidRDefault="008B503D" w:rsidP="008B503D"/>
    <w:p w:rsidR="00DE1879" w:rsidRPr="005B405E" w:rsidRDefault="00DF25C6" w:rsidP="009E7423">
      <w:pPr>
        <w:pStyle w:val="Ttulo1"/>
      </w:pPr>
      <w:bookmarkStart w:id="0" w:name="_Toc413361482"/>
      <w:r w:rsidRPr="005B405E"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A1521C" w:rsidRDefault="00A1521C" w:rsidP="009F393C">
      <w:pPr>
        <w:jc w:val="both"/>
      </w:pPr>
    </w:p>
    <w:p w:rsidR="009F393C" w:rsidRDefault="009F393C" w:rsidP="009F393C">
      <w:pPr>
        <w:jc w:val="both"/>
      </w:pPr>
      <w:r>
        <w:t xml:space="preserve">Se pide desarrollar un juego que funcione como una aplicación tradicional en ordenadores de </w:t>
      </w:r>
      <w:r w:rsidR="00A1521C">
        <w:t>sobremesa. Se</w:t>
      </w:r>
      <w:r>
        <w:t xml:space="preserve"> pide que cumpla con los siguientes requisitos:</w:t>
      </w:r>
    </w:p>
    <w:p w:rsidR="009F393C" w:rsidRDefault="009F393C" w:rsidP="009F393C">
      <w:pPr>
        <w:pStyle w:val="Prrafodelista"/>
        <w:numPr>
          <w:ilvl w:val="0"/>
          <w:numId w:val="21"/>
        </w:numPr>
        <w:jc w:val="both"/>
      </w:pPr>
      <w:r>
        <w:t>El juego deberá tomas las preguntas de la base de datos que se ha</w:t>
      </w:r>
      <w:r w:rsidR="002808C7">
        <w:t xml:space="preserve"> desarrollado en la primera </w:t>
      </w:r>
      <w:r w:rsidR="00A1521C">
        <w:t>fase. Se</w:t>
      </w:r>
      <w:r w:rsidR="002808C7">
        <w:t xml:space="preserve"> </w:t>
      </w:r>
      <w:r w:rsidR="00A1521C">
        <w:t>mostrará</w:t>
      </w:r>
      <w:r w:rsidR="002808C7">
        <w:t xml:space="preserve"> el juego con </w:t>
      </w:r>
      <w:r w:rsidR="00A1521C">
        <w:t>una interfaz gráfica.</w:t>
      </w:r>
    </w:p>
    <w:p w:rsidR="009F393C" w:rsidRDefault="00A1521C" w:rsidP="009F393C">
      <w:pPr>
        <w:pStyle w:val="Prrafodelista"/>
        <w:numPr>
          <w:ilvl w:val="0"/>
          <w:numId w:val="21"/>
        </w:numPr>
        <w:jc w:val="both"/>
      </w:pPr>
      <w:r>
        <w:t>El tablero oficial cuenta con una rueda de 6 radios, se podrá presentar una versión simplificada.</w:t>
      </w:r>
    </w:p>
    <w:p w:rsidR="00A1521C" w:rsidRDefault="00A1521C" w:rsidP="009F393C">
      <w:pPr>
        <w:pStyle w:val="Prrafodelista"/>
        <w:numPr>
          <w:ilvl w:val="0"/>
          <w:numId w:val="21"/>
        </w:numPr>
        <w:jc w:val="both"/>
      </w:pPr>
      <w:r>
        <w:t>Los jugadores se podrán registrar guardando usuario y contraseña.</w:t>
      </w:r>
    </w:p>
    <w:p w:rsidR="00A1521C" w:rsidRPr="00FD3097" w:rsidRDefault="00A1521C" w:rsidP="009F393C">
      <w:pPr>
        <w:pStyle w:val="Prrafodelista"/>
        <w:numPr>
          <w:ilvl w:val="0"/>
          <w:numId w:val="21"/>
        </w:numPr>
        <w:jc w:val="both"/>
      </w:pPr>
      <w:r>
        <w:t>La máquina ira generando tiradas de dado para cada jugador, le preguntara a que casilla quiere moverse y mostrará la pregunta que corresponda según la categoría de la casilla.</w:t>
      </w:r>
      <w:bookmarkStart w:id="1" w:name="_GoBack"/>
      <w:bookmarkEnd w:id="1"/>
    </w:p>
    <w:p w:rsidR="00514E26" w:rsidRDefault="00514E26" w:rsidP="008B503D">
      <w:pPr>
        <w:jc w:val="both"/>
      </w:pPr>
    </w:p>
    <w:p w:rsidR="000E0F08" w:rsidRPr="00A10758" w:rsidRDefault="000E0F08" w:rsidP="009E7423">
      <w:pPr>
        <w:pStyle w:val="Ttulo1"/>
      </w:pPr>
      <w:bookmarkStart w:id="2" w:name="_Toc413361483"/>
      <w:r w:rsidRPr="00A10758">
        <w:t>Requisitos Funcionales</w:t>
      </w:r>
      <w:bookmarkEnd w:id="2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de donde tiene que leer la información.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donde ha de devolver el resultado.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 xml:space="preserve">La aplicación debe poder leer principalmente ficheros en un formato determinado  (GIFT)  con la información de las preguntas , y generar a partir de él otro fichero en un formato intermedio (JSON) 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La aplicación debe permitir observar los resultados intermedios de la conversión para detectar errores.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La aplicación debe poder leer los ficheros en el formato intermedio (JSON) y almacenarlos en una base de datos.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podrán ser realizadas individualmente por un operario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se deben poder automatizar, programando su ejecución cada cierto tiempo.</w:t>
      </w:r>
    </w:p>
    <w:p w:rsidR="000E0F08" w:rsidRDefault="000E0F08" w:rsidP="008B503D">
      <w:pPr>
        <w:pStyle w:val="Prrafodelista"/>
        <w:ind w:left="0"/>
        <w:jc w:val="both"/>
      </w:pPr>
    </w:p>
    <w:p w:rsidR="000E0F08" w:rsidRDefault="000E0F08" w:rsidP="009E7423">
      <w:pPr>
        <w:pStyle w:val="Ttulo1"/>
      </w:pPr>
      <w:bookmarkStart w:id="3" w:name="_Toc413361484"/>
      <w:r w:rsidRPr="005B405E">
        <w:t>Requisitos No Funcionales</w:t>
      </w:r>
      <w:bookmarkEnd w:id="3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Prrafodelista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DE1879" w:rsidRPr="005B405E" w:rsidRDefault="00DF25C6" w:rsidP="009E7423">
      <w:pPr>
        <w:pStyle w:val="Ttulo1"/>
      </w:pPr>
      <w:bookmarkStart w:id="4" w:name="_Toc413361485"/>
      <w:r w:rsidRPr="005B405E">
        <w:lastRenderedPageBreak/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4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NoGame: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40688B" w:rsidRDefault="0040688B" w:rsidP="008B503D">
      <w:pPr>
        <w:pStyle w:val="Prrafodelista"/>
        <w:jc w:val="both"/>
      </w:pPr>
    </w:p>
    <w:tbl>
      <w:tblPr>
        <w:tblStyle w:val="Sombreadoclaro-nfasis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2067"/>
        <w:gridCol w:w="5836"/>
      </w:tblGrid>
      <w:tr w:rsidR="005E4215" w:rsidTr="005E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Skateholders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5E4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 xml:space="preserve">Responsables de </w:t>
            </w:r>
            <w:proofErr w:type="spellStart"/>
            <w:r w:rsidRPr="00B179FE">
              <w:t>NoGame</w:t>
            </w:r>
            <w:proofErr w:type="spellEnd"/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</w:tc>
      </w:tr>
      <w:tr w:rsidR="005E4215" w:rsidTr="005E4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5E4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 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mantener la integridad y coherencia en la información.</w:t>
            </w:r>
          </w:p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1879" w:rsidRDefault="00DE1879" w:rsidP="008B503D">
      <w:pPr>
        <w:jc w:val="both"/>
      </w:pPr>
    </w:p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DE1879" w:rsidRDefault="00DF25C6" w:rsidP="009E7423">
      <w:pPr>
        <w:pStyle w:val="Ttulo1"/>
      </w:pPr>
      <w:bookmarkStart w:id="5" w:name="_Toc413361486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5"/>
    </w:p>
    <w:p w:rsidR="000E0F08" w:rsidRPr="000E0F08" w:rsidRDefault="000E0F08" w:rsidP="008B503D">
      <w:pPr>
        <w:jc w:val="both"/>
      </w:pPr>
    </w:p>
    <w:p w:rsidR="00A10758" w:rsidRPr="006A1480" w:rsidRDefault="000E0F08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W w:w="8660" w:type="dxa"/>
        <w:tblLook w:val="04A0" w:firstRow="1" w:lastRow="0" w:firstColumn="1" w:lastColumn="0" w:noHBand="0" w:noVBand="1"/>
      </w:tblPr>
      <w:tblGrid>
        <w:gridCol w:w="817"/>
        <w:gridCol w:w="6267"/>
        <w:gridCol w:w="1576"/>
      </w:tblGrid>
      <w:tr w:rsidR="00DF25C6" w:rsidTr="000E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lastRenderedPageBreak/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estar</w:t>
            </w:r>
            <w:r w:rsidR="00DF25C6">
              <w:t xml:space="preserve"> </w:t>
            </w:r>
            <w:r>
              <w:t xml:space="preserve">disponible siempre </w:t>
            </w:r>
            <w:r w:rsidR="00A10758">
              <w:t>que el operario lo quiera usar.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DF25C6" w:rsidTr="000E0F08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Facilidad de cambio de los algoritmos de conversión, </w:t>
            </w:r>
            <w:r w:rsidR="008016CE">
              <w:t xml:space="preserve">ya que </w:t>
            </w:r>
            <w:r>
              <w:t xml:space="preserve">puede ser necesario modificarlos en el futuro para admitir más formatos de entrada, o ampliar la variedad de formatos de salida. </w:t>
            </w:r>
          </w:p>
          <w:p w:rsidR="00DF25C6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F25C6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  <w:p w:rsidR="006A1480" w:rsidRDefault="006A148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D30E56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Facilidad para probar la fiabilidad de sistema, garantía de que </w:t>
            </w:r>
            <w:r w:rsidR="00526086">
              <w:t>las conversiones</w:t>
            </w:r>
            <w:r>
              <w:t xml:space="preserve"> se han realizado correctamente.</w:t>
            </w:r>
          </w:p>
        </w:tc>
        <w:tc>
          <w:tcPr>
            <w:tcW w:w="0" w:type="auto"/>
          </w:tcPr>
          <w:p w:rsidR="00DF25C6" w:rsidRDefault="00D30E56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0E0F0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la seguridad en la información procesada. Los datos que se guarden son muy importantes para el correcto funcionamiento de la aplicación final.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AT005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importante poder saber si se ha realizado la conversión de un formato a otro de forma correcta, y si se ha almacenado correctamente.</w:t>
            </w:r>
          </w:p>
        </w:tc>
        <w:tc>
          <w:tcPr>
            <w:tcW w:w="0" w:type="auto"/>
          </w:tcPr>
          <w:p w:rsidR="006A1480" w:rsidRDefault="00526086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  <w:r w:rsidR="00DF25C6">
              <w:t>stabilidad</w:t>
            </w:r>
          </w:p>
        </w:tc>
      </w:tr>
      <w:tr w:rsidR="00DF25C6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exige una interfaz gráfica, pero sí que el operador que la use pueda, mediante comandos, realizar una serie de operaciones básicas. Interacción con el usuario. </w:t>
            </w:r>
          </w:p>
        </w:tc>
        <w:tc>
          <w:tcPr>
            <w:tcW w:w="0" w:type="auto"/>
          </w:tcPr>
          <w:p w:rsidR="006A1480" w:rsidRDefault="00DF25C6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</w:tr>
    </w:tbl>
    <w:p w:rsidR="005E4215" w:rsidRPr="005E4215" w:rsidRDefault="005E4215" w:rsidP="008B503D">
      <w:pPr>
        <w:jc w:val="both"/>
      </w:pPr>
    </w:p>
    <w:p w:rsidR="00F953BE" w:rsidRDefault="005B405E" w:rsidP="009E7423">
      <w:pPr>
        <w:pStyle w:val="Ttulo1"/>
      </w:pPr>
      <w:bookmarkStart w:id="6" w:name="_Toc413361487"/>
      <w:r w:rsidRPr="000E0F08">
        <w:t>Atributos de calidad e Interesados</w:t>
      </w:r>
      <w:bookmarkEnd w:id="6"/>
    </w:p>
    <w:p w:rsidR="008B503D" w:rsidRPr="008B503D" w:rsidRDefault="008B503D" w:rsidP="008B503D"/>
    <w:p w:rsidR="005B405E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F953BE" w:rsidTr="00F95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Atributos</w:t>
            </w:r>
          </w:p>
          <w:p w:rsidR="00F953BE" w:rsidRDefault="00F953BE" w:rsidP="008B503D">
            <w:pPr>
              <w:jc w:val="both"/>
            </w:pPr>
            <w:r>
              <w:t>Vs</w:t>
            </w:r>
          </w:p>
          <w:p w:rsidR="00F953BE" w:rsidRDefault="00F953BE" w:rsidP="008B503D">
            <w:pPr>
              <w:jc w:val="both"/>
            </w:pPr>
            <w:r>
              <w:t>Interesados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</w:tr>
      <w:tr w:rsidR="00F953BE" w:rsidTr="00F9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AT001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953BE" w:rsidTr="00F95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AT002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953BE" w:rsidTr="00F9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AT003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953BE" w:rsidTr="00F95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AT004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953BE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AT005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953BE" w:rsidTr="00F95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F953BE" w:rsidRDefault="00F953BE" w:rsidP="008B503D">
            <w:pPr>
              <w:jc w:val="both"/>
            </w:pPr>
            <w:r>
              <w:t>AT006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53" w:type="dxa"/>
          </w:tcPr>
          <w:p w:rsidR="00F953BE" w:rsidRDefault="00F953BE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D07B9" w:rsidRDefault="00FD07B9" w:rsidP="009E7423">
      <w:pPr>
        <w:pStyle w:val="Ttulo1"/>
      </w:pPr>
    </w:p>
    <w:p w:rsidR="00DE1879" w:rsidRDefault="005B405E" w:rsidP="009E7423">
      <w:pPr>
        <w:pStyle w:val="Ttulo1"/>
      </w:pPr>
      <w:bookmarkStart w:id="7" w:name="_Toc413361488"/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Sombreadoclaro-nfasis1"/>
        <w:tblW w:w="9578" w:type="dxa"/>
        <w:tblLook w:val="04A0" w:firstRow="1" w:lastRow="0" w:firstColumn="1" w:lastColumn="0" w:noHBand="0" w:noVBand="1"/>
      </w:tblPr>
      <w:tblGrid>
        <w:gridCol w:w="1053"/>
        <w:gridCol w:w="1574"/>
        <w:gridCol w:w="1259"/>
        <w:gridCol w:w="1091"/>
        <w:gridCol w:w="1560"/>
        <w:gridCol w:w="1348"/>
        <w:gridCol w:w="222"/>
        <w:gridCol w:w="1471"/>
      </w:tblGrid>
      <w:tr w:rsidR="005E4215" w:rsidTr="0056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lastRenderedPageBreak/>
              <w:t>Escenario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Modificaciones y ampliación del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en periodo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modificar o ampliar 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empleado en realizar el cambio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</w:t>
            </w:r>
          </w:p>
        </w:tc>
      </w:tr>
      <w:tr w:rsidR="005E4215" w:rsidTr="005648D6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en Fase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la detección y 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los errores en el menor tiempo posible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AT005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AT003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sistema en cualquier momento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 y usabilidad del sistema cuando el usuario lo requiere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Satisfacción del usuario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AT006</w:t>
            </w:r>
          </w:p>
        </w:tc>
      </w:tr>
      <w:tr w:rsidR="005E4215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las respuestas de las preguntas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internos y base de datos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 del acceso a datos almacenados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el acceso a información privada del 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</w:tbl>
    <w:p w:rsidR="00526086" w:rsidRDefault="00526086" w:rsidP="009E7423">
      <w:pPr>
        <w:pStyle w:val="Ttulo1"/>
      </w:pPr>
    </w:p>
    <w:p w:rsidR="00526086" w:rsidRDefault="00526086" w:rsidP="00526086"/>
    <w:p w:rsidR="00526086" w:rsidRPr="00526086" w:rsidRDefault="00526086" w:rsidP="00526086"/>
    <w:p w:rsidR="00514E26" w:rsidRDefault="005E4215" w:rsidP="009E7423">
      <w:pPr>
        <w:pStyle w:val="Ttulo1"/>
      </w:pPr>
      <w:bookmarkStart w:id="8" w:name="_Toc413361489"/>
      <w:r>
        <w:t>Vistas</w:t>
      </w:r>
      <w:bookmarkEnd w:id="8"/>
    </w:p>
    <w:tbl>
      <w:tblPr>
        <w:tblStyle w:val="Sombreadoclaro-nfasis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proofErr w:type="spellStart"/>
            <w:r>
              <w:t>Loggin</w:t>
            </w:r>
            <w:r w:rsidR="00526086">
              <w:t>g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526086" w:rsidP="008B35C9">
      <w:pPr>
        <w:pStyle w:val="DiagramType"/>
      </w:pPr>
    </w:p>
    <w:p w:rsidR="008B35C9" w:rsidRDefault="008B35C9" w:rsidP="008B35C9">
      <w:pPr>
        <w:pStyle w:val="DiagramType"/>
      </w:pPr>
      <w:r>
        <w:t>Package Diagram</w:t>
      </w:r>
    </w:p>
    <w:p w:rsidR="008B35C9" w:rsidRDefault="008B35C9" w:rsidP="008B35C9">
      <w:pPr>
        <w:pStyle w:val="Ttulo2"/>
      </w:pPr>
      <w:bookmarkStart w:id="9" w:name="gPkAhdKGAqB6owaG"/>
      <w:bookmarkStart w:id="10" w:name="_Toc413361490"/>
      <w:r>
        <w:lastRenderedPageBreak/>
        <w:t>Contexto</w:t>
      </w:r>
      <w:bookmarkEnd w:id="9"/>
      <w:bookmarkEnd w:id="10"/>
    </w:p>
    <w:p w:rsidR="008B35C9" w:rsidRDefault="008B35C9" w:rsidP="008B35C9">
      <w:pPr>
        <w:jc w:val="center"/>
      </w:pPr>
      <w:r>
        <w:rPr>
          <w:noProof/>
          <w:lang w:eastAsia="es-ES"/>
        </w:rPr>
        <w:drawing>
          <wp:inline distT="0" distB="0" distL="0" distR="0" wp14:anchorId="553CE9ED" wp14:editId="1CE70018">
            <wp:extent cx="4533900" cy="4057650"/>
            <wp:effectExtent l="19050" t="0" r="0" b="0"/>
            <wp:docPr id="13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Value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proofErr w:type="spellStart"/>
            <w:r>
              <w:t>Contexto</w:t>
            </w:r>
            <w:proofErr w:type="spellEnd"/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proofErr w:type="spellStart"/>
            <w:r>
              <w:t>grupo</w:t>
            </w:r>
            <w:proofErr w:type="spellEnd"/>
            <w:r>
              <w:t xml:space="preserve"> 1 A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19-feb-2015 9:42:27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05-mar-2015 10:18:23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0</w:t>
            </w:r>
          </w:p>
        </w:tc>
      </w:tr>
    </w:tbl>
    <w:p w:rsidR="008B35C9" w:rsidRDefault="008B35C9" w:rsidP="008B35C9"/>
    <w:p w:rsidR="008B35C9" w:rsidRDefault="008B35C9" w:rsidP="008B35C9">
      <w:pPr>
        <w:pStyle w:val="Ttulo3"/>
      </w:pPr>
      <w:bookmarkStart w:id="11" w:name="_Toc413361491"/>
      <w:proofErr w:type="spellStart"/>
      <w:r>
        <w:t>Summary</w:t>
      </w:r>
      <w:bookmarkEnd w:id="1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B35C9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4FB47C6" wp14:editId="16FD5378">
                  <wp:extent cx="171450" cy="171450"/>
                  <wp:effectExtent l="19050" t="0" r="0" b="0"/>
                  <wp:docPr id="1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KNh9KGAqAqAQvE" w:history="1">
              <w:proofErr w:type="spellStart"/>
              <w:r>
                <w:t>Procesado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 un sistema que realiza las siguientes operaciones: lee de un fichero en un formato (inicialmente GIFT), lo transforma a un formato </w:t>
            </w:r>
            <w:proofErr w:type="spellStart"/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intermedo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después de ese formato obtiene un fichero en el formato de salida (JSON en este caso).</w:t>
            </w:r>
          </w:p>
        </w:tc>
      </w:tr>
      <w:tr w:rsidR="008B35C9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F77E296" wp14:editId="053C4C9E">
                  <wp:extent cx="171450" cy="171450"/>
                  <wp:effectExtent l="19050" t="0" r="0" b="0"/>
                  <wp:docPr id="1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PKNh9KGAqAqAQvQ" w:history="1">
              <w:proofErr w:type="spellStart"/>
              <w:r>
                <w:t>Persistencia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Almacena un fichero en un determinado formato en una base de datos. Se comunica con el subsistema de procesamiento para obtener los datos a guardar.</w:t>
            </w:r>
          </w:p>
        </w:tc>
      </w:tr>
      <w:tr w:rsidR="008B35C9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53FEBF" wp14:editId="3260CBD1">
                  <wp:extent cx="171450" cy="171450"/>
                  <wp:effectExtent l="19050" t="0" r="0" b="0"/>
                  <wp:docPr id="1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aNh9KGAqAqAQvZ" w:history="1">
              <w:r>
                <w:t>Logging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subsistema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permite comprobar el proceso de conversión  de preguntas.</w:t>
            </w:r>
          </w:p>
        </w:tc>
      </w:tr>
    </w:tbl>
    <w:p w:rsidR="008B35C9" w:rsidRPr="00AC2B74" w:rsidRDefault="008B35C9" w:rsidP="008B35C9">
      <w:pPr>
        <w:pStyle w:val="Ttulo5"/>
      </w:pPr>
      <w:proofErr w:type="spellStart"/>
      <w:r w:rsidRPr="00AC2B74">
        <w:lastRenderedPageBreak/>
        <w:t>Documentation</w:t>
      </w:r>
      <w:proofErr w:type="spellEnd"/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En esta primera fase se obtiene una aplicación que permitirá a un operario guardar preguntas y respuestas al repositorio de información de la aplicación.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Esta información tendrá un formato de entrada, GIFT en una primera instancia, que tendrá que ser analizada y transformada en un formato intermedio, </w:t>
      </w:r>
      <w:proofErr w:type="gramStart"/>
      <w:r w:rsidRPr="00AC2B74">
        <w:rPr>
          <w:rFonts w:ascii="Courier New" w:eastAsia="Courier New" w:hAnsi="Courier New" w:cs="Courier New"/>
          <w:sz w:val="22"/>
        </w:rPr>
        <w:t>JSON ,</w:t>
      </w:r>
      <w:proofErr w:type="gramEnd"/>
      <w:r w:rsidRPr="00AC2B74">
        <w:rPr>
          <w:rFonts w:ascii="Courier New" w:eastAsia="Courier New" w:hAnsi="Courier New" w:cs="Courier New"/>
          <w:sz w:val="22"/>
        </w:rPr>
        <w:t xml:space="preserve"> para que después sea almacenada.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El operario debe poder elegir entre hacer las tareas de lectura y guardado independientemente, o si realizarlas de forma secuencial.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Además, podrá ver información relevante sobre el procesado de las preguntas aportadas en el fichero indicado.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>La comunicación del usuario con la aplicación se lleva a cabo mediante una consola de comandos,  que tiene la capacidad de traducir las órdenes que introducen los usuarios, mediante un conjunto de instrucciones facilitadas por él mismo directamente al núcleo y al conjunto de herramientas que forman la aplicación. Las órdenes se introducen siguiendo la sintaxis incorporada por dicho intérprete, Al ingresar la orden con la tecla '</w:t>
      </w:r>
      <w:proofErr w:type="spellStart"/>
      <w:r w:rsidRPr="00AC2B74">
        <w:rPr>
          <w:rFonts w:ascii="Courier New" w:eastAsia="Courier New" w:hAnsi="Courier New" w:cs="Courier New"/>
          <w:sz w:val="22"/>
        </w:rPr>
        <w:t>Intro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', el intérprete analiza la secuencia de caracteres ingresada y, si la sintaxis de la orden es correcta, la ejecuta, recurriendo para ello a las funciones que ofrece la </w:t>
      </w:r>
      <w:proofErr w:type="spellStart"/>
      <w:r w:rsidRPr="00AC2B74">
        <w:rPr>
          <w:rFonts w:ascii="Courier New" w:eastAsia="Courier New" w:hAnsi="Courier New" w:cs="Courier New"/>
          <w:sz w:val="22"/>
        </w:rPr>
        <w:t>aplicación.La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 respuesta al usuario se representa en el monitor o en forma de segundo plano. Se trabaja de manera interactiva, es decir, usuario y máquina se comunican de forma sucesiva.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 </w:t>
      </w:r>
    </w:p>
    <w:p w:rsidR="008B35C9" w:rsidRPr="00AC2B74" w:rsidRDefault="008B35C9" w:rsidP="008B35C9">
      <w:r w:rsidRPr="00AC2B74">
        <w:rPr>
          <w:rFonts w:ascii="Courier New" w:eastAsia="Courier New" w:hAnsi="Courier New" w:cs="Courier New"/>
          <w:sz w:val="22"/>
        </w:rPr>
        <w:t xml:space="preserve">El estilo de desarrollo sigue un estilo Pipe &amp; </w:t>
      </w:r>
      <w:proofErr w:type="spellStart"/>
      <w:proofErr w:type="gramStart"/>
      <w:r w:rsidRPr="00AC2B74">
        <w:rPr>
          <w:rFonts w:ascii="Courier New" w:eastAsia="Courier New" w:hAnsi="Courier New" w:cs="Courier New"/>
          <w:sz w:val="22"/>
        </w:rPr>
        <w:t>Filter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 ,en</w:t>
      </w:r>
      <w:proofErr w:type="gramEnd"/>
      <w:r w:rsidRPr="00AC2B74">
        <w:rPr>
          <w:rFonts w:ascii="Courier New" w:eastAsia="Courier New" w:hAnsi="Courier New" w:cs="Courier New"/>
          <w:sz w:val="22"/>
        </w:rPr>
        <w:t xml:space="preserve"> el que la información es procesada mediante filtros, como el </w:t>
      </w:r>
      <w:proofErr w:type="spellStart"/>
      <w:r w:rsidRPr="00AC2B74">
        <w:rPr>
          <w:rFonts w:ascii="Courier New" w:eastAsia="Courier New" w:hAnsi="Courier New" w:cs="Courier New"/>
          <w:sz w:val="22"/>
        </w:rPr>
        <w:t>parser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 y el </w:t>
      </w:r>
      <w:proofErr w:type="spellStart"/>
      <w:r w:rsidRPr="00AC2B74">
        <w:rPr>
          <w:rFonts w:ascii="Courier New" w:eastAsia="Courier New" w:hAnsi="Courier New" w:cs="Courier New"/>
          <w:sz w:val="22"/>
        </w:rPr>
        <w:t>serializer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, y en el que la información de salida de uno es la que va a tratar el siguiente. Este estilo tiene como ventaja la reusabilidad de los filtros, ya la </w:t>
      </w:r>
      <w:proofErr w:type="spellStart"/>
      <w:r w:rsidRPr="00AC2B74">
        <w:rPr>
          <w:rFonts w:ascii="Courier New" w:eastAsia="Courier New" w:hAnsi="Courier New" w:cs="Courier New"/>
          <w:sz w:val="22"/>
        </w:rPr>
        <w:t>ampliabilidad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 </w:t>
      </w:r>
      <w:proofErr w:type="gramStart"/>
      <w:r w:rsidRPr="00AC2B74">
        <w:rPr>
          <w:rFonts w:ascii="Courier New" w:eastAsia="Courier New" w:hAnsi="Courier New" w:cs="Courier New"/>
          <w:sz w:val="22"/>
        </w:rPr>
        <w:t>de los mismo</w:t>
      </w:r>
      <w:proofErr w:type="gramEnd"/>
      <w:r w:rsidRPr="00AC2B74">
        <w:rPr>
          <w:rFonts w:ascii="Courier New" w:eastAsia="Courier New" w:hAnsi="Courier New" w:cs="Courier New"/>
          <w:sz w:val="22"/>
        </w:rPr>
        <w:t>, permitiendo a la aplicación leer multitud de formatos cambiando únicamente un filtro.</w:t>
      </w:r>
    </w:p>
    <w:p w:rsidR="008B35C9" w:rsidRPr="00AC2B74" w:rsidRDefault="008B35C9" w:rsidP="008B35C9"/>
    <w:p w:rsidR="008B35C9" w:rsidRDefault="008B35C9" w:rsidP="008B35C9">
      <w:pPr>
        <w:pStyle w:val="Ttulo3"/>
      </w:pPr>
      <w:bookmarkStart w:id="12" w:name="_Toc413361492"/>
      <w:proofErr w:type="spellStart"/>
      <w:r>
        <w:t>Details</w:t>
      </w:r>
      <w:bookmarkEnd w:id="12"/>
      <w:proofErr w:type="spellEnd"/>
    </w:p>
    <w:p w:rsidR="008B35C9" w:rsidRDefault="008B35C9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4677D017" wp14:editId="7D76E0E9">
            <wp:extent cx="228600" cy="228600"/>
            <wp:effectExtent l="19050" t="0" r="0" b="0"/>
            <wp:docPr id="1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1gKNh9KGAqAqAQvE"/>
      <w:bookmarkStart w:id="14" w:name="iSbXGtKGAqB8iwVN"/>
      <w:r>
        <w:t>Procesado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Value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 un sistema que realiza las siguientes operaciones: lee de un fichero en un formato </w:t>
            </w: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 xml:space="preserve">(inicialmente GIFT), lo transforma a un formato </w:t>
            </w:r>
            <w:proofErr w:type="spellStart"/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intermedo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después de ese formato obtiene un fichero en el formato de salida (JSON en este caso).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proofErr w:type="spellStart"/>
            <w:r>
              <w:t>SubSystem</w:t>
            </w:r>
            <w:proofErr w:type="spellEnd"/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05-feb-2015 9:46:36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t>Children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9F53B0" wp14:editId="7F5A6951">
                  <wp:extent cx="171450" cy="171450"/>
                  <wp:effectExtent l="19050" t="0" r="0" b="0"/>
                  <wp:docPr id="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bgmtKGAqB8iwdh" w:history="1">
              <w:r>
                <w:t>Input File 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será el que se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encarge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recibir el fichero de entrada y procesarlo, devolviendo un objeto intermedio que será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postprocesado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después. Inicialmente será un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formato .GIFT. </w:t>
            </w:r>
          </w:p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 existir este componente así separado, se podrá modificar el tipo de fichero que se va a recibir, ampliando así la gama de formatos a procesar.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A873539" wp14:editId="40119BA8">
                  <wp:extent cx="171450" cy="17145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SwmtKGAqB8iwhV" w:history="1">
              <w:proofErr w:type="spellStart"/>
              <w:r>
                <w:t>Outpuf</w:t>
              </w:r>
              <w:proofErr w:type="spellEnd"/>
              <w:r>
                <w:t xml:space="preserve"> File </w:t>
              </w:r>
              <w:proofErr w:type="spellStart"/>
              <w:r>
                <w:t>Serializer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Es con la información que contiene este con la que generará el fichero de salida, en formato JSON en este caso. Al ser independiente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, con cambiar este elemento permitiremos que el operario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pueda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partir de un fichero en un mismo formato, obtener ficheros en formatos distintos.</w:t>
            </w:r>
          </w:p>
        </w:tc>
      </w:tr>
    </w:tbl>
    <w:p w:rsidR="008B35C9" w:rsidRPr="00AC2B74" w:rsidRDefault="008B35C9" w:rsidP="008B35C9"/>
    <w:p w:rsidR="008B35C9" w:rsidRPr="00AC2B74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proofErr w:type="spellStart"/>
            <w:r>
              <w:t>writeLog</w:t>
            </w:r>
            <w:proofErr w:type="spellEnd"/>
            <w:r>
              <w:t xml:space="preserve"> : Dependency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E8D4E99" wp14:editId="0E0D4A3B">
                  <wp:extent cx="171450" cy="171450"/>
                  <wp:effectExtent l="19050" t="0" r="0" b="0"/>
                  <wp:docPr id="4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aNh9KGAqAqAQvZ" w:history="1">
              <w:r>
                <w:t>Logging</w:t>
              </w:r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22:17:41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23:14:32</w:t>
                  </w:r>
                </w:p>
              </w:tc>
            </w:tr>
          </w:tbl>
          <w:p w:rsidR="008B35C9" w:rsidRDefault="008B35C9" w:rsidP="00EF0735"/>
        </w:tc>
      </w:tr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proofErr w:type="spellStart"/>
            <w:r>
              <w:lastRenderedPageBreak/>
              <w:t>getOutputFile</w:t>
            </w:r>
            <w:proofErr w:type="spellEnd"/>
            <w:r>
              <w:t xml:space="preserve"> : Dependency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EE57CA5" wp14:editId="34EB9D29">
                  <wp:extent cx="171450" cy="171450"/>
                  <wp:effectExtent l="19050" t="0" r="0" b="0"/>
                  <wp:docPr id="1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PKNh9KGAqAqAQvQ" w:history="1">
              <w:proofErr w:type="spellStart"/>
              <w:r>
                <w:t>Persistencia</w:t>
              </w:r>
              <w:proofErr w:type="spellEnd"/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22:01:26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23:14:32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r>
        <w:t xml:space="preserve">Sub </w:t>
      </w:r>
      <w:proofErr w:type="spellStart"/>
      <w:r>
        <w:t>Diagrams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DF8F1DB" wp14:editId="62632EBB">
                  <wp:extent cx="171450" cy="171450"/>
                  <wp:effectExtent l="19050" t="0" r="0" b="0"/>
                  <wp:docPr id="15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TgmtKGAqB8iwdV" w:history="1">
              <w:r>
                <w:t xml:space="preserve">Vista </w:t>
              </w:r>
              <w:proofErr w:type="spellStart"/>
              <w:r>
                <w:t>Procesado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 un sistema que realiza las siguientes operaciones: lee de un fichero en un formato (inicialmente GIFT), lo transforma a un formato </w:t>
            </w:r>
            <w:proofErr w:type="spellStart"/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intermedo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y después de ese formato obtiene un fichero en el formato de salida (JSON en este caso).</w:t>
            </w:r>
          </w:p>
        </w:tc>
      </w:tr>
    </w:tbl>
    <w:p w:rsidR="008B35C9" w:rsidRPr="00AC2B74" w:rsidRDefault="008B35C9" w:rsidP="008B35C9"/>
    <w:p w:rsidR="008B35C9" w:rsidRDefault="008B35C9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1204A36A" wp14:editId="56FDC710">
            <wp:extent cx="228600" cy="228600"/>
            <wp:effectExtent l="19050" t="0" r="0" b="0"/>
            <wp:docPr id="15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oPKNh9KGAqAqAQvQ"/>
      <w:bookmarkStart w:id="16" w:name="6Ea3GtKGAqB8iwVZ"/>
      <w:r>
        <w:t>Persistencia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Value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Almacena un fichero en un determinado formato en una base de datos. Se comunica con el subsistema de procesamiento para obtener los datos a guardar.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proofErr w:type="spellStart"/>
            <w:r>
              <w:t>SubSystem</w:t>
            </w:r>
            <w:proofErr w:type="spellEnd"/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05-feb-2015 9:48:47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lastRenderedPageBreak/>
        <w:t>Children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0CA9B6F" wp14:editId="57B9DD5F">
                  <wp:extent cx="171450" cy="171450"/>
                  <wp:effectExtent l="19050" t="0" r="0" b="0"/>
                  <wp:docPr id="1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lyo9KGAqB6Hgv_" w:history="1">
              <w:proofErr w:type="spellStart"/>
              <w:r>
                <w:t>persistor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Este subsistema se encarga de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guardar ,a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petición del usuario o de forma automatizada, los ficheros obtenidos tras el procesamiento en una base de datos.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06E5C82" wp14:editId="74DF9647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1FKo9KGAqB6Hgz9" w:history="1">
              <w:proofErr w:type="spellStart"/>
              <w:r>
                <w:t>getOutputFile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Necesita comunicarse con el sistema de procesado para obtener la información que debe guardar. De esta forma obtiene un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fichero ,previamente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procesado, y en un formato intermedio , JSON en nuestro caso, que será el que guarde.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09524B1" wp14:editId="34AD80BB">
                  <wp:extent cx="171450" cy="171450"/>
                  <wp:effectExtent l="19050" t="0" r="0" b="0"/>
                  <wp:docPr id="1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yBh9KGAqAqAQdR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comunicarse con el operario ,para que este pueda guardar la información que ha obtenido en el momento que quiera, pudiendo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asi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dividir el proceso en dos fases.</w:t>
            </w:r>
          </w:p>
        </w:tc>
      </w:tr>
    </w:tbl>
    <w:p w:rsidR="008B35C9" w:rsidRPr="00AC2B74" w:rsidRDefault="008B35C9" w:rsidP="008B35C9"/>
    <w:p w:rsidR="008B35C9" w:rsidRPr="00AC2B74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proofErr w:type="spellStart"/>
            <w:r>
              <w:t>getOutputFile</w:t>
            </w:r>
            <w:proofErr w:type="spellEnd"/>
            <w:r>
              <w:t xml:space="preserve"> : Dependency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304505" wp14:editId="79D4CEC5">
                  <wp:extent cx="171450" cy="171450"/>
                  <wp:effectExtent l="19050" t="0" r="0" b="0"/>
                  <wp:docPr id="1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KNh9KGAqAqAQvE" w:history="1">
              <w:proofErr w:type="spellStart"/>
              <w:r>
                <w:t>Procesado</w:t>
              </w:r>
              <w:proofErr w:type="spellEnd"/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22:01:26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23:14:32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r>
        <w:t xml:space="preserve">Sub </w:t>
      </w:r>
      <w:proofErr w:type="spellStart"/>
      <w:r>
        <w:t>Diagrams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40D4271" wp14:editId="3BBAD207">
                  <wp:extent cx="171450" cy="171450"/>
                  <wp:effectExtent l="19050" t="0" r="0" b="0"/>
                  <wp:docPr id="16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4WCo9KGAqB6HgoK" w:history="1">
              <w:proofErr w:type="spellStart"/>
              <w:r>
                <w:t>Persistencia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Almacena un fichero en un determinado formato en una base de datos. Se comunica con el subsistema de procesamiento para obtener los datos a guardar.</w:t>
            </w:r>
          </w:p>
        </w:tc>
      </w:tr>
    </w:tbl>
    <w:p w:rsidR="008B35C9" w:rsidRPr="00AC2B74" w:rsidRDefault="008B35C9" w:rsidP="008B35C9"/>
    <w:p w:rsidR="008B35C9" w:rsidRDefault="008B35C9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09181C74" wp14:editId="7D0853AC">
            <wp:extent cx="228600" cy="228600"/>
            <wp:effectExtent l="19050" t="0" r="0" b="0"/>
            <wp:docPr id="17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wtaNh9KGAqAqAQvZ"/>
      <w:bookmarkStart w:id="18" w:name="Fz_eh9KGAqAqAQZ_"/>
      <w:proofErr w:type="spellStart"/>
      <w:r>
        <w:t>Logging</w:t>
      </w:r>
      <w:bookmarkEnd w:id="17"/>
      <w:bookmarkEnd w:id="1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Value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subsistema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permite comprobar el proceso de conversión  de preguntas.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proofErr w:type="spellStart"/>
            <w:r>
              <w:t>SubSystem</w:t>
            </w:r>
            <w:proofErr w:type="spellEnd"/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uo231201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05-feb-2015 9:48:47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23:14:32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t>Children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7EDCE7" wp14:editId="74ED67A6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9ohh9KGAqAqAQeV" w:history="1">
              <w:r>
                <w:t>Logger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sistema de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 comunica con el sistema de procesamiento , permitiendo que este guarde la información del procesado.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AE546C" wp14:editId="04E99CAA">
                  <wp:extent cx="171450" cy="171450"/>
                  <wp:effectExtent l="19050" t="0" r="0" b="0"/>
                  <wp:docPr id="1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.8hh9KGAqAqAQfF" w:history="1">
              <w:proofErr w:type="spellStart"/>
              <w:r>
                <w:t>writeLog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recibe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la petición del sistema de procesado para guardar en el log como ha ido el procesado de las preguntas, y los posibles errores que hayan surgido.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12BC8AD" wp14:editId="57BE610C">
                  <wp:extent cx="171450" cy="171450"/>
                  <wp:effectExtent l="19050" t="0" r="0" b="0"/>
                  <wp:docPr id="1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ihh9KGAqAqAQfT" w:history="1">
              <w:proofErr w:type="spellStart"/>
              <w:r>
                <w:t>getLog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 al usuario obtener la información relativa al procesado de las preguntas.</w:t>
            </w:r>
          </w:p>
        </w:tc>
      </w:tr>
    </w:tbl>
    <w:p w:rsidR="008B35C9" w:rsidRPr="00AC2B74" w:rsidRDefault="008B35C9" w:rsidP="008B35C9"/>
    <w:p w:rsidR="008B35C9" w:rsidRPr="00AC2B74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proofErr w:type="spellStart"/>
            <w:r>
              <w:t>writeLog</w:t>
            </w:r>
            <w:proofErr w:type="spellEnd"/>
            <w:r>
              <w:t xml:space="preserve"> : Dependency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D9DFF26" wp14:editId="71521CF5">
                  <wp:extent cx="171450" cy="171450"/>
                  <wp:effectExtent l="19050" t="0" r="0" b="0"/>
                  <wp:docPr id="1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KNh9KGAqAqAQvE" w:history="1">
              <w:proofErr w:type="spellStart"/>
              <w:r>
                <w:t>Procesado</w:t>
              </w:r>
              <w:proofErr w:type="spellEnd"/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EF0735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22:17:41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EF0735">
                  <w:pPr>
                    <w:pStyle w:val="TableContent"/>
                  </w:pPr>
                  <w:r>
                    <w:t>03-mar-2015 23:14:32</w:t>
                  </w:r>
                </w:p>
              </w:tc>
            </w:tr>
          </w:tbl>
          <w:p w:rsidR="008B35C9" w:rsidRDefault="008B35C9" w:rsidP="00EF0735"/>
        </w:tc>
      </w:tr>
    </w:tbl>
    <w:p w:rsidR="008B35C9" w:rsidRDefault="008B35C9" w:rsidP="008B35C9"/>
    <w:p w:rsidR="008B35C9" w:rsidRDefault="008B35C9" w:rsidP="008B35C9">
      <w:pPr>
        <w:pStyle w:val="Ttulo5"/>
      </w:pPr>
      <w:r>
        <w:t xml:space="preserve">Sub </w:t>
      </w:r>
      <w:proofErr w:type="spellStart"/>
      <w:r>
        <w:t>Diagrams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EF0735">
            <w:pPr>
              <w:pStyle w:val="TableHeader"/>
            </w:pPr>
            <w:r>
              <w:t>Documentation</w:t>
            </w:r>
          </w:p>
        </w:tc>
      </w:tr>
      <w:tr w:rsidR="008B35C9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EF0735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62DE022" wp14:editId="58FC5F60">
                  <wp:extent cx="171450" cy="171450"/>
                  <wp:effectExtent l="19050" t="0" r="0" b="0"/>
                  <wp:docPr id="1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hUBh9KGAqAqAQcf" w:history="1">
              <w:r>
                <w:t>Logging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AC2B74" w:rsidRDefault="008B35C9" w:rsidP="00EF0735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subsistema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permite comprobar el proceso de conversión  de preguntas.</w:t>
            </w:r>
          </w:p>
        </w:tc>
      </w:tr>
    </w:tbl>
    <w:p w:rsidR="008B35C9" w:rsidRPr="00AC2B74" w:rsidRDefault="008B35C9" w:rsidP="008B35C9"/>
    <w:p w:rsidR="008B35C9" w:rsidRPr="008B35C9" w:rsidRDefault="008B35C9" w:rsidP="008B35C9">
      <w:pPr>
        <w:pStyle w:val="DiagramType"/>
        <w:rPr>
          <w:lang w:val="es-ES"/>
        </w:rPr>
      </w:pPr>
    </w:p>
    <w:p w:rsidR="008B35C9" w:rsidRPr="008B35C9" w:rsidRDefault="008B35C9" w:rsidP="008B35C9">
      <w:pPr>
        <w:pStyle w:val="DiagramType"/>
        <w:rPr>
          <w:lang w:val="es-ES"/>
        </w:rPr>
      </w:pPr>
    </w:p>
    <w:p w:rsidR="008B35C9" w:rsidRDefault="008B35C9" w:rsidP="008B35C9">
      <w:pPr>
        <w:pStyle w:val="DiagramType"/>
      </w:pPr>
      <w:r>
        <w:t>Component Diagram</w:t>
      </w:r>
    </w:p>
    <w:p w:rsidR="008B35C9" w:rsidRDefault="008B35C9" w:rsidP="008B35C9">
      <w:pPr>
        <w:pStyle w:val="Ttulo2"/>
      </w:pPr>
      <w:bookmarkStart w:id="19" w:name="_hUBh9KGAqAqAQcf"/>
      <w:bookmarkStart w:id="20" w:name="_Toc413361493"/>
      <w:proofErr w:type="spellStart"/>
      <w:r>
        <w:t>Logging</w:t>
      </w:r>
      <w:bookmarkEnd w:id="19"/>
      <w:bookmarkEnd w:id="20"/>
      <w:proofErr w:type="spellEnd"/>
    </w:p>
    <w:p w:rsidR="008B35C9" w:rsidRDefault="008B35C9" w:rsidP="008B35C9">
      <w:pPr>
        <w:jc w:val="center"/>
      </w:pPr>
      <w:r>
        <w:rPr>
          <w:noProof/>
          <w:lang w:eastAsia="es-ES"/>
        </w:rPr>
        <w:drawing>
          <wp:inline distT="0" distB="0" distL="0" distR="0" wp14:anchorId="25781EF7" wp14:editId="0C489E8F">
            <wp:extent cx="2914650" cy="2486025"/>
            <wp:effectExtent l="19050" t="0" r="0" b="0"/>
            <wp:docPr id="10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Value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Logging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proofErr w:type="spellStart"/>
            <w:r>
              <w:t>grupo</w:t>
            </w:r>
            <w:proofErr w:type="spellEnd"/>
            <w:r>
              <w:t xml:space="preserve"> 1 A 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03-mar-2015 22:18:00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03-mar-2015 23:41:18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0</w:t>
            </w:r>
          </w:p>
        </w:tc>
      </w:tr>
    </w:tbl>
    <w:p w:rsidR="008B35C9" w:rsidRDefault="008B35C9" w:rsidP="008B35C9"/>
    <w:p w:rsidR="008B35C9" w:rsidRDefault="008B35C9" w:rsidP="008B35C9">
      <w:pPr>
        <w:pStyle w:val="Ttulo3"/>
      </w:pPr>
      <w:bookmarkStart w:id="21" w:name="_Toc413361494"/>
      <w:proofErr w:type="spellStart"/>
      <w:r>
        <w:t>Summary</w:t>
      </w:r>
      <w:bookmarkEnd w:id="2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8B35C9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Documentation</w:t>
            </w:r>
          </w:p>
        </w:tc>
      </w:tr>
      <w:tr w:rsidR="008B35C9" w:rsidRPr="00630A7E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8F78999" wp14:editId="2B668E85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9ohh9KGAqAqAQeU" w:history="1">
              <w:r>
                <w:t>Logger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proofErr w:type="gram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sistema de </w:t>
            </w:r>
            <w:proofErr w:type="spell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 comunica con el sistema de procesamiento , permitiendo que este guarde la información del procesado.</w:t>
            </w:r>
          </w:p>
        </w:tc>
      </w:tr>
      <w:tr w:rsidR="008B35C9" w:rsidRPr="00630A7E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876594A" wp14:editId="0F4C1E9D">
                  <wp:extent cx="171450" cy="171450"/>
                  <wp:effectExtent l="19050" t="0" r="0" b="0"/>
                  <wp:docPr id="1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.8hh9KGAqAqAQfE" w:history="1">
              <w:proofErr w:type="spellStart"/>
              <w:r>
                <w:t>writeLog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proofErr w:type="gram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recibe</w:t>
            </w:r>
            <w:proofErr w:type="gram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la petición del sistema de procesado para guardar en el log como ha ido el procesado de las preguntas, y los posibles errores que hayan surgido.</w:t>
            </w:r>
          </w:p>
        </w:tc>
      </w:tr>
      <w:tr w:rsidR="008B35C9" w:rsidRPr="00630A7E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63F1F62" wp14:editId="6EA3F533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ihh9KGAqAqAQfS" w:history="1">
              <w:proofErr w:type="spellStart"/>
              <w:r>
                <w:t>getLog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Permite al usuario obtener la información relativa al procesado de las preguntas.</w:t>
            </w:r>
          </w:p>
        </w:tc>
      </w:tr>
    </w:tbl>
    <w:p w:rsidR="008B35C9" w:rsidRPr="00630A7E" w:rsidRDefault="008B35C9" w:rsidP="008B35C9">
      <w:pPr>
        <w:pStyle w:val="Ttulo5"/>
      </w:pPr>
      <w:proofErr w:type="spellStart"/>
      <w:r w:rsidRPr="00630A7E">
        <w:t>Documentation</w:t>
      </w:r>
      <w:proofErr w:type="spellEnd"/>
    </w:p>
    <w:p w:rsidR="008B35C9" w:rsidRPr="00630A7E" w:rsidRDefault="008B35C9" w:rsidP="008B35C9">
      <w:proofErr w:type="gramStart"/>
      <w:r w:rsidRPr="00630A7E">
        <w:rPr>
          <w:rFonts w:ascii="Courier New" w:eastAsia="Courier New" w:hAnsi="Courier New" w:cs="Courier New"/>
          <w:sz w:val="22"/>
        </w:rPr>
        <w:t>subsistema</w:t>
      </w:r>
      <w:proofErr w:type="gramEnd"/>
      <w:r w:rsidRPr="00630A7E">
        <w:rPr>
          <w:rFonts w:ascii="Courier New" w:eastAsia="Courier New" w:hAnsi="Courier New" w:cs="Courier New"/>
          <w:sz w:val="22"/>
        </w:rPr>
        <w:t xml:space="preserve"> que permite comprobar el proceso de conversión  de preguntas.</w:t>
      </w:r>
    </w:p>
    <w:p w:rsidR="008B35C9" w:rsidRPr="00630A7E" w:rsidRDefault="008B35C9" w:rsidP="008B35C9"/>
    <w:p w:rsidR="008B35C9" w:rsidRDefault="008B35C9" w:rsidP="008B35C9">
      <w:pPr>
        <w:pStyle w:val="Ttulo3"/>
      </w:pPr>
      <w:bookmarkStart w:id="22" w:name="_Toc413361495"/>
      <w:proofErr w:type="spellStart"/>
      <w:r>
        <w:lastRenderedPageBreak/>
        <w:t>Details</w:t>
      </w:r>
      <w:bookmarkEnd w:id="22"/>
      <w:proofErr w:type="spellEnd"/>
    </w:p>
    <w:p w:rsidR="008B35C9" w:rsidRDefault="008B35C9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23029672" wp14:editId="35526310">
            <wp:extent cx="228600" cy="228600"/>
            <wp:effectExtent l="19050" t="0" r="0" b="0"/>
            <wp:docPr id="14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9ohh9KGAqAqAQeU"/>
      <w:bookmarkStart w:id="24" w:name="89ohh9KGAqAqAQeV"/>
      <w:proofErr w:type="spellStart"/>
      <w:r>
        <w:t>Logger</w:t>
      </w:r>
      <w:bookmarkEnd w:id="23"/>
      <w:bookmarkEnd w:id="2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Value</w:t>
            </w:r>
          </w:p>
        </w:tc>
      </w:tr>
      <w:tr w:rsidR="008B35C9" w:rsidRPr="00630A7E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proofErr w:type="gram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del sistema de </w:t>
            </w:r>
            <w:proofErr w:type="spell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 comunica con el sistema de procesamiento , permitiendo que este guarde la información del procesado.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true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true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22:22:02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8B35C9" w:rsidRDefault="008B35C9" w:rsidP="008B35C9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Unnamed Usage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4AF39E0" wp14:editId="414C10C7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.8hh9KGAqAqAQfE" w:history="1">
              <w:proofErr w:type="spellStart"/>
              <w:r>
                <w:t>writeLog</w:t>
              </w:r>
              <w:proofErr w:type="spellEnd"/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22:22:42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8B35C9" w:rsidRDefault="008B35C9" w:rsidP="008B35C9"/>
        </w:tc>
      </w:tr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Unnamed Realization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E2C8A4C" wp14:editId="2DC23D95">
                  <wp:extent cx="171450" cy="171450"/>
                  <wp:effectExtent l="19050" t="0" r="0" b="0"/>
                  <wp:docPr id="1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ihh9KGAqAqAQfS" w:history="1">
              <w:proofErr w:type="spellStart"/>
              <w:r>
                <w:t>getLog</w:t>
              </w:r>
              <w:proofErr w:type="spellEnd"/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22:22:52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8B35C9" w:rsidRDefault="008B35C9" w:rsidP="008B35C9"/>
        </w:tc>
      </w:tr>
    </w:tbl>
    <w:p w:rsidR="008B35C9" w:rsidRDefault="008B35C9" w:rsidP="008B35C9"/>
    <w:p w:rsidR="008B35C9" w:rsidRDefault="008B35C9" w:rsidP="008B35C9">
      <w:pPr>
        <w:pStyle w:val="Ttulo4"/>
      </w:pPr>
      <w:r>
        <w:rPr>
          <w:noProof/>
          <w:lang w:eastAsia="es-ES"/>
        </w:rPr>
        <w:lastRenderedPageBreak/>
        <w:drawing>
          <wp:inline distT="0" distB="0" distL="0" distR="0" wp14:anchorId="0FC14AE8" wp14:editId="05636E97">
            <wp:extent cx="228600" cy="228600"/>
            <wp:effectExtent l="19050" t="0" r="0" b="0"/>
            <wp:docPr id="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d.8hh9KGAqAqAQfE"/>
      <w:bookmarkStart w:id="26" w:name="d.8hh9KGAqAqAQfF"/>
      <w:proofErr w:type="spellStart"/>
      <w:proofErr w:type="gramStart"/>
      <w:r>
        <w:t>writeLog</w:t>
      </w:r>
      <w:bookmarkEnd w:id="25"/>
      <w:bookmarkEnd w:id="26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Value</w:t>
            </w:r>
          </w:p>
        </w:tc>
      </w:tr>
      <w:tr w:rsidR="008B35C9" w:rsidRPr="00630A7E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proofErr w:type="gramStart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recibe</w:t>
            </w:r>
            <w:proofErr w:type="gramEnd"/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la petición del sistema de procesado para guardar en el log como ha ido el procesado de las preguntas, y los posibles errores que hayan surgido.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true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Interface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22:22:42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8B35C9" w:rsidRDefault="008B35C9" w:rsidP="008B35C9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Unnamed Usage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2965532" wp14:editId="6C4F3DCC">
                  <wp:extent cx="171450" cy="171450"/>
                  <wp:effectExtent l="19050" t="0" r="0" b="0"/>
                  <wp:docPr id="1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9ohh9KGAqAqAQeU" w:history="1">
              <w:r>
                <w:t>Logger</w:t>
              </w:r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22:22:42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8B35C9" w:rsidRDefault="008B35C9" w:rsidP="008B35C9"/>
        </w:tc>
      </w:tr>
    </w:tbl>
    <w:p w:rsidR="008B35C9" w:rsidRDefault="008B35C9" w:rsidP="008B35C9"/>
    <w:p w:rsidR="008B35C9" w:rsidRDefault="008B35C9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3702A4C2" wp14:editId="7B7784CF">
            <wp:extent cx="228600" cy="228600"/>
            <wp:effectExtent l="19050" t="0" r="0" b="0"/>
            <wp:docPr id="1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XPihh9KGAqAqAQfS"/>
      <w:bookmarkStart w:id="28" w:name="XPihh9KGAqAqAQfT"/>
      <w:proofErr w:type="spellStart"/>
      <w:proofErr w:type="gramStart"/>
      <w:r>
        <w:t>getLog</w:t>
      </w:r>
      <w:bookmarkEnd w:id="27"/>
      <w:bookmarkEnd w:id="2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Value</w:t>
            </w:r>
          </w:p>
        </w:tc>
      </w:tr>
      <w:tr w:rsidR="008B35C9" w:rsidRPr="00630A7E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Pr="00630A7E" w:rsidRDefault="008B35C9" w:rsidP="008B35C9">
            <w:pPr>
              <w:pStyle w:val="TableContent"/>
              <w:rPr>
                <w:lang w:val="es-ES"/>
              </w:rPr>
            </w:pPr>
            <w:r w:rsidRPr="00630A7E">
              <w:rPr>
                <w:rFonts w:ascii="Courier New" w:eastAsia="Courier New" w:hAnsi="Courier New" w:cs="Courier New"/>
                <w:sz w:val="22"/>
                <w:lang w:val="es-ES"/>
              </w:rPr>
              <w:t>Permite al usuario obtener la información relativa al procesado de las preguntas.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true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public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false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Interface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22:22:52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8B35C9" w:rsidRDefault="008B35C9" w:rsidP="008B35C9"/>
        </w:tc>
      </w:tr>
    </w:tbl>
    <w:p w:rsidR="008B35C9" w:rsidRDefault="008B35C9" w:rsidP="008B35C9"/>
    <w:p w:rsidR="008B35C9" w:rsidRDefault="008B35C9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8B35C9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B35C9" w:rsidRDefault="008B35C9" w:rsidP="008B35C9">
            <w:pPr>
              <w:pStyle w:val="TableHeader"/>
            </w:pPr>
            <w:r>
              <w:t>Unnamed Realization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2EED57" wp14:editId="2A53EB1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9ohh9KGAqAqAQeU" w:history="1">
              <w:r>
                <w:t>Logger</w:t>
              </w:r>
            </w:hyperlink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Unspecified</w:t>
            </w:r>
          </w:p>
        </w:tc>
      </w:tr>
      <w:tr w:rsidR="008B35C9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35C9" w:rsidRDefault="008B35C9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B35C9" w:rsidRDefault="008B35C9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22:22:52</w:t>
                  </w:r>
                </w:p>
              </w:tc>
            </w:tr>
            <w:tr w:rsidR="008B35C9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B35C9" w:rsidRDefault="008B35C9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8B35C9" w:rsidRDefault="008B35C9" w:rsidP="008B35C9"/>
        </w:tc>
      </w:tr>
    </w:tbl>
    <w:p w:rsidR="00514E26" w:rsidRDefault="00514E26" w:rsidP="008B35C9"/>
    <w:p w:rsidR="00910BF5" w:rsidRDefault="00910BF5" w:rsidP="008B35C9"/>
    <w:p w:rsidR="009E7423" w:rsidRDefault="009E7423" w:rsidP="008B35C9">
      <w:pPr>
        <w:pStyle w:val="DiagramType"/>
      </w:pPr>
      <w:r>
        <w:t>Component Diagram</w:t>
      </w:r>
    </w:p>
    <w:p w:rsidR="009E7423" w:rsidRDefault="009E7423" w:rsidP="008B35C9">
      <w:pPr>
        <w:pStyle w:val="Ttulo2"/>
      </w:pPr>
      <w:bookmarkStart w:id="29" w:name="W4WCo9KGAqB6HgoK"/>
      <w:bookmarkStart w:id="30" w:name="_Toc413361496"/>
      <w:r>
        <w:t>Persistencia</w:t>
      </w:r>
      <w:bookmarkEnd w:id="29"/>
      <w:bookmarkEnd w:id="30"/>
    </w:p>
    <w:p w:rsidR="009E7423" w:rsidRDefault="009E7423" w:rsidP="008B35C9">
      <w:pPr>
        <w:jc w:val="center"/>
      </w:pPr>
      <w:r>
        <w:rPr>
          <w:noProof/>
          <w:lang w:eastAsia="es-ES"/>
        </w:rPr>
        <w:drawing>
          <wp:inline distT="0" distB="0" distL="0" distR="0" wp14:anchorId="22B44749" wp14:editId="791F76B6">
            <wp:extent cx="3009900" cy="2486025"/>
            <wp:effectExtent l="19050" t="0" r="0" b="0"/>
            <wp:docPr id="2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proofErr w:type="spellStart"/>
            <w:r>
              <w:t>Persistencia</w:t>
            </w:r>
            <w:proofErr w:type="spellEnd"/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proofErr w:type="spellStart"/>
            <w:r>
              <w:t>grupo</w:t>
            </w:r>
            <w:proofErr w:type="spellEnd"/>
            <w:r>
              <w:t xml:space="preserve"> 1 A 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26-feb-2015 10:39:47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03-mar-2015 23:41:18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lastRenderedPageBreak/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0</w:t>
            </w:r>
          </w:p>
        </w:tc>
      </w:tr>
    </w:tbl>
    <w:p w:rsidR="009E7423" w:rsidRDefault="009E7423" w:rsidP="008B35C9"/>
    <w:p w:rsidR="009E7423" w:rsidRDefault="009E7423" w:rsidP="008B35C9">
      <w:pPr>
        <w:pStyle w:val="Ttulo3"/>
      </w:pPr>
      <w:bookmarkStart w:id="31" w:name="_Toc413361497"/>
      <w:proofErr w:type="spellStart"/>
      <w:r>
        <w:t>Summary</w:t>
      </w:r>
      <w:bookmarkEnd w:id="3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9E7423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Documentation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71A10FD" wp14:editId="4E0A90E7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lyo9KGAqB6Hgv." w:history="1">
              <w:proofErr w:type="spellStart"/>
              <w:r>
                <w:t>persistor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Este subsistema se encarga de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guardar ,a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petición del usuario o de forma automatizada, los ficheros obtenidos tras el procesamiento en una base de datos.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665C357" wp14:editId="090396C8">
                  <wp:extent cx="171450" cy="171450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1FKo9KGAqB6Hgz8" w:history="1">
              <w:proofErr w:type="spellStart"/>
              <w:r>
                <w:t>getOutputFile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Necesita comunicarse con el sistema de procesado para obtener la información que debe guardar. De esta forma obtiene un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fichero ,previamente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procesado, y en un formato intermedio , JSON en nuestro caso, que será el que guarde.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9BC36A5" wp14:editId="7489366C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PyBh9KGAqAqAQdQ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comunicarse con el operario ,para que este pueda guardar la información que ha obtenido en el momento que quiera, pudiendo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asi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dividir el proceso en dos fases.</w:t>
            </w:r>
          </w:p>
        </w:tc>
      </w:tr>
    </w:tbl>
    <w:p w:rsidR="009E7423" w:rsidRPr="00AC2B74" w:rsidRDefault="009E7423" w:rsidP="008B35C9">
      <w:pPr>
        <w:pStyle w:val="Ttulo5"/>
      </w:pPr>
      <w:proofErr w:type="spellStart"/>
      <w:r w:rsidRPr="00AC2B74">
        <w:t>Documentation</w:t>
      </w:r>
      <w:proofErr w:type="spellEnd"/>
    </w:p>
    <w:p w:rsidR="009E7423" w:rsidRPr="00AC2B74" w:rsidRDefault="009E7423" w:rsidP="008B35C9">
      <w:r w:rsidRPr="00AC2B74">
        <w:rPr>
          <w:rFonts w:ascii="Courier New" w:eastAsia="Courier New" w:hAnsi="Courier New" w:cs="Courier New"/>
          <w:sz w:val="22"/>
        </w:rPr>
        <w:t>Almacena un fichero en un determinado formato en una base de datos. Se comunica con el subsistema de procesamiento para obtener los datos a guardar.</w:t>
      </w:r>
    </w:p>
    <w:p w:rsidR="009E7423" w:rsidRPr="00AC2B74" w:rsidRDefault="009E7423" w:rsidP="008B35C9"/>
    <w:p w:rsidR="009E7423" w:rsidRDefault="009E7423" w:rsidP="008B35C9">
      <w:pPr>
        <w:pStyle w:val="Ttulo3"/>
      </w:pPr>
      <w:bookmarkStart w:id="32" w:name="_Toc413361498"/>
      <w:proofErr w:type="spellStart"/>
      <w:r>
        <w:t>Details</w:t>
      </w:r>
      <w:bookmarkEnd w:id="32"/>
      <w:proofErr w:type="spellEnd"/>
    </w:p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4EF9CF4F" wp14:editId="6092F020">
            <wp:extent cx="228600" cy="228600"/>
            <wp:effectExtent l="19050" t="0" r="0" b="0"/>
            <wp:docPr id="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izlyo9KGAqB6Hgv."/>
      <w:bookmarkStart w:id="34" w:name="izlyo9KGAqB6Hgv_"/>
      <w:proofErr w:type="spellStart"/>
      <w:proofErr w:type="gramStart"/>
      <w:r>
        <w:t>persistor</w:t>
      </w:r>
      <w:bookmarkEnd w:id="33"/>
      <w:bookmarkEnd w:id="34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Este subsistema se encarga de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guardar ,a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petición del usuario o de forma automatizada, los ficheros obtenidos tras el procesamiento en una base de datos.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10:53:58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Unnamed Realization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012E115" wp14:editId="6F5193DB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1FKo9KGAqB6Hgz8" w:history="1">
              <w:proofErr w:type="spellStart"/>
              <w:r>
                <w:t>getOutputFile</w:t>
              </w:r>
              <w:proofErr w:type="spellEnd"/>
            </w:hyperlink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Unspecified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uo231201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10:58:16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11:00:40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Unnamed Realization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7A21F5D" wp14:editId="1199FC25">
                  <wp:extent cx="171450" cy="171450"/>
                  <wp:effectExtent l="19050" t="0" r="0" b="0"/>
                  <wp:docPr id="3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PyBh9KGAqAqAQdQ" w:history="1">
              <w:r>
                <w:t>save</w:t>
              </w:r>
            </w:hyperlink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Unspecified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22:18:38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5B6AC43F" wp14:editId="29F7968E">
            <wp:extent cx="228600" cy="228600"/>
            <wp:effectExtent l="19050" t="0" r="0" b="0"/>
            <wp:docPr id="3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U1FKo9KGAqB6Hgz8"/>
      <w:bookmarkStart w:id="36" w:name="U1FKo9KGAqB6Hgz9"/>
      <w:proofErr w:type="spellStart"/>
      <w:proofErr w:type="gramStart"/>
      <w:r>
        <w:t>getOutputFile</w:t>
      </w:r>
      <w:bookmarkEnd w:id="35"/>
      <w:bookmarkEnd w:id="36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Necesita comunicarse con el sistema de procesado para obtener la información que debe guardar. De esta forma obtiene un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fichero ,previamente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procesado, y en un formato intermedio , JSON en nuestro caso, que será el que guarde.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10:58:16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Unnamed Realization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578E1F" wp14:editId="2BF3E825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lyo9KGAqB6Hgv." w:history="1">
              <w:proofErr w:type="spellStart"/>
              <w:r>
                <w:t>persistor</w:t>
              </w:r>
              <w:proofErr w:type="spellEnd"/>
            </w:hyperlink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Unspecified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uo231201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10:58:16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11:00:40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471DA5B6" wp14:editId="576B21E4">
            <wp:extent cx="228600" cy="228600"/>
            <wp:effectExtent l="19050" t="0" r="0" b="0"/>
            <wp:docPr id="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.PyBh9KGAqAqAQdQ"/>
      <w:bookmarkStart w:id="38" w:name="BPyBh9KGAqAqAQdR"/>
      <w:proofErr w:type="spellStart"/>
      <w:proofErr w:type="gramStart"/>
      <w:r>
        <w:t>save</w:t>
      </w:r>
      <w:bookmarkEnd w:id="37"/>
      <w:bookmarkEnd w:id="3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comunicarse con el operario ,para que este pueda guardar la información que ha obtenido en el momento que quiera, pudiendo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asi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dividir el proceso en dos fases.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22:18:38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5"/>
      </w:pPr>
      <w:proofErr w:type="spellStart"/>
      <w:r>
        <w:t>Relationships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Unnamed Realization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E217F30" wp14:editId="5619145A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zlyo9KGAqB6Hgv." w:history="1">
              <w:proofErr w:type="spellStart"/>
              <w:r>
                <w:t>persistor</w:t>
              </w:r>
              <w:proofErr w:type="spellEnd"/>
            </w:hyperlink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Unspecified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Nacho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22:18:38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22:23:06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r>
        <w:br w:type="page"/>
      </w:r>
    </w:p>
    <w:p w:rsidR="009E7423" w:rsidRDefault="009E7423" w:rsidP="008B35C9">
      <w:pPr>
        <w:pStyle w:val="DiagramType"/>
      </w:pPr>
      <w:r>
        <w:lastRenderedPageBreak/>
        <w:t>Component Diagram</w:t>
      </w:r>
    </w:p>
    <w:p w:rsidR="009E7423" w:rsidRDefault="009E7423" w:rsidP="008B35C9">
      <w:pPr>
        <w:pStyle w:val="Ttulo2"/>
      </w:pPr>
      <w:bookmarkStart w:id="39" w:name="8FTgmtKGAqB8iwdV"/>
      <w:bookmarkStart w:id="40" w:name="_Toc413361499"/>
      <w:r>
        <w:t>Vista Procesado</w:t>
      </w:r>
      <w:bookmarkEnd w:id="39"/>
      <w:bookmarkEnd w:id="40"/>
    </w:p>
    <w:p w:rsidR="009E7423" w:rsidRDefault="009E7423" w:rsidP="008B35C9">
      <w:pPr>
        <w:jc w:val="center"/>
      </w:pPr>
      <w:r>
        <w:rPr>
          <w:noProof/>
          <w:lang w:eastAsia="es-ES"/>
        </w:rPr>
        <w:drawing>
          <wp:inline distT="0" distB="0" distL="0" distR="0" wp14:anchorId="066EE00D" wp14:editId="6696176E">
            <wp:extent cx="5727700" cy="2005007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 xml:space="preserve">Vista </w:t>
            </w:r>
            <w:proofErr w:type="spellStart"/>
            <w:r>
              <w:t>Procesado</w:t>
            </w:r>
            <w:proofErr w:type="spellEnd"/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proofErr w:type="spellStart"/>
            <w:r>
              <w:t>grupo</w:t>
            </w:r>
            <w:proofErr w:type="spellEnd"/>
            <w:r>
              <w:t xml:space="preserve"> 1 A 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05-feb-2015 10:16:56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03-mar-2015 23:41:18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0</w:t>
            </w:r>
          </w:p>
        </w:tc>
      </w:tr>
    </w:tbl>
    <w:p w:rsidR="009E7423" w:rsidRDefault="009E7423" w:rsidP="008B35C9"/>
    <w:p w:rsidR="009E7423" w:rsidRDefault="009E7423" w:rsidP="008B35C9">
      <w:pPr>
        <w:pStyle w:val="Ttulo3"/>
      </w:pPr>
      <w:bookmarkStart w:id="41" w:name="_Toc413361500"/>
      <w:proofErr w:type="spellStart"/>
      <w:r>
        <w:t>Summary</w:t>
      </w:r>
      <w:bookmarkEnd w:id="41"/>
      <w:proofErr w:type="spellEnd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9E7423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Documentation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8ABFFF8" wp14:editId="2987AC67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bgmtKGAqB8iwdg" w:history="1">
              <w:r>
                <w:t>Input File 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será el que se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encarge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recibir el fichero de entrada y procesarlo, devolviendo un objeto intermedio que será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postprocesado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después. Inicialmente será un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formato .GIFT. </w:t>
            </w:r>
          </w:p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 existir este componente así separado, se podrá modificar el tipo de fichero que se va a recibir, ampliando así la gama de formatos a procesar.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4EDC70E" wp14:editId="40FA438B">
                  <wp:extent cx="171450" cy="171450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kSwmtKGAqB8iwhU" w:history="1">
              <w:proofErr w:type="spellStart"/>
              <w:r>
                <w:t>Outpuf</w:t>
              </w:r>
              <w:proofErr w:type="spellEnd"/>
              <w:r>
                <w:t xml:space="preserve"> File </w:t>
              </w:r>
              <w:proofErr w:type="spellStart"/>
              <w:r>
                <w:t>Serializer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Es con la información que contiene este con la que generará el fichero de salida, en formato JSON en este caso. Al ser independiente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, con cambiar este elemento permitiremos que el operario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pueda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partir de un fichero en un mismo formato, obtener ficheros en formatos distintos.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BFE1512" wp14:editId="3D7B2AC2">
                  <wp:extent cx="171450" cy="171450"/>
                  <wp:effectExtent l="19050" t="0" r="0" b="0"/>
                  <wp:docPr id="5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NEmtKGAqB8iwq9" w:history="1">
              <w:proofErr w:type="spellStart"/>
              <w:r>
                <w:t>getMediumObject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para tratarlo posteriormente.</w:t>
            </w:r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9241870" wp14:editId="38CA50DD">
                  <wp:extent cx="171450" cy="171450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20Ko9KGAqB6HgyX" w:history="1">
              <w:proofErr w:type="spellStart"/>
              <w:r>
                <w:t>getOutputFile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permitirá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este sistema comunicarse con el sistema de persistencia, obteniendo este la información en un formato de salida, JSON inicialmente, para </w:t>
            </w: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después guardarla.</w:t>
            </w:r>
          </w:p>
        </w:tc>
      </w:tr>
      <w:tr w:rsidR="009E7423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71B6A143" wp14:editId="06558227">
                  <wp:extent cx="171450" cy="171450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rQmtKGAqB8iwf8" w:history="1">
              <w:proofErr w:type="spellStart"/>
              <w:r>
                <w:t>getInputFile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al operario indicar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cual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será el fichero a procesar por 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parses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Inicialmente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solo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procesará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ficheros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.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GIFT .</w:t>
            </w:r>
            <w:proofErr w:type="gramEnd"/>
          </w:p>
        </w:tc>
      </w:tr>
      <w:tr w:rsidR="009E7423" w:rsidRPr="00AC2B74" w:rsidTr="00EF073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F6C8ACC" wp14:editId="22156C9C">
                  <wp:extent cx="171450" cy="171450"/>
                  <wp:effectExtent l="19050" t="0" r="0" b="0"/>
                  <wp:docPr id="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hIVh9KGAqAqAQph" w:history="1">
              <w:proofErr w:type="spellStart"/>
              <w:r>
                <w:t>writeLog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guardar la información relativa al procesado de las preguntas en un sistema de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independiente. El operario podrá acceder a este para comprobar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 desarrolló.</w:t>
            </w:r>
          </w:p>
        </w:tc>
      </w:tr>
    </w:tbl>
    <w:p w:rsidR="009E7423" w:rsidRPr="00AC2B74" w:rsidRDefault="009E7423" w:rsidP="008B35C9">
      <w:pPr>
        <w:pStyle w:val="Ttulo5"/>
      </w:pPr>
      <w:proofErr w:type="spellStart"/>
      <w:r w:rsidRPr="00AC2B74">
        <w:t>Documentation</w:t>
      </w:r>
      <w:proofErr w:type="spellEnd"/>
    </w:p>
    <w:p w:rsidR="009E7423" w:rsidRPr="00AC2B74" w:rsidRDefault="009E7423" w:rsidP="008B35C9">
      <w:r w:rsidRPr="00AC2B74">
        <w:rPr>
          <w:rFonts w:ascii="Courier New" w:eastAsia="Courier New" w:hAnsi="Courier New" w:cs="Courier New"/>
          <w:sz w:val="22"/>
        </w:rPr>
        <w:t xml:space="preserve">Es un sistema que realiza las siguientes operaciones: lee de un fichero en un formato (inicialmente GIFT), lo transforma a un formato </w:t>
      </w:r>
      <w:proofErr w:type="spellStart"/>
      <w:proofErr w:type="gramStart"/>
      <w:r w:rsidRPr="00AC2B74">
        <w:rPr>
          <w:rFonts w:ascii="Courier New" w:eastAsia="Courier New" w:hAnsi="Courier New" w:cs="Courier New"/>
          <w:sz w:val="22"/>
        </w:rPr>
        <w:t>intermedo</w:t>
      </w:r>
      <w:proofErr w:type="spellEnd"/>
      <w:r w:rsidRPr="00AC2B74">
        <w:rPr>
          <w:rFonts w:ascii="Courier New" w:eastAsia="Courier New" w:hAnsi="Courier New" w:cs="Courier New"/>
          <w:sz w:val="22"/>
        </w:rPr>
        <w:t xml:space="preserve"> ,</w:t>
      </w:r>
      <w:proofErr w:type="gramEnd"/>
      <w:r w:rsidRPr="00AC2B74">
        <w:rPr>
          <w:rFonts w:ascii="Courier New" w:eastAsia="Courier New" w:hAnsi="Courier New" w:cs="Courier New"/>
          <w:sz w:val="22"/>
        </w:rPr>
        <w:t xml:space="preserve"> y después de ese formato obtiene un fichero en el formato de salida (JSON en este caso).</w:t>
      </w:r>
    </w:p>
    <w:p w:rsidR="009E7423" w:rsidRPr="00AC2B74" w:rsidRDefault="009E7423" w:rsidP="008B35C9"/>
    <w:p w:rsidR="009E7423" w:rsidRDefault="009E7423" w:rsidP="008B35C9">
      <w:pPr>
        <w:pStyle w:val="Ttulo3"/>
      </w:pPr>
      <w:bookmarkStart w:id="42" w:name="_Toc413361501"/>
      <w:proofErr w:type="spellStart"/>
      <w:r>
        <w:t>Details</w:t>
      </w:r>
      <w:bookmarkEnd w:id="42"/>
      <w:proofErr w:type="spellEnd"/>
    </w:p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44C59274" wp14:editId="6A905749">
            <wp:extent cx="228600" cy="228600"/>
            <wp:effectExtent l="19050" t="0" r="0" b="0"/>
            <wp:docPr id="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LObgmtKGAqB8iwdg"/>
      <w:bookmarkStart w:id="44" w:name="LObgmtKGAqB8iwdh"/>
      <w:r>
        <w:t xml:space="preserve">Input File </w:t>
      </w:r>
      <w:proofErr w:type="spellStart"/>
      <w:r>
        <w:t>Parser</w:t>
      </w:r>
      <w:bookmarkEnd w:id="43"/>
      <w:bookmarkEnd w:id="4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componente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será el que se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encarge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recibir el fichero de entrada y procesarlo, devolviendo un objeto intermedio que será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postprocesado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después. Inicialmente será un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formato .GIFT. </w:t>
            </w:r>
          </w:p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Al existir este componente así separado, se podrá modificar el tipo de fichero que se va a recibir, ampliando así la gama de formatos a procesar.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05-feb-2015 10:17:12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5"/>
      </w:pPr>
      <w:proofErr w:type="spellStart"/>
      <w:r>
        <w:lastRenderedPageBreak/>
        <w:t>Children</w:t>
      </w:r>
      <w:proofErr w:type="spellEnd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Documentation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F5258D9" wp14:editId="35273926">
                  <wp:extent cx="171450" cy="171450"/>
                  <wp:effectExtent l="19050" t="0" r="0" b="0"/>
                  <wp:docPr id="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rQmtKGAqB8iwf8" w:history="1">
              <w:proofErr w:type="spellStart"/>
              <w:r>
                <w:t>getInputFile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EF0735" w:rsidRDefault="00EF0735" w:rsidP="008B35C9">
            <w:pPr>
              <w:pStyle w:val="TableContent"/>
              <w:rPr>
                <w:lang w:val="es-ES"/>
              </w:rPr>
            </w:pPr>
            <w:proofErr w:type="gramStart"/>
            <w:r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al operario indicar cuá</w:t>
            </w:r>
            <w:r w:rsidR="009E7423"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l será el fichero a procesar por el </w:t>
            </w:r>
            <w:proofErr w:type="spellStart"/>
            <w:r w:rsidR="009E7423"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parses</w:t>
            </w:r>
            <w:proofErr w:type="spellEnd"/>
            <w:r w:rsidR="009E7423"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</w:t>
            </w:r>
            <w:r w:rsidR="009E7423" w:rsidRPr="00EF0735">
              <w:rPr>
                <w:rFonts w:ascii="Courier New" w:eastAsia="Courier New" w:hAnsi="Courier New" w:cs="Courier New"/>
                <w:sz w:val="22"/>
                <w:lang w:val="es-ES"/>
              </w:rPr>
              <w:t>Inicialmente solo procesará ficheros .</w:t>
            </w:r>
            <w:proofErr w:type="gramStart"/>
            <w:r w:rsidR="009E7423" w:rsidRPr="00EF0735">
              <w:rPr>
                <w:rFonts w:ascii="Courier New" w:eastAsia="Courier New" w:hAnsi="Courier New" w:cs="Courier New"/>
                <w:sz w:val="22"/>
                <w:lang w:val="es-ES"/>
              </w:rPr>
              <w:t>GIFT .</w:t>
            </w:r>
            <w:proofErr w:type="gramEnd"/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DF2891B" wp14:editId="7C82822F">
                  <wp:extent cx="171450" cy="171450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hIVh9KGAqAqAQph" w:history="1">
              <w:proofErr w:type="spellStart"/>
              <w:r>
                <w:t>writeLog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guardar la información relativa al procesado de las preguntas en un sistema de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independiente. El operario podrá </w:t>
            </w:r>
            <w:r w:rsidR="00EF0735">
              <w:rPr>
                <w:rFonts w:ascii="Courier New" w:eastAsia="Courier New" w:hAnsi="Courier New" w:cs="Courier New"/>
                <w:sz w:val="22"/>
                <w:lang w:val="es-ES"/>
              </w:rPr>
              <w:t>acceder a este para comprobar có</w:t>
            </w:r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mo se desarrolló.</w:t>
            </w:r>
          </w:p>
        </w:tc>
      </w:tr>
    </w:tbl>
    <w:p w:rsidR="009E7423" w:rsidRPr="00AC2B74" w:rsidRDefault="009E7423" w:rsidP="008B35C9"/>
    <w:p w:rsidR="009E7423" w:rsidRDefault="009E7423" w:rsidP="008B35C9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</w:rPr>
      </w:pPr>
    </w:p>
    <w:p w:rsidR="00EF0735" w:rsidRDefault="00EF0735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0B159966" wp14:editId="56AA9846">
            <wp:extent cx="228600" cy="228600"/>
            <wp:effectExtent l="19050" t="0" r="0" b="0"/>
            <wp:docPr id="8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hkSwmtKGAqB8iwhU"/>
      <w:bookmarkStart w:id="46" w:name="hkSwmtKGAqB8iwhV"/>
      <w:proofErr w:type="spellStart"/>
      <w:r>
        <w:t>Outpuf</w:t>
      </w:r>
      <w:proofErr w:type="spellEnd"/>
      <w:r>
        <w:t xml:space="preserve"> File </w:t>
      </w:r>
      <w:proofErr w:type="spellStart"/>
      <w:r>
        <w:t>Serializer</w:t>
      </w:r>
      <w:bookmarkEnd w:id="45"/>
      <w:bookmarkEnd w:id="4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Es con la información que contiene este con la que generará el fichero de salida, en formato JSON en este caso. Al ser independiente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, con cambiar este elemento permitiremos que el operario </w:t>
            </w: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pueda ,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partir de un fichero en un mismo formato, obtener ficheros en formatos distintos.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05-feb-2015 10:23:27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5"/>
      </w:pPr>
      <w:proofErr w:type="spellStart"/>
      <w:r>
        <w:t>Children</w:t>
      </w:r>
      <w:proofErr w:type="spellEnd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Documentation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6E40ED1" wp14:editId="16192093">
                  <wp:extent cx="171450" cy="171450"/>
                  <wp:effectExtent l="19050" t="0" r="0" b="0"/>
                  <wp:docPr id="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SNEmtKGAqB8iwq9" w:history="1">
              <w:proofErr w:type="spellStart"/>
              <w:r>
                <w:t>getMediumObject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para tratarlo posteriormente.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D03672A" wp14:editId="6699A633">
                  <wp:extent cx="171450" cy="171450"/>
                  <wp:effectExtent l="19050" t="0" r="0" b="0"/>
                  <wp:docPr id="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20Ko9KGAqB6HgyX" w:history="1">
              <w:proofErr w:type="spellStart"/>
              <w:r>
                <w:t>getOutputFile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permitirá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este sistema comunicarse con el sistema de persistencia, obteniendo este la información en un formato de salida, JSON inicialmente, para después guardarla.</w:t>
            </w:r>
          </w:p>
        </w:tc>
      </w:tr>
    </w:tbl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378AE6C6" wp14:editId="66C4139E">
            <wp:extent cx="228600" cy="228600"/>
            <wp:effectExtent l="19050" t="0" r="0" b="0"/>
            <wp:docPr id="1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WSNEmtKGAqB8iwq9"/>
      <w:bookmarkStart w:id="48" w:name="VSNEmtKGAqB8iwq."/>
      <w:proofErr w:type="spellStart"/>
      <w:proofErr w:type="gramStart"/>
      <w:r>
        <w:t>getMediumObject</w:t>
      </w:r>
      <w:bookmarkEnd w:id="47"/>
      <w:bookmarkEnd w:id="48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el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serializador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obtiene el objeto intermedio del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preprocesado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para tratarlo posteriormente.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05-feb-2015 10:47:05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63806892" wp14:editId="5038862D">
            <wp:extent cx="228600" cy="228600"/>
            <wp:effectExtent l="19050" t="0" r="0" b="0"/>
            <wp:docPr id="10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f20Ko9KGAqB6HgyX"/>
      <w:bookmarkStart w:id="50" w:name="f20Ko9KGAqB6HgyY"/>
      <w:proofErr w:type="spellStart"/>
      <w:proofErr w:type="gramStart"/>
      <w:r>
        <w:t>getOutputFile</w:t>
      </w:r>
      <w:bookmarkEnd w:id="49"/>
      <w:bookmarkEnd w:id="50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permitirá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 este sistema comunicarse con el sistema de persistencia, obteniendo este la información en un formato de salida, JSON inicialmente, para después guardarla.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26-feb-2015 10:56:16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6E4AD737" wp14:editId="482F3F1C">
            <wp:extent cx="228600" cy="228600"/>
            <wp:effectExtent l="19050" t="0" r="0" b="0"/>
            <wp:docPr id="1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W.rQmtKGAqB8iwf8"/>
      <w:bookmarkStart w:id="52" w:name="W.rQmtKGAqB8iwf9"/>
      <w:proofErr w:type="spellStart"/>
      <w:proofErr w:type="gramStart"/>
      <w:r>
        <w:t>getInputFile</w:t>
      </w:r>
      <w:bookmarkEnd w:id="51"/>
      <w:bookmarkEnd w:id="52"/>
      <w:proofErr w:type="spellEnd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al operario indicar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cual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será el fichero a procesar por el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parses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Inicialmente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solo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procesará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ficheros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.</w:t>
            </w:r>
            <w:proofErr w:type="gramStart"/>
            <w:r>
              <w:rPr>
                <w:rFonts w:ascii="Courier New" w:eastAsia="Courier New" w:hAnsi="Courier New" w:cs="Courier New"/>
                <w:sz w:val="22"/>
              </w:rPr>
              <w:t>GIFT .</w:t>
            </w:r>
            <w:proofErr w:type="gramEnd"/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8B35C9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proofErr w:type="spellStart"/>
                  <w:r>
                    <w:t>grupo</w:t>
                  </w:r>
                  <w:proofErr w:type="spellEnd"/>
                  <w:r>
                    <w:t xml:space="preserve"> 1 A 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05-feb-2015 10:21:30</w:t>
                  </w:r>
                </w:p>
              </w:tc>
            </w:tr>
            <w:tr w:rsidR="009E7423" w:rsidTr="00EF073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8B35C9">
                  <w:pPr>
                    <w:pStyle w:val="TableContent"/>
                  </w:pPr>
                  <w:r>
                    <w:t>03-mar-2015 23:24:32</w:t>
                  </w:r>
                </w:p>
              </w:tc>
            </w:tr>
          </w:tbl>
          <w:p w:rsidR="009E7423" w:rsidRDefault="009E7423" w:rsidP="008B35C9"/>
        </w:tc>
      </w:tr>
    </w:tbl>
    <w:p w:rsidR="009E7423" w:rsidRDefault="009E7423" w:rsidP="008B35C9"/>
    <w:p w:rsidR="009E7423" w:rsidRDefault="009E7423" w:rsidP="008B35C9">
      <w:pPr>
        <w:pStyle w:val="Ttulo4"/>
      </w:pPr>
      <w:r>
        <w:rPr>
          <w:noProof/>
          <w:lang w:eastAsia="es-ES"/>
        </w:rPr>
        <w:drawing>
          <wp:inline distT="0" distB="0" distL="0" distR="0" wp14:anchorId="14A0CCD6" wp14:editId="77DEF2D3">
            <wp:extent cx="228600" cy="228600"/>
            <wp:effectExtent l="19050" t="0" r="0" b="0"/>
            <wp:docPr id="13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ChIVh9KGAqAqAQph"/>
      <w:bookmarkStart w:id="54" w:name="ChIVh9KGAqAqAQpi"/>
      <w:proofErr w:type="spellStart"/>
      <w:proofErr w:type="gramStart"/>
      <w:r>
        <w:t>writeLog</w:t>
      </w:r>
      <w:bookmarkEnd w:id="53"/>
      <w:bookmarkEnd w:id="54"/>
      <w:proofErr w:type="spellEnd"/>
      <w:proofErr w:type="gramEnd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8B35C9">
            <w:pPr>
              <w:pStyle w:val="TableHeader"/>
            </w:pPr>
            <w:r>
              <w:t>Value</w:t>
            </w:r>
          </w:p>
        </w:tc>
      </w:tr>
      <w:tr w:rsidR="009E7423" w:rsidRPr="00AC2B74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Pr="00AC2B74" w:rsidRDefault="009E7423" w:rsidP="008B35C9">
            <w:pPr>
              <w:pStyle w:val="TableContent"/>
              <w:rPr>
                <w:lang w:val="es-ES"/>
              </w:rPr>
            </w:pPr>
            <w:proofErr w:type="gram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permite</w:t>
            </w:r>
            <w:proofErr w:type="gram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guardar la información relativa al procesado de las preguntas en un sistema de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logging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independiente. El operario podrá acceder a este para comprobar </w:t>
            </w:r>
            <w:proofErr w:type="spellStart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>como</w:t>
            </w:r>
            <w:proofErr w:type="spellEnd"/>
            <w:r w:rsidRPr="00AC2B74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se desarrolló.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true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public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false</w:t>
            </w:r>
          </w:p>
        </w:tc>
      </w:tr>
      <w:tr w:rsidR="009E7423" w:rsidTr="005260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8B35C9">
            <w:pPr>
              <w:pStyle w:val="TableContent"/>
            </w:pPr>
            <w:r>
              <w:t>Interface</w:t>
            </w:r>
          </w:p>
        </w:tc>
      </w:tr>
    </w:tbl>
    <w:p w:rsidR="009E7423" w:rsidRDefault="009E7423" w:rsidP="008B35C9">
      <w:r>
        <w:br w:type="page"/>
      </w:r>
    </w:p>
    <w:p w:rsidR="009E7423" w:rsidRDefault="009E7423" w:rsidP="008B35C9">
      <w:pPr>
        <w:pStyle w:val="Ttulo2"/>
      </w:pPr>
      <w:bookmarkStart w:id="55" w:name="StereotypesQjNcl9KGAqB6EgTT"/>
      <w:bookmarkStart w:id="56" w:name="_Toc413361502"/>
      <w:proofErr w:type="spellStart"/>
      <w:r>
        <w:lastRenderedPageBreak/>
        <w:t>Stereotypes</w:t>
      </w:r>
      <w:bookmarkEnd w:id="55"/>
      <w:bookmarkEnd w:id="5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proofErr w:type="spellStart"/>
            <w:r>
              <w:t>UseCase</w:t>
            </w:r>
            <w:proofErr w:type="spellEnd"/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EF0735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 xml:space="preserve">Summary, User, </w:t>
                  </w:r>
                  <w:proofErr w:type="spellStart"/>
                  <w:r>
                    <w:t>Subfunction</w:t>
                  </w:r>
                  <w:proofErr w:type="spellEnd"/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RPr="00EF0735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RPr="00EF0735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10:07:45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</w:tc>
      </w:tr>
    </w:tbl>
    <w:p w:rsidR="009E7423" w:rsidRDefault="009E7423" w:rsidP="009E742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E7423" w:rsidTr="00EF073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r>
              <w:t>requirement</w:t>
            </w:r>
          </w:p>
        </w:tc>
      </w:tr>
      <w:tr w:rsidR="009E7423" w:rsidTr="00EF073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423" w:rsidRDefault="009E7423" w:rsidP="00EF0735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proofErr w:type="spellStart"/>
                  <w:r>
                    <w:t>verifyMethod</w:t>
                  </w:r>
                  <w:proofErr w:type="spellEnd"/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9E7423" w:rsidTr="00EF073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E7423" w:rsidRDefault="009E7423" w:rsidP="00EF0735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9E7423" w:rsidRPr="00EF0735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9E7423" w:rsidTr="00EF073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E7423" w:rsidRDefault="009E7423" w:rsidP="00EF0735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9E7423" w:rsidRDefault="009E7423" w:rsidP="00EF0735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uo231201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lastRenderedPageBreak/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10:07:41</w:t>
                        </w:r>
                      </w:p>
                    </w:tc>
                  </w:tr>
                  <w:tr w:rsidR="009E7423" w:rsidTr="00EF073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Last Modified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9E7423" w:rsidRDefault="009E7423" w:rsidP="00EF0735">
                        <w:pPr>
                          <w:pStyle w:val="TableContent"/>
                        </w:pPr>
                        <w:r>
                          <w:t>26-feb-2015 10:09:13</w:t>
                        </w:r>
                      </w:p>
                    </w:tc>
                  </w:tr>
                </w:tbl>
                <w:p w:rsidR="009E7423" w:rsidRDefault="009E7423" w:rsidP="00EF0735"/>
              </w:tc>
            </w:tr>
          </w:tbl>
          <w:p w:rsidR="009E7423" w:rsidRDefault="009E7423" w:rsidP="00EF0735"/>
        </w:tc>
      </w:tr>
    </w:tbl>
    <w:p w:rsidR="009E7423" w:rsidRPr="00AC2B74" w:rsidRDefault="009E7423" w:rsidP="009E742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9E7423" w:rsidTr="00EF073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r>
              <w:t>Interface</w:t>
            </w:r>
          </w:p>
        </w:tc>
      </w:tr>
    </w:tbl>
    <w:p w:rsidR="009E7423" w:rsidRDefault="009E7423" w:rsidP="009E742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9E7423" w:rsidTr="00EF073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r>
              <w:t>use</w:t>
            </w:r>
          </w:p>
        </w:tc>
      </w:tr>
    </w:tbl>
    <w:p w:rsidR="009E7423" w:rsidRDefault="009E7423" w:rsidP="009E742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9E7423" w:rsidTr="00EF073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proofErr w:type="spellStart"/>
            <w:r>
              <w:t>SubSystem</w:t>
            </w:r>
            <w:proofErr w:type="spellEnd"/>
          </w:p>
        </w:tc>
      </w:tr>
    </w:tbl>
    <w:p w:rsidR="009E7423" w:rsidRDefault="009E7423" w:rsidP="009E742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9E7423" w:rsidTr="00EF073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E7423" w:rsidRDefault="009E7423" w:rsidP="00EF0735">
            <w:pPr>
              <w:pStyle w:val="TableHeader"/>
            </w:pPr>
            <w:r>
              <w:t>access</w:t>
            </w:r>
          </w:p>
        </w:tc>
      </w:tr>
    </w:tbl>
    <w:p w:rsidR="009E7423" w:rsidRDefault="009E7423" w:rsidP="009E7423"/>
    <w:p w:rsidR="009E7423" w:rsidRDefault="009E7423">
      <w:r>
        <w:br w:type="page"/>
      </w:r>
    </w:p>
    <w:p w:rsidR="009E7423" w:rsidRDefault="009E7423" w:rsidP="009E7423">
      <w:pPr>
        <w:pStyle w:val="Ttulo1"/>
      </w:pPr>
      <w:bookmarkStart w:id="57" w:name="_Toc413361503"/>
      <w:r>
        <w:lastRenderedPageBreak/>
        <w:t>Manual de usuario</w:t>
      </w:r>
      <w:bookmarkEnd w:id="57"/>
    </w:p>
    <w:p w:rsidR="009E7423" w:rsidRDefault="009E7423" w:rsidP="009E7423">
      <w:pPr>
        <w:pStyle w:val="Ttulo2"/>
      </w:pPr>
      <w:bookmarkStart w:id="58" w:name="_Toc413361504"/>
      <w:r>
        <w:t>1. Introducción</w:t>
      </w:r>
      <w:bookmarkEnd w:id="58"/>
    </w:p>
    <w:p w:rsidR="009E7423" w:rsidRDefault="009E7423" w:rsidP="009E7423"/>
    <w:p w:rsidR="009E7423" w:rsidRPr="00EC1A7F" w:rsidRDefault="009E7423" w:rsidP="009E7423">
      <w:pPr>
        <w:rPr>
          <w:sz w:val="24"/>
        </w:rPr>
      </w:pPr>
      <w:r w:rsidRPr="00EC1A7F">
        <w:rPr>
          <w:sz w:val="24"/>
        </w:rPr>
        <w:t>En este documento se van a explicar las distintas operaciones que un usuario podrá  realizar con nuestra aplicación, así como la forma y la secuencia en la que debe realizarlas.</w:t>
      </w:r>
    </w:p>
    <w:p w:rsidR="009E7423" w:rsidRPr="00EC1A7F" w:rsidRDefault="009E7423" w:rsidP="009E7423">
      <w:pPr>
        <w:rPr>
          <w:sz w:val="24"/>
        </w:rPr>
      </w:pPr>
      <w:bookmarkStart w:id="59" w:name="h.12se4r2shs4g" w:colFirst="0" w:colLast="0"/>
      <w:bookmarkEnd w:id="59"/>
      <w:r w:rsidRPr="00EC1A7F">
        <w:rPr>
          <w:sz w:val="24"/>
        </w:rPr>
        <w:t>El usuario utilizará la aplicación por línea de comandos, permitiéndole hacer las opciones mostradas en la Figura 1.</w:t>
      </w:r>
    </w:p>
    <w:p w:rsidR="009E7423" w:rsidRDefault="009E7423" w:rsidP="009E7423">
      <w:bookmarkStart w:id="60" w:name="h.2zf1m6wp7cxw" w:colFirst="0" w:colLast="0"/>
      <w:bookmarkEnd w:id="60"/>
    </w:p>
    <w:p w:rsidR="009E7423" w:rsidRDefault="009E7423" w:rsidP="009E7423">
      <w:pPr>
        <w:ind w:firstLine="705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424738" wp14:editId="7CB2D9F9">
                <wp:simplePos x="0" y="0"/>
                <wp:positionH relativeFrom="column">
                  <wp:posOffset>1491615</wp:posOffset>
                </wp:positionH>
                <wp:positionV relativeFrom="paragraph">
                  <wp:posOffset>1354455</wp:posOffset>
                </wp:positionV>
                <wp:extent cx="2181225" cy="3048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4" w:rsidRPr="00EC1A7F" w:rsidRDefault="00C53B04" w:rsidP="009E7423">
                            <w:pPr>
                              <w:ind w:firstLine="705"/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>Figura 1.Opciones trivial</w:t>
                            </w:r>
                          </w:p>
                          <w:p w:rsidR="00C53B04" w:rsidRDefault="00C53B04" w:rsidP="009E7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17.45pt;margin-top:106.65pt;width:171.7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" filled="f" stroked="f">
                <v:textbox>
                  <w:txbxContent>
                    <w:p w:rsidR="00C53B04" w:rsidRPr="00EC1A7F" w:rsidRDefault="00C53B04" w:rsidP="009E7423">
                      <w:pPr>
                        <w:ind w:firstLine="705"/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>Figura 1.Opciones trivial</w:t>
                      </w:r>
                    </w:p>
                    <w:p w:rsidR="00C53B04" w:rsidRDefault="00C53B04" w:rsidP="009E7423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4613338" wp14:editId="4FF6DEA8">
            <wp:extent cx="3676650" cy="1333500"/>
            <wp:effectExtent l="19050" t="19050" r="19050" b="19050"/>
            <wp:docPr id="2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423" w:rsidRDefault="009E7423" w:rsidP="009E7423">
      <w:pPr>
        <w:ind w:firstLine="705"/>
        <w:jc w:val="center"/>
      </w:pPr>
    </w:p>
    <w:p w:rsidR="009E7423" w:rsidRPr="00EC1A7F" w:rsidRDefault="009E7423" w:rsidP="009E7423">
      <w:pPr>
        <w:rPr>
          <w:sz w:val="24"/>
        </w:rPr>
      </w:pPr>
      <w:r w:rsidRPr="00EC1A7F">
        <w:rPr>
          <w:sz w:val="24"/>
        </w:rPr>
        <w:t>Las opciones que se presentan son las siguientes: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Leer fichero</w:t>
      </w:r>
      <w:r w:rsidRPr="00EC1A7F">
        <w:rPr>
          <w:sz w:val="24"/>
        </w:rPr>
        <w:t xml:space="preserve">: esta opción lee desde un fichero </w:t>
      </w:r>
      <w:proofErr w:type="gramStart"/>
      <w:r w:rsidRPr="00EC1A7F">
        <w:rPr>
          <w:sz w:val="24"/>
        </w:rPr>
        <w:t>externo ,este</w:t>
      </w:r>
      <w:proofErr w:type="gramEnd"/>
      <w:r w:rsidRPr="00EC1A7F">
        <w:rPr>
          <w:sz w:val="24"/>
        </w:rPr>
        <w:t xml:space="preserve"> fichero contiene las preguntas y respuestas del juego.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Mostrar contenido del fichero</w:t>
      </w:r>
      <w:r w:rsidRPr="00EC1A7F">
        <w:rPr>
          <w:sz w:val="24"/>
        </w:rPr>
        <w:t>: lista el contenido del fichero mostrando por consola para cada pregunta sus posibles respuestas.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Guardar preguntas en la base de datos</w:t>
      </w:r>
      <w:r w:rsidRPr="00EC1A7F">
        <w:rPr>
          <w:sz w:val="24"/>
        </w:rPr>
        <w:t>: guarda las preguntas en una base de datos.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Leer de la base de datos</w:t>
      </w:r>
      <w:r w:rsidRPr="00EC1A7F">
        <w:rPr>
          <w:sz w:val="24"/>
        </w:rPr>
        <w:t>: leer desde una base de datos las preguntas y respuestas del juego.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Borrar base de datos</w:t>
      </w:r>
      <w:r w:rsidRPr="00EC1A7F">
        <w:rPr>
          <w:sz w:val="24"/>
        </w:rPr>
        <w:t>: borra las preguntas y respuestas contenidas en la base de datos.</w:t>
      </w:r>
    </w:p>
    <w:p w:rsidR="009E7423" w:rsidRPr="00EC1A7F" w:rsidRDefault="009E7423" w:rsidP="009E7423">
      <w:pPr>
        <w:numPr>
          <w:ilvl w:val="0"/>
          <w:numId w:val="15"/>
        </w:numPr>
        <w:spacing w:after="0"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Jugar</w:t>
      </w:r>
      <w:r w:rsidRPr="00EC1A7F">
        <w:rPr>
          <w:sz w:val="24"/>
        </w:rPr>
        <w:t xml:space="preserve">: permite comenzar a interaccionar con el juego. </w:t>
      </w:r>
    </w:p>
    <w:p w:rsidR="009E7423" w:rsidRPr="00EC1A7F" w:rsidRDefault="009E7423" w:rsidP="009E7423">
      <w:pPr>
        <w:numPr>
          <w:ilvl w:val="0"/>
          <w:numId w:val="15"/>
        </w:numPr>
        <w:spacing w:line="259" w:lineRule="auto"/>
        <w:ind w:hanging="359"/>
        <w:contextualSpacing/>
        <w:rPr>
          <w:sz w:val="24"/>
        </w:rPr>
      </w:pPr>
      <w:r w:rsidRPr="00EC1A7F">
        <w:rPr>
          <w:b/>
          <w:sz w:val="24"/>
        </w:rPr>
        <w:t>Salir</w:t>
      </w:r>
      <w:r w:rsidRPr="00EC1A7F">
        <w:rPr>
          <w:sz w:val="24"/>
        </w:rPr>
        <w:t>: finaliza la ejecución de la aplicación.</w:t>
      </w:r>
    </w:p>
    <w:p w:rsidR="009E7423" w:rsidRPr="00EC1A7F" w:rsidRDefault="009E7423" w:rsidP="009E7423">
      <w:pPr>
        <w:ind w:left="720"/>
        <w:contextualSpacing/>
        <w:rPr>
          <w:sz w:val="24"/>
        </w:rPr>
      </w:pPr>
    </w:p>
    <w:p w:rsidR="009E7423" w:rsidRPr="00EC1A7F" w:rsidRDefault="009E7423" w:rsidP="009E7423">
      <w:pPr>
        <w:ind w:firstLine="708"/>
        <w:rPr>
          <w:sz w:val="24"/>
        </w:rPr>
      </w:pPr>
      <w:r w:rsidRPr="00EC1A7F">
        <w:rPr>
          <w:sz w:val="24"/>
        </w:rPr>
        <w:t xml:space="preserve">El usuario puede interaccionar con la aplicación escribiendo la opción que desee procesar y pulsando </w:t>
      </w:r>
      <w:proofErr w:type="spellStart"/>
      <w:r w:rsidRPr="00EC1A7F">
        <w:rPr>
          <w:sz w:val="24"/>
        </w:rPr>
        <w:t>Enter</w:t>
      </w:r>
      <w:proofErr w:type="spellEnd"/>
      <w:r w:rsidRPr="00EC1A7F">
        <w:rPr>
          <w:sz w:val="24"/>
        </w:rPr>
        <w:t xml:space="preserve"> .En la Figura 2 podemos ver un ejemplo de una interacción de un usuario que quiere leer un fichero externo.</w:t>
      </w:r>
    </w:p>
    <w:p w:rsidR="009E7423" w:rsidRDefault="009E7423" w:rsidP="009E7423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C8C1DA" wp14:editId="4CC19479">
                <wp:simplePos x="0" y="0"/>
                <wp:positionH relativeFrom="column">
                  <wp:posOffset>1491615</wp:posOffset>
                </wp:positionH>
                <wp:positionV relativeFrom="paragraph">
                  <wp:posOffset>600075</wp:posOffset>
                </wp:positionV>
                <wp:extent cx="2181225" cy="304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4" w:rsidRPr="00EC1A7F" w:rsidRDefault="00C53B04" w:rsidP="009E74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>Figura 2.Ejemplo Leer de un fichero</w:t>
                            </w:r>
                          </w:p>
                          <w:p w:rsidR="00C53B04" w:rsidRDefault="00C53B04" w:rsidP="009E7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7.45pt;margin-top:47.25pt;width:171.75pt;height:2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" filled="f" stroked="f">
                <v:textbox>
                  <w:txbxContent>
                    <w:p w:rsidR="00C53B04" w:rsidRPr="00EC1A7F" w:rsidRDefault="00C53B04" w:rsidP="009E7423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>Figura 2.Ejemplo Leer de un fichero</w:t>
                      </w:r>
                    </w:p>
                    <w:p w:rsidR="00C53B04" w:rsidRDefault="00C53B04" w:rsidP="009E7423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969BC5A" wp14:editId="286B8CBB">
            <wp:extent cx="3276600" cy="581025"/>
            <wp:effectExtent l="19050" t="19050" r="19050" b="28575"/>
            <wp:docPr id="2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423" w:rsidRDefault="009E7423" w:rsidP="009E7423">
      <w:pPr>
        <w:pStyle w:val="Ttulo2"/>
      </w:pPr>
      <w:bookmarkStart w:id="61" w:name="_Toc413184856"/>
      <w:bookmarkStart w:id="62" w:name="_Toc413361505"/>
      <w:r>
        <w:lastRenderedPageBreak/>
        <w:t>2. ¿Cómo jugar?</w:t>
      </w:r>
      <w:bookmarkEnd w:id="61"/>
      <w:bookmarkEnd w:id="62"/>
    </w:p>
    <w:p w:rsidR="009E7423" w:rsidRDefault="009E7423" w:rsidP="009E7423"/>
    <w:p w:rsidR="009E7423" w:rsidRPr="00EC1A7F" w:rsidRDefault="009E7423" w:rsidP="009E7423">
      <w:pPr>
        <w:rPr>
          <w:sz w:val="24"/>
        </w:rPr>
      </w:pPr>
      <w:r w:rsidRPr="00EC1A7F">
        <w:rPr>
          <w:sz w:val="24"/>
        </w:rPr>
        <w:t>Tras introducir el  entorno de la aplicación, para que el usuario pueda comenzar  a jugar debe seguir los siguientes pasos:</w:t>
      </w:r>
    </w:p>
    <w:p w:rsidR="009E7423" w:rsidRPr="00EC1A7F" w:rsidRDefault="009E7423" w:rsidP="009E7423">
      <w:pPr>
        <w:numPr>
          <w:ilvl w:val="0"/>
          <w:numId w:val="16"/>
        </w:numPr>
        <w:spacing w:line="259" w:lineRule="auto"/>
        <w:ind w:hanging="359"/>
        <w:contextualSpacing/>
        <w:rPr>
          <w:sz w:val="24"/>
        </w:rPr>
      </w:pPr>
      <w:r w:rsidRPr="00EC1A7F">
        <w:rPr>
          <w:sz w:val="24"/>
        </w:rPr>
        <w:t>Cargar las preguntas y respuestas que se utilizaran en el juego. Para hacer esto el usuario puede escoger entre estas dos opciones:</w:t>
      </w:r>
    </w:p>
    <w:p w:rsidR="009E7423" w:rsidRPr="00EC1A7F" w:rsidRDefault="009E7423" w:rsidP="009E7423">
      <w:pPr>
        <w:numPr>
          <w:ilvl w:val="1"/>
          <w:numId w:val="16"/>
        </w:numPr>
        <w:spacing w:line="259" w:lineRule="auto"/>
        <w:ind w:hanging="359"/>
        <w:contextualSpacing/>
        <w:rPr>
          <w:sz w:val="24"/>
        </w:rPr>
      </w:pPr>
      <w:r w:rsidRPr="00EC1A7F">
        <w:rPr>
          <w:sz w:val="24"/>
        </w:rPr>
        <w:t>Leer desde un fichero externo.</w:t>
      </w:r>
    </w:p>
    <w:p w:rsidR="009E7423" w:rsidRPr="00EC1A7F" w:rsidRDefault="009E7423" w:rsidP="009E7423">
      <w:pPr>
        <w:numPr>
          <w:ilvl w:val="1"/>
          <w:numId w:val="16"/>
        </w:numPr>
        <w:spacing w:line="259" w:lineRule="auto"/>
        <w:ind w:hanging="359"/>
        <w:contextualSpacing/>
        <w:rPr>
          <w:sz w:val="24"/>
        </w:rPr>
      </w:pPr>
      <w:r w:rsidRPr="00EC1A7F">
        <w:rPr>
          <w:sz w:val="24"/>
        </w:rPr>
        <w:t>Leer desde la base de datos.</w:t>
      </w:r>
    </w:p>
    <w:p w:rsidR="009E7423" w:rsidRPr="00EC1A7F" w:rsidRDefault="009E7423" w:rsidP="009E7423">
      <w:pPr>
        <w:ind w:left="720"/>
        <w:rPr>
          <w:sz w:val="24"/>
        </w:rPr>
      </w:pPr>
      <w:r w:rsidRPr="00EC1A7F">
        <w:rPr>
          <w:sz w:val="24"/>
        </w:rPr>
        <w:t xml:space="preserve">Estas dos opciones se muestran en la Figura 3.El usuario deberá seleccionar opción 1 o 4 y presionar </w:t>
      </w:r>
      <w:proofErr w:type="spellStart"/>
      <w:r w:rsidRPr="00EC1A7F">
        <w:rPr>
          <w:sz w:val="24"/>
        </w:rPr>
        <w:t>Enter</w:t>
      </w:r>
      <w:proofErr w:type="spellEnd"/>
      <w:r w:rsidRPr="00EC1A7F">
        <w:rPr>
          <w:sz w:val="24"/>
        </w:rPr>
        <w:t>.</w:t>
      </w:r>
    </w:p>
    <w:p w:rsidR="009E7423" w:rsidRPr="00EC1A7F" w:rsidRDefault="009E7423" w:rsidP="009E7423">
      <w:pPr>
        <w:ind w:left="720"/>
        <w:rPr>
          <w:sz w:val="24"/>
        </w:rPr>
      </w:pPr>
    </w:p>
    <w:p w:rsidR="009E7423" w:rsidRDefault="009E7423" w:rsidP="009E7423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9FCE61" wp14:editId="6DBD528D">
                <wp:simplePos x="0" y="0"/>
                <wp:positionH relativeFrom="column">
                  <wp:posOffset>1015365</wp:posOffset>
                </wp:positionH>
                <wp:positionV relativeFrom="paragraph">
                  <wp:posOffset>1454785</wp:posOffset>
                </wp:positionV>
                <wp:extent cx="2181225" cy="3048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4" w:rsidRPr="00EC1A7F" w:rsidRDefault="00C53B04" w:rsidP="009E74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</w:rPr>
                              <w:t>3.Leer preguntas</w:t>
                            </w:r>
                          </w:p>
                          <w:p w:rsidR="00C53B04" w:rsidRDefault="00C53B04" w:rsidP="009E7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114.55pt;width:171.7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" filled="f" stroked="f">
                <v:textbox>
                  <w:txbxContent>
                    <w:p w:rsidR="00C53B04" w:rsidRPr="00EC1A7F" w:rsidRDefault="00C53B04" w:rsidP="009E7423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</w:t>
                      </w:r>
                      <w:r>
                        <w:rPr>
                          <w:sz w:val="20"/>
                        </w:rPr>
                        <w:t>3.Leer preguntas</w:t>
                      </w:r>
                    </w:p>
                    <w:p w:rsidR="00C53B04" w:rsidRDefault="00C53B04" w:rsidP="009E7423"/>
                  </w:txbxContent>
                </v:textbox>
              </v:shape>
            </w:pict>
          </mc:Fallback>
        </mc:AlternateContent>
      </w:r>
      <w:r>
        <w:t xml:space="preserve">       </w:t>
      </w:r>
      <w:r>
        <w:rPr>
          <w:noProof/>
          <w:lang w:eastAsia="es-ES"/>
        </w:rPr>
        <w:drawing>
          <wp:inline distT="0" distB="0" distL="0" distR="0" wp14:anchorId="1314D9F8" wp14:editId="21FAC48E">
            <wp:extent cx="3429000" cy="1438275"/>
            <wp:effectExtent l="19050" t="19050" r="19050" b="28575"/>
            <wp:docPr id="2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423" w:rsidRDefault="009E7423" w:rsidP="009E7423">
      <w:pPr>
        <w:ind w:left="720"/>
      </w:pPr>
      <w:r>
        <w:t xml:space="preserve">  </w:t>
      </w:r>
    </w:p>
    <w:p w:rsidR="009E7423" w:rsidRDefault="009E7423" w:rsidP="009E7423">
      <w:r>
        <w:t>2. Una vez cargadas las preguntas el siguiente paso es  ejecutar la opción ¡Jugar! (6), como se muestra  en  la figura 4.</w:t>
      </w:r>
    </w:p>
    <w:p w:rsidR="009E7423" w:rsidRDefault="009E7423" w:rsidP="009E742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C533DAD" wp14:editId="1071D145">
                <wp:simplePos x="0" y="0"/>
                <wp:positionH relativeFrom="column">
                  <wp:posOffset>786765</wp:posOffset>
                </wp:positionH>
                <wp:positionV relativeFrom="paragraph">
                  <wp:posOffset>955675</wp:posOffset>
                </wp:positionV>
                <wp:extent cx="2181225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4" w:rsidRPr="00EC1A7F" w:rsidRDefault="00C53B04" w:rsidP="009E74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</w:rPr>
                              <w:t>4.A Jugar</w:t>
                            </w:r>
                          </w:p>
                          <w:p w:rsidR="00C53B04" w:rsidRDefault="00C53B04" w:rsidP="009E7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95pt;margin-top:75.25pt;width:171.7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" filled="f" stroked="f">
                <v:textbox>
                  <w:txbxContent>
                    <w:p w:rsidR="00C53B04" w:rsidRPr="00EC1A7F" w:rsidRDefault="00C53B04" w:rsidP="009E7423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</w:t>
                      </w:r>
                      <w:r>
                        <w:rPr>
                          <w:sz w:val="20"/>
                        </w:rPr>
                        <w:t>4.A Jugar</w:t>
                      </w:r>
                    </w:p>
                    <w:p w:rsidR="00C53B04" w:rsidRDefault="00C53B04" w:rsidP="009E7423"/>
                  </w:txbxContent>
                </v:textbox>
              </v:shape>
            </w:pict>
          </mc:Fallback>
        </mc:AlternateContent>
      </w:r>
      <w:r>
        <w:t xml:space="preserve">                     </w:t>
      </w:r>
      <w:r>
        <w:rPr>
          <w:noProof/>
          <w:lang w:eastAsia="es-ES"/>
        </w:rPr>
        <w:drawing>
          <wp:inline distT="0" distB="0" distL="0" distR="0" wp14:anchorId="7975F91D" wp14:editId="3DE2BE74">
            <wp:extent cx="2981325" cy="933450"/>
            <wp:effectExtent l="19050" t="19050" r="28575" b="19050"/>
            <wp:docPr id="2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423" w:rsidRDefault="009E7423" w:rsidP="009E7423">
      <w:pPr>
        <w:jc w:val="center"/>
      </w:pPr>
      <w:r>
        <w:t xml:space="preserve"> </w:t>
      </w:r>
    </w:p>
    <w:p w:rsidR="009E7423" w:rsidRDefault="009E7423" w:rsidP="009E7423">
      <w:pPr>
        <w:spacing w:after="0"/>
      </w:pPr>
      <w:r>
        <w:t xml:space="preserve">3. El siguiente paso será responder a la pregunta que aparecerá por pantalla .En la Figura 5 se puede ver como se mostrará la pregunta </w:t>
      </w:r>
    </w:p>
    <w:p w:rsidR="009E7423" w:rsidRDefault="009E7423" w:rsidP="009E7423">
      <w:pPr>
        <w:spacing w:after="0"/>
      </w:pPr>
    </w:p>
    <w:p w:rsidR="009E7423" w:rsidRDefault="009E7423" w:rsidP="009E7423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EB137CA" wp14:editId="2FB61D72">
                <wp:simplePos x="0" y="0"/>
                <wp:positionH relativeFrom="column">
                  <wp:posOffset>910590</wp:posOffset>
                </wp:positionH>
                <wp:positionV relativeFrom="paragraph">
                  <wp:posOffset>895985</wp:posOffset>
                </wp:positionV>
                <wp:extent cx="2181225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4" w:rsidRPr="00EC1A7F" w:rsidRDefault="00C53B04" w:rsidP="009E742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1A7F">
                              <w:rPr>
                                <w:sz w:val="20"/>
                              </w:rPr>
                              <w:t xml:space="preserve">Figura 5.Formato de preguntas </w:t>
                            </w:r>
                          </w:p>
                          <w:p w:rsidR="00C53B04" w:rsidRPr="00EC1A7F" w:rsidRDefault="00C53B04" w:rsidP="009E742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1.7pt;margin-top:70.55pt;width:171.75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" filled="f" stroked="f">
                <v:textbox>
                  <w:txbxContent>
                    <w:p w:rsidR="00C53B04" w:rsidRPr="00EC1A7F" w:rsidRDefault="00C53B04" w:rsidP="009E7423">
                      <w:pPr>
                        <w:jc w:val="center"/>
                        <w:rPr>
                          <w:sz w:val="20"/>
                        </w:rPr>
                      </w:pPr>
                      <w:r w:rsidRPr="00EC1A7F">
                        <w:rPr>
                          <w:sz w:val="20"/>
                        </w:rPr>
                        <w:t xml:space="preserve">Figura 5.Formato de preguntas </w:t>
                      </w:r>
                    </w:p>
                    <w:p w:rsidR="00C53B04" w:rsidRPr="00EC1A7F" w:rsidRDefault="00C53B04" w:rsidP="009E742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89468D1" wp14:editId="708601EC">
            <wp:extent cx="3314700" cy="876300"/>
            <wp:effectExtent l="19050" t="19050" r="19050" b="1905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423" w:rsidRDefault="009E7423" w:rsidP="009E7423"/>
    <w:p w:rsidR="00910BF5" w:rsidRDefault="009E7423" w:rsidP="00514E26">
      <w:r>
        <w:t xml:space="preserve">4. Para responder la pregunta el usuario solo tendrá que introducir el número de la opción que crea que es la correcta y presionar </w:t>
      </w:r>
      <w:proofErr w:type="spellStart"/>
      <w:r>
        <w:t>Enter</w:t>
      </w:r>
      <w:proofErr w:type="spellEnd"/>
      <w:r>
        <w:t xml:space="preserve">. El juego le reportará si la respuesta era correcta o no. </w:t>
      </w:r>
    </w:p>
    <w:p w:rsidR="004E6A1B" w:rsidRDefault="004E6A1B" w:rsidP="004E6A1B">
      <w:pPr>
        <w:pStyle w:val="Ttulo1"/>
      </w:pPr>
      <w:bookmarkStart w:id="63" w:name="_Toc413361506"/>
      <w:r>
        <w:lastRenderedPageBreak/>
        <w:t>Manual del sistema</w:t>
      </w:r>
      <w:bookmarkEnd w:id="63"/>
    </w:p>
    <w:p w:rsidR="004E6A1B" w:rsidRDefault="004E6A1B" w:rsidP="004E6A1B">
      <w:pPr>
        <w:pStyle w:val="Ttulo2"/>
      </w:pPr>
      <w:bookmarkStart w:id="64" w:name="_Toc413341634"/>
      <w:bookmarkStart w:id="65" w:name="_Toc413361507"/>
      <w:r>
        <w:t>Instalación y ejecución de la aplicación:</w:t>
      </w:r>
      <w:bookmarkEnd w:id="64"/>
      <w:bookmarkEnd w:id="65"/>
    </w:p>
    <w:p w:rsidR="004E6A1B" w:rsidRPr="00F430AE" w:rsidRDefault="004E6A1B" w:rsidP="004E6A1B"/>
    <w:p w:rsidR="004E6A1B" w:rsidRDefault="004E6A1B" w:rsidP="004E6A1B">
      <w:pPr>
        <w:jc w:val="both"/>
      </w:pPr>
      <w:r>
        <w:t>Por el momento la aplicación no tiene instalador, por lo que se debe ejecutar desde algún entorno de desarrollo como por ejemplo Eclipse.</w:t>
      </w:r>
    </w:p>
    <w:p w:rsidR="004E6A1B" w:rsidRDefault="004E6A1B" w:rsidP="004E6A1B">
      <w:pPr>
        <w:jc w:val="both"/>
      </w:pPr>
      <w:r>
        <w:t xml:space="preserve">Deberá importar el proyecto como un nuevo proyecto </w:t>
      </w:r>
      <w:proofErr w:type="spellStart"/>
      <w:r>
        <w:t>mavem</w:t>
      </w:r>
      <w:proofErr w:type="spellEnd"/>
      <w:r>
        <w:t xml:space="preserve"> (</w:t>
      </w:r>
      <w:hyperlink w:anchor="_Instalación_del_plugin" w:history="1">
        <w:r w:rsidRPr="00CD5F44">
          <w:rPr>
            <w:rStyle w:val="Hipervnculo"/>
          </w:rPr>
          <w:t xml:space="preserve">instalar el </w:t>
        </w:r>
        <w:proofErr w:type="spellStart"/>
        <w:r w:rsidRPr="00CD5F44">
          <w:rPr>
            <w:rStyle w:val="Hipervnculo"/>
          </w:rPr>
          <w:t>plugin</w:t>
        </w:r>
        <w:proofErr w:type="spellEnd"/>
        <w:r w:rsidRPr="00CD5F44">
          <w:rPr>
            <w:rStyle w:val="Hipervnculo"/>
          </w:rPr>
          <w:t xml:space="preserve"> M2Eclipse</w:t>
        </w:r>
      </w:hyperlink>
      <w:r>
        <w:t>)</w:t>
      </w:r>
    </w:p>
    <w:p w:rsidR="004E6A1B" w:rsidRDefault="004E6A1B" w:rsidP="004E6A1B">
      <w:pPr>
        <w:jc w:val="both"/>
      </w:pPr>
      <w:r>
        <w:rPr>
          <w:noProof/>
          <w:lang w:eastAsia="es-ES"/>
        </w:rPr>
        <w:drawing>
          <wp:inline distT="0" distB="0" distL="0" distR="0" wp14:anchorId="597C44C2" wp14:editId="0F669920">
            <wp:extent cx="5000625" cy="52387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1B" w:rsidRDefault="004E6A1B" w:rsidP="004E6A1B">
      <w:pPr>
        <w:jc w:val="both"/>
      </w:pPr>
      <w:r>
        <w:t xml:space="preserve">A continuación buscar la clase extractor, esta contiene el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</w:t>
      </w:r>
    </w:p>
    <w:p w:rsidR="004E6A1B" w:rsidRDefault="004E6A1B" w:rsidP="004E6A1B">
      <w:r>
        <w:lastRenderedPageBreak/>
        <w:t>Y darle a run:</w:t>
      </w:r>
      <w:r w:rsidRPr="00F430A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E0D2183" wp14:editId="08CB83F9">
            <wp:extent cx="6284899" cy="3657600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977" cy="36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1B" w:rsidRDefault="004E6A1B" w:rsidP="004E6A1B">
      <w:pPr>
        <w:jc w:val="both"/>
      </w:pPr>
    </w:p>
    <w:p w:rsidR="004E6A1B" w:rsidRDefault="004E6A1B" w:rsidP="004E6A1B">
      <w:pPr>
        <w:pStyle w:val="Ttulo3"/>
        <w:jc w:val="both"/>
      </w:pPr>
      <w:bookmarkStart w:id="66" w:name="_Toc413341635"/>
      <w:bookmarkStart w:id="67" w:name="_Toc413361508"/>
      <w:r>
        <w:t>Instalación de del entorno Eclipse:</w:t>
      </w:r>
      <w:bookmarkEnd w:id="66"/>
      <w:bookmarkEnd w:id="67"/>
    </w:p>
    <w:p w:rsidR="004E6A1B" w:rsidRDefault="004E6A1B" w:rsidP="004E6A1B">
      <w:pPr>
        <w:jc w:val="both"/>
      </w:pPr>
      <w:r>
        <w:t xml:space="preserve">En el caso de no disponer del entorno Eclipse deberá descargarlo desde el siguiente sitio: </w:t>
      </w:r>
      <w:hyperlink r:id="rId29" w:history="1">
        <w:r w:rsidRPr="007B799E">
          <w:rPr>
            <w:rStyle w:val="Hipervnculo"/>
          </w:rPr>
          <w:t>https://eclipse.org/</w:t>
        </w:r>
      </w:hyperlink>
    </w:p>
    <w:p w:rsidR="004E6A1B" w:rsidRDefault="004E6A1B" w:rsidP="004E6A1B">
      <w:pPr>
        <w:jc w:val="both"/>
      </w:pPr>
      <w:r>
        <w:t>Y seguir las instrucciones que aparecerán en la pantalla.</w:t>
      </w:r>
    </w:p>
    <w:p w:rsidR="004E6A1B" w:rsidRDefault="004E6A1B" w:rsidP="004E6A1B">
      <w:pPr>
        <w:pStyle w:val="Ttulo3"/>
        <w:jc w:val="both"/>
      </w:pPr>
      <w:bookmarkStart w:id="68" w:name="_Instalación_del_plugin"/>
      <w:bookmarkStart w:id="69" w:name="_Toc413341636"/>
      <w:bookmarkStart w:id="70" w:name="_Toc413361509"/>
      <w:bookmarkEnd w:id="68"/>
      <w:r>
        <w:t xml:space="preserve">Instalación del </w:t>
      </w:r>
      <w:proofErr w:type="spellStart"/>
      <w:r>
        <w:t>plugin</w:t>
      </w:r>
      <w:proofErr w:type="spellEnd"/>
      <w:r>
        <w:t xml:space="preserve"> “</w:t>
      </w:r>
      <w:hyperlink r:id="rId30" w:history="1"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M2Eclipse</w:t>
        </w:r>
      </w:hyperlink>
      <w:r>
        <w:t>”:</w:t>
      </w:r>
      <w:bookmarkEnd w:id="69"/>
      <w:bookmarkEnd w:id="70"/>
    </w:p>
    <w:p w:rsidR="004E6A1B" w:rsidRDefault="004E6A1B" w:rsidP="004E6A1B">
      <w:pPr>
        <w:jc w:val="both"/>
      </w:pPr>
      <w:r>
        <w:t xml:space="preserve">También deberá instalar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“</w:t>
      </w:r>
      <w:hyperlink r:id="rId31" w:history="1">
        <w:r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M2Eclipse</w:t>
        </w:r>
      </w:hyperlink>
      <w:r>
        <w:t>” en el caso de no tenerlo ya.</w:t>
      </w:r>
    </w:p>
    <w:p w:rsidR="004E6A1B" w:rsidRDefault="004E6A1B" w:rsidP="004E6A1B">
      <w:pPr>
        <w:jc w:val="both"/>
      </w:pPr>
      <w:r>
        <w:t xml:space="preserve">Abra el eclipse y valla </w:t>
      </w:r>
      <w:proofErr w:type="gramStart"/>
      <w:r>
        <w:t>a :</w:t>
      </w:r>
      <w:proofErr w:type="gramEnd"/>
    </w:p>
    <w:p w:rsidR="004E6A1B" w:rsidRDefault="004E6A1B" w:rsidP="004E6A1B">
      <w:pPr>
        <w:jc w:val="both"/>
      </w:pPr>
      <w:proofErr w:type="spellStart"/>
      <w:r>
        <w:t>Help</w:t>
      </w:r>
      <w:proofErr w:type="spellEnd"/>
      <w:r>
        <w:t>-&gt;</w:t>
      </w:r>
      <w:proofErr w:type="spellStart"/>
      <w:r>
        <w:t>instal</w:t>
      </w:r>
      <w:proofErr w:type="spellEnd"/>
      <w:r>
        <w:t xml:space="preserve"> new software…</w:t>
      </w:r>
    </w:p>
    <w:p w:rsidR="004E6A1B" w:rsidRDefault="004E6A1B" w:rsidP="004E6A1B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29291CC" wp14:editId="4BEFE446">
            <wp:extent cx="5400040" cy="4232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1B" w:rsidRDefault="004E6A1B" w:rsidP="004E6A1B">
      <w:pPr>
        <w:jc w:val="both"/>
      </w:pPr>
    </w:p>
    <w:p w:rsidR="004E6A1B" w:rsidRDefault="004E6A1B" w:rsidP="004E6A1B">
      <w:pPr>
        <w:jc w:val="both"/>
      </w:pPr>
      <w:r>
        <w:t xml:space="preserve">Pulse en </w:t>
      </w:r>
      <w:proofErr w:type="spellStart"/>
      <w:r>
        <w:t>add</w:t>
      </w:r>
      <w:proofErr w:type="spellEnd"/>
      <w:r>
        <w:t xml:space="preserve"> y añada en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y en </w:t>
      </w:r>
      <w:proofErr w:type="spellStart"/>
      <w:r>
        <w:t>Location</w:t>
      </w:r>
      <w:proofErr w:type="spellEnd"/>
      <w:r>
        <w:t>: “</w:t>
      </w:r>
      <w:hyperlink r:id="rId33" w:tgtFrame="_blank" w:history="1">
        <w:r>
          <w:rPr>
            <w:rStyle w:val="CdigoHTML"/>
            <w:rFonts w:ascii="Consolas" w:eastAsiaTheme="majorEastAsia" w:hAnsi="Consolas" w:cs="Consolas"/>
            <w:color w:val="C7254E"/>
            <w:shd w:val="clear" w:color="auto" w:fill="F9F2F4"/>
          </w:rPr>
          <w:t>http://download.eclipse.org/technology/m2e/releases</w:t>
        </w:r>
      </w:hyperlink>
      <w:r>
        <w:t>”(sin las comillas)</w:t>
      </w:r>
    </w:p>
    <w:p w:rsidR="004E6A1B" w:rsidRDefault="004E6A1B" w:rsidP="004E6A1B">
      <w:pPr>
        <w:jc w:val="both"/>
      </w:pPr>
      <w:r>
        <w:t xml:space="preserve">Seleccione todas las casillas y acepte todo hasta finalizar la instalación. </w:t>
      </w:r>
    </w:p>
    <w:p w:rsidR="004E6A1B" w:rsidRDefault="004E6A1B" w:rsidP="004E6A1B">
      <w:pPr>
        <w:jc w:val="both"/>
      </w:pPr>
      <w:r>
        <w:t xml:space="preserve">Eclipse se reiniciará y ya tendrá el </w:t>
      </w:r>
      <w:proofErr w:type="spellStart"/>
      <w:r>
        <w:t>plugin</w:t>
      </w:r>
      <w:proofErr w:type="spellEnd"/>
      <w:r>
        <w:t xml:space="preserve"> instalado.</w:t>
      </w:r>
    </w:p>
    <w:p w:rsidR="004E6A1B" w:rsidRDefault="004E6A1B" w:rsidP="007C3F40">
      <w:pPr>
        <w:pStyle w:val="Ttulo2"/>
      </w:pPr>
      <w:bookmarkStart w:id="71" w:name="_Toc413341637"/>
      <w:bookmarkStart w:id="72" w:name="_Toc413361510"/>
      <w:r>
        <w:t>Instalación y  ejecución de la base de datos:</w:t>
      </w:r>
      <w:bookmarkEnd w:id="71"/>
      <w:bookmarkEnd w:id="72"/>
    </w:p>
    <w:p w:rsidR="004E6A1B" w:rsidRDefault="004E6A1B" w:rsidP="004E6A1B">
      <w:pPr>
        <w:jc w:val="both"/>
      </w:pPr>
      <w:r>
        <w:t xml:space="preserve">Instrucciones para </w:t>
      </w:r>
      <w:proofErr w:type="spellStart"/>
      <w:r>
        <w:t>MongoDB</w:t>
      </w:r>
      <w:proofErr w:type="spellEnd"/>
      <w:r>
        <w:t xml:space="preserve"> 2.6.7 64-bit Windows</w:t>
      </w:r>
    </w:p>
    <w:p w:rsidR="004E6A1B" w:rsidRDefault="007C3F40" w:rsidP="007C3F40">
      <w:pPr>
        <w:jc w:val="both"/>
      </w:pPr>
      <w:r>
        <w:t>1-D</w:t>
      </w:r>
      <w:r w:rsidR="004E6A1B">
        <w:t xml:space="preserve">escargar </w:t>
      </w:r>
      <w:proofErr w:type="spellStart"/>
      <w:r w:rsidR="004E6A1B">
        <w:t>MongoDB</w:t>
      </w:r>
      <w:proofErr w:type="spellEnd"/>
      <w:r w:rsidR="004E6A1B">
        <w:t xml:space="preserve"> desde aquí </w:t>
      </w:r>
      <w:hyperlink r:id="rId34" w:history="1">
        <w:r w:rsidRPr="00D979F2">
          <w:rPr>
            <w:rStyle w:val="Hipervnculo"/>
          </w:rPr>
          <w:t>http://www.mongodb.org/download</w:t>
        </w:r>
      </w:hyperlink>
      <w:r>
        <w:t xml:space="preserve"> .</w:t>
      </w:r>
    </w:p>
    <w:p w:rsidR="004E6A1B" w:rsidRDefault="004E6A1B" w:rsidP="007C3F40">
      <w:pPr>
        <w:jc w:val="both"/>
      </w:pPr>
      <w:r>
        <w:t>2-</w:t>
      </w:r>
      <w:r w:rsidR="007C3F40">
        <w:t>P</w:t>
      </w:r>
      <w:r>
        <w:t>ara que la terminal reconozca la instrucción “</w:t>
      </w:r>
      <w:proofErr w:type="spellStart"/>
      <w:r>
        <w:t>mongod</w:t>
      </w:r>
      <w:proofErr w:type="spellEnd"/>
      <w:r>
        <w:t xml:space="preserve">” es necesario añadir al </w:t>
      </w:r>
      <w:proofErr w:type="spellStart"/>
      <w:r>
        <w:t>path</w:t>
      </w:r>
      <w:proofErr w:type="spellEnd"/>
      <w:r>
        <w:t xml:space="preserve"> de Windows la ruta hasta la carpeta </w:t>
      </w:r>
      <w:proofErr w:type="spellStart"/>
      <w:r>
        <w:t>bin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>. En mi caso:</w:t>
      </w:r>
    </w:p>
    <w:p w:rsidR="004E6A1B" w:rsidRPr="001336CB" w:rsidRDefault="004E6A1B" w:rsidP="004E6A1B">
      <w:pPr>
        <w:jc w:val="both"/>
        <w:rPr>
          <w:lang w:val="en-US"/>
        </w:rPr>
      </w:pPr>
      <w:r w:rsidRPr="001336CB">
        <w:rPr>
          <w:lang w:val="en-US"/>
        </w:rPr>
        <w:t xml:space="preserve"> “C:\Program Files\MongoDB_2.6\bin”</w:t>
      </w:r>
    </w:p>
    <w:p w:rsidR="004E6A1B" w:rsidRDefault="004E6A1B" w:rsidP="004E6A1B">
      <w:pPr>
        <w:pStyle w:val="Ttulo3"/>
        <w:jc w:val="both"/>
        <w:rPr>
          <w:lang w:val="en-US"/>
        </w:rPr>
      </w:pPr>
      <w:bookmarkStart w:id="73" w:name="_Toc413341638"/>
      <w:bookmarkStart w:id="74" w:name="_Toc413361511"/>
      <w:r w:rsidRPr="001336CB">
        <w:rPr>
          <w:lang w:val="en-US"/>
        </w:rPr>
        <w:t>Modif</w:t>
      </w:r>
      <w:r>
        <w:rPr>
          <w:lang w:val="en-US"/>
        </w:rPr>
        <w:t>i</w:t>
      </w:r>
      <w:r w:rsidRPr="001336CB">
        <w:rPr>
          <w:lang w:val="en-US"/>
        </w:rPr>
        <w:t>car el path de windows:</w:t>
      </w:r>
      <w:bookmarkEnd w:id="73"/>
      <w:bookmarkEnd w:id="74"/>
    </w:p>
    <w:p w:rsidR="004E6A1B" w:rsidRPr="001336CB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</w:pP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 xml:space="preserve">Panel de control -&gt; </w:t>
      </w:r>
      <w:r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Sistema y seguridad-&gt;</w:t>
      </w: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Sistema -&gt; Opciones avanzadas</w:t>
      </w:r>
    </w:p>
    <w:p w:rsidR="004E6A1B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</w:pP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Haga clic en Variables de entorno, en Variables del sistema, busque </w:t>
      </w:r>
      <w:r w:rsidRPr="001336CB">
        <w:rPr>
          <w:rFonts w:ascii="inherit" w:eastAsia="Times New Roman" w:hAnsi="inherit" w:cs="Helvetica"/>
          <w:b/>
          <w:bCs/>
          <w:color w:val="333333"/>
          <w:sz w:val="18"/>
          <w:szCs w:val="18"/>
          <w:lang w:eastAsia="es-ES"/>
        </w:rPr>
        <w:t>PATH</w:t>
      </w:r>
      <w:r w:rsidRPr="001336CB">
        <w:rPr>
          <w:rFonts w:ascii="inherit" w:eastAsia="Times New Roman" w:hAnsi="inherit" w:cs="Helvetica"/>
          <w:color w:val="333333"/>
          <w:sz w:val="18"/>
          <w:szCs w:val="18"/>
          <w:lang w:eastAsia="es-ES"/>
        </w:rPr>
        <w:t> y haga clic en él.</w:t>
      </w:r>
    </w:p>
    <w:p w:rsidR="004E6A1B" w:rsidRPr="001336CB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</w:pPr>
      <w:proofErr w:type="spellStart"/>
      <w:r w:rsidRPr="001336CB"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  <w:t>Añadir</w:t>
      </w:r>
      <w:proofErr w:type="spellEnd"/>
      <w:r w:rsidRPr="001336CB">
        <w:rPr>
          <w:rFonts w:ascii="inherit" w:eastAsia="Times New Roman" w:hAnsi="inherit" w:cs="Helvetica"/>
          <w:color w:val="333333"/>
          <w:sz w:val="18"/>
          <w:szCs w:val="18"/>
          <w:lang w:val="en-US" w:eastAsia="es-ES"/>
        </w:rPr>
        <w:t xml:space="preserve"> “;C:\Program Files\MongoDB_2.6\bin”</w:t>
      </w:r>
    </w:p>
    <w:p w:rsidR="004E6A1B" w:rsidRPr="001336CB" w:rsidRDefault="004E6A1B" w:rsidP="004E6A1B">
      <w:pPr>
        <w:jc w:val="both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335EC14" wp14:editId="36AE8EA9">
            <wp:extent cx="5400040" cy="3354705"/>
            <wp:effectExtent l="190500" t="190500" r="181610" b="18859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A1B" w:rsidRDefault="004E6A1B" w:rsidP="004E6A1B">
      <w:pPr>
        <w:jc w:val="both"/>
      </w:pPr>
      <w:r w:rsidRPr="00F9616D">
        <w:t>3</w:t>
      </w:r>
      <w:r>
        <w:t xml:space="preserve">- crear el directorio log y la carpeta data en "C:\Program Files\MongoDB_2.6" y el directorio </w:t>
      </w:r>
      <w:proofErr w:type="spellStart"/>
      <w:r>
        <w:t>db</w:t>
      </w:r>
      <w:proofErr w:type="spellEnd"/>
      <w:r>
        <w:t xml:space="preserve"> dentro de data</w:t>
      </w:r>
    </w:p>
    <w:p w:rsidR="004E6A1B" w:rsidRDefault="004E6A1B" w:rsidP="004E6A1B">
      <w:pPr>
        <w:jc w:val="both"/>
      </w:pPr>
      <w:r>
        <w:t xml:space="preserve">4- crear el archivo </w:t>
      </w:r>
      <w:proofErr w:type="spellStart"/>
      <w:r>
        <w:t>mongo.config</w:t>
      </w:r>
      <w:proofErr w:type="spellEnd"/>
      <w:r>
        <w:t xml:space="preserve"> con esto:</w:t>
      </w:r>
    </w:p>
    <w:p w:rsidR="004E6A1B" w:rsidRPr="00A2000C" w:rsidRDefault="004E6A1B" w:rsidP="004E6A1B">
      <w:pPr>
        <w:jc w:val="both"/>
        <w:rPr>
          <w:i/>
          <w:lang w:val="en-US"/>
        </w:rPr>
      </w:pPr>
      <w:r w:rsidRPr="00A2000C">
        <w:rPr>
          <w:i/>
          <w:lang w:val="en-US"/>
        </w:rPr>
        <w:t>##store data here</w:t>
      </w:r>
    </w:p>
    <w:p w:rsidR="004E6A1B" w:rsidRPr="00A2000C" w:rsidRDefault="004E6A1B" w:rsidP="004E6A1B">
      <w:pPr>
        <w:jc w:val="both"/>
        <w:rPr>
          <w:i/>
          <w:lang w:val="en-US"/>
        </w:rPr>
      </w:pPr>
      <w:proofErr w:type="spellStart"/>
      <w:proofErr w:type="gramStart"/>
      <w:r w:rsidRPr="00A2000C">
        <w:rPr>
          <w:i/>
          <w:lang w:val="en-US"/>
        </w:rPr>
        <w:t>dbpath</w:t>
      </w:r>
      <w:proofErr w:type="spellEnd"/>
      <w:r w:rsidRPr="00A2000C">
        <w:rPr>
          <w:i/>
          <w:lang w:val="en-US"/>
        </w:rPr>
        <w:t>=</w:t>
      </w:r>
      <w:proofErr w:type="gramEnd"/>
      <w:r w:rsidRPr="00A2000C">
        <w:rPr>
          <w:i/>
          <w:lang w:val="en-US"/>
        </w:rPr>
        <w:t>C:\Program Files\MongoDB_2.6\data\</w:t>
      </w:r>
      <w:proofErr w:type="spellStart"/>
      <w:r w:rsidRPr="00A2000C">
        <w:rPr>
          <w:i/>
          <w:lang w:val="en-US"/>
        </w:rPr>
        <w:t>db</w:t>
      </w:r>
      <w:proofErr w:type="spellEnd"/>
    </w:p>
    <w:p w:rsidR="004E6A1B" w:rsidRPr="00A2000C" w:rsidRDefault="004E6A1B" w:rsidP="004E6A1B">
      <w:pPr>
        <w:jc w:val="both"/>
        <w:rPr>
          <w:i/>
          <w:lang w:val="en-US"/>
        </w:rPr>
      </w:pPr>
      <w:r w:rsidRPr="00A2000C">
        <w:rPr>
          <w:i/>
          <w:lang w:val="en-US"/>
        </w:rPr>
        <w:t xml:space="preserve"> </w:t>
      </w:r>
    </w:p>
    <w:p w:rsidR="004E6A1B" w:rsidRPr="00A2000C" w:rsidRDefault="004E6A1B" w:rsidP="004E6A1B">
      <w:pPr>
        <w:jc w:val="both"/>
        <w:rPr>
          <w:i/>
          <w:lang w:val="en-US"/>
        </w:rPr>
      </w:pPr>
      <w:r w:rsidRPr="00A2000C">
        <w:rPr>
          <w:i/>
          <w:lang w:val="en-US"/>
        </w:rPr>
        <w:t>##all output go here</w:t>
      </w:r>
    </w:p>
    <w:p w:rsidR="004E6A1B" w:rsidRPr="00A2000C" w:rsidRDefault="004E6A1B" w:rsidP="004E6A1B">
      <w:pPr>
        <w:jc w:val="both"/>
        <w:rPr>
          <w:i/>
          <w:lang w:val="en-US"/>
        </w:rPr>
      </w:pPr>
      <w:proofErr w:type="spellStart"/>
      <w:proofErr w:type="gramStart"/>
      <w:r w:rsidRPr="00A2000C">
        <w:rPr>
          <w:i/>
          <w:lang w:val="en-US"/>
        </w:rPr>
        <w:t>logpath</w:t>
      </w:r>
      <w:proofErr w:type="spellEnd"/>
      <w:r w:rsidRPr="00A2000C">
        <w:rPr>
          <w:i/>
          <w:lang w:val="en-US"/>
        </w:rPr>
        <w:t>=</w:t>
      </w:r>
      <w:proofErr w:type="gramEnd"/>
      <w:r w:rsidRPr="00A2000C">
        <w:rPr>
          <w:i/>
          <w:lang w:val="en-US"/>
        </w:rPr>
        <w:t>C:\Program Files\MongoDB_2.6\log\mongo.log</w:t>
      </w:r>
    </w:p>
    <w:p w:rsidR="004E6A1B" w:rsidRPr="00A2000C" w:rsidRDefault="004E6A1B" w:rsidP="004E6A1B">
      <w:pPr>
        <w:jc w:val="both"/>
        <w:rPr>
          <w:i/>
          <w:lang w:val="en-US"/>
        </w:rPr>
      </w:pPr>
      <w:r w:rsidRPr="00A2000C">
        <w:rPr>
          <w:i/>
          <w:lang w:val="en-US"/>
        </w:rPr>
        <w:t xml:space="preserve"> </w:t>
      </w:r>
    </w:p>
    <w:p w:rsidR="004E6A1B" w:rsidRPr="00A2000C" w:rsidRDefault="004E6A1B" w:rsidP="004E6A1B">
      <w:pPr>
        <w:jc w:val="both"/>
        <w:rPr>
          <w:i/>
          <w:lang w:val="en-US"/>
        </w:rPr>
      </w:pPr>
      <w:r w:rsidRPr="00A2000C">
        <w:rPr>
          <w:i/>
          <w:lang w:val="en-US"/>
        </w:rPr>
        <w:t>##log read and write operations</w:t>
      </w:r>
    </w:p>
    <w:p w:rsidR="004E6A1B" w:rsidRPr="00A66221" w:rsidRDefault="004E6A1B" w:rsidP="004E6A1B">
      <w:pPr>
        <w:jc w:val="both"/>
        <w:rPr>
          <w:i/>
        </w:rPr>
      </w:pPr>
      <w:proofErr w:type="spellStart"/>
      <w:proofErr w:type="gramStart"/>
      <w:r w:rsidRPr="00A66221">
        <w:rPr>
          <w:i/>
        </w:rPr>
        <w:t>diaglog</w:t>
      </w:r>
      <w:proofErr w:type="spellEnd"/>
      <w:r w:rsidRPr="00A66221">
        <w:rPr>
          <w:i/>
        </w:rPr>
        <w:t>=</w:t>
      </w:r>
      <w:proofErr w:type="gramEnd"/>
      <w:r w:rsidRPr="00A66221">
        <w:rPr>
          <w:i/>
        </w:rPr>
        <w:t>3</w:t>
      </w:r>
    </w:p>
    <w:p w:rsidR="004E6A1B" w:rsidRPr="00A66221" w:rsidRDefault="004E6A1B" w:rsidP="004E6A1B">
      <w:pPr>
        <w:jc w:val="both"/>
      </w:pPr>
    </w:p>
    <w:p w:rsidR="004E6A1B" w:rsidRDefault="007C3F40" w:rsidP="004E6A1B">
      <w:pPr>
        <w:jc w:val="both"/>
      </w:pPr>
      <w:r>
        <w:t>P</w:t>
      </w:r>
      <w:r w:rsidR="004E6A1B">
        <w:t>ara iniciar la base de datos desde línea de comandos será del siguiente modo:</w:t>
      </w:r>
    </w:p>
    <w:p w:rsidR="004E6A1B" w:rsidRPr="00A66221" w:rsidRDefault="004E6A1B" w:rsidP="004E6A1B">
      <w:pPr>
        <w:jc w:val="both"/>
        <w:rPr>
          <w:i/>
        </w:rPr>
      </w:pPr>
      <w:proofErr w:type="spellStart"/>
      <w:proofErr w:type="gramStart"/>
      <w:r w:rsidRPr="00A66221">
        <w:rPr>
          <w:i/>
        </w:rPr>
        <w:t>mongod</w:t>
      </w:r>
      <w:proofErr w:type="spellEnd"/>
      <w:proofErr w:type="gramEnd"/>
      <w:r w:rsidRPr="00A66221">
        <w:rPr>
          <w:i/>
        </w:rPr>
        <w:t xml:space="preserve"> -</w:t>
      </w:r>
      <w:proofErr w:type="spellStart"/>
      <w:r w:rsidRPr="00A66221">
        <w:rPr>
          <w:i/>
        </w:rPr>
        <w:t>config</w:t>
      </w:r>
      <w:proofErr w:type="spellEnd"/>
      <w:r w:rsidRPr="00A66221">
        <w:rPr>
          <w:i/>
        </w:rPr>
        <w:t xml:space="preserve"> </w:t>
      </w:r>
      <w:proofErr w:type="spellStart"/>
      <w:r w:rsidRPr="00A66221">
        <w:rPr>
          <w:i/>
        </w:rPr>
        <w:t>mongo.config</w:t>
      </w:r>
      <w:proofErr w:type="spellEnd"/>
    </w:p>
    <w:p w:rsidR="004E6A1B" w:rsidRPr="00B462D5" w:rsidRDefault="007C3F40" w:rsidP="004E6A1B">
      <w:pPr>
        <w:jc w:val="both"/>
        <w:rPr>
          <w:i/>
        </w:rPr>
      </w:pPr>
      <w:r>
        <w:t xml:space="preserve"> E</w:t>
      </w:r>
      <w:r w:rsidR="004E6A1B" w:rsidRPr="00B462D5">
        <w:t>stando en el directorio  MongoDB_</w:t>
      </w:r>
      <w:proofErr w:type="gramStart"/>
      <w:r w:rsidR="004E6A1B" w:rsidRPr="00B462D5">
        <w:t>2.6 .</w:t>
      </w:r>
      <w:proofErr w:type="gramEnd"/>
      <w:r w:rsidR="004E6A1B">
        <w:t xml:space="preserve"> </w:t>
      </w:r>
      <w:proofErr w:type="gramStart"/>
      <w:r w:rsidR="004E6A1B">
        <w:t>o</w:t>
      </w:r>
      <w:proofErr w:type="gramEnd"/>
      <w:r w:rsidR="004E6A1B">
        <w:t xml:space="preserve"> pasando le ruta absoluta en el caso de estar en otro directorio:</w:t>
      </w:r>
      <w:r w:rsidR="004E6A1B" w:rsidRPr="00B462D5">
        <w:rPr>
          <w:i/>
        </w:rPr>
        <w:t xml:space="preserve">  </w:t>
      </w:r>
    </w:p>
    <w:p w:rsidR="004E6A1B" w:rsidRDefault="004E6A1B" w:rsidP="004E6A1B">
      <w:pPr>
        <w:jc w:val="both"/>
        <w:rPr>
          <w:i/>
          <w:lang w:val="en-US"/>
        </w:rPr>
      </w:pPr>
      <w:proofErr w:type="spellStart"/>
      <w:proofErr w:type="gramStart"/>
      <w:r w:rsidRPr="00B462D5">
        <w:rPr>
          <w:i/>
          <w:lang w:val="en-US"/>
        </w:rPr>
        <w:t>mongod</w:t>
      </w:r>
      <w:proofErr w:type="spellEnd"/>
      <w:proofErr w:type="gramEnd"/>
      <w:r w:rsidRPr="00B462D5">
        <w:rPr>
          <w:i/>
          <w:lang w:val="en-US"/>
        </w:rPr>
        <w:t xml:space="preserve"> -</w:t>
      </w:r>
      <w:proofErr w:type="spellStart"/>
      <w:r w:rsidRPr="00B462D5">
        <w:rPr>
          <w:i/>
          <w:lang w:val="en-US"/>
        </w:rPr>
        <w:t>config</w:t>
      </w:r>
      <w:proofErr w:type="spellEnd"/>
      <w:r w:rsidRPr="00B462D5">
        <w:rPr>
          <w:i/>
          <w:lang w:val="en-US"/>
        </w:rPr>
        <w:t xml:space="preserve"> /C:\Program Files\MongoDB_2.6\</w:t>
      </w:r>
      <w:proofErr w:type="spellStart"/>
      <w:r w:rsidRPr="00B462D5">
        <w:rPr>
          <w:i/>
          <w:lang w:val="en-US"/>
        </w:rPr>
        <w:t>mongo.config</w:t>
      </w:r>
      <w:proofErr w:type="spellEnd"/>
    </w:p>
    <w:p w:rsidR="004E6A1B" w:rsidRPr="00B462D5" w:rsidRDefault="004E6A1B" w:rsidP="004E6A1B">
      <w:pPr>
        <w:jc w:val="both"/>
        <w:rPr>
          <w:i/>
          <w:lang w:val="en-US"/>
        </w:rPr>
      </w:pPr>
    </w:p>
    <w:p w:rsidR="004E6A1B" w:rsidRDefault="004E6A1B" w:rsidP="004E6A1B">
      <w:pPr>
        <w:jc w:val="both"/>
      </w:pPr>
      <w:r>
        <w:lastRenderedPageBreak/>
        <w:t>(Se proporciona un .</w:t>
      </w:r>
      <w:proofErr w:type="spellStart"/>
      <w:r>
        <w:t>bat</w:t>
      </w:r>
      <w:proofErr w:type="spellEnd"/>
      <w:r>
        <w:t xml:space="preserve"> que deberá estar en el directorio </w:t>
      </w:r>
      <w:r w:rsidRPr="00B462D5">
        <w:rPr>
          <w:i/>
        </w:rPr>
        <w:t xml:space="preserve">MongoDB_2.6 </w:t>
      </w:r>
      <w:r>
        <w:t>para arrancar la base de datos.)</w:t>
      </w:r>
    </w:p>
    <w:p w:rsidR="004E6A1B" w:rsidRDefault="004E6A1B" w:rsidP="004E6A1B">
      <w:pPr>
        <w:jc w:val="both"/>
      </w:pPr>
      <w:r>
        <w:t xml:space="preserve">Es posible que debas ejecutar el </w:t>
      </w:r>
      <w:proofErr w:type="spellStart"/>
      <w:r>
        <w:t>bat</w:t>
      </w:r>
      <w:proofErr w:type="spellEnd"/>
      <w:r>
        <w:t xml:space="preserve"> como administrador dependiendo del directorio en el que instalases el </w:t>
      </w:r>
      <w:proofErr w:type="spellStart"/>
      <w:r>
        <w:t>MongoDB</w:t>
      </w:r>
      <w:proofErr w:type="spellEnd"/>
      <w:r w:rsidR="007C3F40">
        <w:t>.</w:t>
      </w:r>
    </w:p>
    <w:p w:rsidR="004E6A1B" w:rsidRDefault="004E6A1B" w:rsidP="004E6A1B">
      <w:pPr>
        <w:jc w:val="both"/>
      </w:pPr>
      <w:r>
        <w:t>Una vez iniciada la base de datos deberás ver algo como esto:</w:t>
      </w:r>
    </w:p>
    <w:p w:rsidR="004E6A1B" w:rsidRDefault="004E6A1B" w:rsidP="004E6A1B">
      <w:pPr>
        <w:jc w:val="both"/>
      </w:pPr>
      <w:r>
        <w:rPr>
          <w:noProof/>
          <w:lang w:eastAsia="es-ES"/>
        </w:rPr>
        <w:drawing>
          <wp:inline distT="0" distB="0" distL="0" distR="0" wp14:anchorId="61A3C99A" wp14:editId="6379FB79">
            <wp:extent cx="5400040" cy="2736215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1B" w:rsidRPr="002A3B54" w:rsidRDefault="004E6A1B" w:rsidP="004E6A1B">
      <w:pPr>
        <w:jc w:val="both"/>
      </w:pPr>
    </w:p>
    <w:p w:rsidR="004E6A1B" w:rsidRDefault="004E6A1B" w:rsidP="004E6A1B">
      <w:pPr>
        <w:jc w:val="both"/>
      </w:pPr>
      <w:r>
        <w:t>También puede descargar la versión portable que se ejecuta simplemente haciendo doble clic sobre el ejecutable</w:t>
      </w:r>
      <w:r w:rsidR="007C3F40">
        <w:t xml:space="preserve"> </w:t>
      </w:r>
      <w:r>
        <w:t>(.</w:t>
      </w:r>
      <w:proofErr w:type="spellStart"/>
      <w:r>
        <w:t>exe</w:t>
      </w:r>
      <w:proofErr w:type="spellEnd"/>
      <w:r>
        <w:t>)</w:t>
      </w:r>
      <w:r w:rsidR="007C3F40">
        <w:t>.</w:t>
      </w:r>
    </w:p>
    <w:p w:rsidR="004E6A1B" w:rsidRPr="00B462D5" w:rsidRDefault="004E6A1B" w:rsidP="004E6A1B">
      <w:pPr>
        <w:jc w:val="both"/>
      </w:pPr>
      <w:r>
        <w:t xml:space="preserve">No obstante esta versión está más limitada y </w:t>
      </w:r>
      <w:proofErr w:type="spellStart"/>
      <w:r>
        <w:t>preconfigurada</w:t>
      </w:r>
      <w:proofErr w:type="spellEnd"/>
      <w:r>
        <w:t>.</w:t>
      </w:r>
    </w:p>
    <w:p w:rsidR="004E6A1B" w:rsidRPr="004E6A1B" w:rsidRDefault="004E6A1B" w:rsidP="004E6A1B"/>
    <w:sectPr w:rsidR="004E6A1B" w:rsidRPr="004E6A1B" w:rsidSect="008B503D">
      <w:footerReference w:type="default" r:id="rId37"/>
      <w:footerReference w:type="first" r:id="rId38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D38" w:rsidRDefault="00B23D38" w:rsidP="008B503D">
      <w:pPr>
        <w:spacing w:after="0" w:line="240" w:lineRule="auto"/>
      </w:pPr>
      <w:r>
        <w:separator/>
      </w:r>
    </w:p>
  </w:endnote>
  <w:endnote w:type="continuationSeparator" w:id="0">
    <w:p w:rsidR="00B23D38" w:rsidRDefault="00B23D38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B04" w:rsidRDefault="00C53B04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1521C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C53B04" w:rsidRDefault="00C53B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B04" w:rsidRDefault="00C53B04">
    <w:pPr>
      <w:pStyle w:val="Piedepgina"/>
      <w:jc w:val="center"/>
      <w:rPr>
        <w:caps/>
        <w:color w:val="5B9BD5" w:themeColor="accent1"/>
      </w:rPr>
    </w:pPr>
  </w:p>
  <w:p w:rsidR="00C53B04" w:rsidRDefault="00C53B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D38" w:rsidRDefault="00B23D38" w:rsidP="008B503D">
      <w:pPr>
        <w:spacing w:after="0" w:line="240" w:lineRule="auto"/>
      </w:pPr>
      <w:r>
        <w:separator/>
      </w:r>
    </w:p>
  </w:footnote>
  <w:footnote w:type="continuationSeparator" w:id="0">
    <w:p w:rsidR="00B23D38" w:rsidRDefault="00B23D38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0DC6935"/>
    <w:multiLevelType w:val="hybridMultilevel"/>
    <w:tmpl w:val="E77C3D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2"/>
  </w:num>
  <w:num w:numId="17">
    <w:abstractNumId w:val="19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A127A"/>
    <w:rsid w:val="000E0F08"/>
    <w:rsid w:val="002334DF"/>
    <w:rsid w:val="002807F1"/>
    <w:rsid w:val="002808C7"/>
    <w:rsid w:val="002D5DFB"/>
    <w:rsid w:val="0040688B"/>
    <w:rsid w:val="004B3FDC"/>
    <w:rsid w:val="004D625F"/>
    <w:rsid w:val="004E6A1B"/>
    <w:rsid w:val="00514E26"/>
    <w:rsid w:val="00526086"/>
    <w:rsid w:val="00536931"/>
    <w:rsid w:val="005648D6"/>
    <w:rsid w:val="005A7A39"/>
    <w:rsid w:val="005B0E6F"/>
    <w:rsid w:val="005B405E"/>
    <w:rsid w:val="005E4215"/>
    <w:rsid w:val="006A1480"/>
    <w:rsid w:val="006E7BEB"/>
    <w:rsid w:val="00750807"/>
    <w:rsid w:val="007B0287"/>
    <w:rsid w:val="007C3F40"/>
    <w:rsid w:val="008016CE"/>
    <w:rsid w:val="008708B7"/>
    <w:rsid w:val="008B35C9"/>
    <w:rsid w:val="008B503D"/>
    <w:rsid w:val="00910BF5"/>
    <w:rsid w:val="00932328"/>
    <w:rsid w:val="009E7423"/>
    <w:rsid w:val="009F393C"/>
    <w:rsid w:val="00A10758"/>
    <w:rsid w:val="00A1521C"/>
    <w:rsid w:val="00B12885"/>
    <w:rsid w:val="00B179FE"/>
    <w:rsid w:val="00B20683"/>
    <w:rsid w:val="00B23D38"/>
    <w:rsid w:val="00B246E1"/>
    <w:rsid w:val="00BE3118"/>
    <w:rsid w:val="00C53B04"/>
    <w:rsid w:val="00C84EF5"/>
    <w:rsid w:val="00CC7DCF"/>
    <w:rsid w:val="00D06C74"/>
    <w:rsid w:val="00D14547"/>
    <w:rsid w:val="00D15C53"/>
    <w:rsid w:val="00D2005D"/>
    <w:rsid w:val="00D30E56"/>
    <w:rsid w:val="00DA55BE"/>
    <w:rsid w:val="00DE1879"/>
    <w:rsid w:val="00DF25C6"/>
    <w:rsid w:val="00DF2ABE"/>
    <w:rsid w:val="00E956C8"/>
    <w:rsid w:val="00EF0735"/>
    <w:rsid w:val="00F50759"/>
    <w:rsid w:val="00F953BE"/>
    <w:rsid w:val="00FD07B9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://www.mongodb.org/downloa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download.eclipse.org/technology/m2e/releases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clipse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eclipse.org/m2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eclipse.org/m2e" TargetMode="External"/><Relationship Id="rId35" Type="http://schemas.openxmlformats.org/officeDocument/2006/relationships/image" Target="media/image21.png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DD2BC-64F7-4433-AEF0-44A44A152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38</Pages>
  <Words>5708</Words>
  <Characters>31397</Characters>
  <Application>Microsoft Office Word</Application>
  <DocSecurity>0</DocSecurity>
  <Lines>261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entregable 1</vt:lpstr>
      <vt:lpstr>Documentación entregable 1</vt:lpstr>
    </vt:vector>
  </TitlesOfParts>
  <Company/>
  <LinksUpToDate>false</LinksUpToDate>
  <CharactersWithSpaces>37031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entregable 1</dc:title>
  <dc:subject>Arquitectura del Software</dc:subject>
  <dc:creator>becario</dc:creator>
  <cp:lastModifiedBy>Yennifer</cp:lastModifiedBy>
  <cp:revision>13</cp:revision>
  <dcterms:created xsi:type="dcterms:W3CDTF">2015-03-05T09:27:00Z</dcterms:created>
  <dcterms:modified xsi:type="dcterms:W3CDTF">2015-04-08T18:59:00Z</dcterms:modified>
  <dc:language>es-ES</dc:language>
</cp:coreProperties>
</file>