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22DB" w:rsidRDefault="000722DB">
      <w:pPr>
        <w:widowControl w:val="0"/>
        <w:spacing w:after="0" w:line="276" w:lineRule="auto"/>
      </w:pPr>
    </w:p>
    <w:tbl>
      <w:tblPr>
        <w:tblStyle w:val="a"/>
        <w:tblW w:w="8720" w:type="dxa"/>
        <w:jc w:val="center"/>
        <w:tblInd w:w="-114" w:type="dxa"/>
        <w:tblLayout w:type="fixed"/>
        <w:tblLook w:val="0400" w:firstRow="0" w:lastRow="0" w:firstColumn="0" w:lastColumn="0" w:noHBand="0" w:noVBand="1"/>
      </w:tblPr>
      <w:tblGrid>
        <w:gridCol w:w="8720"/>
      </w:tblGrid>
      <w:tr w:rsidR="000722DB">
        <w:trPr>
          <w:trHeight w:val="2880"/>
          <w:jc w:val="center"/>
        </w:trPr>
        <w:tc>
          <w:tcPr>
            <w:tcW w:w="8720" w:type="dxa"/>
          </w:tcPr>
          <w:p w:rsidR="000722DB" w:rsidRDefault="003C172A">
            <w:pPr>
              <w:spacing w:after="0" w:line="240" w:lineRule="auto"/>
              <w:jc w:val="center"/>
            </w:pPr>
            <w:r>
              <w:rPr>
                <w:smallCaps/>
              </w:rPr>
              <w:t>UNIVERSIDAD DE OVIEDO-ESCUELA DE INGENIERÍA INFORMÁTICA</w:t>
            </w:r>
          </w:p>
          <w:p w:rsidR="000722DB" w:rsidRDefault="000722DB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</w:tr>
      <w:tr w:rsidR="000722DB">
        <w:trPr>
          <w:trHeight w:val="1440"/>
          <w:jc w:val="center"/>
        </w:trPr>
        <w:tc>
          <w:tcPr>
            <w:tcW w:w="8720" w:type="dxa"/>
            <w:tcBorders>
              <w:bottom w:val="single" w:sz="4" w:space="0" w:color="5B9BD5"/>
            </w:tcBorders>
            <w:vAlign w:val="center"/>
          </w:tcPr>
          <w:p w:rsidR="000722DB" w:rsidRDefault="003C172A">
            <w:pPr>
              <w:spacing w:after="0" w:line="240" w:lineRule="auto"/>
              <w:jc w:val="center"/>
            </w:pPr>
            <w:r>
              <w:rPr>
                <w:color w:val="2E75B5"/>
                <w:sz w:val="96"/>
              </w:rPr>
              <w:t>Manual de Usuario</w:t>
            </w:r>
          </w:p>
        </w:tc>
      </w:tr>
      <w:tr w:rsidR="000722DB">
        <w:trPr>
          <w:trHeight w:val="720"/>
          <w:jc w:val="center"/>
        </w:trPr>
        <w:tc>
          <w:tcPr>
            <w:tcW w:w="8720" w:type="dxa"/>
            <w:tcBorders>
              <w:top w:val="single" w:sz="4" w:space="0" w:color="5B9BD5"/>
            </w:tcBorders>
            <w:vAlign w:val="center"/>
          </w:tcPr>
          <w:p w:rsidR="000722DB" w:rsidRDefault="003C172A">
            <w:pPr>
              <w:pStyle w:val="Subttulo"/>
              <w:ind w:left="3540"/>
            </w:pPr>
            <w:r>
              <w:rPr>
                <w:sz w:val="40"/>
              </w:rPr>
              <w:t>Trivial</w:t>
            </w:r>
          </w:p>
        </w:tc>
      </w:tr>
      <w:tr w:rsidR="000722DB">
        <w:trPr>
          <w:trHeight w:val="360"/>
          <w:jc w:val="center"/>
        </w:trPr>
        <w:tc>
          <w:tcPr>
            <w:tcW w:w="8720" w:type="dxa"/>
            <w:vAlign w:val="center"/>
          </w:tcPr>
          <w:p w:rsidR="000722DB" w:rsidRDefault="000722DB">
            <w:pPr>
              <w:spacing w:after="0" w:line="240" w:lineRule="auto"/>
              <w:jc w:val="center"/>
            </w:pPr>
          </w:p>
        </w:tc>
      </w:tr>
      <w:tr w:rsidR="000722DB">
        <w:trPr>
          <w:trHeight w:val="360"/>
          <w:jc w:val="center"/>
        </w:trPr>
        <w:tc>
          <w:tcPr>
            <w:tcW w:w="8720" w:type="dxa"/>
            <w:vAlign w:val="center"/>
          </w:tcPr>
          <w:p w:rsidR="000722DB" w:rsidRDefault="003C172A">
            <w:pPr>
              <w:spacing w:after="0" w:line="240" w:lineRule="auto"/>
              <w:jc w:val="center"/>
            </w:pPr>
            <w:r>
              <w:rPr>
                <w:sz w:val="24"/>
              </w:rPr>
              <w:t>Grupo 1a</w:t>
            </w:r>
          </w:p>
        </w:tc>
      </w:tr>
      <w:tr w:rsidR="000722DB">
        <w:trPr>
          <w:trHeight w:val="360"/>
          <w:jc w:val="center"/>
        </w:trPr>
        <w:tc>
          <w:tcPr>
            <w:tcW w:w="8720" w:type="dxa"/>
            <w:vAlign w:val="center"/>
          </w:tcPr>
          <w:p w:rsidR="000722DB" w:rsidRDefault="000722DB">
            <w:pPr>
              <w:spacing w:after="0" w:line="240" w:lineRule="auto"/>
              <w:jc w:val="center"/>
            </w:pPr>
          </w:p>
        </w:tc>
      </w:tr>
    </w:tbl>
    <w:p w:rsidR="000722DB" w:rsidRDefault="000722DB"/>
    <w:p w:rsidR="000722DB" w:rsidRDefault="000722DB"/>
    <w:tbl>
      <w:tblPr>
        <w:tblStyle w:val="a0"/>
        <w:tblW w:w="8720" w:type="dxa"/>
        <w:tblInd w:w="-114" w:type="dxa"/>
        <w:tblLayout w:type="fixed"/>
        <w:tblLook w:val="0400" w:firstRow="0" w:lastRow="0" w:firstColumn="0" w:lastColumn="0" w:noHBand="0" w:noVBand="1"/>
      </w:tblPr>
      <w:tblGrid>
        <w:gridCol w:w="8720"/>
      </w:tblGrid>
      <w:tr w:rsidR="000722DB">
        <w:tc>
          <w:tcPr>
            <w:tcW w:w="8720" w:type="dxa"/>
          </w:tcPr>
          <w:p w:rsidR="000722DB" w:rsidRDefault="000722DB">
            <w:pPr>
              <w:spacing w:after="0" w:line="240" w:lineRule="auto"/>
            </w:pPr>
          </w:p>
        </w:tc>
      </w:tr>
    </w:tbl>
    <w:p w:rsidR="000722DB" w:rsidRDefault="000722DB"/>
    <w:p w:rsidR="000722DB" w:rsidRDefault="003C172A">
      <w:r>
        <w:br w:type="page"/>
      </w:r>
    </w:p>
    <w:p w:rsidR="000722DB" w:rsidRDefault="000722DB"/>
    <w:p w:rsidR="000722DB" w:rsidRDefault="003C172A">
      <w:pPr>
        <w:pStyle w:val="Ttulo2"/>
        <w:ind w:left="2124"/>
      </w:pPr>
      <w:r>
        <w:rPr>
          <w:sz w:val="40"/>
        </w:rPr>
        <w:t xml:space="preserve"> </w:t>
      </w:r>
      <w:bookmarkStart w:id="1" w:name="_Toc413184853"/>
      <w:r>
        <w:rPr>
          <w:sz w:val="40"/>
          <w:u w:val="single"/>
        </w:rPr>
        <w:t>Manual de Usuario</w:t>
      </w:r>
      <w:bookmarkEnd w:id="1"/>
    </w:p>
    <w:p w:rsidR="000722DB" w:rsidRDefault="003C172A">
      <w:pPr>
        <w:pStyle w:val="Ttulo2"/>
        <w:ind w:left="2124"/>
        <w:rPr>
          <w:u w:val="single"/>
        </w:rPr>
      </w:pPr>
      <w:r>
        <w:t xml:space="preserve">       </w:t>
      </w:r>
      <w:bookmarkStart w:id="2" w:name="_Toc413184854"/>
      <w:r>
        <w:rPr>
          <w:u w:val="single"/>
        </w:rPr>
        <w:t>Tabla de Contenidos</w:t>
      </w:r>
      <w:bookmarkEnd w:id="2"/>
    </w:p>
    <w:p w:rsidR="00EC1A7F" w:rsidRDefault="00EC1A7F" w:rsidP="00EC1A7F"/>
    <w:sdt>
      <w:sdtPr>
        <w:id w:val="-7744075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0"/>
        </w:rPr>
      </w:sdtEndPr>
      <w:sdtContent>
        <w:p w:rsidR="00EC1A7F" w:rsidRDefault="00EC1A7F" w:rsidP="00EC1A7F">
          <w:pPr>
            <w:pStyle w:val="TtulodeTDC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C1A7F" w:rsidRDefault="00EC1A7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3184855" w:history="1">
            <w:r w:rsidRPr="005E0B47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2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A7F" w:rsidRDefault="00EC1A7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3184856" w:history="1">
            <w:r w:rsidRPr="005E0B47">
              <w:rPr>
                <w:rStyle w:val="Hipervnculo"/>
                <w:noProof/>
              </w:rPr>
              <w:t>2. ¿Cómo jugar?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A7F" w:rsidRDefault="00EC1A7F">
          <w:r>
            <w:rPr>
              <w:b/>
              <w:bCs/>
            </w:rPr>
            <w:fldChar w:fldCharType="end"/>
          </w:r>
        </w:p>
      </w:sdtContent>
    </w:sdt>
    <w:p w:rsidR="00EC1A7F" w:rsidRPr="00EC1A7F" w:rsidRDefault="00EC1A7F" w:rsidP="00EC1A7F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0722DB" w:rsidRDefault="000722DB"/>
    <w:p w:rsidR="00EC1A7F" w:rsidRDefault="00EC1A7F">
      <w:pPr>
        <w:pStyle w:val="Ttulo1"/>
        <w:rPr>
          <w:color w:val="000000"/>
          <w:sz w:val="22"/>
        </w:rPr>
      </w:pPr>
      <w:bookmarkStart w:id="3" w:name="_Toc413184855"/>
    </w:p>
    <w:p w:rsidR="000722DB" w:rsidRDefault="00EC1A7F">
      <w:pPr>
        <w:pStyle w:val="Ttulo1"/>
      </w:pPr>
      <w:r>
        <w:rPr>
          <w:u w:val="single"/>
        </w:rPr>
        <w:t>1. Introducción</w:t>
      </w:r>
      <w:bookmarkEnd w:id="3"/>
    </w:p>
    <w:p w:rsidR="000722DB" w:rsidRDefault="000722DB"/>
    <w:p w:rsidR="000722DB" w:rsidRPr="00EC1A7F" w:rsidRDefault="003C172A">
      <w:pPr>
        <w:rPr>
          <w:sz w:val="24"/>
        </w:rPr>
      </w:pPr>
      <w:r w:rsidRPr="00EC1A7F">
        <w:rPr>
          <w:sz w:val="24"/>
        </w:rPr>
        <w:t xml:space="preserve">En este documento se van a explicar las distintas operaciones que un usuario podrá  realizar con nuestra </w:t>
      </w:r>
      <w:r w:rsidR="00EC1A7F" w:rsidRPr="00EC1A7F">
        <w:rPr>
          <w:sz w:val="24"/>
        </w:rPr>
        <w:t>aplicación, así</w:t>
      </w:r>
      <w:r w:rsidRPr="00EC1A7F">
        <w:rPr>
          <w:sz w:val="24"/>
        </w:rPr>
        <w:t xml:space="preserve"> como la forma y la secuencia en la que debe realizarlas.</w:t>
      </w:r>
    </w:p>
    <w:p w:rsidR="000722DB" w:rsidRPr="00EC1A7F" w:rsidRDefault="003C172A">
      <w:pPr>
        <w:rPr>
          <w:sz w:val="24"/>
        </w:rPr>
      </w:pPr>
      <w:bookmarkStart w:id="4" w:name="h.12se4r2shs4g" w:colFirst="0" w:colLast="0"/>
      <w:bookmarkEnd w:id="4"/>
      <w:r w:rsidRPr="00EC1A7F">
        <w:rPr>
          <w:sz w:val="24"/>
        </w:rPr>
        <w:t>El usuario utilizará la aplicación por línea de comandos, permitiéndole hacer las opciones mostradas en la Figura 1.</w:t>
      </w:r>
    </w:p>
    <w:p w:rsidR="000722DB" w:rsidRDefault="000722DB">
      <w:bookmarkStart w:id="5" w:name="h.2zf1m6wp7cxw" w:colFirst="0" w:colLast="0"/>
      <w:bookmarkEnd w:id="5"/>
    </w:p>
    <w:p w:rsidR="000722DB" w:rsidRDefault="00EC1A7F">
      <w:pPr>
        <w:ind w:firstLine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21015" wp14:editId="142FB432">
                <wp:simplePos x="0" y="0"/>
                <wp:positionH relativeFrom="column">
                  <wp:posOffset>1491615</wp:posOffset>
                </wp:positionH>
                <wp:positionV relativeFrom="paragraph">
                  <wp:posOffset>1354455</wp:posOffset>
                </wp:positionV>
                <wp:extent cx="2181225" cy="3048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7F" w:rsidRPr="00EC1A7F" w:rsidRDefault="00EC1A7F" w:rsidP="00EC1A7F">
                            <w:pPr>
                              <w:ind w:firstLine="705"/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>Figura 1.Opciones trivial</w:t>
                            </w:r>
                          </w:p>
                          <w:p w:rsidR="00EC1A7F" w:rsidRDefault="00EC1A7F" w:rsidP="00EC1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7.45pt;margin-top:106.65pt;width:171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" filled="f" stroked="f">
                <v:textbox>
                  <w:txbxContent>
                    <w:p w:rsidR="00EC1A7F" w:rsidRPr="00EC1A7F" w:rsidRDefault="00EC1A7F" w:rsidP="00EC1A7F">
                      <w:pPr>
                        <w:ind w:firstLine="705"/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>Figura 1.Opciones trivial</w:t>
                      </w:r>
                    </w:p>
                    <w:p w:rsidR="00EC1A7F" w:rsidRDefault="00EC1A7F" w:rsidP="00EC1A7F"/>
                  </w:txbxContent>
                </v:textbox>
              </v:shape>
            </w:pict>
          </mc:Fallback>
        </mc:AlternateContent>
      </w:r>
      <w:r w:rsidR="003C172A">
        <w:rPr>
          <w:noProof/>
        </w:rPr>
        <w:drawing>
          <wp:inline distT="0" distB="0" distL="0" distR="0" wp14:anchorId="23936286" wp14:editId="6837714A">
            <wp:extent cx="3676650" cy="1333500"/>
            <wp:effectExtent l="19050" t="19050" r="19050" b="1905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722DB" w:rsidRDefault="000722DB">
      <w:pPr>
        <w:ind w:firstLine="705"/>
        <w:jc w:val="center"/>
      </w:pPr>
    </w:p>
    <w:p w:rsidR="000722DB" w:rsidRPr="00EC1A7F" w:rsidRDefault="003C172A">
      <w:pPr>
        <w:rPr>
          <w:sz w:val="24"/>
        </w:rPr>
      </w:pPr>
      <w:r w:rsidRPr="00EC1A7F">
        <w:rPr>
          <w:sz w:val="24"/>
        </w:rPr>
        <w:t>Las opciones que se presentan son las siguientes: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Leer fichero</w:t>
      </w:r>
      <w:r w:rsidRPr="00EC1A7F">
        <w:rPr>
          <w:sz w:val="24"/>
        </w:rPr>
        <w:t xml:space="preserve">: esta opción lee desde un fichero </w:t>
      </w:r>
      <w:proofErr w:type="gramStart"/>
      <w:r w:rsidRPr="00EC1A7F">
        <w:rPr>
          <w:sz w:val="24"/>
        </w:rPr>
        <w:t>externo ,est</w:t>
      </w:r>
      <w:r w:rsidRPr="00EC1A7F">
        <w:rPr>
          <w:sz w:val="24"/>
        </w:rPr>
        <w:t>e</w:t>
      </w:r>
      <w:proofErr w:type="gramEnd"/>
      <w:r w:rsidRPr="00EC1A7F">
        <w:rPr>
          <w:sz w:val="24"/>
        </w:rPr>
        <w:t xml:space="preserve"> fichero contiene las preguntas y </w:t>
      </w:r>
      <w:r w:rsidRPr="00EC1A7F">
        <w:rPr>
          <w:sz w:val="24"/>
        </w:rPr>
        <w:t>respuestas</w:t>
      </w:r>
      <w:r w:rsidRPr="00EC1A7F">
        <w:rPr>
          <w:sz w:val="24"/>
        </w:rPr>
        <w:t xml:space="preserve"> del juego.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Mostrar contenido del fichero</w:t>
      </w:r>
      <w:r w:rsidRPr="00EC1A7F">
        <w:rPr>
          <w:sz w:val="24"/>
        </w:rPr>
        <w:t xml:space="preserve">: lista el contenido del fichero mostrando </w:t>
      </w:r>
      <w:r w:rsidRPr="00EC1A7F">
        <w:rPr>
          <w:sz w:val="24"/>
        </w:rPr>
        <w:t>por consola</w:t>
      </w:r>
      <w:r w:rsidRPr="00EC1A7F">
        <w:rPr>
          <w:sz w:val="24"/>
        </w:rPr>
        <w:t xml:space="preserve"> para cada pregunta sus posibles respuestas.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Guardar preguntas en la base de datos</w:t>
      </w:r>
      <w:r w:rsidRPr="00EC1A7F">
        <w:rPr>
          <w:sz w:val="24"/>
        </w:rPr>
        <w:t>: guarda las preguntas en una base</w:t>
      </w:r>
      <w:r w:rsidRPr="00EC1A7F">
        <w:rPr>
          <w:sz w:val="24"/>
        </w:rPr>
        <w:t xml:space="preserve"> de datos.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Leer de la base de datos</w:t>
      </w:r>
      <w:r w:rsidRPr="00EC1A7F">
        <w:rPr>
          <w:sz w:val="24"/>
        </w:rPr>
        <w:t>: leer desde una base de datos las preguntas y respuestas del juego.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Borrar base de datos</w:t>
      </w:r>
      <w:r w:rsidRPr="00EC1A7F">
        <w:rPr>
          <w:sz w:val="24"/>
        </w:rPr>
        <w:t>: borra las preguntas y respuestas contenidas en la base de datos.</w:t>
      </w:r>
    </w:p>
    <w:p w:rsidR="000722DB" w:rsidRPr="00EC1A7F" w:rsidRDefault="003C172A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EC1A7F">
        <w:rPr>
          <w:b/>
          <w:sz w:val="24"/>
        </w:rPr>
        <w:t>Jugar</w:t>
      </w:r>
      <w:r w:rsidRPr="00EC1A7F">
        <w:rPr>
          <w:sz w:val="24"/>
        </w:rPr>
        <w:t xml:space="preserve">: permite comenzar a interaccionar con el juego. </w:t>
      </w:r>
    </w:p>
    <w:p w:rsidR="000722DB" w:rsidRPr="00EC1A7F" w:rsidRDefault="003C172A">
      <w:pPr>
        <w:numPr>
          <w:ilvl w:val="0"/>
          <w:numId w:val="1"/>
        </w:numPr>
        <w:ind w:hanging="359"/>
        <w:contextualSpacing/>
        <w:rPr>
          <w:sz w:val="24"/>
        </w:rPr>
      </w:pPr>
      <w:r w:rsidRPr="00EC1A7F">
        <w:rPr>
          <w:b/>
          <w:sz w:val="24"/>
        </w:rPr>
        <w:t>Salir</w:t>
      </w:r>
      <w:r w:rsidRPr="00EC1A7F">
        <w:rPr>
          <w:sz w:val="24"/>
        </w:rPr>
        <w:t>: fin</w:t>
      </w:r>
      <w:r w:rsidRPr="00EC1A7F">
        <w:rPr>
          <w:sz w:val="24"/>
        </w:rPr>
        <w:t>aliza la ejecución de la aplicación.</w:t>
      </w:r>
    </w:p>
    <w:p w:rsidR="00EC1A7F" w:rsidRPr="00EC1A7F" w:rsidRDefault="00EC1A7F" w:rsidP="00EC1A7F">
      <w:pPr>
        <w:ind w:left="720"/>
        <w:contextualSpacing/>
        <w:rPr>
          <w:sz w:val="24"/>
        </w:rPr>
      </w:pPr>
    </w:p>
    <w:p w:rsidR="000722DB" w:rsidRPr="00EC1A7F" w:rsidRDefault="003C172A">
      <w:pPr>
        <w:ind w:firstLine="708"/>
        <w:rPr>
          <w:sz w:val="24"/>
        </w:rPr>
      </w:pPr>
      <w:r w:rsidRPr="00EC1A7F">
        <w:rPr>
          <w:sz w:val="24"/>
        </w:rPr>
        <w:t xml:space="preserve">El usuario puede interaccionar con la aplicación escribiendo la opción que desee procesar y pulsando </w:t>
      </w:r>
      <w:proofErr w:type="spellStart"/>
      <w:r w:rsidRPr="00EC1A7F">
        <w:rPr>
          <w:sz w:val="24"/>
        </w:rPr>
        <w:t>Enter</w:t>
      </w:r>
      <w:proofErr w:type="spellEnd"/>
      <w:r w:rsidRPr="00EC1A7F">
        <w:rPr>
          <w:sz w:val="24"/>
        </w:rPr>
        <w:t xml:space="preserve"> .En la Figura 2 podemos ver un ejemplo de una interacción de un usuario que quiere leer un fichero externo.</w:t>
      </w:r>
    </w:p>
    <w:p w:rsidR="000722DB" w:rsidRDefault="00EC1A7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6D362" wp14:editId="00882368">
                <wp:simplePos x="0" y="0"/>
                <wp:positionH relativeFrom="column">
                  <wp:posOffset>1491615</wp:posOffset>
                </wp:positionH>
                <wp:positionV relativeFrom="paragraph">
                  <wp:posOffset>600075</wp:posOffset>
                </wp:positionV>
                <wp:extent cx="2181225" cy="304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7F" w:rsidRPr="00EC1A7F" w:rsidRDefault="00EC1A7F" w:rsidP="00EC1A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>Figura 2.Ejemplo Leer de un fichero</w:t>
                            </w:r>
                          </w:p>
                          <w:p w:rsidR="00EC1A7F" w:rsidRDefault="00EC1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7.45pt;margin-top:47.25pt;width:171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" filled="f" stroked="f">
                <v:textbox>
                  <w:txbxContent>
                    <w:p w:rsidR="00EC1A7F" w:rsidRPr="00EC1A7F" w:rsidRDefault="00EC1A7F" w:rsidP="00EC1A7F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>Figura 2.Ejemplo Leer de un fichero</w:t>
                      </w:r>
                    </w:p>
                    <w:p w:rsidR="00EC1A7F" w:rsidRDefault="00EC1A7F"/>
                  </w:txbxContent>
                </v:textbox>
              </v:shape>
            </w:pict>
          </mc:Fallback>
        </mc:AlternateContent>
      </w:r>
      <w:r w:rsidR="003C172A">
        <w:rPr>
          <w:noProof/>
        </w:rPr>
        <w:drawing>
          <wp:inline distT="0" distB="0" distL="0" distR="0" wp14:anchorId="01C3073B" wp14:editId="31F909A0">
            <wp:extent cx="3276600" cy="581025"/>
            <wp:effectExtent l="19050" t="19050" r="19050" b="28575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1A7F" w:rsidRDefault="00EC1A7F">
      <w:pPr>
        <w:pStyle w:val="Ttulo1"/>
        <w:rPr>
          <w:u w:val="single"/>
        </w:rPr>
      </w:pPr>
    </w:p>
    <w:p w:rsidR="000722DB" w:rsidRDefault="00EC1A7F">
      <w:pPr>
        <w:pStyle w:val="Ttulo1"/>
      </w:pPr>
      <w:bookmarkStart w:id="6" w:name="_Toc413184856"/>
      <w:r>
        <w:rPr>
          <w:u w:val="single"/>
        </w:rPr>
        <w:t>2. ¿Cómo</w:t>
      </w:r>
      <w:r w:rsidR="003C172A">
        <w:rPr>
          <w:u w:val="single"/>
        </w:rPr>
        <w:t xml:space="preserve"> jugar?</w:t>
      </w:r>
      <w:bookmarkEnd w:id="6"/>
    </w:p>
    <w:p w:rsidR="000722DB" w:rsidRDefault="000722DB"/>
    <w:p w:rsidR="000722DB" w:rsidRPr="00EC1A7F" w:rsidRDefault="003C172A">
      <w:pPr>
        <w:rPr>
          <w:sz w:val="24"/>
        </w:rPr>
      </w:pPr>
      <w:r w:rsidRPr="00EC1A7F">
        <w:rPr>
          <w:sz w:val="24"/>
        </w:rPr>
        <w:t xml:space="preserve">Tras introducir el  entorno de la </w:t>
      </w:r>
      <w:r w:rsidR="00EC1A7F" w:rsidRPr="00EC1A7F">
        <w:rPr>
          <w:sz w:val="24"/>
        </w:rPr>
        <w:t>aplicación, para</w:t>
      </w:r>
      <w:r w:rsidRPr="00EC1A7F">
        <w:rPr>
          <w:sz w:val="24"/>
        </w:rPr>
        <w:t xml:space="preserve"> que el usuario pueda comenzar  a jugar debe seguir los siguientes pasos:</w:t>
      </w:r>
    </w:p>
    <w:p w:rsidR="000722DB" w:rsidRPr="00EC1A7F" w:rsidRDefault="003C172A">
      <w:pPr>
        <w:numPr>
          <w:ilvl w:val="0"/>
          <w:numId w:val="2"/>
        </w:numPr>
        <w:ind w:hanging="359"/>
        <w:contextualSpacing/>
        <w:rPr>
          <w:sz w:val="24"/>
        </w:rPr>
      </w:pPr>
      <w:r w:rsidRPr="00EC1A7F">
        <w:rPr>
          <w:sz w:val="24"/>
        </w:rPr>
        <w:t xml:space="preserve">Cargar las preguntas y respuestas que se utilizaran en el </w:t>
      </w:r>
      <w:r w:rsidR="00EC1A7F" w:rsidRPr="00EC1A7F">
        <w:rPr>
          <w:sz w:val="24"/>
        </w:rPr>
        <w:t>juego. Para</w:t>
      </w:r>
      <w:r w:rsidRPr="00EC1A7F">
        <w:rPr>
          <w:sz w:val="24"/>
        </w:rPr>
        <w:t xml:space="preserve"> hacer esto el usuario puede escoger entre estas dos opciones:</w:t>
      </w:r>
    </w:p>
    <w:p w:rsidR="000722DB" w:rsidRPr="00EC1A7F" w:rsidRDefault="003C172A">
      <w:pPr>
        <w:numPr>
          <w:ilvl w:val="1"/>
          <w:numId w:val="2"/>
        </w:numPr>
        <w:ind w:hanging="359"/>
        <w:contextualSpacing/>
        <w:rPr>
          <w:sz w:val="24"/>
        </w:rPr>
      </w:pPr>
      <w:r w:rsidRPr="00EC1A7F">
        <w:rPr>
          <w:sz w:val="24"/>
        </w:rPr>
        <w:t>Leer desde un fichero externo.</w:t>
      </w:r>
    </w:p>
    <w:p w:rsidR="000722DB" w:rsidRPr="00EC1A7F" w:rsidRDefault="003C172A">
      <w:pPr>
        <w:numPr>
          <w:ilvl w:val="1"/>
          <w:numId w:val="2"/>
        </w:numPr>
        <w:ind w:hanging="359"/>
        <w:contextualSpacing/>
        <w:rPr>
          <w:sz w:val="24"/>
        </w:rPr>
      </w:pPr>
      <w:r w:rsidRPr="00EC1A7F">
        <w:rPr>
          <w:sz w:val="24"/>
        </w:rPr>
        <w:t>Leer desde la base de datos.</w:t>
      </w:r>
    </w:p>
    <w:p w:rsidR="000722DB" w:rsidRPr="00EC1A7F" w:rsidRDefault="003C172A">
      <w:pPr>
        <w:ind w:left="720"/>
        <w:rPr>
          <w:sz w:val="24"/>
        </w:rPr>
      </w:pPr>
      <w:r w:rsidRPr="00EC1A7F">
        <w:rPr>
          <w:sz w:val="24"/>
        </w:rPr>
        <w:t>Estas dos opciones se muestran en la Figura 3.El usuario deberá seleccionar opción 1 o 4 y presionar Enter.</w:t>
      </w:r>
    </w:p>
    <w:p w:rsidR="000722DB" w:rsidRPr="00EC1A7F" w:rsidRDefault="000722DB">
      <w:pPr>
        <w:ind w:left="720"/>
        <w:rPr>
          <w:sz w:val="24"/>
        </w:rPr>
      </w:pPr>
    </w:p>
    <w:p w:rsidR="000722DB" w:rsidRDefault="00EC1A7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816A5" wp14:editId="71A9ACFA">
                <wp:simplePos x="0" y="0"/>
                <wp:positionH relativeFrom="column">
                  <wp:posOffset>1015365</wp:posOffset>
                </wp:positionH>
                <wp:positionV relativeFrom="paragraph">
                  <wp:posOffset>1454785</wp:posOffset>
                </wp:positionV>
                <wp:extent cx="2181225" cy="3048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7F" w:rsidRPr="00EC1A7F" w:rsidRDefault="00EC1A7F" w:rsidP="00EC1A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</w:rPr>
                              <w:t>3.Leer preguntas</w:t>
                            </w:r>
                          </w:p>
                          <w:p w:rsidR="00EC1A7F" w:rsidRDefault="00EC1A7F" w:rsidP="00EC1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95pt;margin-top:114.55pt;width:171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" filled="f" stroked="f">
                <v:textbox>
                  <w:txbxContent>
                    <w:p w:rsidR="00EC1A7F" w:rsidRPr="00EC1A7F" w:rsidRDefault="00EC1A7F" w:rsidP="00EC1A7F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</w:t>
                      </w:r>
                      <w:r>
                        <w:rPr>
                          <w:sz w:val="20"/>
                        </w:rPr>
                        <w:t>3.Leer preguntas</w:t>
                      </w:r>
                    </w:p>
                    <w:p w:rsidR="00EC1A7F" w:rsidRDefault="00EC1A7F" w:rsidP="00EC1A7F"/>
                  </w:txbxContent>
                </v:textbox>
              </v:shape>
            </w:pict>
          </mc:Fallback>
        </mc:AlternateContent>
      </w:r>
      <w:r>
        <w:t xml:space="preserve">       </w:t>
      </w:r>
      <w:r w:rsidR="003C172A">
        <w:rPr>
          <w:noProof/>
        </w:rPr>
        <w:drawing>
          <wp:inline distT="0" distB="0" distL="0" distR="0" wp14:anchorId="155DE889" wp14:editId="4EAE9108">
            <wp:extent cx="3429000" cy="1438275"/>
            <wp:effectExtent l="19050" t="19050" r="19050" b="28575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722DB" w:rsidRDefault="003C172A">
      <w:pPr>
        <w:ind w:left="720"/>
      </w:pPr>
      <w:r>
        <w:t xml:space="preserve">  </w:t>
      </w:r>
    </w:p>
    <w:p w:rsidR="000722DB" w:rsidRDefault="00EC1A7F">
      <w:r>
        <w:t>2. Una</w:t>
      </w:r>
      <w:r w:rsidR="003C172A">
        <w:t xml:space="preserve"> vez cargadas las preguntas el siguiente paso es </w:t>
      </w:r>
      <w:r>
        <w:t xml:space="preserve"> </w:t>
      </w:r>
      <w:r w:rsidR="003C172A">
        <w:t>ejecutar la opción ¡Jugar! (6)</w:t>
      </w:r>
      <w:r>
        <w:t>, como</w:t>
      </w:r>
      <w:r w:rsidR="003C172A">
        <w:t xml:space="preserve"> se muestra  </w:t>
      </w:r>
      <w:r w:rsidR="003C172A">
        <w:t xml:space="preserve">en  la figura </w:t>
      </w:r>
      <w:r>
        <w:t>4.</w:t>
      </w:r>
    </w:p>
    <w:p w:rsidR="000722DB" w:rsidRDefault="00EC1A7F" w:rsidP="00EC1A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16539" wp14:editId="4AA4ED9C">
                <wp:simplePos x="0" y="0"/>
                <wp:positionH relativeFrom="column">
                  <wp:posOffset>786765</wp:posOffset>
                </wp:positionH>
                <wp:positionV relativeFrom="paragraph">
                  <wp:posOffset>955675</wp:posOffset>
                </wp:positionV>
                <wp:extent cx="2181225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7F" w:rsidRPr="00EC1A7F" w:rsidRDefault="00EC1A7F" w:rsidP="00EC1A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</w:rPr>
                              <w:t>4.A Jugar</w:t>
                            </w:r>
                          </w:p>
                          <w:p w:rsidR="00EC1A7F" w:rsidRDefault="00EC1A7F" w:rsidP="00EC1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95pt;margin-top:75.25pt;width:171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" filled="f" stroked="f">
                <v:textbox>
                  <w:txbxContent>
                    <w:p w:rsidR="00EC1A7F" w:rsidRPr="00EC1A7F" w:rsidRDefault="00EC1A7F" w:rsidP="00EC1A7F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</w:t>
                      </w:r>
                      <w:r>
                        <w:rPr>
                          <w:sz w:val="20"/>
                        </w:rPr>
                        <w:t>4.A Jugar</w:t>
                      </w:r>
                    </w:p>
                    <w:p w:rsidR="00EC1A7F" w:rsidRDefault="00EC1A7F" w:rsidP="00EC1A7F"/>
                  </w:txbxContent>
                </v:textbox>
              </v:shape>
            </w:pict>
          </mc:Fallback>
        </mc:AlternateContent>
      </w:r>
      <w:r>
        <w:t xml:space="preserve">                     </w:t>
      </w:r>
      <w:r w:rsidR="003C172A">
        <w:rPr>
          <w:noProof/>
        </w:rPr>
        <w:drawing>
          <wp:inline distT="0" distB="0" distL="0" distR="0" wp14:anchorId="343C5277" wp14:editId="09345C13">
            <wp:extent cx="2981325" cy="933450"/>
            <wp:effectExtent l="19050" t="19050" r="28575" b="1905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722DB" w:rsidRDefault="003C172A">
      <w:pPr>
        <w:jc w:val="center"/>
      </w:pPr>
      <w:r>
        <w:t xml:space="preserve"> </w:t>
      </w:r>
    </w:p>
    <w:p w:rsidR="000722DB" w:rsidRDefault="00EC1A7F">
      <w:pPr>
        <w:spacing w:after="0"/>
      </w:pPr>
      <w:r>
        <w:lastRenderedPageBreak/>
        <w:t>3. El</w:t>
      </w:r>
      <w:r w:rsidR="003C172A">
        <w:t xml:space="preserve"> siguiente paso será responder a la pregunta que aparecerá por pantalla .En la </w:t>
      </w:r>
      <w:r>
        <w:t>Figura</w:t>
      </w:r>
      <w:r w:rsidR="003C172A">
        <w:t xml:space="preserve"> 5 se puede ver como se mostrará la pregunta </w:t>
      </w:r>
    </w:p>
    <w:p w:rsidR="000722DB" w:rsidRDefault="000722DB">
      <w:pPr>
        <w:spacing w:after="0"/>
      </w:pPr>
    </w:p>
    <w:p w:rsidR="000722DB" w:rsidRDefault="00EC1A7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1B827" wp14:editId="54828F53">
                <wp:simplePos x="0" y="0"/>
                <wp:positionH relativeFrom="column">
                  <wp:posOffset>910590</wp:posOffset>
                </wp:positionH>
                <wp:positionV relativeFrom="paragraph">
                  <wp:posOffset>895985</wp:posOffset>
                </wp:positionV>
                <wp:extent cx="2181225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7F" w:rsidRPr="00EC1A7F" w:rsidRDefault="00EC1A7F" w:rsidP="00EC1A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5.Formato de preguntas </w:t>
                            </w:r>
                          </w:p>
                          <w:p w:rsidR="00EC1A7F" w:rsidRPr="00EC1A7F" w:rsidRDefault="00EC1A7F" w:rsidP="00EC1A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1.7pt;margin-top:70.55pt;width:171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" filled="f" stroked="f">
                <v:textbox>
                  <w:txbxContent>
                    <w:p w:rsidR="00EC1A7F" w:rsidRPr="00EC1A7F" w:rsidRDefault="00EC1A7F" w:rsidP="00EC1A7F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5.Formato de preguntas </w:t>
                      </w:r>
                    </w:p>
                    <w:p w:rsidR="00EC1A7F" w:rsidRPr="00EC1A7F" w:rsidRDefault="00EC1A7F" w:rsidP="00EC1A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72A">
        <w:rPr>
          <w:noProof/>
        </w:rPr>
        <w:drawing>
          <wp:inline distT="0" distB="0" distL="0" distR="0">
            <wp:extent cx="3314700" cy="876300"/>
            <wp:effectExtent l="19050" t="19050" r="19050" b="1905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722DB" w:rsidRDefault="000722DB"/>
    <w:p w:rsidR="000722DB" w:rsidRDefault="00EC1A7F">
      <w:r>
        <w:t>4. Para</w:t>
      </w:r>
      <w:r w:rsidR="003C172A">
        <w:t xml:space="preserve"> responder la pregunta el usuario sol</w:t>
      </w:r>
      <w:r w:rsidR="003C172A">
        <w:t xml:space="preserve">o tendrá que introducir el número de la opción que crea que es la correcta y presionar </w:t>
      </w:r>
      <w:proofErr w:type="spellStart"/>
      <w:r w:rsidR="003C172A">
        <w:t>Enter</w:t>
      </w:r>
      <w:proofErr w:type="spellEnd"/>
      <w:r w:rsidR="003C172A">
        <w:t>. E</w:t>
      </w:r>
      <w:r w:rsidR="003C172A">
        <w:t xml:space="preserve">l juego </w:t>
      </w:r>
      <w:r w:rsidR="003C172A">
        <w:t>le</w:t>
      </w:r>
      <w:r w:rsidR="003C172A">
        <w:t xml:space="preserve"> reportará si la respuesta era correcta o no.</w:t>
      </w:r>
      <w:r w:rsidR="003C172A">
        <w:t xml:space="preserve"> </w:t>
      </w:r>
    </w:p>
    <w:p w:rsidR="000722DB" w:rsidRDefault="003C172A">
      <w:r>
        <w:tab/>
      </w:r>
    </w:p>
    <w:p w:rsidR="000722DB" w:rsidRDefault="000722DB"/>
    <w:sectPr w:rsidR="000722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72A" w:rsidRDefault="003C172A">
      <w:pPr>
        <w:spacing w:after="0" w:line="240" w:lineRule="auto"/>
      </w:pPr>
      <w:r>
        <w:separator/>
      </w:r>
    </w:p>
  </w:endnote>
  <w:endnote w:type="continuationSeparator" w:id="0">
    <w:p w:rsidR="003C172A" w:rsidRDefault="003C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1" w:rsidRDefault="00E3077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2DB" w:rsidRDefault="003C172A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B7265">
      <w:rPr>
        <w:noProof/>
      </w:rPr>
      <w:t>1</w:t>
    </w:r>
    <w:r>
      <w:fldChar w:fldCharType="end"/>
    </w:r>
  </w:p>
  <w:p w:rsidR="000722DB" w:rsidRDefault="000722DB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2DB" w:rsidRDefault="000722DB">
    <w:pPr>
      <w:tabs>
        <w:tab w:val="center" w:pos="4252"/>
        <w:tab w:val="right" w:pos="8504"/>
      </w:tabs>
      <w:spacing w:after="0" w:line="240" w:lineRule="auto"/>
      <w:jc w:val="center"/>
    </w:pPr>
  </w:p>
  <w:p w:rsidR="000722DB" w:rsidRDefault="000722D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72A" w:rsidRDefault="003C172A">
      <w:pPr>
        <w:spacing w:after="0" w:line="240" w:lineRule="auto"/>
      </w:pPr>
      <w:r>
        <w:separator/>
      </w:r>
    </w:p>
  </w:footnote>
  <w:footnote w:type="continuationSeparator" w:id="0">
    <w:p w:rsidR="003C172A" w:rsidRDefault="003C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1" w:rsidRDefault="00E3077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379797" o:spid="_x0000_s2050" type="#_x0000_t75" style="position:absolute;margin-left:0;margin-top:0;width:424.9pt;height:361.75pt;z-index:-251657216;mso-position-horizontal:center;mso-position-horizontal-relative:margin;mso-position-vertical:center;mso-position-vertical-relative:margin" o:allowincell="f">
          <v:imagedata r:id="rId1" o:title="g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2DB" w:rsidRDefault="00E30771">
    <w:pPr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379798" o:spid="_x0000_s2051" type="#_x0000_t75" style="position:absolute;margin-left:0;margin-top:0;width:424.9pt;height:361.75pt;z-index:-251656192;mso-position-horizontal:center;mso-position-horizontal-relative:margin;mso-position-vertical:center;mso-position-vertical-relative:margin" o:allowincell="f">
          <v:imagedata r:id="rId1" o:title="g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2DB" w:rsidRDefault="00E30771">
    <w:pPr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379796" o:spid="_x0000_s2049" type="#_x0000_t75" style="position:absolute;margin-left:0;margin-top:0;width:424.9pt;height:361.75pt;z-index:-251658240;mso-position-horizontal:center;mso-position-horizontal-relative:margin;mso-position-vertical:center;mso-position-vertical-relative:margin" o:allowincell="f">
          <v:imagedata r:id="rId1" o:title="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2DB"/>
    <w:rsid w:val="000722DB"/>
    <w:rsid w:val="001B7265"/>
    <w:rsid w:val="003C172A"/>
    <w:rsid w:val="00E30771"/>
    <w:rsid w:val="00E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5B9BD5"/>
      <w:sz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A7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EC1A7F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C1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C1A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A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0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771"/>
  </w:style>
  <w:style w:type="paragraph" w:styleId="Piedepgina">
    <w:name w:val="footer"/>
    <w:basedOn w:val="Normal"/>
    <w:link w:val="PiedepginaCar"/>
    <w:uiPriority w:val="99"/>
    <w:unhideWhenUsed/>
    <w:rsid w:val="00E30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5B9BD5"/>
      <w:sz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A7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EC1A7F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C1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C1A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A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0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771"/>
  </w:style>
  <w:style w:type="paragraph" w:styleId="Piedepgina">
    <w:name w:val="footer"/>
    <w:basedOn w:val="Normal"/>
    <w:link w:val="PiedepginaCar"/>
    <w:uiPriority w:val="99"/>
    <w:unhideWhenUsed/>
    <w:rsid w:val="00E30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1E830-6782-4708-B2D2-F03702F5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Yennifer</dc:creator>
  <cp:lastModifiedBy>Yennifer</cp:lastModifiedBy>
  <cp:revision>4</cp:revision>
  <cp:lastPrinted>2015-03-03T21:27:00Z</cp:lastPrinted>
  <dcterms:created xsi:type="dcterms:W3CDTF">2015-03-03T21:27:00Z</dcterms:created>
  <dcterms:modified xsi:type="dcterms:W3CDTF">2015-03-03T21:28:00Z</dcterms:modified>
</cp:coreProperties>
</file>