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Pr="00E50E5C" w:rsidRDefault="00E50E5C">
      <w:pPr>
        <w:rPr>
          <w:b/>
          <w:sz w:val="40"/>
        </w:rPr>
      </w:pPr>
      <w:r w:rsidRPr="00E50E5C">
        <w:rPr>
          <w:b/>
          <w:sz w:val="40"/>
        </w:rPr>
        <w:t>Relación de atributos de calidad e interesados.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699"/>
        <w:gridCol w:w="1699"/>
        <w:gridCol w:w="1699"/>
      </w:tblGrid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ST-01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ST-02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ST-03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ST-04</w:t>
            </w: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AT-01</w:t>
            </w:r>
          </w:p>
        </w:tc>
        <w:tc>
          <w:tcPr>
            <w:tcW w:w="1701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AT-02</w:t>
            </w:r>
          </w:p>
        </w:tc>
        <w:tc>
          <w:tcPr>
            <w:tcW w:w="1701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AT-03</w:t>
            </w:r>
          </w:p>
        </w:tc>
        <w:tc>
          <w:tcPr>
            <w:tcW w:w="1701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AT-04</w:t>
            </w:r>
          </w:p>
        </w:tc>
        <w:tc>
          <w:tcPr>
            <w:tcW w:w="1701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AT-05</w:t>
            </w:r>
          </w:p>
        </w:tc>
        <w:tc>
          <w:tcPr>
            <w:tcW w:w="1701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AT-06</w:t>
            </w:r>
          </w:p>
        </w:tc>
        <w:tc>
          <w:tcPr>
            <w:tcW w:w="1701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AT-07</w:t>
            </w:r>
          </w:p>
        </w:tc>
        <w:tc>
          <w:tcPr>
            <w:tcW w:w="1701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AT-08</w:t>
            </w:r>
          </w:p>
        </w:tc>
        <w:tc>
          <w:tcPr>
            <w:tcW w:w="1701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AT-09</w:t>
            </w:r>
          </w:p>
        </w:tc>
        <w:tc>
          <w:tcPr>
            <w:tcW w:w="1701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AT-10</w:t>
            </w:r>
          </w:p>
        </w:tc>
        <w:tc>
          <w:tcPr>
            <w:tcW w:w="1701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AT-11</w:t>
            </w:r>
          </w:p>
        </w:tc>
        <w:tc>
          <w:tcPr>
            <w:tcW w:w="1701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AT-12</w:t>
            </w:r>
          </w:p>
        </w:tc>
        <w:tc>
          <w:tcPr>
            <w:tcW w:w="1701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AT-13</w:t>
            </w:r>
          </w:p>
        </w:tc>
        <w:tc>
          <w:tcPr>
            <w:tcW w:w="1701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E50E5C" w:rsidTr="00E50E5C">
        <w:tc>
          <w:tcPr>
            <w:tcW w:w="1696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  <w:r w:rsidRPr="00E50E5C">
              <w:rPr>
                <w:b/>
                <w:sz w:val="28"/>
              </w:rPr>
              <w:t>AT-14</w:t>
            </w:r>
          </w:p>
        </w:tc>
        <w:tc>
          <w:tcPr>
            <w:tcW w:w="1701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E50E5C" w:rsidP="00E50E5C">
            <w:pPr>
              <w:jc w:val="center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E50E5C" w:rsidRPr="00E50E5C" w:rsidRDefault="00546FFA" w:rsidP="00E50E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  <w:bookmarkStart w:id="0" w:name="_GoBack"/>
            <w:bookmarkEnd w:id="0"/>
          </w:p>
        </w:tc>
      </w:tr>
    </w:tbl>
    <w:p w:rsidR="00E50E5C" w:rsidRDefault="00E50E5C" w:rsidP="00E50E5C">
      <w:pPr>
        <w:jc w:val="center"/>
      </w:pPr>
    </w:p>
    <w:sectPr w:rsidR="00E50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C7"/>
    <w:rsid w:val="00274155"/>
    <w:rsid w:val="00546FFA"/>
    <w:rsid w:val="00B02FC7"/>
    <w:rsid w:val="00E5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8EBCC-6726-4C09-A8EA-469DA8C9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0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2</cp:revision>
  <dcterms:created xsi:type="dcterms:W3CDTF">2015-05-04T19:40:00Z</dcterms:created>
  <dcterms:modified xsi:type="dcterms:W3CDTF">2015-05-04T19:55:00Z</dcterms:modified>
</cp:coreProperties>
</file>