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  <w:t>Escenarios de calidad</w:t>
      </w:r>
      <w:r/>
    </w:p>
    <w:tbl>
      <w:tblPr>
        <w:tblW w:w="11733" w:type="dxa"/>
        <w:jc w:val="left"/>
        <w:tblInd w:w="-13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16"/>
        <w:gridCol w:w="1649"/>
        <w:gridCol w:w="1866"/>
        <w:gridCol w:w="1299"/>
        <w:gridCol w:w="1249"/>
        <w:gridCol w:w="1767"/>
        <w:gridCol w:w="1583"/>
        <w:gridCol w:w="1302"/>
      </w:tblGrid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ES" w:eastAsia="en-US" w:bidi="ar-SA"/>
              </w:rPr>
            </w:pPr>
            <w:r>
              <w:rPr/>
              <w:t xml:space="preserve">Escenario Nº 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ES" w:eastAsia="en-US" w:bidi="ar-SA"/>
              </w:rPr>
            </w:pPr>
            <w:r>
              <w:rPr/>
              <w:t xml:space="preserve">Fuente de estímulo 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ES" w:eastAsia="en-US" w:bidi="ar-SA"/>
              </w:rPr>
            </w:pPr>
            <w:r>
              <w:rPr/>
              <w:t xml:space="preserve">Estímulo 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ES" w:eastAsia="en-US" w:bidi="ar-SA"/>
              </w:rPr>
            </w:pPr>
            <w:r>
              <w:rPr/>
              <w:t xml:space="preserve">Entorno 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ES" w:eastAsia="en-US" w:bidi="ar-SA"/>
              </w:rPr>
            </w:pPr>
            <w:r>
              <w:rPr/>
              <w:t xml:space="preserve">Artefacto 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ES" w:eastAsia="en-US" w:bidi="ar-SA"/>
              </w:rPr>
            </w:pPr>
            <w:r>
              <w:rPr/>
              <w:t xml:space="preserve">Respuesta 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ES" w:eastAsia="en-US" w:bidi="ar-SA"/>
              </w:rPr>
            </w:pPr>
            <w:r>
              <w:rPr/>
              <w:t xml:space="preserve">Medición de la respuesta </w:t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ES" w:eastAsia="en-US" w:bidi="ar-SA"/>
              </w:rPr>
            </w:pPr>
            <w:r>
              <w:rPr/>
              <w:t xml:space="preserve">Atributo de calidad afectado 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1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Mantener el sistema siempre operativo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No perder dinero por una mala funcionalidad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Equipo informático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Atención 24x7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Horas desactivado = 0</w:t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alibri"/>
                <w:b/>
                <w:lang w:val="es"/>
              </w:rPr>
              <w:t>AT001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2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Diversidad de formatos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Variedad a la hora de obtener preguntas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de lectura de ficheros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Equipo informático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Transformación a único formato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 xml:space="preserve">Ha de aceptar GIFT </w:t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alibri"/>
                <w:b/>
                <w:lang w:val="es"/>
              </w:rPr>
              <w:t>AT002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3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Ampliación del sistema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Posible aumento del negocio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y desarrollo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Equipo de desarrollo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Facilidad a la hora de añadir funciones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bookmarkStart w:id="0" w:name="__DdeLink__533_708544384"/>
            <w:bookmarkEnd w:id="0"/>
            <w:r>
              <w:rPr/>
              <w:t>Tiempo de desarrollo &lt; 1 mes</w:t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alibri"/>
                <w:b/>
                <w:lang w:val="es"/>
              </w:rPr>
              <w:t>AT003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4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Ampliación de formatos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Posibles nuevos formatos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Equipo informático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Facilidad a la hora de añadir nuevos tipos de formatos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Tiempo de desarrollo &lt; 1 mes</w:t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alibri"/>
                <w:b/>
                <w:lang w:val="es"/>
              </w:rPr>
              <w:t>AT004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5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Operaciones claves de la BBDD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Transmisión de datos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BBDD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Equipo informático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Optimización del algoritmo de obtención de preguntas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Tiempo de extracción por pregunta &lt; 15 segundos</w:t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alibri"/>
                <w:b/>
                <w:lang w:val="es"/>
              </w:rPr>
              <w:t>AT005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6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Seguridad del sistema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Imposibilidad de usuarios  sin permisos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y empresa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Acceso restringido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Horas con seguridad desactivada = 0</w:t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alibri"/>
                <w:b/>
                <w:lang w:val="es"/>
              </w:rPr>
              <w:t>AT006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7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Funcionamiento satisfactorio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Impedir posibles fallos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de lectura de ficheros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Testeo de la aplicación por desarrolladores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alibri"/>
                <w:b/>
                <w:lang w:val="es"/>
              </w:rPr>
              <w:t>AT007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8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fácilmente modificable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Facilitar trabajo de los desarrolladores ante futuros cambios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Equipo de desarrollo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Desarrollo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Uso de patrones y algoritmos óptimos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Tiempo de desarrollo &lt; 3 mes</w:t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alibri"/>
                <w:b/>
                <w:lang w:val="es"/>
              </w:rPr>
              <w:t>AT009</w:t>
            </w:r>
            <w:r/>
          </w:p>
        </w:tc>
      </w:tr>
      <w:tr>
        <w:trPr>
          <w:trHeight w:val="1314" w:hRule="atLeast"/>
        </w:trPr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9</w:t>
            </w:r>
            <w:r/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Acción en el sistema incorrecta</w:t>
            </w:r>
            <w:r/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Errores</w:t>
            </w:r>
            <w:r/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</w:t>
            </w:r>
            <w:r/>
          </w:p>
        </w:tc>
        <w:tc>
          <w:tcPr>
            <w:tcW w:w="1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Equipo informático</w:t>
            </w:r>
            <w:r/>
          </w:p>
        </w:tc>
        <w:tc>
          <w:tcPr>
            <w:tcW w:w="1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Análisis y solución de errores</w:t>
            </w:r>
            <w:r/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Tiempo en generar la solución &lt; 1 semana</w:t>
            </w:r>
            <w:r/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Calibri"/>
                <w:b/>
                <w:lang w:val="es"/>
              </w:rPr>
              <w:t>AT010</w:t>
            </w:r>
            <w:r/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</w:r>
      <w:r/>
    </w:p>
    <w:sectPr>
      <w:type w:val="nextPage"/>
      <w:pgSz w:w="12240" w:h="15840"/>
      <w:pgMar w:left="1701" w:right="1701" w:header="0" w:top="1050" w:footer="0" w:bottom="90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47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c473c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62b1a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Application>LibreOffice/4.3.6.2$Windows_x86 LibreOffice_project/d50a87b2e514536ed401c18000dad4660b6a169e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2015-02-27T09:00:00Z</dcterms:created>
  <dc:creator>Adrian</dc:creator>
  <dc:language>es-ES</dc:language>
  <dcterms:modified xsi:type="dcterms:W3CDTF">2015-03-05T15:12:26Z</dcterms:modified>
  <cp:revision>8</cp:revision>
</cp:coreProperties>
</file>