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112602"/>
        <w:docPartObj>
          <w:docPartGallery w:val="Cover Pages"/>
          <w:docPartUnique/>
        </w:docPartObj>
      </w:sdtPr>
      <w:sdtContent>
        <w:p w:rsidR="00746456" w:rsidRDefault="00147A99">
          <w:r>
            <w:rPr>
              <w:noProof/>
            </w:rPr>
            <w:pict>
              <v:group id="_x0000_s1133" style="position:absolute;margin-left:16.3pt;margin-top:6pt;width:563.95pt;height:811.3pt;z-index:251660288;mso-width-percent:950;mso-position-horizontal-relative:page;mso-position-vertical-relative:page;mso-width-percent:950" coordorigin="316,406" coordsize="11608,15028" o:allowincell="f">
                <v:group id="_x0000_s1134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135" style="position:absolute;left:339;top:406;width:11582;height:15025;mso-width-relative:margin;v-text-anchor:middle" fillcolor="#f272ae [1941]" strokecolor="#ea157a [3205]" strokeweight="1pt">
                    <v:fill color2="#ea157a [3205]" focus="50%" type="gradient"/>
                    <v:shadow on="t" type="perspective" color="#740a3c [1605]" offset="1pt" offset2="-3pt"/>
                  </v:rect>
                  <v:rect id="_x0000_s1136" style="position:absolute;left:3446;top:406;width:8475;height:15025;mso-width-relative:margin" fillcolor="black [3212]" strokecolor="black [3212]" strokeweight="1pt">
                    <v:shadow color="black [2732]" offset="3pt,3pt" offset2="2pt,2pt"/>
                    <v:textbox style="mso-next-textbox:#_x0000_s1136" inset="18pt,108pt,36pt">
                      <w:txbxContent>
                        <w:sdt>
                          <w:sdtPr>
                            <w:rPr>
                              <w:rFonts w:ascii="Imprint MT Shadow" w:hAnsi="Imprint MT Shadow"/>
                              <w:color w:val="FFFFFF"/>
                              <w:sz w:val="100"/>
                              <w:szCs w:val="100"/>
                            </w:rPr>
                            <w:alias w:val="Título"/>
                            <w:id w:val="90112642"/>
                            <w:placeholder>
                              <w:docPart w:val="C96126CBDFAA47F8A0550430C08A90C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46456" w:rsidRPr="00746456" w:rsidRDefault="00746456" w:rsidP="00746456">
                              <w:pPr>
                                <w:pStyle w:val="Sinespaciado"/>
                                <w:jc w:val="center"/>
                                <w:rPr>
                                  <w:color w:val="000000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 w:rsidRPr="00147A99">
                                <w:rPr>
                                  <w:rFonts w:ascii="Imprint MT Shadow" w:hAnsi="Imprint MT Shadow"/>
                                  <w:color w:val="FFFFFF"/>
                                  <w:sz w:val="100"/>
                                  <w:szCs w:val="100"/>
                                </w:rPr>
                                <w:t>O</w:t>
                              </w:r>
                              <w:r w:rsidR="00D61B3B">
                                <w:rPr>
                                  <w:rFonts w:ascii="Imprint MT Shadow" w:hAnsi="Imprint MT Shadow"/>
                                  <w:color w:val="FFFFFF"/>
                                  <w:sz w:val="100"/>
                                  <w:szCs w:val="100"/>
                                </w:rPr>
                                <w:t>vit</w:t>
                              </w:r>
                              <w:r w:rsidRPr="00147A99">
                                <w:rPr>
                                  <w:rFonts w:ascii="Imprint MT Shadow" w:hAnsi="Imprint MT Shadow"/>
                                  <w:color w:val="FFFFFF"/>
                                  <w:sz w:val="100"/>
                                  <w:szCs w:val="100"/>
                                </w:rPr>
                                <w:t>rial</w:t>
                              </w:r>
                              <w:proofErr w:type="spellEnd"/>
                            </w:p>
                          </w:sdtContent>
                        </w:sdt>
                        <w:p w:rsidR="00746456" w:rsidRDefault="00746456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746456" w:rsidRDefault="00746456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147A99" w:rsidRDefault="00147A99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</w:p>
                        <w:p w:rsidR="00746456" w:rsidRDefault="00746456">
                          <w:pPr>
                            <w:pStyle w:val="Sinespaciado"/>
                            <w:rPr>
                              <w:color w:val="000000" w:themeColor="background1"/>
                            </w:rPr>
                          </w:pPr>
                          <w:r>
                            <w:rPr>
                              <w:noProof/>
                              <w:color w:val="000000" w:themeColor="background1"/>
                              <w:lang w:eastAsia="es-ES"/>
                            </w:rPr>
                            <w:drawing>
                              <wp:inline distT="0" distB="0" distL="0" distR="0">
                                <wp:extent cx="4685696" cy="2641600"/>
                                <wp:effectExtent l="19050" t="0" r="604" b="0"/>
                                <wp:docPr id="13" name="12 Imagen" descr="trivial-pursuit-wp7-thum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rivial-pursuit-wp7-thumb.png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85696" cy="26416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137" style="position:absolute;left:321;top:3424;width:3125;height:6069" coordorigin="654,3599" coordsize="2880,5760">
                    <v:rect id="_x0000_s1138" style="position:absolute;left:2094;top:6479;width:1440;height:1440;flip:x;mso-width-relative:margin;v-text-anchor:middle" fillcolor="#00e768 [3209]" stroked="f" strokeweight="0">
                      <v:fill opacity="52429f" color2="#00aa4c [2377]" focusposition=".5,.5" focussize="" focus="100%" type="gradientRadial"/>
                      <v:shadow on="t" type="perspective" color="#007333 [1609]" offset="1pt" offset2="-3pt"/>
                    </v:rect>
                    <v:rect id="_x0000_s1139" style="position:absolute;left:2094;top:5039;width:1440;height:1440;flip:x;mso-width-relative:margin;v-text-anchor:middle" fillcolor="#75beff [1620]" strokecolor="black [3212]" strokeweight="1pt">
                      <v:fill opacity=".5"/>
                      <v:shadow color="black [2732]" offset="3pt,3pt" offset2="2pt,2pt"/>
                    </v:rect>
                    <v:rect id="_x0000_s1140" style="position:absolute;left:654;top:5039;width:1440;height:1440;flip:x;mso-width-relative:margin;v-text-anchor:middle" fillcolor="#60b5ff [3208]" stroked="f" strokeweight="0">
                      <v:fill opacity="52429f" color2="#0389ff [2376]" focusposition=".5,.5" focussize="" focus="100%" type="gradientRadial"/>
                      <v:shadow on="t" type="perspective" color="#005dae [1608]" offset="1pt" offset2="-3pt"/>
                    </v:rect>
                    <v:rect id="_x0000_s1141" style="position:absolute;left:654;top:3599;width:1440;height:1440;flip:x;mso-width-relative:margin;v-text-anchor:middle" fillcolor="#75beff [1620]" strokecolor="black [3212]" strokeweight="1pt">
                      <v:fill opacity=".5"/>
                      <v:shadow color="black [2732]" offset="3pt,3pt" offset2="2pt,2pt"/>
                    </v:rect>
                    <v:rect id="_x0000_s1142" style="position:absolute;left:654;top:6479;width:1440;height:1440;flip:x;mso-width-relative:margin;v-text-anchor:middle" fillcolor="#75beff [1620]" strokecolor="black [3212]" strokeweight="1pt">
                      <v:fill opacity=".5"/>
                      <v:shadow color="black [2732]" offset="3pt,3pt" offset2="2pt,2pt"/>
                    </v:rect>
                    <v:rect id="_x0000_s1143" style="position:absolute;left:2094;top:7919;width:1440;height:1440;flip:x;mso-width-relative:margin;v-text-anchor:middle" fillcolor="#75beff [1620]" strokecolor="black [3212]" strokeweight="1pt">
                      <v:fill opacity=".5"/>
                      <v:shadow color="black [2732]" offset="3pt,3pt" offset2="2pt,2pt"/>
                    </v:rect>
                  </v:group>
                  <v:rect id="_x0000_s1144" style="position:absolute;left:2690;top:406;width:1563;height:1518;flip:x;mso-width-relative:margin;v-text-anchor:bottom" fillcolor="#ea157a [3205]" strokecolor="black [3212]" strokeweight="1pt">
                    <v:shadow color="black [2732]" offset="3pt,3pt" offset2="2pt,2pt"/>
                    <v:textbox style="mso-next-textbox:#_x0000_s1144">
                      <w:txbxContent>
                        <w:sdt>
                          <w:sdtPr>
                            <w:rPr>
                              <w:color w:val="000000" w:themeColor="background1"/>
                              <w:sz w:val="52"/>
                              <w:szCs w:val="52"/>
                            </w:rPr>
                            <w:alias w:val="Año"/>
                            <w:id w:val="90112643"/>
                            <w:placeholder>
                              <w:docPart w:val="10EEBA71A5CD437CAD2D24A17DA7087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456" w:rsidRDefault="00746456">
                              <w:pPr>
                                <w:jc w:val="center"/>
                                <w:rPr>
                                  <w:color w:val="000000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000000" w:themeColor="background1"/>
                                  <w:sz w:val="52"/>
                                  <w:szCs w:val="52"/>
                                </w:rPr>
                                <w:t>2014-2015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145" style="position:absolute;left:3446;top:13758;width:8169;height:1382" coordorigin="3446,13758" coordsize="8169,1382">
                  <v:group id="_x0000_s1146" style="position:absolute;left:10833;top:14380;width:782;height:760;flip:x y" coordorigin="8754,11945" coordsize="2880,2859">
                    <v:rect id="_x0000_s1147" style="position:absolute;left:10194;top:11945;width:1440;height:1440;flip:x;mso-width-relative:margin;v-text-anchor:middle" fillcolor="black [2412]" strokecolor="black [3212]" strokeweight="1pt">
                      <v:fill opacity=".5"/>
                      <v:shadow color="black [2732]" offset="3pt,3pt" offset2="2pt,2pt"/>
                    </v:rect>
                    <v:rect id="_x0000_s1148" style="position:absolute;left:10194;top:13364;width:1440;height:1440;flip:x;mso-width-relative:margin;v-text-anchor:middle" fillcolor="#ea157a [3205]" strokecolor="black [3212]" strokeweight="1pt">
                      <v:shadow color="black [2732]" offset="3pt,3pt" offset2="2pt,2pt"/>
                    </v:rect>
                    <v:rect id="_x0000_s1149" style="position:absolute;left:8754;top:13364;width:1440;height:1440;flip:x;mso-width-relative:margin;v-text-anchor:middle" fillcolor="black [2412]" strokecolor="black [3212]" strokeweight="1pt">
                      <v:fill opacity=".5"/>
                      <v:shadow color="black [2732]" offset="3pt,3pt" offset2="2pt,2pt"/>
                    </v:rect>
                  </v:group>
                  <v:rect id="_x0000_s1150" style="position:absolute;left:3446;top:13758;width:7105;height:1382;v-text-anchor:bottom" filled="f" fillcolor="black [3212]" stroked="f" strokecolor="black [3212]" strokeweight="1pt">
                    <v:fill opacity="52429f"/>
                    <v:shadow color="black [2732]" offset="3pt,3pt" offset2="2pt,2pt"/>
                    <v:textbox style="mso-next-textbox:#_x0000_s1150" inset=",0,,0">
                      <w:txbxContent>
                        <w:p w:rsidR="00147A99" w:rsidRPr="00147A99" w:rsidRDefault="00147A99" w:rsidP="00147A99">
                          <w:pPr>
                            <w:jc w:val="right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 w:rsidRPr="00147A99">
                            <w:rPr>
                              <w:color w:val="FFFFFF"/>
                              <w:sz w:val="40"/>
                              <w:szCs w:val="40"/>
                            </w:rPr>
                            <w:t>Arquitectura del software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46456" w:rsidRDefault="00746456"/>
        <w:p w:rsidR="00746456" w:rsidRDefault="00147A99"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1" type="#_x0000_t202" style="position:absolute;margin-left:104.5pt;margin-top:318.1pt;width:352pt;height:279.15pt;z-index:251661312" fillcolor="black [3213]" stroked="f">
                <v:textbox style="mso-next-textbox:#_x0000_s1151">
                  <w:txbxContent>
                    <w:p w:rsidR="00147A99" w:rsidRDefault="00147A99" w:rsidP="00147A99">
                      <w:pPr>
                        <w:spacing w:before="100" w:beforeAutospacing="1" w:after="100" w:afterAutospacing="1" w:line="410" w:lineRule="atLeast"/>
                        <w:ind w:left="720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</w:p>
                    <w:p w:rsidR="00147A99" w:rsidRPr="00147A99" w:rsidRDefault="00147A99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Arenal Pereira Adrián</w:t>
                      </w:r>
                    </w:p>
                    <w:p w:rsidR="00147A99" w:rsidRPr="00147A99" w:rsidRDefault="00147A99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Cabañeros Blanco José Antonio</w:t>
                      </w:r>
                    </w:p>
                    <w:p w:rsidR="00147A99" w:rsidRPr="00147A99" w:rsidRDefault="00147A99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Castañó</w:t>
                      </w:r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n Muñiz Borja</w:t>
                      </w:r>
                    </w:p>
                    <w:p w:rsidR="00147A99" w:rsidRPr="00147A99" w:rsidRDefault="00147A99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Díaz García Jaime</w:t>
                      </w:r>
                    </w:p>
                    <w:p w:rsidR="00147A99" w:rsidRPr="00147A99" w:rsidRDefault="00147A99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 xml:space="preserve">García </w:t>
                      </w:r>
                      <w:proofErr w:type="spellStart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García</w:t>
                      </w:r>
                      <w:proofErr w:type="spellEnd"/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 xml:space="preserve"> Marcos</w:t>
                      </w:r>
                    </w:p>
                    <w:p w:rsidR="00147A99" w:rsidRPr="00147A99" w:rsidRDefault="00147A99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Ordóñez González Carlos</w:t>
                      </w:r>
                    </w:p>
                    <w:p w:rsidR="00147A99" w:rsidRPr="00147A99" w:rsidRDefault="00147A99" w:rsidP="00D61B3B">
                      <w:pPr>
                        <w:spacing w:before="100" w:beforeAutospacing="1" w:after="100" w:afterAutospacing="1" w:line="410" w:lineRule="atLeast"/>
                        <w:jc w:val="right"/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</w:pPr>
                      <w:r w:rsidRPr="00147A99">
                        <w:rPr>
                          <w:rFonts w:ascii="Helvetica" w:eastAsia="Times New Roman" w:hAnsi="Helvetica" w:cs="Helvetica"/>
                          <w:color w:val="FFFFFF"/>
                          <w:sz w:val="26"/>
                          <w:szCs w:val="26"/>
                          <w:lang w:eastAsia="es-ES"/>
                        </w:rPr>
                        <w:t>Valdés Cuervo Amable José</w:t>
                      </w:r>
                    </w:p>
                    <w:p w:rsidR="00147A99" w:rsidRDefault="00147A99"/>
                  </w:txbxContent>
                </v:textbox>
              </v:shape>
            </w:pict>
          </w:r>
        </w:p>
      </w:sdtContent>
    </w:sdt>
    <w:p w:rsidR="00BD472F" w:rsidRPr="00501B07" w:rsidRDefault="00BD472F" w:rsidP="00501B07">
      <w:pPr>
        <w:jc w:val="right"/>
        <w:rPr>
          <w:rFonts w:asciiTheme="majorHAnsi" w:eastAsiaTheme="majorEastAsia" w:hAnsiTheme="majorHAnsi" w:cstheme="majorBidi"/>
          <w:color w:val="740A3C" w:themeColor="accent2" w:themeShade="7F"/>
          <w:sz w:val="72"/>
          <w:szCs w:val="72"/>
        </w:rPr>
      </w:pPr>
    </w:p>
    <w:sectPr w:rsidR="00BD472F" w:rsidRPr="00501B07" w:rsidSect="0045450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86D51"/>
    <w:multiLevelType w:val="multilevel"/>
    <w:tmpl w:val="28B6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3D3980"/>
    <w:multiLevelType w:val="multilevel"/>
    <w:tmpl w:val="423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450C"/>
    <w:rsid w:val="000A19B0"/>
    <w:rsid w:val="00147A99"/>
    <w:rsid w:val="0045450C"/>
    <w:rsid w:val="00501B07"/>
    <w:rsid w:val="005F4F9A"/>
    <w:rsid w:val="00686120"/>
    <w:rsid w:val="00746456"/>
    <w:rsid w:val="0097040F"/>
    <w:rsid w:val="00A05536"/>
    <w:rsid w:val="00BD472F"/>
    <w:rsid w:val="00C24B63"/>
    <w:rsid w:val="00D227AB"/>
    <w:rsid w:val="00D61B3B"/>
    <w:rsid w:val="00EA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450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50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6126CBDFAA47F8A0550430C08A9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9AC32-10EE-43E0-BF8A-EFC3865520E8}"/>
      </w:docPartPr>
      <w:docPartBody>
        <w:p w:rsidR="00000000" w:rsidRDefault="006240BA" w:rsidP="006240BA">
          <w:pPr>
            <w:pStyle w:val="C96126CBDFAA47F8A0550430C08A90C0"/>
          </w:pPr>
          <w:r>
            <w:rPr>
              <w:color w:val="FFFFFF" w:themeColor="background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10EEBA71A5CD437CAD2D24A17DA70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1AE1-DB6B-4AF4-A9BC-410D5813237A}"/>
      </w:docPartPr>
      <w:docPartBody>
        <w:p w:rsidR="00000000" w:rsidRDefault="006240BA" w:rsidP="006240BA">
          <w:pPr>
            <w:pStyle w:val="10EEBA71A5CD437CAD2D24A17DA7087E"/>
          </w:pPr>
          <w:r>
            <w:rPr>
              <w:color w:val="FFFFFF" w:themeColor="background1"/>
              <w:sz w:val="48"/>
              <w:szCs w:val="48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0BA"/>
    <w:rsid w:val="006240BA"/>
    <w:rsid w:val="008B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AAAF072B464B3A923011AC51D1C13B">
    <w:name w:val="94AAAF072B464B3A923011AC51D1C13B"/>
    <w:rsid w:val="006240BA"/>
  </w:style>
  <w:style w:type="paragraph" w:customStyle="1" w:styleId="A3C24553262D42E590C1F77285271D11">
    <w:name w:val="A3C24553262D42E590C1F77285271D11"/>
    <w:rsid w:val="006240BA"/>
  </w:style>
  <w:style w:type="paragraph" w:customStyle="1" w:styleId="A97241D1B10F4D5BA972A8C7AF210F01">
    <w:name w:val="A97241D1B10F4D5BA972A8C7AF210F01"/>
    <w:rsid w:val="006240BA"/>
  </w:style>
  <w:style w:type="paragraph" w:customStyle="1" w:styleId="8DD6B38FF3824FB3A5F9C3E8898D3FCB">
    <w:name w:val="8DD6B38FF3824FB3A5F9C3E8898D3FCB"/>
    <w:rsid w:val="006240BA"/>
  </w:style>
  <w:style w:type="paragraph" w:customStyle="1" w:styleId="A5FF393102D646C8AF8938B8DC4EF1DF">
    <w:name w:val="A5FF393102D646C8AF8938B8DC4EF1DF"/>
    <w:rsid w:val="006240BA"/>
  </w:style>
  <w:style w:type="paragraph" w:customStyle="1" w:styleId="066D7C44E5BD40C2B24A7F1B84A24D37">
    <w:name w:val="066D7C44E5BD40C2B24A7F1B84A24D37"/>
    <w:rsid w:val="006240BA"/>
  </w:style>
  <w:style w:type="paragraph" w:customStyle="1" w:styleId="A000A569913A450F9AF7D5C1DCB09E55">
    <w:name w:val="A000A569913A450F9AF7D5C1DCB09E55"/>
    <w:rsid w:val="006240BA"/>
  </w:style>
  <w:style w:type="paragraph" w:customStyle="1" w:styleId="74BFD3206F8142C38A9AD3ADD1A867C5">
    <w:name w:val="74BFD3206F8142C38A9AD3ADD1A867C5"/>
    <w:rsid w:val="006240BA"/>
  </w:style>
  <w:style w:type="paragraph" w:customStyle="1" w:styleId="0F5A0198F5C34EF887791B2DA6584E49">
    <w:name w:val="0F5A0198F5C34EF887791B2DA6584E49"/>
    <w:rsid w:val="006240BA"/>
  </w:style>
  <w:style w:type="paragraph" w:customStyle="1" w:styleId="9AB95AF8F1CC410793F7774ACDD540DD">
    <w:name w:val="9AB95AF8F1CC410793F7774ACDD540DD"/>
    <w:rsid w:val="006240BA"/>
  </w:style>
  <w:style w:type="paragraph" w:customStyle="1" w:styleId="2DCA9ABB607744C88DD089FA1289624D">
    <w:name w:val="2DCA9ABB607744C88DD089FA1289624D"/>
    <w:rsid w:val="006240BA"/>
  </w:style>
  <w:style w:type="paragraph" w:customStyle="1" w:styleId="9BC139A7A7654D2AB8F69916253D2D2C">
    <w:name w:val="9BC139A7A7654D2AB8F69916253D2D2C"/>
    <w:rsid w:val="006240BA"/>
  </w:style>
  <w:style w:type="paragraph" w:customStyle="1" w:styleId="5CCCDA7BBC8B449E9D4169AEAE2DDA9E">
    <w:name w:val="5CCCDA7BBC8B449E9D4169AEAE2DDA9E"/>
    <w:rsid w:val="006240BA"/>
  </w:style>
  <w:style w:type="paragraph" w:customStyle="1" w:styleId="03782D9E8D4144BAAE68492E78EBCBBD">
    <w:name w:val="03782D9E8D4144BAAE68492E78EBCBBD"/>
    <w:rsid w:val="006240BA"/>
  </w:style>
  <w:style w:type="paragraph" w:customStyle="1" w:styleId="F3160E0D25DA40A6B3233CB67F65DF64">
    <w:name w:val="F3160E0D25DA40A6B3233CB67F65DF64"/>
    <w:rsid w:val="006240BA"/>
  </w:style>
  <w:style w:type="paragraph" w:customStyle="1" w:styleId="FFEAD250147047C2AF1BBD01274B99F6">
    <w:name w:val="FFEAD250147047C2AF1BBD01274B99F6"/>
    <w:rsid w:val="006240BA"/>
  </w:style>
  <w:style w:type="paragraph" w:customStyle="1" w:styleId="0FB9AF6CA4C74D119AEBBE7114CC98F4">
    <w:name w:val="0FB9AF6CA4C74D119AEBBE7114CC98F4"/>
    <w:rsid w:val="006240BA"/>
  </w:style>
  <w:style w:type="paragraph" w:customStyle="1" w:styleId="24619FD06D5C40AA82B49EDFD4559F8D">
    <w:name w:val="24619FD06D5C40AA82B49EDFD4559F8D"/>
    <w:rsid w:val="006240BA"/>
  </w:style>
  <w:style w:type="paragraph" w:customStyle="1" w:styleId="A338C0DB003C48429AD9C03A1F6B8B1B">
    <w:name w:val="A338C0DB003C48429AD9C03A1F6B8B1B"/>
    <w:rsid w:val="006240BA"/>
  </w:style>
  <w:style w:type="paragraph" w:customStyle="1" w:styleId="8028CF6FB6DE4CA4B47EF50D56486BFD">
    <w:name w:val="8028CF6FB6DE4CA4B47EF50D56486BFD"/>
    <w:rsid w:val="006240BA"/>
  </w:style>
  <w:style w:type="paragraph" w:customStyle="1" w:styleId="18AF77F0FDBC4524841DA041433B24FF">
    <w:name w:val="18AF77F0FDBC4524841DA041433B24FF"/>
    <w:rsid w:val="006240BA"/>
  </w:style>
  <w:style w:type="paragraph" w:customStyle="1" w:styleId="CA9E02953D754A3B92E55E4D4BAE7B9A">
    <w:name w:val="CA9E02953D754A3B92E55E4D4BAE7B9A"/>
    <w:rsid w:val="006240BA"/>
  </w:style>
  <w:style w:type="paragraph" w:customStyle="1" w:styleId="444F5E7D98E94B19AB067B1AC75C3D55">
    <w:name w:val="444F5E7D98E94B19AB067B1AC75C3D55"/>
    <w:rsid w:val="006240BA"/>
  </w:style>
  <w:style w:type="paragraph" w:customStyle="1" w:styleId="436B1C91028A4A3FA741C77F666C34B6">
    <w:name w:val="436B1C91028A4A3FA741C77F666C34B6"/>
    <w:rsid w:val="006240BA"/>
  </w:style>
  <w:style w:type="paragraph" w:customStyle="1" w:styleId="2FA7D121E3EB4AAB927A42C25D6DF73A">
    <w:name w:val="2FA7D121E3EB4AAB927A42C25D6DF73A"/>
    <w:rsid w:val="006240BA"/>
  </w:style>
  <w:style w:type="paragraph" w:customStyle="1" w:styleId="4C3FB033355348E1AA72F27E2A6B8519">
    <w:name w:val="4C3FB033355348E1AA72F27E2A6B8519"/>
    <w:rsid w:val="006240BA"/>
  </w:style>
  <w:style w:type="paragraph" w:customStyle="1" w:styleId="97D5D5219D02456D96502C1F43681320">
    <w:name w:val="97D5D5219D02456D96502C1F43681320"/>
    <w:rsid w:val="006240BA"/>
  </w:style>
  <w:style w:type="paragraph" w:customStyle="1" w:styleId="3B3124F6F7DF42A0A856BA61BE21C377">
    <w:name w:val="3B3124F6F7DF42A0A856BA61BE21C377"/>
    <w:rsid w:val="006240BA"/>
  </w:style>
  <w:style w:type="paragraph" w:customStyle="1" w:styleId="C23FED07DDEB4BC984DEC8B9280FD82C">
    <w:name w:val="C23FED07DDEB4BC984DEC8B9280FD82C"/>
    <w:rsid w:val="006240BA"/>
  </w:style>
  <w:style w:type="paragraph" w:customStyle="1" w:styleId="71653F3A4B3B4E06A6B2656B3366B252">
    <w:name w:val="71653F3A4B3B4E06A6B2656B3366B252"/>
    <w:rsid w:val="006240BA"/>
  </w:style>
  <w:style w:type="paragraph" w:customStyle="1" w:styleId="C860DFA0BC664F69865346D692F76F9C">
    <w:name w:val="C860DFA0BC664F69865346D692F76F9C"/>
    <w:rsid w:val="006240BA"/>
  </w:style>
  <w:style w:type="paragraph" w:customStyle="1" w:styleId="49DBDD0F2D4C4948A1D1D61A61E3F8DC">
    <w:name w:val="49DBDD0F2D4C4948A1D1D61A61E3F8DC"/>
    <w:rsid w:val="006240BA"/>
  </w:style>
  <w:style w:type="paragraph" w:customStyle="1" w:styleId="73D85F9612FC46FEAFD33D1434D59701">
    <w:name w:val="73D85F9612FC46FEAFD33D1434D59701"/>
    <w:rsid w:val="006240BA"/>
  </w:style>
  <w:style w:type="paragraph" w:customStyle="1" w:styleId="81C36905087345908070EB15EB022C8B">
    <w:name w:val="81C36905087345908070EB15EB022C8B"/>
    <w:rsid w:val="006240BA"/>
  </w:style>
  <w:style w:type="paragraph" w:customStyle="1" w:styleId="BC9AEB0344B0409985B70DD7B92E9E93">
    <w:name w:val="BC9AEB0344B0409985B70DD7B92E9E93"/>
    <w:rsid w:val="006240BA"/>
  </w:style>
  <w:style w:type="paragraph" w:customStyle="1" w:styleId="C262663140114C839D3EC26F0EC29E3C">
    <w:name w:val="C262663140114C839D3EC26F0EC29E3C"/>
    <w:rsid w:val="006240BA"/>
  </w:style>
  <w:style w:type="paragraph" w:customStyle="1" w:styleId="C7BCEB1091024982BA2A5C0FA516A045">
    <w:name w:val="C7BCEB1091024982BA2A5C0FA516A045"/>
    <w:rsid w:val="006240BA"/>
  </w:style>
  <w:style w:type="paragraph" w:customStyle="1" w:styleId="996BE2AF29324B9EBCC6229283FC1701">
    <w:name w:val="996BE2AF29324B9EBCC6229283FC1701"/>
    <w:rsid w:val="006240BA"/>
  </w:style>
  <w:style w:type="paragraph" w:customStyle="1" w:styleId="7ABA24317F194ECCB8D0AAAE1B9D5CBE">
    <w:name w:val="7ABA24317F194ECCB8D0AAAE1B9D5CBE"/>
    <w:rsid w:val="006240BA"/>
  </w:style>
  <w:style w:type="paragraph" w:customStyle="1" w:styleId="B67D828C0F124CD5A35C3BB5DC722BB2">
    <w:name w:val="B67D828C0F124CD5A35C3BB5DC722BB2"/>
    <w:rsid w:val="006240BA"/>
  </w:style>
  <w:style w:type="paragraph" w:customStyle="1" w:styleId="CEEB4682E67B423B94AE9DFDD4E27303">
    <w:name w:val="CEEB4682E67B423B94AE9DFDD4E27303"/>
    <w:rsid w:val="006240BA"/>
  </w:style>
  <w:style w:type="paragraph" w:customStyle="1" w:styleId="800765A2BD924943B46B990C58E1E38C">
    <w:name w:val="800765A2BD924943B46B990C58E1E38C"/>
    <w:rsid w:val="006240BA"/>
  </w:style>
  <w:style w:type="paragraph" w:customStyle="1" w:styleId="55F2DE40AE054F279C7654A6C522262B">
    <w:name w:val="55F2DE40AE054F279C7654A6C522262B"/>
    <w:rsid w:val="006240BA"/>
  </w:style>
  <w:style w:type="paragraph" w:customStyle="1" w:styleId="701BCD6020E7424880242BBE4C984919">
    <w:name w:val="701BCD6020E7424880242BBE4C984919"/>
    <w:rsid w:val="006240BA"/>
  </w:style>
  <w:style w:type="paragraph" w:customStyle="1" w:styleId="FCCABB58143846AB9ED418222C81554E">
    <w:name w:val="FCCABB58143846AB9ED418222C81554E"/>
    <w:rsid w:val="006240BA"/>
  </w:style>
  <w:style w:type="paragraph" w:customStyle="1" w:styleId="283F442DFDE34CC7BA9F323BCA7411AB">
    <w:name w:val="283F442DFDE34CC7BA9F323BCA7411AB"/>
    <w:rsid w:val="006240BA"/>
  </w:style>
  <w:style w:type="paragraph" w:customStyle="1" w:styleId="AD084BA80ACC4A7CA14B6937C897E756">
    <w:name w:val="AD084BA80ACC4A7CA14B6937C897E756"/>
    <w:rsid w:val="006240BA"/>
  </w:style>
  <w:style w:type="paragraph" w:customStyle="1" w:styleId="8EDF38A3E2D54D2DA8DAF3E0D2E6921A">
    <w:name w:val="8EDF38A3E2D54D2DA8DAF3E0D2E6921A"/>
    <w:rsid w:val="006240BA"/>
  </w:style>
  <w:style w:type="paragraph" w:customStyle="1" w:styleId="B972B6427F21432B96E505D851FA02BA">
    <w:name w:val="B972B6427F21432B96E505D851FA02BA"/>
    <w:rsid w:val="006240BA"/>
  </w:style>
  <w:style w:type="paragraph" w:customStyle="1" w:styleId="C80E629D20EA4D589C7842A1608DA344">
    <w:name w:val="C80E629D20EA4D589C7842A1608DA344"/>
    <w:rsid w:val="006240BA"/>
  </w:style>
  <w:style w:type="paragraph" w:customStyle="1" w:styleId="3A1822CDF1C84DCDA680FF9579C5BC7C">
    <w:name w:val="3A1822CDF1C84DCDA680FF9579C5BC7C"/>
    <w:rsid w:val="006240BA"/>
  </w:style>
  <w:style w:type="paragraph" w:customStyle="1" w:styleId="3702390DCD5F48EDB39001CBCD93C74F">
    <w:name w:val="3702390DCD5F48EDB39001CBCD93C74F"/>
    <w:rsid w:val="006240BA"/>
  </w:style>
  <w:style w:type="paragraph" w:customStyle="1" w:styleId="1676C593D8674F828B6D6CC2C642E416">
    <w:name w:val="1676C593D8674F828B6D6CC2C642E416"/>
    <w:rsid w:val="006240BA"/>
  </w:style>
  <w:style w:type="paragraph" w:customStyle="1" w:styleId="98ED3224662F48ADA2CAA952F513D174">
    <w:name w:val="98ED3224662F48ADA2CAA952F513D174"/>
    <w:rsid w:val="006240BA"/>
  </w:style>
  <w:style w:type="paragraph" w:customStyle="1" w:styleId="40B490D9EFEF4F0993296F10816EFA7D">
    <w:name w:val="40B490D9EFEF4F0993296F10816EFA7D"/>
    <w:rsid w:val="006240BA"/>
  </w:style>
  <w:style w:type="paragraph" w:customStyle="1" w:styleId="C7966CCE493A4CD9846F8E5C86246445">
    <w:name w:val="C7966CCE493A4CD9846F8E5C86246445"/>
    <w:rsid w:val="006240BA"/>
  </w:style>
  <w:style w:type="paragraph" w:customStyle="1" w:styleId="F6B3D0CC8444482BAF9043412167476C">
    <w:name w:val="F6B3D0CC8444482BAF9043412167476C"/>
    <w:rsid w:val="006240BA"/>
  </w:style>
  <w:style w:type="paragraph" w:customStyle="1" w:styleId="C5E443D5E7184576A8BA315FC6B4927F">
    <w:name w:val="C5E443D5E7184576A8BA315FC6B4927F"/>
    <w:rsid w:val="006240BA"/>
  </w:style>
  <w:style w:type="paragraph" w:customStyle="1" w:styleId="226B1BF6EFBA4669A57AD9DEA38E16BC">
    <w:name w:val="226B1BF6EFBA4669A57AD9DEA38E16BC"/>
    <w:rsid w:val="006240BA"/>
  </w:style>
  <w:style w:type="paragraph" w:customStyle="1" w:styleId="22003BA9F64F405EBD09CC54A4FF669B">
    <w:name w:val="22003BA9F64F405EBD09CC54A4FF669B"/>
    <w:rsid w:val="006240BA"/>
  </w:style>
  <w:style w:type="paragraph" w:customStyle="1" w:styleId="C96126CBDFAA47F8A0550430C08A90C0">
    <w:name w:val="C96126CBDFAA47F8A0550430C08A90C0"/>
    <w:rsid w:val="006240BA"/>
  </w:style>
  <w:style w:type="paragraph" w:customStyle="1" w:styleId="B256FAD4F3144817BC4E73A2965C122F">
    <w:name w:val="B256FAD4F3144817BC4E73A2965C122F"/>
    <w:rsid w:val="006240BA"/>
  </w:style>
  <w:style w:type="paragraph" w:customStyle="1" w:styleId="BDB62728437B4A9BAB5772F5BFF8DAD8">
    <w:name w:val="BDB62728437B4A9BAB5772F5BFF8DAD8"/>
    <w:rsid w:val="006240BA"/>
  </w:style>
  <w:style w:type="paragraph" w:customStyle="1" w:styleId="10EEBA71A5CD437CAD2D24A17DA7087E">
    <w:name w:val="10EEBA71A5CD437CAD2D24A17DA7087E"/>
    <w:rsid w:val="006240BA"/>
  </w:style>
  <w:style w:type="paragraph" w:customStyle="1" w:styleId="20A06DB0D498450DB7C6F71CC146F102">
    <w:name w:val="20A06DB0D498450DB7C6F71CC146F102"/>
    <w:rsid w:val="006240BA"/>
  </w:style>
  <w:style w:type="paragraph" w:customStyle="1" w:styleId="016A935C4E954419AFD5B3D0A7CFD556">
    <w:name w:val="016A935C4E954419AFD5B3D0A7CFD556"/>
    <w:rsid w:val="006240BA"/>
  </w:style>
  <w:style w:type="paragraph" w:customStyle="1" w:styleId="C437543562624AC39B0FB03388467EE6">
    <w:name w:val="C437543562624AC39B0FB03388467EE6"/>
    <w:rsid w:val="006240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Personalizado 15">
      <a:dk1>
        <a:sysClr val="windowText" lastClr="000000"/>
      </a:dk1>
      <a:lt1>
        <a:srgbClr val="000000"/>
      </a:lt1>
      <a:dk2>
        <a:srgbClr val="4E5B6F"/>
      </a:dk2>
      <a:lt2>
        <a:srgbClr val="60B5FF"/>
      </a:lt2>
      <a:accent1>
        <a:srgbClr val="007DEA"/>
      </a:accent1>
      <a:accent2>
        <a:srgbClr val="EA157A"/>
      </a:accent2>
      <a:accent3>
        <a:srgbClr val="000000"/>
      </a:accent3>
      <a:accent4>
        <a:srgbClr val="00ADDC"/>
      </a:accent4>
      <a:accent5>
        <a:srgbClr val="60B5FF"/>
      </a:accent5>
      <a:accent6>
        <a:srgbClr val="00E768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2014-2015</PublishDate>
  <Abstract>ed,e</Abstract>
  <CompanyAddress>Arquitectura del software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Ovitrial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Ovitrial</dc:title>
  <dc:creator>Casina</dc:creator>
  <cp:lastModifiedBy>Casina</cp:lastModifiedBy>
  <cp:revision>9</cp:revision>
  <dcterms:created xsi:type="dcterms:W3CDTF">2015-03-19T16:07:00Z</dcterms:created>
  <dcterms:modified xsi:type="dcterms:W3CDTF">2015-03-19T17:14:00Z</dcterms:modified>
</cp:coreProperties>
</file>