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4DB" w:rsidRDefault="005914D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984D79" wp14:editId="34E0FE17">
                <wp:simplePos x="0" y="0"/>
                <wp:positionH relativeFrom="column">
                  <wp:posOffset>5273040</wp:posOffset>
                </wp:positionH>
                <wp:positionV relativeFrom="paragraph">
                  <wp:posOffset>-433070</wp:posOffset>
                </wp:positionV>
                <wp:extent cx="866775" cy="2667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4DB" w:rsidRPr="005914DB" w:rsidRDefault="003556E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Versión 2</w:t>
                            </w:r>
                            <w:bookmarkStart w:id="0" w:name="_GoBack"/>
                            <w:bookmarkEnd w:id="0"/>
                            <w:r w:rsidR="005914DB">
                              <w:rPr>
                                <w:lang w:val="es-ES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84D7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15.2pt;margin-top:-34.1pt;width:68.25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" fillcolor="white [3201]" strokeweight=".5pt">
                <v:textbox>
                  <w:txbxContent>
                    <w:p w:rsidR="005914DB" w:rsidRPr="005914DB" w:rsidRDefault="003556E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Versión 2</w:t>
                      </w:r>
                      <w:bookmarkStart w:id="1" w:name="_GoBack"/>
                      <w:bookmarkEnd w:id="1"/>
                      <w:r w:rsidR="005914DB">
                        <w:rPr>
                          <w:lang w:val="es-ES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AB14E8">
        <w:t>ºº</w:t>
      </w:r>
      <w:r w:rsidR="00AB14E8">
        <w:tab/>
        <w:t>003EXxpópñpl90’`¡</w:t>
      </w:r>
    </w:p>
    <w:p w:rsidR="00AB14E8" w:rsidRDefault="00AB14E8">
      <w:r>
        <w:t>98978543e21º</w:t>
      </w:r>
      <w:r>
        <w:tab/>
      </w:r>
    </w:p>
    <w:sdt>
      <w:sdtPr>
        <w:id w:val="1721790286"/>
        <w:docPartObj>
          <w:docPartGallery w:val="Cover Pages"/>
          <w:docPartUnique/>
        </w:docPartObj>
      </w:sdtPr>
      <w:sdtEndPr/>
      <w:sdtContent>
        <w:p w:rsidR="00D800AE" w:rsidRDefault="00D800AE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6704" behindDoc="0" locked="0" layoutInCell="0" allowOverlap="1" wp14:anchorId="1AB099AC" wp14:editId="04041E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38100" t="57150" r="104140" b="12319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44"/>
                                        <w:szCs w:val="144"/>
                                      </w:rPr>
                                      <w:alias w:val="Titl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D800AE" w:rsidRPr="00D800AE" w:rsidRDefault="00D800AE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144"/>
                                            <w:szCs w:val="144"/>
                                          </w:rPr>
                                        </w:pPr>
                                        <w:r w:rsidRPr="00D800AE">
                                          <w:rPr>
                                            <w:color w:val="FFFFFF" w:themeColor="background1"/>
                                            <w:sz w:val="144"/>
                                            <w:szCs w:val="144"/>
                                          </w:rPr>
                                          <w:t>Manual</w:t>
                                        </w:r>
                                      </w:p>
                                    </w:sdtContent>
                                  </w:sdt>
                                  <w:p w:rsidR="00D800AE" w:rsidRDefault="00D800A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:rsidR="00D800AE" w:rsidRPr="005914DB" w:rsidRDefault="005914D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Grupo Trivial 3a</w:t>
                                    </w:r>
                                  </w:p>
                                  <w:p w:rsidR="00D800AE" w:rsidRDefault="00D800AE" w:rsidP="005914DB"/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D800AE" w:rsidRDefault="00D800A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7" name="Group 15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0833" y="14380"/>
                                <a:ext cx="782" cy="760"/>
                                <a:chOff x="8754" y="11945"/>
                                <a:chExt cx="2880" cy="2859"/>
                              </a:xfrm>
                            </wpg:grpSpPr>
                            <wps:wsp>
                              <wps:cNvPr id="358" name="Rectangle 1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1945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59" name="Rectangle 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60" name="Rectangle 1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75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B099AC" id="Group 2" o:spid="_x0000_s1027" style="position:absolute;margin-left:0;margin-top:0;width:579.8pt;height:750.8pt;z-index:25165670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" o:allowincell="f">
                    <v:group id="Group 3" o:spid="_x0000_s1028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9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pG/MUA&#10;AADbAAAADwAAAGRycy9kb3ducmV2LnhtbESPT2vCQBTE74LfYXkFL1I3TSWUmFXEUuxFof65P7Kv&#10;SUj2bbq7avz23YLQ4zAzv2GK1WA6cSXnG8sKXmYJCOLS6oYrBafjx/MbCB+QNXaWScGdPKyW41GB&#10;ubY3/qLrIVQiQtjnqKAOoc+l9GVNBv3M9sTR+7bOYIjSVVI7vEW46WSaJJk02HBcqLGnTU1le7gY&#10;Bbu5d+m0PU+r/c9r9j5sN5dsd1dq8jSsFyACDeE//Gh/agVpBn9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kb8xQAAANsAAAAPAAAAAAAAAAAAAAAAAJgCAABkcnMv&#10;ZG93bnJldi54bWxQSwUGAAAAAAQABAD1AAAAigMAAAAA&#10;" fillcolor="#fedb84 [1621]" strokecolor="#f9b101 [3045]">
                        <v:fill color2="#fff4da [501]" rotate="t" angle="180" colors="0 #ffe379;22938f #ffe9a1;1 #fff6d8" focus="100%" type="gradient"/>
                        <v:shadow on="t" color="black" opacity="24903f" origin=",.5" offset="0,.55556mm"/>
                      </v:rect>
                      <v:rect id="Rectangle 5" o:spid="_x0000_s1030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8QvcIA&#10;AADbAAAADwAAAGRycy9kb3ducmV2LnhtbESPQYvCMBSE7wv+h/AEb2tqD1aqaRFF0eOqLHt8NM+2&#10;2LzUJmr115uFhT0OM/MNs8h704g7da62rGAyjkAQF1bXXCo4HTefMxDOI2tsLJOCJznIs8HHAlNt&#10;H/xF94MvRYCwS1FB5X2bSumKigy6sW2Jg3e2nUEfZFdK3eEjwE0j4yiaSoM1h4UKW1pVVFwON6NA&#10;6yTeFq5PkufP6Xt9fuF6tb8qNRr2yzkIT73/D/+1d1pBnMDvl/ADZ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LxC9wgAAANsAAAAPAAAAAAAAAAAAAAAAAJgCAABkcnMvZG93&#10;bnJldi54bWxQSwUGAAAAAAQABAD1AAAAhwMAAAAA&#10;" fillcolor="#1c4955 [1636]" stroked="f">
                        <v:fill color2="#34879c [3012]" rotate="t" angle="180" colors="0 #1a7287;52429f #2696b2;1 #2398b5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144"/>
                                  <w:szCs w:val="144"/>
                                </w:rPr>
                                <w:alias w:val="Titl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D800AE" w:rsidRPr="00D800AE" w:rsidRDefault="00D800A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</w:pPr>
                                  <w:r w:rsidRPr="00D800AE">
                                    <w:rPr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>Manual</w:t>
                                  </w:r>
                                </w:p>
                              </w:sdtContent>
                            </w:sdt>
                            <w:p w:rsidR="00D800AE" w:rsidRDefault="00D800A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</w:p>
                            <w:p w:rsidR="00D800AE" w:rsidRPr="005914DB" w:rsidRDefault="005914D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Grupo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Trivial 3a</w:t>
                              </w:r>
                            </w:p>
                            <w:p w:rsidR="00D800AE" w:rsidRDefault="00D800AE" w:rsidP="005914DB"/>
                          </w:txbxContent>
                        </v:textbox>
                      </v:rect>
                      <v:group id="Group 6" o:spid="_x0000_s1031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2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7dc2d3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3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a8d6e2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4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7dc2d3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5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a8d6e2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6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a8d6e2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7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a8d6e2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8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Yk8QA&#10;AADcAAAADwAAAGRycy9kb3ducmV2LnhtbESPQWvCQBSE7wX/w/KE3uomLalt6hqKIGhPVSt4fOw+&#10;k2D2bciuMf77riB4HGbmG2ZWDLYRPXW+dqwgnSQgiLUzNZcK/nbLlw8QPiAbbByTgit5KOajpxnm&#10;xl14Q/02lCJC2OeooAqhzaX0uiKLfuJa4ugdXWcxRNmV0nR4iXDbyNckeZcWa44LFba0qEiftmer&#10;YP+7kD3R7mDT9We20Sv9M9Veqefx8P0FItAQHuF7e2UUvGUZ3M7E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WJPEAAAA3AAAAA8AAAAAAAAAAAAAAAAAmAIAAGRycy9k&#10;b3ducmV2LnhtbFBLBQYAAAAABAAEAPUAAACJAwAAAAA=&#10;" fillcolor="#c32d2e [3206]" strokecolor="#601616 [1606]" strokeweight="2pt"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D800AE" w:rsidRDefault="00D800A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feb80a [3205]" strokecolor="white [3212]" strokeweight="1pt">
                        <v:shadow color="#d8d8d8" offset="3pt,3pt"/>
                      </v:rect>
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D800AE" w:rsidRDefault="00D800AE"/>
        <w:p w:rsidR="004D0FA9" w:rsidRPr="004D0FA9" w:rsidRDefault="00D800AE">
          <w:r>
            <w:br w:type="page"/>
          </w:r>
        </w:p>
      </w:sdtContent>
    </w:sdt>
    <w:bookmarkStart w:id="2" w:name="_Toc416210034" w:displacedByCustomXml="prev"/>
    <w:sdt>
      <w:sdtPr>
        <w:rPr>
          <w:rFonts w:asciiTheme="minorHAnsi" w:eastAsiaTheme="minorEastAsia" w:hAnsiTheme="minorHAnsi" w:cstheme="minorBidi"/>
          <w:color w:val="auto"/>
          <w:sz w:val="22"/>
          <w:szCs w:val="21"/>
          <w:lang w:val="es-ES"/>
        </w:rPr>
        <w:id w:val="100648401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D97CCC" w:rsidRDefault="00D97CCC">
          <w:pPr>
            <w:pStyle w:val="TtulodeTDC"/>
          </w:pPr>
          <w:r>
            <w:rPr>
              <w:lang w:val="es-ES"/>
            </w:rPr>
            <w:t>Contenido</w:t>
          </w:r>
        </w:p>
        <w:p w:rsidR="00D97CCC" w:rsidRDefault="00D97CCC">
          <w:pPr>
            <w:pStyle w:val="TDC1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16210344" w:history="1">
            <w:r w:rsidRPr="00D62A0A">
              <w:rPr>
                <w:rStyle w:val="Hipervnculo"/>
                <w:noProof/>
                <w:lang w:val="es-ES"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_Toc416210344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1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45" w:history="1">
            <w:r w:rsidR="00D97CCC" w:rsidRPr="00D62A0A">
              <w:rPr>
                <w:rStyle w:val="Hipervnculo"/>
                <w:noProof/>
                <w:lang w:val="es-ES"/>
              </w:rPr>
              <w:t>Manual de usuario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_Toc416210345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3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2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46" w:history="1">
            <w:r w:rsidR="00D97CCC" w:rsidRPr="00D62A0A">
              <w:rPr>
                <w:rStyle w:val="Hipervnculo"/>
                <w:noProof/>
                <w:lang w:val="es-ES"/>
              </w:rPr>
              <w:t>Usuario cliente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_Toc416210346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3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1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47" w:history="1">
            <w:r w:rsidR="00D97CCC" w:rsidRPr="00D62A0A">
              <w:rPr>
                <w:rStyle w:val="Hipervnculo"/>
                <w:noProof/>
                <w:lang w:val="es-ES"/>
              </w:rPr>
              <w:t>Manual de sistema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_Toc416210347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3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2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48" w:history="1">
            <w:r w:rsidR="00D97CCC" w:rsidRPr="00D62A0A">
              <w:rPr>
                <w:rStyle w:val="Hipervnculo"/>
                <w:noProof/>
                <w:lang w:val="es-ES"/>
              </w:rPr>
              <w:t>Paquete business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_Toc416210348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3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3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49" w:history="1">
            <w:r w:rsidR="00D97CCC" w:rsidRPr="00D62A0A">
              <w:rPr>
                <w:rStyle w:val="Hipervnculo"/>
                <w:noProof/>
                <w:lang w:val="es-ES"/>
              </w:rPr>
              <w:t>Paquete core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_Toc416210349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3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3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50" w:history="1">
            <w:r w:rsidR="00D97CCC" w:rsidRPr="00D62A0A">
              <w:rPr>
                <w:rStyle w:val="Hipervnculo"/>
                <w:noProof/>
                <w:lang w:val="es-ES"/>
              </w:rPr>
              <w:t>Paquete game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_Toc416210350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3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51" w:history="1">
            <w:r w:rsidR="00D97CCC" w:rsidRPr="00D62A0A">
              <w:rPr>
                <w:rStyle w:val="Hipervnculo"/>
                <w:noProof/>
                <w:lang w:val="es-ES"/>
              </w:rPr>
              <w:t>Clase IniciarJuegoAction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_Toc416210351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3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52" w:history="1">
            <w:r w:rsidR="00D97CCC" w:rsidRPr="00D62A0A">
              <w:rPr>
                <w:rStyle w:val="Hipervnculo"/>
                <w:noProof/>
                <w:lang w:val="es-ES"/>
              </w:rPr>
              <w:t>Clase RegistrarseAction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_Toc416210352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3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53" w:history="1">
            <w:r w:rsidR="00D97CCC" w:rsidRPr="00D62A0A">
              <w:rPr>
                <w:rStyle w:val="Hipervnculo"/>
                <w:noProof/>
                <w:lang w:val="es-ES"/>
              </w:rPr>
              <w:t>Clase ValidarseAction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_Toc416210353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4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54" w:history="1">
            <w:r w:rsidR="00D97CCC" w:rsidRPr="00D62A0A">
              <w:rPr>
                <w:rStyle w:val="Hipervnculo"/>
                <w:noProof/>
                <w:lang w:val="es-ES"/>
              </w:rPr>
              <w:t>Clase Action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_Toc416210354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4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55" w:history="1">
            <w:r w:rsidR="00D97CCC" w:rsidRPr="00D62A0A">
              <w:rPr>
                <w:rStyle w:val="Hipervnculo"/>
                <w:noProof/>
                <w:lang w:val="es-ES"/>
              </w:rPr>
              <w:t>Clase Partida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_Toc416210355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4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3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56" w:history="1">
            <w:r w:rsidR="00D97CCC" w:rsidRPr="00D62A0A">
              <w:rPr>
                <w:rStyle w:val="Hipervnculo"/>
                <w:noProof/>
                <w:lang w:val="es-ES"/>
              </w:rPr>
              <w:t>Paquete Tablero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_Toc416210356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4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57" w:history="1">
            <w:r w:rsidR="00D97CCC" w:rsidRPr="00D62A0A">
              <w:rPr>
                <w:rStyle w:val="Hipervnculo"/>
                <w:noProof/>
                <w:lang w:val="es-ES"/>
              </w:rPr>
              <w:t>Paquete colores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_Toc416210357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4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58" w:history="1">
            <w:r w:rsidR="00D97CCC" w:rsidRPr="00D62A0A">
              <w:rPr>
                <w:rStyle w:val="Hipervnculo"/>
                <w:noProof/>
                <w:lang w:val="es-ES"/>
              </w:rPr>
              <w:t>Paquete jugadores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_Toc416210358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4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59" w:history="1">
            <w:r w:rsidR="00D97CCC" w:rsidRPr="00D62A0A">
              <w:rPr>
                <w:rStyle w:val="Hipervnculo"/>
                <w:noProof/>
                <w:lang w:val="es-ES"/>
              </w:rPr>
              <w:t>Clase jugador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_Toc416210359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4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60" w:history="1">
            <w:r w:rsidR="00D97CCC" w:rsidRPr="00D62A0A">
              <w:rPr>
                <w:rStyle w:val="Hipervnculo"/>
                <w:noProof/>
                <w:lang w:val="es-ES"/>
              </w:rPr>
              <w:t>Paquete nodos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_Toc416210360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61" w:history="1">
            <w:r w:rsidR="00D97CCC" w:rsidRPr="00D62A0A">
              <w:rPr>
                <w:rStyle w:val="Hipervnculo"/>
                <w:noProof/>
                <w:lang w:val="es-ES"/>
              </w:rPr>
              <w:t>Clase NodoFinal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_Toc416210361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62" w:history="1">
            <w:r w:rsidR="00D97CCC" w:rsidRPr="00D62A0A">
              <w:rPr>
                <w:rStyle w:val="Hipervnculo"/>
                <w:noProof/>
                <w:lang w:val="es-ES"/>
              </w:rPr>
              <w:t>Clase NodoQuesito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_Toc416210362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63" w:history="1">
            <w:r w:rsidR="00D97CCC" w:rsidRPr="00D62A0A">
              <w:rPr>
                <w:rStyle w:val="Hipervnculo"/>
                <w:noProof/>
                <w:lang w:val="es-ES"/>
              </w:rPr>
              <w:t>Clase NodoNormal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_Toc416210363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64" w:history="1">
            <w:r w:rsidR="00D97CCC" w:rsidRPr="00D62A0A">
              <w:rPr>
                <w:rStyle w:val="Hipervnculo"/>
                <w:noProof/>
                <w:lang w:val="es-ES"/>
              </w:rPr>
              <w:t>Paquete tableros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_Toc416210364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65" w:history="1">
            <w:r w:rsidR="00D97CCC" w:rsidRPr="00D62A0A">
              <w:rPr>
                <w:rStyle w:val="Hipervnculo"/>
                <w:noProof/>
                <w:lang w:val="es-ES"/>
              </w:rPr>
              <w:t>Clase TableroCircular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_Toc416210365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66" w:history="1">
            <w:r w:rsidR="00D97CCC" w:rsidRPr="00D62A0A">
              <w:rPr>
                <w:rStyle w:val="Hipervnculo"/>
                <w:noProof/>
                <w:lang w:val="es-ES"/>
              </w:rPr>
              <w:t>Clase TableroLineal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_Toc416210366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67" w:history="1">
            <w:r w:rsidR="00D97CCC" w:rsidRPr="00D62A0A">
              <w:rPr>
                <w:rStyle w:val="Hipervnculo"/>
                <w:noProof/>
                <w:lang w:val="es-ES"/>
              </w:rPr>
              <w:t>Clase TableroRueda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_Toc416210367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68" w:history="1">
            <w:r w:rsidR="00D97CCC" w:rsidRPr="00D62A0A">
              <w:rPr>
                <w:rStyle w:val="Hipervnculo"/>
                <w:noProof/>
                <w:lang w:val="es-ES"/>
              </w:rPr>
              <w:t>Paquete Util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_Toc416210368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6"/>
            <w:tabs>
              <w:tab w:val="right" w:leader="dot" w:pos="8828"/>
            </w:tabs>
            <w:rPr>
              <w:noProof/>
            </w:rPr>
          </w:pPr>
          <w:hyperlink w:anchor="_Toc416210369" w:history="1">
            <w:r w:rsidR="00D97CCC" w:rsidRPr="00D62A0A">
              <w:rPr>
                <w:rStyle w:val="Hipervnculo"/>
                <w:noProof/>
                <w:lang w:val="es-ES"/>
              </w:rPr>
              <w:t>Clase LectorCircular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_Toc416210369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6"/>
            <w:tabs>
              <w:tab w:val="right" w:leader="dot" w:pos="8828"/>
            </w:tabs>
            <w:rPr>
              <w:noProof/>
            </w:rPr>
          </w:pPr>
          <w:hyperlink w:anchor="_Toc416210370" w:history="1">
            <w:r w:rsidR="00D97CCC" w:rsidRPr="00D62A0A">
              <w:rPr>
                <w:rStyle w:val="Hipervnculo"/>
                <w:noProof/>
                <w:lang w:val="es-ES"/>
              </w:rPr>
              <w:t>Clase LectorFormaRueda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_Toc416210370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71" w:history="1">
            <w:r w:rsidR="00D97CCC" w:rsidRPr="00D62A0A">
              <w:rPr>
                <w:rStyle w:val="Hipervnculo"/>
                <w:noProof/>
                <w:lang w:val="es-ES"/>
              </w:rPr>
              <w:t>Clase ContenedorDeNodos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_Toc416210371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72" w:history="1">
            <w:r w:rsidR="00D97CCC" w:rsidRPr="00D62A0A">
              <w:rPr>
                <w:rStyle w:val="Hipervnculo"/>
                <w:noProof/>
                <w:lang w:val="es-ES"/>
              </w:rPr>
              <w:t>Clase PreguntasAleatorias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_Toc416210372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73" w:history="1">
            <w:r w:rsidR="00D97CCC" w:rsidRPr="00D62A0A">
              <w:rPr>
                <w:rStyle w:val="Hipervnculo"/>
                <w:noProof/>
                <w:lang w:val="es-ES"/>
              </w:rPr>
              <w:t>Clase SelectorDeColores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_Toc416210373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2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74" w:history="1">
            <w:r w:rsidR="00D97CCC" w:rsidRPr="00D62A0A">
              <w:rPr>
                <w:rStyle w:val="Hipervnculo"/>
                <w:noProof/>
                <w:lang w:val="es-ES"/>
              </w:rPr>
              <w:t>Paquete modelo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_Toc416210374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3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75" w:history="1">
            <w:r w:rsidR="00D97CCC" w:rsidRPr="00D62A0A">
              <w:rPr>
                <w:rStyle w:val="Hipervnculo"/>
                <w:noProof/>
                <w:lang w:val="es-ES"/>
              </w:rPr>
              <w:t>Clase Pregunta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_Toc416210375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3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76" w:history="1">
            <w:r w:rsidR="00D97CCC" w:rsidRPr="00D62A0A">
              <w:rPr>
                <w:rStyle w:val="Hipervnculo"/>
                <w:noProof/>
                <w:lang w:val="es-ES"/>
              </w:rPr>
              <w:t>Clase Usuario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_Toc416210376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2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77" w:history="1">
            <w:r w:rsidR="00D97CCC" w:rsidRPr="00D62A0A">
              <w:rPr>
                <w:rStyle w:val="Hipervnculo"/>
                <w:noProof/>
                <w:lang w:val="es-ES"/>
              </w:rPr>
              <w:t>Paquete persistencia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_Toc416210377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78" w:history="1">
            <w:r w:rsidR="00D97CCC" w:rsidRPr="00D62A0A">
              <w:rPr>
                <w:rStyle w:val="Hipervnculo"/>
                <w:noProof/>
                <w:lang w:val="es-ES"/>
              </w:rPr>
              <w:t>Clase Connection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_Toc416210378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79" w:history="1">
            <w:r w:rsidR="00D97CCC" w:rsidRPr="00D62A0A">
              <w:rPr>
                <w:rStyle w:val="Hipervnculo"/>
                <w:noProof/>
                <w:lang w:val="es-ES"/>
              </w:rPr>
              <w:t>Clase Insert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_Toc416210379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2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80" w:history="1">
            <w:r w:rsidR="00D97CCC" w:rsidRPr="00D62A0A">
              <w:rPr>
                <w:rStyle w:val="Hipervnculo"/>
                <w:noProof/>
                <w:lang w:val="es-ES"/>
              </w:rPr>
              <w:t>Paquete presentación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_Toc416210380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81" w:history="1">
            <w:r w:rsidR="00D97CCC" w:rsidRPr="00D62A0A">
              <w:rPr>
                <w:rStyle w:val="Hipervnculo"/>
                <w:noProof/>
                <w:lang w:val="es-ES"/>
              </w:rPr>
              <w:t>Paquete game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_Toc416210381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82" w:history="1">
            <w:r w:rsidR="00D97CCC" w:rsidRPr="00D62A0A">
              <w:rPr>
                <w:rStyle w:val="Hipervnculo"/>
                <w:noProof/>
                <w:lang w:val="es-ES"/>
              </w:rPr>
              <w:t>Clase TableroLinealEntity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_Toc416210382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83" w:history="1">
            <w:r w:rsidR="00D97CCC" w:rsidRPr="00D62A0A">
              <w:rPr>
                <w:rStyle w:val="Hipervnculo"/>
                <w:noProof/>
                <w:lang w:val="es-ES"/>
              </w:rPr>
              <w:t>Clase CasillaEntity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_Toc416210383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84" w:history="1">
            <w:r w:rsidR="00D97CCC" w:rsidRPr="00D62A0A">
              <w:rPr>
                <w:rStyle w:val="Hipervnculo"/>
                <w:noProof/>
                <w:lang w:val="es-ES"/>
              </w:rPr>
              <w:t>Clase TableroEntity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_Toc416210384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85" w:history="1">
            <w:r w:rsidR="00D97CCC" w:rsidRPr="00D62A0A">
              <w:rPr>
                <w:rStyle w:val="Hipervnculo"/>
                <w:noProof/>
                <w:lang w:val="es-ES"/>
              </w:rPr>
              <w:t>Clase AssetsManager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_Toc416210385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86" w:history="1">
            <w:r w:rsidR="00D97CCC" w:rsidRPr="00D62A0A">
              <w:rPr>
                <w:rStyle w:val="Hipervnculo"/>
                <w:noProof/>
                <w:lang w:val="es-ES"/>
              </w:rPr>
              <w:t>Clase DesktopLauncher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_Toc416210386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87" w:history="1">
            <w:r w:rsidR="00D97CCC" w:rsidRPr="00D62A0A">
              <w:rPr>
                <w:rStyle w:val="Hipervnculo"/>
                <w:noProof/>
                <w:lang w:val="es-ES"/>
              </w:rPr>
              <w:t>Clase ScreenInicio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_Toc416210387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88" w:history="1">
            <w:r w:rsidR="00D97CCC" w:rsidRPr="00D62A0A">
              <w:rPr>
                <w:rStyle w:val="Hipervnculo"/>
                <w:noProof/>
                <w:lang w:val="es-ES"/>
              </w:rPr>
              <w:t>Clase ScreenJuego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_Toc416210388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7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89" w:history="1">
            <w:r w:rsidR="00D97CCC" w:rsidRPr="00D62A0A">
              <w:rPr>
                <w:rStyle w:val="Hipervnculo"/>
                <w:noProof/>
                <w:lang w:val="es-ES"/>
              </w:rPr>
              <w:t>Clase ScreenSelectDificultad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_Toc416210389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7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90" w:history="1">
            <w:r w:rsidR="00D97CCC" w:rsidRPr="00D62A0A">
              <w:rPr>
                <w:rStyle w:val="Hipervnculo"/>
                <w:noProof/>
                <w:lang w:val="es-ES"/>
              </w:rPr>
              <w:t>Paquete login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_Toc416210390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7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91" w:history="1">
            <w:r w:rsidR="00D97CCC" w:rsidRPr="00D62A0A">
              <w:rPr>
                <w:rStyle w:val="Hipervnculo"/>
                <w:noProof/>
                <w:lang w:val="es-ES"/>
              </w:rPr>
              <w:t>Clase FondoLogin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_Toc416210391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7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92" w:history="1">
            <w:r w:rsidR="00D97CCC" w:rsidRPr="00D62A0A">
              <w:rPr>
                <w:rStyle w:val="Hipervnculo"/>
                <w:noProof/>
                <w:lang w:val="es-ES"/>
              </w:rPr>
              <w:t>Clase VentanaAdmin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_Toc416210392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7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93" w:history="1">
            <w:r w:rsidR="00D97CCC" w:rsidRPr="00D62A0A">
              <w:rPr>
                <w:rStyle w:val="Hipervnculo"/>
                <w:noProof/>
                <w:lang w:val="es-ES"/>
              </w:rPr>
              <w:t>Clase VentanaLogin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_Toc416210393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7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9F1A8B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94" w:history="1">
            <w:r w:rsidR="00D97CCC" w:rsidRPr="00D62A0A">
              <w:rPr>
                <w:rStyle w:val="Hipervnculo"/>
                <w:noProof/>
                <w:lang w:val="es-ES"/>
              </w:rPr>
              <w:t>Clase VentanaRegistro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_Toc416210394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7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97CCC">
          <w:r>
            <w:fldChar w:fldCharType="end"/>
          </w:r>
        </w:p>
      </w:sdtContent>
    </w:sdt>
    <w:p w:rsidR="004D0FA9" w:rsidRDefault="004D0FA9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es-ES"/>
        </w:rPr>
      </w:pPr>
    </w:p>
    <w:p w:rsidR="00D800AE" w:rsidRPr="00D800AE" w:rsidRDefault="004D0FA9" w:rsidP="00D800AE">
      <w:pPr>
        <w:pStyle w:val="Ttulo1"/>
        <w:rPr>
          <w:lang w:val="es-ES"/>
        </w:rPr>
      </w:pPr>
      <w:bookmarkStart w:id="3" w:name="_Toc416210344"/>
      <w:r>
        <w:rPr>
          <w:lang w:val="es-ES"/>
        </w:rPr>
        <w:t>V</w:t>
      </w:r>
      <w:r w:rsidR="00D800AE" w:rsidRPr="00D800AE">
        <w:rPr>
          <w:lang w:val="es-ES"/>
        </w:rPr>
        <w:t>isión general</w:t>
      </w:r>
      <w:bookmarkEnd w:id="2"/>
      <w:bookmarkEnd w:id="3"/>
    </w:p>
    <w:p w:rsidR="00D800AE" w:rsidRDefault="00D800AE" w:rsidP="00D800AE">
      <w:pPr>
        <w:rPr>
          <w:lang w:val="es-ES"/>
        </w:rPr>
      </w:pPr>
      <w:r w:rsidRPr="00D800AE">
        <w:rPr>
          <w:lang w:val="es-ES"/>
        </w:rPr>
        <w:t>En este manual</w:t>
      </w:r>
      <w:r w:rsidR="00E80256">
        <w:rPr>
          <w:lang w:val="es-ES"/>
        </w:rPr>
        <w:t>,</w:t>
      </w:r>
      <w:r w:rsidRPr="00D800AE">
        <w:rPr>
          <w:lang w:val="es-ES"/>
        </w:rPr>
        <w:t xml:space="preserve"> se </w:t>
      </w:r>
      <w:r>
        <w:rPr>
          <w:lang w:val="es-ES"/>
        </w:rPr>
        <w:t>describe el funcionamiento d</w:t>
      </w:r>
      <w:r w:rsidR="00F52442">
        <w:rPr>
          <w:lang w:val="es-ES"/>
        </w:rPr>
        <w:t>el</w:t>
      </w:r>
      <w:r>
        <w:rPr>
          <w:lang w:val="es-ES"/>
        </w:rPr>
        <w:t xml:space="preserve"> módulo</w:t>
      </w:r>
      <w:r w:rsidR="00E80256">
        <w:rPr>
          <w:lang w:val="es-ES"/>
        </w:rPr>
        <w:t>,</w:t>
      </w:r>
      <w:r>
        <w:rPr>
          <w:lang w:val="es-ES"/>
        </w:rPr>
        <w:t xml:space="preserve"> </w:t>
      </w:r>
      <w:r w:rsidR="005E1F2B">
        <w:rPr>
          <w:lang w:val="es-ES"/>
        </w:rPr>
        <w:t>que permite</w:t>
      </w:r>
      <w:r w:rsidR="00F52442">
        <w:rPr>
          <w:lang w:val="es-ES"/>
        </w:rPr>
        <w:t xml:space="preserve"> a un usuario, registrarse en el juego, iniciar una partida de trivial seleccionando el número de jugadores con los que desea jugar y consultar sus estadísticas e información de los jugadores. </w:t>
      </w:r>
      <w:r w:rsidR="00E80256">
        <w:rPr>
          <w:lang w:val="es-ES"/>
        </w:rPr>
        <w:t>Nos centraremos en dos tipos diferentes de visiones:</w:t>
      </w:r>
    </w:p>
    <w:p w:rsidR="005E1F2B" w:rsidRDefault="00D800AE" w:rsidP="00D800AE">
      <w:pPr>
        <w:pStyle w:val="Prrafodelista"/>
        <w:numPr>
          <w:ilvl w:val="0"/>
          <w:numId w:val="1"/>
        </w:numPr>
        <w:rPr>
          <w:lang w:val="es-ES"/>
        </w:rPr>
      </w:pPr>
      <w:r w:rsidRPr="005E1F2B">
        <w:rPr>
          <w:b/>
          <w:lang w:val="es-ES"/>
        </w:rPr>
        <w:t>A nivel de usuario</w:t>
      </w:r>
      <w:r w:rsidR="005E1F2B">
        <w:rPr>
          <w:lang w:val="es-ES"/>
        </w:rPr>
        <w:t xml:space="preserve">: </w:t>
      </w:r>
      <w:r w:rsidR="00E80256">
        <w:rPr>
          <w:lang w:val="es-ES"/>
        </w:rPr>
        <w:t xml:space="preserve">esta parte de la aplicación está pensada para </w:t>
      </w:r>
      <w:r w:rsidR="00F52442">
        <w:rPr>
          <w:lang w:val="es-ES"/>
        </w:rPr>
        <w:t>un usuario cliente haga uso de ella</w:t>
      </w:r>
      <w:r w:rsidR="00E80256">
        <w:rPr>
          <w:lang w:val="es-ES"/>
        </w:rPr>
        <w:t xml:space="preserve">. Se explicará cómo se realiza la interacción </w:t>
      </w:r>
      <w:r w:rsidR="00F52442">
        <w:rPr>
          <w:lang w:val="es-ES"/>
        </w:rPr>
        <w:t>con el juego</w:t>
      </w:r>
      <w:r w:rsidR="00E80256">
        <w:rPr>
          <w:lang w:val="es-ES"/>
        </w:rPr>
        <w:t>.</w:t>
      </w:r>
    </w:p>
    <w:p w:rsidR="005914DB" w:rsidRPr="00E80256" w:rsidRDefault="005E1F2B" w:rsidP="00E8025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lastRenderedPageBreak/>
        <w:t>A</w:t>
      </w:r>
      <w:r w:rsidR="00D800AE" w:rsidRPr="005E1F2B">
        <w:rPr>
          <w:b/>
          <w:lang w:val="es-ES"/>
        </w:rPr>
        <w:t xml:space="preserve"> nivel de sistema</w:t>
      </w:r>
      <w:r>
        <w:rPr>
          <w:lang w:val="es-ES"/>
        </w:rPr>
        <w:t xml:space="preserve">: </w:t>
      </w:r>
      <w:r w:rsidR="005914DB" w:rsidRPr="00E80256">
        <w:rPr>
          <w:lang w:val="es-ES"/>
        </w:rPr>
        <w:t>instrucciones para</w:t>
      </w:r>
      <w:r w:rsidR="00E80256">
        <w:rPr>
          <w:lang w:val="es-ES"/>
        </w:rPr>
        <w:t xml:space="preserve"> la</w:t>
      </w:r>
      <w:r w:rsidR="005914DB" w:rsidRPr="00E80256">
        <w:rPr>
          <w:lang w:val="es-ES"/>
        </w:rPr>
        <w:t xml:space="preserve"> utilización de este código por distin</w:t>
      </w:r>
      <w:r w:rsidR="00E80256">
        <w:rPr>
          <w:lang w:val="es-ES"/>
        </w:rPr>
        <w:t>tos desarrolladores. Gracias a é</w:t>
      </w:r>
      <w:r w:rsidR="005914DB" w:rsidRPr="00E80256">
        <w:rPr>
          <w:lang w:val="es-ES"/>
        </w:rPr>
        <w:t>ste se permitirá un</w:t>
      </w:r>
      <w:r w:rsidR="00E80256">
        <w:rPr>
          <w:lang w:val="es-ES"/>
        </w:rPr>
        <w:t>a lectura rápida que nos ayudará</w:t>
      </w:r>
      <w:r w:rsidR="005914DB" w:rsidRPr="00E80256">
        <w:rPr>
          <w:lang w:val="es-ES"/>
        </w:rPr>
        <w:t xml:space="preserve"> a entender el código y funcionamiento del proyecto para su utilización y modificación posterior.</w:t>
      </w:r>
      <w:r w:rsidR="005914DB" w:rsidRPr="005914DB">
        <w:rPr>
          <w:lang w:val="es-ES"/>
        </w:rPr>
        <w:t xml:space="preserve"> </w:t>
      </w:r>
      <w:r w:rsidR="00E80256">
        <w:rPr>
          <w:lang w:val="es-ES"/>
        </w:rPr>
        <w:t xml:space="preserve">Se </w:t>
      </w:r>
      <w:r w:rsidR="005914DB" w:rsidRPr="005914DB">
        <w:rPr>
          <w:lang w:val="es-ES"/>
        </w:rPr>
        <w:t xml:space="preserve">explicará detalladamente la funcionalidad de las diversas clases que conforman el proyecto. </w:t>
      </w:r>
      <w:r w:rsidR="005914DB" w:rsidRPr="00E80256">
        <w:rPr>
          <w:lang w:val="es-ES"/>
        </w:rPr>
        <w:t>El sistema está formado por una serie de jerarquías de clases que cooperan entre sí para lograr el correcto funcionamiento de la aplicación.</w:t>
      </w:r>
    </w:p>
    <w:p w:rsidR="00B25204" w:rsidRDefault="00D800AE" w:rsidP="00D800AE">
      <w:pPr>
        <w:pStyle w:val="Ttulo1"/>
        <w:rPr>
          <w:lang w:val="es-ES"/>
        </w:rPr>
      </w:pPr>
      <w:bookmarkStart w:id="4" w:name="_Toc416210035"/>
      <w:bookmarkStart w:id="5" w:name="_Toc416210345"/>
      <w:r w:rsidRPr="00D800AE">
        <w:rPr>
          <w:lang w:val="es-ES"/>
        </w:rPr>
        <w:t>Manual de usuario</w:t>
      </w:r>
      <w:bookmarkEnd w:id="4"/>
      <w:bookmarkEnd w:id="5"/>
    </w:p>
    <w:p w:rsidR="005E1F2B" w:rsidRPr="005E1F2B" w:rsidRDefault="005E1F2B" w:rsidP="005E1F2B">
      <w:pPr>
        <w:rPr>
          <w:lang w:val="es-ES"/>
        </w:rPr>
      </w:pPr>
      <w:r>
        <w:rPr>
          <w:lang w:val="es-ES"/>
        </w:rPr>
        <w:t xml:space="preserve">Descripción del funcionamiento de la interfaz que será utilizada por un usuario </w:t>
      </w:r>
      <w:r w:rsidR="00AB14E8">
        <w:rPr>
          <w:lang w:val="es-ES"/>
        </w:rPr>
        <w:t>cliente, éste usuario podrá registrarse en la aplicación, validarse para poder participar en una partida de trivial y consultar sus estadísticas de las partidas ganadas, preguntas acertadas, etc…</w:t>
      </w:r>
    </w:p>
    <w:p w:rsidR="00D800AE" w:rsidRDefault="00AB14E8" w:rsidP="005E1F2B">
      <w:pPr>
        <w:pStyle w:val="Ttulo2"/>
        <w:rPr>
          <w:lang w:val="es-ES"/>
        </w:rPr>
      </w:pPr>
      <w:bookmarkStart w:id="6" w:name="_Toc416210036"/>
      <w:bookmarkStart w:id="7" w:name="_Toc416210346"/>
      <w:r>
        <w:rPr>
          <w:lang w:val="es-ES"/>
        </w:rPr>
        <w:t>Usuario cliente</w:t>
      </w:r>
      <w:bookmarkEnd w:id="6"/>
      <w:bookmarkEnd w:id="7"/>
    </w:p>
    <w:p w:rsidR="00C51C8F" w:rsidRDefault="00C51C8F" w:rsidP="00C51C8F">
      <w:pPr>
        <w:pStyle w:val="Ttulo1"/>
        <w:rPr>
          <w:lang w:val="es-ES"/>
        </w:rPr>
      </w:pPr>
      <w:bookmarkStart w:id="8" w:name="_Toc416210037"/>
      <w:bookmarkStart w:id="9" w:name="_Toc416210347"/>
      <w:r>
        <w:rPr>
          <w:lang w:val="es-ES"/>
        </w:rPr>
        <w:t>Manual de sistema</w:t>
      </w:r>
      <w:bookmarkEnd w:id="8"/>
      <w:bookmarkEnd w:id="9"/>
    </w:p>
    <w:p w:rsidR="00F52442" w:rsidRDefault="00F52442" w:rsidP="00F52442">
      <w:pPr>
        <w:rPr>
          <w:lang w:val="es-ES"/>
        </w:rPr>
      </w:pPr>
      <w:r>
        <w:rPr>
          <w:lang w:val="es-ES"/>
        </w:rPr>
        <w:t>El sistema está implementad</w:t>
      </w:r>
      <w:r w:rsidR="004A3C8F">
        <w:rPr>
          <w:lang w:val="es-ES"/>
        </w:rPr>
        <w:t xml:space="preserve">o con un conjunto de paquetes que se irán explicando a continuación. Se utiliza el patrón factoría para comunicar las capas de la lógica de negocio y persistencia con la capa de presentación. </w:t>
      </w:r>
    </w:p>
    <w:p w:rsidR="004A3C8F" w:rsidRDefault="004A3C8F" w:rsidP="004A3C8F">
      <w:pPr>
        <w:pStyle w:val="Ttulo2"/>
        <w:rPr>
          <w:lang w:val="es-ES"/>
        </w:rPr>
      </w:pPr>
      <w:bookmarkStart w:id="10" w:name="_Toc416210038"/>
      <w:bookmarkStart w:id="11" w:name="_Toc416210348"/>
      <w:r>
        <w:rPr>
          <w:lang w:val="es-ES"/>
        </w:rPr>
        <w:t>Paquete business</w:t>
      </w:r>
      <w:bookmarkEnd w:id="10"/>
      <w:bookmarkEnd w:id="11"/>
    </w:p>
    <w:p w:rsidR="004A3C8F" w:rsidRDefault="004A3C8F" w:rsidP="00F52442">
      <w:pPr>
        <w:rPr>
          <w:lang w:val="es-ES"/>
        </w:rPr>
      </w:pPr>
      <w:r>
        <w:rPr>
          <w:lang w:val="es-ES"/>
        </w:rPr>
        <w:t>En este paquete se almacena toda la lógica del juego, está subdividido en otros tres paquetes.</w:t>
      </w:r>
    </w:p>
    <w:p w:rsidR="004A3C8F" w:rsidRDefault="004A3C8F" w:rsidP="004A3C8F">
      <w:pPr>
        <w:pStyle w:val="Ttulo3"/>
        <w:rPr>
          <w:lang w:val="es-ES"/>
        </w:rPr>
      </w:pPr>
      <w:bookmarkStart w:id="12" w:name="_Toc416210039"/>
      <w:bookmarkStart w:id="13" w:name="_Toc416210349"/>
      <w:r>
        <w:rPr>
          <w:lang w:val="es-ES"/>
        </w:rPr>
        <w:t>Paquete core</w:t>
      </w:r>
      <w:bookmarkEnd w:id="12"/>
      <w:bookmarkEnd w:id="13"/>
    </w:p>
    <w:p w:rsidR="004A3C8F" w:rsidRDefault="004A3C8F" w:rsidP="004A3C8F">
      <w:pPr>
        <w:rPr>
          <w:lang w:val="es-ES"/>
        </w:rPr>
      </w:pPr>
      <w:r>
        <w:rPr>
          <w:lang w:val="es-ES"/>
        </w:rPr>
        <w:t>Este paquete contiene la clase Core que es la encargada</w:t>
      </w:r>
      <w:r w:rsidR="009B6B08">
        <w:rPr>
          <w:lang w:val="es-ES"/>
        </w:rPr>
        <w:t xml:space="preserve"> crear y ejecutar</w:t>
      </w:r>
      <w:r>
        <w:rPr>
          <w:lang w:val="es-ES"/>
        </w:rPr>
        <w:t xml:space="preserve"> la ventana principal de la aplicación en la que el usuario podrá realizar el registro y comenzar el juego.</w:t>
      </w:r>
    </w:p>
    <w:p w:rsidR="009B6B08" w:rsidRDefault="009B6B08" w:rsidP="009B6B08">
      <w:pPr>
        <w:pStyle w:val="Ttulo3"/>
        <w:rPr>
          <w:lang w:val="es-ES"/>
        </w:rPr>
      </w:pPr>
      <w:bookmarkStart w:id="14" w:name="_Toc416210040"/>
      <w:bookmarkStart w:id="15" w:name="_Toc416210350"/>
      <w:r>
        <w:rPr>
          <w:lang w:val="es-ES"/>
        </w:rPr>
        <w:t>Paquete game</w:t>
      </w:r>
      <w:bookmarkEnd w:id="14"/>
      <w:bookmarkEnd w:id="15"/>
    </w:p>
    <w:p w:rsidR="009B6B08" w:rsidRDefault="009B6B08" w:rsidP="009B6B08">
      <w:pPr>
        <w:rPr>
          <w:lang w:val="es-ES"/>
        </w:rPr>
      </w:pPr>
      <w:r>
        <w:rPr>
          <w:lang w:val="es-ES"/>
        </w:rPr>
        <w:t>En este paquete se encuentran las clases encargadas de iniciar el juego.</w:t>
      </w:r>
    </w:p>
    <w:p w:rsidR="009B6B08" w:rsidRDefault="009B6B08" w:rsidP="009B6B08">
      <w:pPr>
        <w:pStyle w:val="Ttulo4"/>
        <w:rPr>
          <w:lang w:val="es-ES"/>
        </w:rPr>
      </w:pPr>
      <w:bookmarkStart w:id="16" w:name="_Toc416210351"/>
      <w:r>
        <w:rPr>
          <w:lang w:val="es-ES"/>
        </w:rPr>
        <w:t>Clase IniciarJuegoAction</w:t>
      </w:r>
      <w:bookmarkEnd w:id="16"/>
    </w:p>
    <w:p w:rsidR="0013497D" w:rsidRDefault="009B6B08" w:rsidP="009B6B08">
      <w:pPr>
        <w:rPr>
          <w:lang w:val="es-ES"/>
        </w:rPr>
      </w:pPr>
      <w:r>
        <w:rPr>
          <w:lang w:val="es-ES"/>
        </w:rPr>
        <w:t xml:space="preserve">Esta clase tiene una lista en la que se guardan los usuarios que van a participar en la partida junto con el color. </w:t>
      </w:r>
      <w:r w:rsidR="0013497D">
        <w:rPr>
          <w:lang w:val="es-ES"/>
        </w:rPr>
        <w:t>Métodos:</w:t>
      </w:r>
    </w:p>
    <w:p w:rsidR="0013497D" w:rsidRDefault="0013497D" w:rsidP="0013497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IniciarJuego: almacena</w:t>
      </w:r>
      <w:r w:rsidR="009B6B08" w:rsidRPr="0013497D">
        <w:rPr>
          <w:lang w:val="es-ES"/>
        </w:rPr>
        <w:t xml:space="preserve"> en la lista anterior los usuarios que van a participar</w:t>
      </w:r>
      <w:r>
        <w:rPr>
          <w:lang w:val="es-ES"/>
        </w:rPr>
        <w:t>.</w:t>
      </w:r>
      <w:r w:rsidR="009B6B08" w:rsidRPr="0013497D">
        <w:rPr>
          <w:lang w:val="es-ES"/>
        </w:rPr>
        <w:t xml:space="preserve"> </w:t>
      </w:r>
    </w:p>
    <w:p w:rsidR="009B6B08" w:rsidRPr="0013497D" w:rsidRDefault="0013497D" w:rsidP="0013497D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Execute:</w:t>
      </w:r>
      <w:r w:rsidR="009B6B08" w:rsidRPr="0013497D">
        <w:rPr>
          <w:lang w:val="es-ES"/>
        </w:rPr>
        <w:t xml:space="preserve"> </w:t>
      </w:r>
      <w:r w:rsidRPr="0013497D">
        <w:rPr>
          <w:lang w:val="es-ES"/>
        </w:rPr>
        <w:t xml:space="preserve">añade </w:t>
      </w:r>
      <w:r>
        <w:rPr>
          <w:lang w:val="es-ES"/>
        </w:rPr>
        <w:t>la</w:t>
      </w:r>
      <w:r w:rsidRPr="0013497D">
        <w:rPr>
          <w:lang w:val="es-ES"/>
        </w:rPr>
        <w:t xml:space="preserve"> lista de usuarios a la base de datos.</w:t>
      </w:r>
    </w:p>
    <w:p w:rsidR="0013497D" w:rsidRDefault="0013497D" w:rsidP="0013497D">
      <w:pPr>
        <w:pStyle w:val="Ttulo4"/>
        <w:rPr>
          <w:lang w:val="es-ES"/>
        </w:rPr>
      </w:pPr>
      <w:bookmarkStart w:id="17" w:name="_Toc416210352"/>
      <w:r>
        <w:rPr>
          <w:lang w:val="es-ES"/>
        </w:rPr>
        <w:t>Clase RegistrarseAction</w:t>
      </w:r>
      <w:bookmarkEnd w:id="17"/>
    </w:p>
    <w:p w:rsidR="0013497D" w:rsidRDefault="0013497D" w:rsidP="0013497D">
      <w:pPr>
        <w:rPr>
          <w:lang w:val="es-ES"/>
        </w:rPr>
      </w:pPr>
      <w:r>
        <w:rPr>
          <w:lang w:val="es-ES"/>
        </w:rPr>
        <w:t>Métodos:</w:t>
      </w:r>
    </w:p>
    <w:p w:rsidR="0013497D" w:rsidRDefault="0013497D" w:rsidP="001349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RegistrarseAction: crea un nuevo Usuario con los datos pasados como parámetros (Login, contraseña, nombre, apellidos, email y edad).</w:t>
      </w:r>
    </w:p>
    <w:p w:rsidR="0013497D" w:rsidRDefault="0013497D" w:rsidP="001349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lastRenderedPageBreak/>
        <w:t>ExistUserNameEmail: comprueba que en la base de datos no esté ningún usuario con el mismo nombre de usuario, email  o nombre.</w:t>
      </w:r>
    </w:p>
    <w:p w:rsidR="0013497D" w:rsidRDefault="0013497D" w:rsidP="001349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Execute: añade a la base de datos el nuevo usuario.</w:t>
      </w:r>
    </w:p>
    <w:p w:rsidR="00B81339" w:rsidRDefault="00B81339" w:rsidP="00B81339">
      <w:pPr>
        <w:pStyle w:val="Ttulo4"/>
        <w:rPr>
          <w:lang w:val="es-ES"/>
        </w:rPr>
      </w:pPr>
      <w:bookmarkStart w:id="18" w:name="_Toc416210353"/>
      <w:r>
        <w:rPr>
          <w:lang w:val="es-ES"/>
        </w:rPr>
        <w:t>Clase ValidarseAction</w:t>
      </w:r>
      <w:bookmarkEnd w:id="18"/>
    </w:p>
    <w:p w:rsidR="00B81339" w:rsidRDefault="00B81339" w:rsidP="00B81339">
      <w:pPr>
        <w:rPr>
          <w:lang w:val="es-ES"/>
        </w:rPr>
      </w:pPr>
      <w:r>
        <w:rPr>
          <w:lang w:val="es-ES"/>
        </w:rPr>
        <w:t>Métodos:</w:t>
      </w:r>
    </w:p>
    <w:p w:rsidR="00B81339" w:rsidRDefault="00B81339" w:rsidP="00B81339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 xml:space="preserve">GetUsuario: este método obtiene el usuario que se está validando a través de los datos </w:t>
      </w:r>
      <w:r w:rsidR="00612117">
        <w:rPr>
          <w:lang w:val="es-ES"/>
        </w:rPr>
        <w:t xml:space="preserve">que se le pasan: </w:t>
      </w:r>
      <w:r>
        <w:rPr>
          <w:lang w:val="es-ES"/>
        </w:rPr>
        <w:t>login y contraseña.</w:t>
      </w:r>
    </w:p>
    <w:p w:rsidR="00612117" w:rsidRDefault="00612117" w:rsidP="00B81339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UsuarioDuplicado: se comprueba que un jugador no se pueda validar dos veces en el juego para que no se repita ninguno en el momento de iniciar la partida.</w:t>
      </w:r>
    </w:p>
    <w:p w:rsidR="00612117" w:rsidRDefault="00612117" w:rsidP="00B81339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IsCorrecto: muestra mensajes de error si el usuario ya se ha validado, si el color ya se ha elegido o si la contraseña o login son incorrectos.</w:t>
      </w:r>
    </w:p>
    <w:p w:rsidR="00612117" w:rsidRDefault="00612117" w:rsidP="00612117">
      <w:pPr>
        <w:pStyle w:val="Ttulo4"/>
        <w:rPr>
          <w:lang w:val="es-ES"/>
        </w:rPr>
      </w:pPr>
      <w:bookmarkStart w:id="19" w:name="_Toc416210354"/>
      <w:r>
        <w:rPr>
          <w:lang w:val="es-ES"/>
        </w:rPr>
        <w:t>Clase Action</w:t>
      </w:r>
      <w:bookmarkEnd w:id="19"/>
    </w:p>
    <w:p w:rsidR="00612117" w:rsidRDefault="00612117" w:rsidP="00612117">
      <w:pPr>
        <w:rPr>
          <w:lang w:val="es-ES"/>
        </w:rPr>
      </w:pPr>
      <w:r>
        <w:rPr>
          <w:lang w:val="es-ES"/>
        </w:rPr>
        <w:t>Es la encargada de realizar la conexión con la base de datos</w:t>
      </w:r>
      <w:r w:rsidR="006C061E">
        <w:rPr>
          <w:lang w:val="es-ES"/>
        </w:rPr>
        <w:t xml:space="preserve"> y obtener los datos alamacenados.</w:t>
      </w:r>
    </w:p>
    <w:p w:rsidR="006C061E" w:rsidRDefault="006C061E" w:rsidP="006C061E">
      <w:pPr>
        <w:pStyle w:val="Ttulo4"/>
        <w:rPr>
          <w:lang w:val="es-ES"/>
        </w:rPr>
      </w:pPr>
      <w:bookmarkStart w:id="20" w:name="_Toc416210355"/>
      <w:r>
        <w:rPr>
          <w:lang w:val="es-ES"/>
        </w:rPr>
        <w:t>Clase Partida</w:t>
      </w:r>
      <w:bookmarkEnd w:id="20"/>
    </w:p>
    <w:p w:rsidR="006C061E" w:rsidRDefault="006C061E" w:rsidP="006C061E">
      <w:pPr>
        <w:rPr>
          <w:lang w:val="es-ES"/>
        </w:rPr>
      </w:pPr>
      <w:r>
        <w:rPr>
          <w:lang w:val="es-ES"/>
        </w:rPr>
        <w:t>Esta clase tiene los métodos encargados de añadir usuarios a una lista y de eliminarlos.</w:t>
      </w:r>
    </w:p>
    <w:p w:rsidR="00C1627F" w:rsidRDefault="00C1627F" w:rsidP="00C1627F">
      <w:pPr>
        <w:pStyle w:val="Ttulo3"/>
        <w:rPr>
          <w:lang w:val="es-ES"/>
        </w:rPr>
      </w:pPr>
      <w:bookmarkStart w:id="21" w:name="_Toc416210041"/>
      <w:bookmarkStart w:id="22" w:name="_Toc416210356"/>
      <w:r>
        <w:rPr>
          <w:lang w:val="es-ES"/>
        </w:rPr>
        <w:t>Paquete Tablero</w:t>
      </w:r>
      <w:bookmarkEnd w:id="21"/>
      <w:bookmarkEnd w:id="22"/>
    </w:p>
    <w:p w:rsidR="00C1627F" w:rsidRDefault="00C1627F" w:rsidP="00C1627F">
      <w:pPr>
        <w:rPr>
          <w:lang w:val="es-ES"/>
        </w:rPr>
      </w:pPr>
      <w:r>
        <w:rPr>
          <w:lang w:val="es-ES"/>
        </w:rPr>
        <w:t>Contiene los diferentes paquetes:</w:t>
      </w:r>
    </w:p>
    <w:p w:rsidR="00C1627F" w:rsidRDefault="00C1627F" w:rsidP="00C1627F">
      <w:pPr>
        <w:pStyle w:val="Ttulo4"/>
        <w:rPr>
          <w:lang w:val="es-ES"/>
        </w:rPr>
      </w:pPr>
      <w:bookmarkStart w:id="23" w:name="_Toc416210357"/>
      <w:r>
        <w:rPr>
          <w:lang w:val="es-ES"/>
        </w:rPr>
        <w:t>Paquete colores</w:t>
      </w:r>
      <w:bookmarkEnd w:id="23"/>
    </w:p>
    <w:p w:rsidR="00C1627F" w:rsidRDefault="00C1627F" w:rsidP="00C1627F">
      <w:pPr>
        <w:rPr>
          <w:lang w:val="es-ES"/>
        </w:rPr>
      </w:pPr>
      <w:r>
        <w:rPr>
          <w:lang w:val="es-ES"/>
        </w:rPr>
        <w:t>Este paquete tiene la interface color que puede ser amarillo, azul, incoloro, morado, naranja, rojo o verde.</w:t>
      </w:r>
    </w:p>
    <w:p w:rsidR="00C1627F" w:rsidRDefault="00C1627F" w:rsidP="00C1627F">
      <w:pPr>
        <w:pStyle w:val="Ttulo4"/>
        <w:rPr>
          <w:lang w:val="es-ES"/>
        </w:rPr>
      </w:pPr>
      <w:bookmarkStart w:id="24" w:name="_Toc416210358"/>
      <w:r>
        <w:rPr>
          <w:lang w:val="es-ES"/>
        </w:rPr>
        <w:t>Paquete jugadores</w:t>
      </w:r>
      <w:bookmarkEnd w:id="24"/>
    </w:p>
    <w:p w:rsidR="00C1627F" w:rsidRDefault="00C1627F" w:rsidP="00C1627F">
      <w:pPr>
        <w:rPr>
          <w:lang w:val="es-ES"/>
        </w:rPr>
      </w:pPr>
      <w:r>
        <w:rPr>
          <w:lang w:val="es-ES"/>
        </w:rPr>
        <w:t>Este paquete contiene otro patrón factoría que se utiliza para crear nuevos jugadores.</w:t>
      </w:r>
    </w:p>
    <w:p w:rsidR="00C1627F" w:rsidRDefault="00C1627F" w:rsidP="00C1627F">
      <w:pPr>
        <w:pStyle w:val="Ttulo5"/>
        <w:rPr>
          <w:lang w:val="es-ES"/>
        </w:rPr>
      </w:pPr>
      <w:bookmarkStart w:id="25" w:name="_Toc416210359"/>
      <w:r>
        <w:rPr>
          <w:lang w:val="es-ES"/>
        </w:rPr>
        <w:t>Clase jugador</w:t>
      </w:r>
      <w:bookmarkEnd w:id="25"/>
    </w:p>
    <w:p w:rsidR="00C1627F" w:rsidRDefault="00C1627F" w:rsidP="00C1627F">
      <w:pPr>
        <w:rPr>
          <w:lang w:val="es-ES"/>
        </w:rPr>
      </w:pPr>
      <w:r>
        <w:rPr>
          <w:lang w:val="es-ES"/>
        </w:rPr>
        <w:t>Tiene los atributos:</w:t>
      </w:r>
    </w:p>
    <w:p w:rsidR="00C1627F" w:rsidRDefault="00C1627F" w:rsidP="00C1627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Quesitos: lista de quesitos donde se añadirán los colores de los quesitos que se obtengan.</w:t>
      </w:r>
    </w:p>
    <w:p w:rsidR="00C1627F" w:rsidRDefault="00C1627F" w:rsidP="00C1627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Actual: nodo con la posición del tablero en la que se encuentra.</w:t>
      </w:r>
    </w:p>
    <w:p w:rsidR="00C1627F" w:rsidRDefault="00C1627F" w:rsidP="00C1627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Tablero: atributo de la clase Tablero.</w:t>
      </w:r>
    </w:p>
    <w:p w:rsidR="00C1627F" w:rsidRDefault="000D5F97" w:rsidP="00C1627F">
      <w:pPr>
        <w:rPr>
          <w:lang w:val="es-ES"/>
        </w:rPr>
      </w:pPr>
      <w:r>
        <w:rPr>
          <w:lang w:val="es-ES"/>
        </w:rPr>
        <w:t>Métodos:</w:t>
      </w:r>
    </w:p>
    <w:p w:rsidR="000D5F97" w:rsidRDefault="000D5F97" w:rsidP="000D5F97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MoverDerecha/MoverIzquierda: se le pasa el número de posiciones que se quiere mover y se actualiza la posición del atributo “</w:t>
      </w:r>
      <w:r w:rsidRPr="000D5F97">
        <w:rPr>
          <w:i/>
          <w:lang w:val="es-ES"/>
        </w:rPr>
        <w:t>actual</w:t>
      </w:r>
      <w:r>
        <w:rPr>
          <w:lang w:val="es-ES"/>
        </w:rPr>
        <w:t>”, al nuevo nodo.</w:t>
      </w:r>
    </w:p>
    <w:p w:rsidR="000D5F97" w:rsidRDefault="000D5F97" w:rsidP="000D5F97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AñadirQuesito: añade un color a la lista de quesitos.</w:t>
      </w:r>
    </w:p>
    <w:p w:rsidR="000D5F97" w:rsidRDefault="000D5F97" w:rsidP="000D5F97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ComprobarQuesitos: comprueba si la lista quesitos contiene todos los colores y devuelve true o false.</w:t>
      </w:r>
    </w:p>
    <w:p w:rsidR="000D5F97" w:rsidRDefault="00E52C72" w:rsidP="000D5F97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RemoveQuesito: quita un quesito de la lista.</w:t>
      </w:r>
    </w:p>
    <w:p w:rsidR="00E52C72" w:rsidRDefault="00E52C72" w:rsidP="00E52C72">
      <w:pPr>
        <w:pStyle w:val="Ttulo4"/>
        <w:rPr>
          <w:lang w:val="es-ES"/>
        </w:rPr>
      </w:pPr>
      <w:bookmarkStart w:id="26" w:name="_Toc416210360"/>
      <w:r>
        <w:rPr>
          <w:lang w:val="es-ES"/>
        </w:rPr>
        <w:lastRenderedPageBreak/>
        <w:t>Paquete nodos</w:t>
      </w:r>
      <w:bookmarkEnd w:id="26"/>
    </w:p>
    <w:p w:rsidR="00E52C72" w:rsidRDefault="00E52C72" w:rsidP="00E52C72">
      <w:pPr>
        <w:rPr>
          <w:lang w:val="es-ES"/>
        </w:rPr>
      </w:pPr>
      <w:r>
        <w:rPr>
          <w:lang w:val="es-ES"/>
        </w:rPr>
        <w:t>Este paquete tiene una factoría para generar nodos, y las siguientes clases:</w:t>
      </w:r>
    </w:p>
    <w:p w:rsidR="000B44BA" w:rsidRDefault="000B44BA" w:rsidP="000B44BA">
      <w:pPr>
        <w:pStyle w:val="Ttulo5"/>
        <w:rPr>
          <w:lang w:val="es-ES"/>
        </w:rPr>
      </w:pPr>
      <w:bookmarkStart w:id="27" w:name="_Toc416210361"/>
      <w:r>
        <w:rPr>
          <w:lang w:val="es-ES"/>
        </w:rPr>
        <w:t>Clase NodoFinal</w:t>
      </w:r>
      <w:bookmarkEnd w:id="27"/>
    </w:p>
    <w:p w:rsidR="000B44BA" w:rsidRPr="000B44BA" w:rsidRDefault="000B44BA" w:rsidP="000B44BA">
      <w:pPr>
        <w:rPr>
          <w:lang w:val="es-ES"/>
        </w:rPr>
      </w:pPr>
      <w:r>
        <w:rPr>
          <w:lang w:val="es-ES"/>
        </w:rPr>
        <w:t>Será el último nodo del tablero.</w:t>
      </w:r>
    </w:p>
    <w:p w:rsidR="000B44BA" w:rsidRDefault="000B44BA" w:rsidP="000B44BA">
      <w:pPr>
        <w:pStyle w:val="Ttulo5"/>
        <w:rPr>
          <w:lang w:val="es-ES"/>
        </w:rPr>
      </w:pPr>
      <w:bookmarkStart w:id="28" w:name="_Toc416210362"/>
      <w:r>
        <w:rPr>
          <w:lang w:val="es-ES"/>
        </w:rPr>
        <w:t>Clase NodoQuesito</w:t>
      </w:r>
      <w:bookmarkEnd w:id="28"/>
    </w:p>
    <w:p w:rsidR="000B44BA" w:rsidRPr="000B44BA" w:rsidRDefault="000B44BA" w:rsidP="000B44BA">
      <w:pPr>
        <w:rPr>
          <w:lang w:val="es-ES"/>
        </w:rPr>
      </w:pPr>
      <w:r>
        <w:rPr>
          <w:lang w:val="es-ES"/>
        </w:rPr>
        <w:t xml:space="preserve">Serán los nodos en los que se puedan conseguir quesitos. </w:t>
      </w:r>
    </w:p>
    <w:p w:rsidR="000B44BA" w:rsidRPr="000B44BA" w:rsidRDefault="000B44BA" w:rsidP="000B44BA">
      <w:pPr>
        <w:pStyle w:val="Ttulo5"/>
        <w:rPr>
          <w:lang w:val="es-ES"/>
        </w:rPr>
      </w:pPr>
      <w:bookmarkStart w:id="29" w:name="_Toc416210363"/>
      <w:r>
        <w:rPr>
          <w:lang w:val="es-ES"/>
        </w:rPr>
        <w:t>Clase NodoNormal</w:t>
      </w:r>
      <w:bookmarkEnd w:id="29"/>
    </w:p>
    <w:p w:rsidR="002A207D" w:rsidRDefault="000B44BA" w:rsidP="00AB14E8">
      <w:pPr>
        <w:rPr>
          <w:lang w:val="es-ES"/>
        </w:rPr>
      </w:pPr>
      <w:r>
        <w:rPr>
          <w:lang w:val="es-ES"/>
        </w:rPr>
        <w:t>Serán el resto de nodos del tablero que tendrán un color y un nodo anterior y otro siguiente.</w:t>
      </w:r>
    </w:p>
    <w:p w:rsidR="00AB14E8" w:rsidRDefault="00AB14E8" w:rsidP="00AB14E8">
      <w:pPr>
        <w:pStyle w:val="Ttulo4"/>
        <w:rPr>
          <w:lang w:val="es-ES"/>
        </w:rPr>
      </w:pPr>
      <w:bookmarkStart w:id="30" w:name="_Toc416210364"/>
      <w:r>
        <w:rPr>
          <w:lang w:val="es-ES"/>
        </w:rPr>
        <w:t>Paquete tableros</w:t>
      </w:r>
      <w:bookmarkEnd w:id="30"/>
    </w:p>
    <w:p w:rsidR="00737A19" w:rsidRDefault="00AB14E8" w:rsidP="00AB14E8">
      <w:pPr>
        <w:rPr>
          <w:lang w:val="es-ES"/>
        </w:rPr>
      </w:pPr>
      <w:r>
        <w:rPr>
          <w:lang w:val="es-ES"/>
        </w:rPr>
        <w:t xml:space="preserve">Éste paquete genera </w:t>
      </w:r>
      <w:r w:rsidR="00737A19">
        <w:rPr>
          <w:lang w:val="es-ES"/>
        </w:rPr>
        <w:t xml:space="preserve">clases </w:t>
      </w:r>
      <w:r>
        <w:rPr>
          <w:lang w:val="es-ES"/>
        </w:rPr>
        <w:t>tableros que pueden ser cir</w:t>
      </w:r>
      <w:r w:rsidR="00737A19">
        <w:rPr>
          <w:lang w:val="es-ES"/>
        </w:rPr>
        <w:t>c</w:t>
      </w:r>
      <w:r>
        <w:rPr>
          <w:lang w:val="es-ES"/>
        </w:rPr>
        <w:t>ulares, lineales o de tipo rueda</w:t>
      </w:r>
      <w:r w:rsidR="00737A19">
        <w:rPr>
          <w:lang w:val="es-ES"/>
        </w:rPr>
        <w:t xml:space="preserve">. Estos tableros contienen un nodo raíz que será el primero, un nodo pivote y un contenedor donde se encuentran los datos de todos los nodos que se van a enlazar. </w:t>
      </w:r>
    </w:p>
    <w:p w:rsidR="00737A19" w:rsidRDefault="00737A19" w:rsidP="00737A19">
      <w:pPr>
        <w:pStyle w:val="Ttulo5"/>
        <w:rPr>
          <w:lang w:val="es-ES"/>
        </w:rPr>
      </w:pPr>
      <w:bookmarkStart w:id="31" w:name="_Toc416210365"/>
      <w:r>
        <w:rPr>
          <w:lang w:val="es-ES"/>
        </w:rPr>
        <w:t>Clase TableroCircular</w:t>
      </w:r>
      <w:bookmarkEnd w:id="31"/>
    </w:p>
    <w:p w:rsidR="00AB14E8" w:rsidRDefault="00737A19" w:rsidP="00AB14E8">
      <w:pPr>
        <w:rPr>
          <w:lang w:val="es-ES"/>
        </w:rPr>
      </w:pPr>
      <w:r>
        <w:rPr>
          <w:lang w:val="es-ES"/>
        </w:rPr>
        <w:t>El constructor se encarga de enlazar los nodos de los extremos para que el tablero esté en forma de círculo.</w:t>
      </w:r>
    </w:p>
    <w:p w:rsidR="00737A19" w:rsidRDefault="00737A19" w:rsidP="00737A19">
      <w:pPr>
        <w:pStyle w:val="Ttulo5"/>
        <w:rPr>
          <w:lang w:val="es-ES"/>
        </w:rPr>
      </w:pPr>
      <w:bookmarkStart w:id="32" w:name="_Toc416210366"/>
      <w:r>
        <w:rPr>
          <w:lang w:val="es-ES"/>
        </w:rPr>
        <w:t>Clase TableroLineal</w:t>
      </w:r>
      <w:bookmarkEnd w:id="32"/>
    </w:p>
    <w:p w:rsidR="00737A19" w:rsidRPr="00AB14E8" w:rsidRDefault="00737A19" w:rsidP="00737A19">
      <w:pPr>
        <w:rPr>
          <w:lang w:val="es-ES"/>
        </w:rPr>
      </w:pPr>
      <w:r>
        <w:rPr>
          <w:lang w:val="es-ES"/>
        </w:rPr>
        <w:t>No se enlazan los nodos extremos ya que se ponen a null, de esta manera solo se podrá ir y volver en la misma línea.</w:t>
      </w:r>
    </w:p>
    <w:p w:rsidR="00737A19" w:rsidRDefault="00737A19" w:rsidP="00737A19">
      <w:pPr>
        <w:pStyle w:val="Ttulo5"/>
        <w:rPr>
          <w:lang w:val="es-ES"/>
        </w:rPr>
      </w:pPr>
      <w:bookmarkStart w:id="33" w:name="_Toc416210367"/>
      <w:r>
        <w:rPr>
          <w:lang w:val="es-ES"/>
        </w:rPr>
        <w:t>Clase TableroRueda</w:t>
      </w:r>
      <w:bookmarkEnd w:id="33"/>
    </w:p>
    <w:p w:rsidR="00737A19" w:rsidRDefault="00737A19" w:rsidP="00737A19">
      <w:pPr>
        <w:rPr>
          <w:lang w:val="es-ES"/>
        </w:rPr>
      </w:pPr>
      <w:r>
        <w:rPr>
          <w:lang w:val="es-ES"/>
        </w:rPr>
        <w:t>El constructor se encarga de enlazar los nodos de los extremos para que el tablero esté en forma de círculo y además, los nodos con quesito se enlazan con nodos hacia arriba para que el círculo tenga sus radios.</w:t>
      </w:r>
    </w:p>
    <w:p w:rsidR="00DB0697" w:rsidRDefault="00DB0697" w:rsidP="00DB0697">
      <w:pPr>
        <w:pStyle w:val="Ttulo4"/>
        <w:rPr>
          <w:lang w:val="es-ES"/>
        </w:rPr>
      </w:pPr>
      <w:bookmarkStart w:id="34" w:name="_Toc416210368"/>
      <w:r>
        <w:rPr>
          <w:lang w:val="es-ES"/>
        </w:rPr>
        <w:t>Paquete Util</w:t>
      </w:r>
      <w:bookmarkEnd w:id="34"/>
    </w:p>
    <w:p w:rsidR="00DB0697" w:rsidRDefault="00DB0697" w:rsidP="00DB0697">
      <w:pPr>
        <w:rPr>
          <w:lang w:val="es-ES"/>
        </w:rPr>
      </w:pPr>
      <w:r>
        <w:rPr>
          <w:lang w:val="es-ES"/>
        </w:rPr>
        <w:t>Este paquete tiene dos clases encargadas de cargar los nodos de los diferentes tipos de tableros.</w:t>
      </w:r>
    </w:p>
    <w:p w:rsidR="00DB0697" w:rsidRDefault="00DB0697" w:rsidP="00DB0697">
      <w:pPr>
        <w:pStyle w:val="Ttulo6"/>
        <w:rPr>
          <w:lang w:val="es-ES"/>
        </w:rPr>
      </w:pPr>
      <w:bookmarkStart w:id="35" w:name="_Toc416210369"/>
      <w:r>
        <w:rPr>
          <w:lang w:val="es-ES"/>
        </w:rPr>
        <w:t>Clase LectorCircular</w:t>
      </w:r>
      <w:bookmarkEnd w:id="35"/>
    </w:p>
    <w:p w:rsidR="00DB0697" w:rsidRDefault="00DB0697" w:rsidP="00DB0697">
      <w:pPr>
        <w:rPr>
          <w:lang w:val="es-ES"/>
        </w:rPr>
      </w:pPr>
      <w:r>
        <w:rPr>
          <w:lang w:val="es-ES"/>
        </w:rPr>
        <w:t>Crea un contenedor de nodos y lo llena de quesitos.</w:t>
      </w:r>
    </w:p>
    <w:p w:rsidR="00DB0697" w:rsidRDefault="00DB0697" w:rsidP="00DB0697">
      <w:pPr>
        <w:pStyle w:val="Ttulo6"/>
        <w:rPr>
          <w:lang w:val="es-ES"/>
        </w:rPr>
      </w:pPr>
      <w:bookmarkStart w:id="36" w:name="_Toc416210370"/>
      <w:r>
        <w:rPr>
          <w:lang w:val="es-ES"/>
        </w:rPr>
        <w:t>Clase LectorFormaRueda</w:t>
      </w:r>
      <w:bookmarkEnd w:id="36"/>
    </w:p>
    <w:p w:rsidR="00DB0697" w:rsidRDefault="00DB0697" w:rsidP="00DB0697">
      <w:pPr>
        <w:rPr>
          <w:lang w:val="es-ES"/>
        </w:rPr>
      </w:pPr>
      <w:r>
        <w:rPr>
          <w:lang w:val="es-ES"/>
        </w:rPr>
        <w:t>Carga un fichero que se le pasa como parámetro y va introduciendo cada nodo en el contenedor de nodos.</w:t>
      </w:r>
    </w:p>
    <w:p w:rsidR="00DB0697" w:rsidRDefault="00DB0697" w:rsidP="00DB0697">
      <w:pPr>
        <w:pStyle w:val="Ttulo5"/>
        <w:rPr>
          <w:lang w:val="es-ES"/>
        </w:rPr>
      </w:pPr>
      <w:bookmarkStart w:id="37" w:name="_Toc416210371"/>
      <w:r>
        <w:rPr>
          <w:lang w:val="es-ES"/>
        </w:rPr>
        <w:t>Clase ContenedorDeNodos</w:t>
      </w:r>
      <w:bookmarkEnd w:id="37"/>
    </w:p>
    <w:p w:rsidR="00DB0697" w:rsidRPr="00DB0697" w:rsidRDefault="00DB0697" w:rsidP="00DB0697">
      <w:pPr>
        <w:rPr>
          <w:lang w:val="es-ES"/>
        </w:rPr>
      </w:pPr>
      <w:r>
        <w:rPr>
          <w:lang w:val="es-ES"/>
        </w:rPr>
        <w:t>Clase que guarda en listas los nodos exteriores del tablero, los interiores y los nodos quesitos.</w:t>
      </w:r>
    </w:p>
    <w:p w:rsidR="00737A19" w:rsidRDefault="00DB0697" w:rsidP="00DB0697">
      <w:pPr>
        <w:pStyle w:val="Ttulo5"/>
        <w:rPr>
          <w:lang w:val="es-ES"/>
        </w:rPr>
      </w:pPr>
      <w:bookmarkStart w:id="38" w:name="_Toc416210372"/>
      <w:r>
        <w:rPr>
          <w:lang w:val="es-ES"/>
        </w:rPr>
        <w:t>Clase PreguntasAleatorias</w:t>
      </w:r>
      <w:bookmarkEnd w:id="38"/>
    </w:p>
    <w:p w:rsidR="00DB0697" w:rsidRDefault="00DB0697" w:rsidP="00DB0697">
      <w:pPr>
        <w:rPr>
          <w:lang w:val="es-ES"/>
        </w:rPr>
      </w:pPr>
      <w:r>
        <w:rPr>
          <w:lang w:val="es-ES"/>
        </w:rPr>
        <w:t>Crea una instancia de sí misma y tiene el método dado que obtiene un número aleatorio de 1 a 6.</w:t>
      </w:r>
    </w:p>
    <w:p w:rsidR="00DB0697" w:rsidRDefault="00DB0697" w:rsidP="00DB0697">
      <w:pPr>
        <w:pStyle w:val="Ttulo5"/>
        <w:rPr>
          <w:lang w:val="es-ES"/>
        </w:rPr>
      </w:pPr>
      <w:bookmarkStart w:id="39" w:name="_Toc416210373"/>
      <w:r>
        <w:rPr>
          <w:lang w:val="es-ES"/>
        </w:rPr>
        <w:t>Clase SelectorDeColores</w:t>
      </w:r>
      <w:bookmarkEnd w:id="39"/>
    </w:p>
    <w:p w:rsidR="00DB0697" w:rsidRDefault="00DB0697" w:rsidP="00DB0697">
      <w:pPr>
        <w:rPr>
          <w:lang w:val="es-ES"/>
        </w:rPr>
      </w:pPr>
      <w:r>
        <w:rPr>
          <w:lang w:val="es-ES"/>
        </w:rPr>
        <w:t>Permite obtener uno de los colores del trivial pasándole un String con su nombre.</w:t>
      </w:r>
    </w:p>
    <w:p w:rsidR="00514B88" w:rsidRDefault="00514B88" w:rsidP="00514B88">
      <w:pPr>
        <w:pStyle w:val="Ttulo2"/>
        <w:rPr>
          <w:lang w:val="es-ES"/>
        </w:rPr>
      </w:pPr>
      <w:bookmarkStart w:id="40" w:name="_Toc416210042"/>
      <w:bookmarkStart w:id="41" w:name="_Toc416210374"/>
      <w:r>
        <w:rPr>
          <w:lang w:val="es-ES"/>
        </w:rPr>
        <w:lastRenderedPageBreak/>
        <w:t>Paquete modelo</w:t>
      </w:r>
      <w:bookmarkEnd w:id="40"/>
      <w:bookmarkEnd w:id="41"/>
    </w:p>
    <w:p w:rsidR="00514B88" w:rsidRDefault="00514B88" w:rsidP="00514B88">
      <w:pPr>
        <w:rPr>
          <w:lang w:val="es-ES"/>
        </w:rPr>
      </w:pPr>
      <w:r>
        <w:rPr>
          <w:lang w:val="es-ES"/>
        </w:rPr>
        <w:t>Este paquete contiene las clases que se añadirán a la base de datos.</w:t>
      </w:r>
    </w:p>
    <w:p w:rsidR="00514B88" w:rsidRDefault="00514B88" w:rsidP="00514B88">
      <w:pPr>
        <w:pStyle w:val="Ttulo3"/>
        <w:rPr>
          <w:lang w:val="es-ES"/>
        </w:rPr>
      </w:pPr>
      <w:bookmarkStart w:id="42" w:name="_Toc416210043"/>
      <w:bookmarkStart w:id="43" w:name="_Toc416210375"/>
      <w:r>
        <w:rPr>
          <w:lang w:val="es-ES"/>
        </w:rPr>
        <w:t>Clase Pregunta</w:t>
      </w:r>
      <w:bookmarkEnd w:id="42"/>
      <w:bookmarkEnd w:id="43"/>
    </w:p>
    <w:p w:rsidR="00514B88" w:rsidRPr="00514B88" w:rsidRDefault="00514B88" w:rsidP="00514B88">
      <w:pPr>
        <w:rPr>
          <w:lang w:val="es-ES"/>
        </w:rPr>
      </w:pPr>
      <w:r>
        <w:rPr>
          <w:lang w:val="es-ES"/>
        </w:rPr>
        <w:t>Tiene los atributos id, pregunta, respuestas incorrectas y respuesta correcta.</w:t>
      </w:r>
    </w:p>
    <w:p w:rsidR="00514B88" w:rsidRDefault="00514B88" w:rsidP="00514B88">
      <w:pPr>
        <w:pStyle w:val="Ttulo3"/>
        <w:rPr>
          <w:lang w:val="es-ES"/>
        </w:rPr>
      </w:pPr>
      <w:bookmarkStart w:id="44" w:name="_Toc416210044"/>
      <w:bookmarkStart w:id="45" w:name="_Toc416210376"/>
      <w:r>
        <w:rPr>
          <w:lang w:val="es-ES"/>
        </w:rPr>
        <w:t>Clase Usuario</w:t>
      </w:r>
      <w:bookmarkEnd w:id="44"/>
      <w:bookmarkEnd w:id="45"/>
    </w:p>
    <w:p w:rsidR="00514B88" w:rsidRDefault="00514B88" w:rsidP="00514B88">
      <w:pPr>
        <w:rPr>
          <w:lang w:val="es-ES"/>
        </w:rPr>
      </w:pPr>
      <w:r>
        <w:rPr>
          <w:lang w:val="es-ES"/>
        </w:rPr>
        <w:t>Tiene los atributos login, contraseña, nombre, apellidos, email, edad, número de jugadas y número partidas ganadas.</w:t>
      </w:r>
    </w:p>
    <w:p w:rsidR="00514B88" w:rsidRDefault="00514B88" w:rsidP="00514B88">
      <w:pPr>
        <w:pStyle w:val="Ttulo2"/>
        <w:rPr>
          <w:lang w:val="es-ES"/>
        </w:rPr>
      </w:pPr>
      <w:bookmarkStart w:id="46" w:name="_Toc416210045"/>
      <w:bookmarkStart w:id="47" w:name="_Toc416210377"/>
      <w:r>
        <w:rPr>
          <w:lang w:val="es-ES"/>
        </w:rPr>
        <w:t>Paquete persistencia</w:t>
      </w:r>
      <w:bookmarkEnd w:id="46"/>
      <w:bookmarkEnd w:id="47"/>
    </w:p>
    <w:p w:rsidR="00514B88" w:rsidRDefault="00514B88" w:rsidP="00514B88">
      <w:pPr>
        <w:rPr>
          <w:lang w:val="es-ES"/>
        </w:rPr>
      </w:pPr>
      <w:r>
        <w:rPr>
          <w:lang w:val="es-ES"/>
        </w:rPr>
        <w:t>Este paquete se encarga del acceso a la base de datos y de realizar las consultas para insertar datos. Esto se realiza mediante las clases:</w:t>
      </w:r>
    </w:p>
    <w:p w:rsidR="00514B88" w:rsidRDefault="00514B88" w:rsidP="00514B88">
      <w:pPr>
        <w:pStyle w:val="Ttulo4"/>
        <w:rPr>
          <w:lang w:val="es-ES"/>
        </w:rPr>
      </w:pPr>
      <w:bookmarkStart w:id="48" w:name="_Toc416210378"/>
      <w:r>
        <w:rPr>
          <w:lang w:val="es-ES"/>
        </w:rPr>
        <w:t>Clase Connection</w:t>
      </w:r>
      <w:bookmarkEnd w:id="48"/>
    </w:p>
    <w:p w:rsidR="00514B88" w:rsidRDefault="00514B88" w:rsidP="00514B88">
      <w:pPr>
        <w:rPr>
          <w:lang w:val="es-ES"/>
        </w:rPr>
      </w:pPr>
      <w:r>
        <w:rPr>
          <w:lang w:val="es-ES"/>
        </w:rPr>
        <w:t>Conecta con la base de datos.</w:t>
      </w:r>
    </w:p>
    <w:p w:rsidR="00514B88" w:rsidRDefault="00514B88" w:rsidP="00514B88">
      <w:pPr>
        <w:pStyle w:val="Ttulo4"/>
        <w:rPr>
          <w:lang w:val="es-ES"/>
        </w:rPr>
      </w:pPr>
      <w:bookmarkStart w:id="49" w:name="_Toc416210379"/>
      <w:r>
        <w:rPr>
          <w:lang w:val="es-ES"/>
        </w:rPr>
        <w:t>Clase Insert</w:t>
      </w:r>
      <w:bookmarkEnd w:id="49"/>
    </w:p>
    <w:p w:rsidR="00514B88" w:rsidRDefault="00514B88" w:rsidP="00514B88">
      <w:pPr>
        <w:rPr>
          <w:lang w:val="es-ES"/>
        </w:rPr>
      </w:pPr>
      <w:r>
        <w:rPr>
          <w:lang w:val="es-ES"/>
        </w:rPr>
        <w:t>Inserta elementos en la base de datos.</w:t>
      </w:r>
    </w:p>
    <w:p w:rsidR="00514B88" w:rsidRDefault="00514B88" w:rsidP="00514B88">
      <w:pPr>
        <w:pStyle w:val="Ttulo2"/>
        <w:rPr>
          <w:lang w:val="es-ES"/>
        </w:rPr>
      </w:pPr>
      <w:bookmarkStart w:id="50" w:name="_Toc416210046"/>
      <w:bookmarkStart w:id="51" w:name="_Toc416210380"/>
      <w:r>
        <w:rPr>
          <w:lang w:val="es-ES"/>
        </w:rPr>
        <w:t>Paquete presentación</w:t>
      </w:r>
      <w:bookmarkEnd w:id="50"/>
      <w:bookmarkEnd w:id="51"/>
    </w:p>
    <w:p w:rsidR="00514B88" w:rsidRDefault="00514B88" w:rsidP="00514B88">
      <w:pPr>
        <w:rPr>
          <w:lang w:val="es-ES"/>
        </w:rPr>
      </w:pPr>
      <w:r>
        <w:rPr>
          <w:lang w:val="es-ES"/>
        </w:rPr>
        <w:t>Este paquete contiene dos sub paquetes donde se crea toda la parte visual del juego o interfaz.</w:t>
      </w:r>
    </w:p>
    <w:p w:rsidR="00514B88" w:rsidRDefault="00514B88" w:rsidP="00514B88">
      <w:pPr>
        <w:pStyle w:val="Ttulo4"/>
        <w:rPr>
          <w:lang w:val="es-ES"/>
        </w:rPr>
      </w:pPr>
      <w:bookmarkStart w:id="52" w:name="_Toc416210381"/>
      <w:r>
        <w:rPr>
          <w:lang w:val="es-ES"/>
        </w:rPr>
        <w:t>Paquete game</w:t>
      </w:r>
      <w:bookmarkEnd w:id="52"/>
    </w:p>
    <w:p w:rsidR="00514B88" w:rsidRDefault="00514B88" w:rsidP="00514B88">
      <w:pPr>
        <w:pStyle w:val="Ttulo5"/>
        <w:rPr>
          <w:lang w:val="es-ES"/>
        </w:rPr>
      </w:pPr>
      <w:bookmarkStart w:id="53" w:name="_Toc416210382"/>
      <w:r>
        <w:rPr>
          <w:lang w:val="es-ES"/>
        </w:rPr>
        <w:t>Clase TableroLinealEntity</w:t>
      </w:r>
      <w:bookmarkEnd w:id="53"/>
    </w:p>
    <w:p w:rsidR="00514B88" w:rsidRDefault="00514B88" w:rsidP="00514B88">
      <w:pPr>
        <w:rPr>
          <w:lang w:val="es-ES"/>
        </w:rPr>
      </w:pPr>
      <w:r>
        <w:rPr>
          <w:lang w:val="es-ES"/>
        </w:rPr>
        <w:t>Esta clase se encarga de dibujar el tablero en una ventana mediante diferentes imágenes.</w:t>
      </w:r>
    </w:p>
    <w:p w:rsidR="00514B88" w:rsidRDefault="00514B88" w:rsidP="00514B88">
      <w:pPr>
        <w:pStyle w:val="Ttulo5"/>
        <w:rPr>
          <w:lang w:val="es-ES"/>
        </w:rPr>
      </w:pPr>
      <w:bookmarkStart w:id="54" w:name="_Toc416210383"/>
      <w:r>
        <w:rPr>
          <w:lang w:val="es-ES"/>
        </w:rPr>
        <w:t>Clase CasillaEntity</w:t>
      </w:r>
      <w:bookmarkEnd w:id="54"/>
    </w:p>
    <w:p w:rsidR="00514B88" w:rsidRDefault="0054213A" w:rsidP="00514B88">
      <w:pPr>
        <w:rPr>
          <w:lang w:val="es-ES"/>
        </w:rPr>
      </w:pPr>
      <w:r>
        <w:rPr>
          <w:lang w:val="es-ES"/>
        </w:rPr>
        <w:t>Dibuja la imagen que se pintará en el nodo correspondiente y obtiene el siguiente nodo a dibujar.</w:t>
      </w:r>
    </w:p>
    <w:p w:rsidR="0054213A" w:rsidRDefault="0054213A" w:rsidP="0054213A">
      <w:pPr>
        <w:pStyle w:val="Ttulo5"/>
        <w:rPr>
          <w:lang w:val="es-ES"/>
        </w:rPr>
      </w:pPr>
      <w:bookmarkStart w:id="55" w:name="_Toc416210384"/>
      <w:r>
        <w:rPr>
          <w:lang w:val="es-ES"/>
        </w:rPr>
        <w:t>Clase TableroEntity</w:t>
      </w:r>
      <w:bookmarkEnd w:id="55"/>
    </w:p>
    <w:p w:rsidR="0054213A" w:rsidRDefault="0054213A" w:rsidP="0054213A">
      <w:pPr>
        <w:rPr>
          <w:lang w:val="es-ES"/>
        </w:rPr>
      </w:pPr>
      <w:r>
        <w:rPr>
          <w:lang w:val="es-ES"/>
        </w:rPr>
        <w:t>Se encarga de llamar a las clases anteriores y a partir un nodo inicial, va dibujando todas las casillas.</w:t>
      </w:r>
    </w:p>
    <w:p w:rsidR="0054213A" w:rsidRDefault="0054213A" w:rsidP="0054213A">
      <w:pPr>
        <w:pStyle w:val="Ttulo5"/>
        <w:rPr>
          <w:lang w:val="es-ES"/>
        </w:rPr>
      </w:pPr>
      <w:bookmarkStart w:id="56" w:name="_Toc416210385"/>
      <w:r>
        <w:rPr>
          <w:lang w:val="es-ES"/>
        </w:rPr>
        <w:t>Clase AssetsManager</w:t>
      </w:r>
      <w:bookmarkEnd w:id="56"/>
    </w:p>
    <w:p w:rsidR="0054213A" w:rsidRDefault="0054213A" w:rsidP="0054213A">
      <w:pPr>
        <w:rPr>
          <w:lang w:val="es-ES"/>
        </w:rPr>
      </w:pPr>
      <w:r>
        <w:rPr>
          <w:lang w:val="es-ES"/>
        </w:rPr>
        <w:t>Es la clase que carga toda la configuración de los assets ( fuentes, sonidos, atlas, skins.</w:t>
      </w:r>
      <w:r w:rsidR="004846EF">
        <w:rPr>
          <w:lang w:val="es-ES"/>
        </w:rPr>
        <w:t>.</w:t>
      </w:r>
      <w:r>
        <w:rPr>
          <w:lang w:val="es-ES"/>
        </w:rPr>
        <w:t>.).</w:t>
      </w:r>
    </w:p>
    <w:p w:rsidR="0054213A" w:rsidRDefault="0054213A" w:rsidP="0054213A">
      <w:pPr>
        <w:pStyle w:val="Ttulo5"/>
        <w:rPr>
          <w:lang w:val="es-ES"/>
        </w:rPr>
      </w:pPr>
      <w:bookmarkStart w:id="57" w:name="_Toc416210386"/>
      <w:r>
        <w:rPr>
          <w:lang w:val="es-ES"/>
        </w:rPr>
        <w:t>Clase DesktopLauncher</w:t>
      </w:r>
      <w:bookmarkEnd w:id="57"/>
    </w:p>
    <w:p w:rsidR="0054213A" w:rsidRDefault="0054213A" w:rsidP="0054213A">
      <w:pPr>
        <w:rPr>
          <w:lang w:val="es-ES"/>
        </w:rPr>
      </w:pPr>
      <w:r>
        <w:rPr>
          <w:lang w:val="es-ES"/>
        </w:rPr>
        <w:t>Contiene el main que dibuja la ventana principal.</w:t>
      </w:r>
    </w:p>
    <w:p w:rsidR="0054213A" w:rsidRDefault="0054213A" w:rsidP="0054213A">
      <w:pPr>
        <w:pStyle w:val="Ttulo5"/>
        <w:rPr>
          <w:lang w:val="es-ES"/>
        </w:rPr>
      </w:pPr>
      <w:bookmarkStart w:id="58" w:name="_Toc416210387"/>
      <w:r>
        <w:rPr>
          <w:lang w:val="es-ES"/>
        </w:rPr>
        <w:t>Clase ScreenInicio</w:t>
      </w:r>
      <w:bookmarkEnd w:id="58"/>
    </w:p>
    <w:p w:rsidR="0054213A" w:rsidRDefault="0054213A" w:rsidP="0054213A">
      <w:pPr>
        <w:rPr>
          <w:lang w:val="es-ES"/>
        </w:rPr>
      </w:pPr>
      <w:r>
        <w:rPr>
          <w:lang w:val="es-ES"/>
        </w:rPr>
        <w:t xml:space="preserve">Esta clase se encarga de cargar la imagen de fondo de la ventana, de pintar todos los botones, </w:t>
      </w:r>
      <w:r w:rsidR="00A57BE6">
        <w:rPr>
          <w:lang w:val="es-ES"/>
        </w:rPr>
        <w:t>posicionarlo todo en la ventana.</w:t>
      </w:r>
    </w:p>
    <w:p w:rsidR="00A57BE6" w:rsidRDefault="00A57BE6" w:rsidP="00A57BE6">
      <w:pPr>
        <w:pStyle w:val="Ttulo5"/>
        <w:rPr>
          <w:lang w:val="es-ES"/>
        </w:rPr>
      </w:pPr>
      <w:bookmarkStart w:id="59" w:name="_Toc416210388"/>
      <w:r>
        <w:rPr>
          <w:lang w:val="es-ES"/>
        </w:rPr>
        <w:lastRenderedPageBreak/>
        <w:t>Clase ScreenJuego</w:t>
      </w:r>
      <w:bookmarkEnd w:id="59"/>
    </w:p>
    <w:p w:rsidR="00A57BE6" w:rsidRDefault="00A57BE6" w:rsidP="00A57BE6">
      <w:pPr>
        <w:rPr>
          <w:lang w:val="es-ES"/>
        </w:rPr>
      </w:pPr>
      <w:r>
        <w:rPr>
          <w:lang w:val="es-ES"/>
        </w:rPr>
        <w:t>Esta clase se encarga de dibujar el tablero con los diferentes usuarios que se validaran en el juego y mostrar las preguntas con las respuestas</w:t>
      </w:r>
      <w:r w:rsidR="0081632B">
        <w:rPr>
          <w:lang w:val="es-ES"/>
        </w:rPr>
        <w:t>.</w:t>
      </w:r>
    </w:p>
    <w:p w:rsidR="0081632B" w:rsidRDefault="0081632B" w:rsidP="0081632B">
      <w:pPr>
        <w:pStyle w:val="Ttulo5"/>
        <w:rPr>
          <w:lang w:val="es-ES"/>
        </w:rPr>
      </w:pPr>
      <w:bookmarkStart w:id="60" w:name="_Toc416210389"/>
      <w:r>
        <w:rPr>
          <w:lang w:val="es-ES"/>
        </w:rPr>
        <w:t>Clase ScreenSelectDificultad</w:t>
      </w:r>
      <w:bookmarkEnd w:id="60"/>
    </w:p>
    <w:p w:rsidR="0081632B" w:rsidRDefault="0081632B" w:rsidP="0081632B">
      <w:pPr>
        <w:rPr>
          <w:lang w:val="es-ES"/>
        </w:rPr>
      </w:pPr>
      <w:r>
        <w:rPr>
          <w:lang w:val="es-ES"/>
        </w:rPr>
        <w:t>Clase que muestra las diferentes opciones de tablero y permite seleccionar una de ellas (circular, lineal…</w:t>
      </w:r>
      <w:r w:rsidR="002442E6">
        <w:rPr>
          <w:lang w:val="es-ES"/>
        </w:rPr>
        <w:t>).</w:t>
      </w:r>
    </w:p>
    <w:p w:rsidR="002442E6" w:rsidRDefault="002442E6" w:rsidP="002442E6">
      <w:pPr>
        <w:pStyle w:val="Ttulo4"/>
        <w:rPr>
          <w:lang w:val="es-ES"/>
        </w:rPr>
      </w:pPr>
      <w:bookmarkStart w:id="61" w:name="_Toc416210390"/>
      <w:r>
        <w:rPr>
          <w:lang w:val="es-ES"/>
        </w:rPr>
        <w:t>Paquete login</w:t>
      </w:r>
      <w:bookmarkEnd w:id="61"/>
    </w:p>
    <w:p w:rsidR="002442E6" w:rsidRDefault="002442E6" w:rsidP="002442E6">
      <w:pPr>
        <w:pStyle w:val="Ttulo5"/>
        <w:rPr>
          <w:lang w:val="es-ES"/>
        </w:rPr>
      </w:pPr>
      <w:bookmarkStart w:id="62" w:name="_Toc416210391"/>
      <w:r>
        <w:rPr>
          <w:lang w:val="es-ES"/>
        </w:rPr>
        <w:t>Clase FondoLogin</w:t>
      </w:r>
      <w:bookmarkEnd w:id="62"/>
    </w:p>
    <w:p w:rsidR="002442E6" w:rsidRDefault="002442E6" w:rsidP="002442E6">
      <w:pPr>
        <w:rPr>
          <w:lang w:val="es-ES"/>
        </w:rPr>
      </w:pPr>
      <w:r>
        <w:rPr>
          <w:lang w:val="es-ES"/>
        </w:rPr>
        <w:t>Guarda la imagen de fondo de la ventana de login.</w:t>
      </w:r>
    </w:p>
    <w:p w:rsidR="002442E6" w:rsidRDefault="002442E6" w:rsidP="002442E6">
      <w:pPr>
        <w:pStyle w:val="Ttulo5"/>
        <w:rPr>
          <w:lang w:val="es-ES"/>
        </w:rPr>
      </w:pPr>
      <w:bookmarkStart w:id="63" w:name="_Toc416210392"/>
      <w:r>
        <w:rPr>
          <w:lang w:val="es-ES"/>
        </w:rPr>
        <w:t>Clase Ventana</w:t>
      </w:r>
      <w:r w:rsidR="004846EF">
        <w:rPr>
          <w:lang w:val="es-ES"/>
        </w:rPr>
        <w:t>A</w:t>
      </w:r>
      <w:r>
        <w:rPr>
          <w:lang w:val="es-ES"/>
        </w:rPr>
        <w:t>dmin</w:t>
      </w:r>
      <w:bookmarkEnd w:id="63"/>
    </w:p>
    <w:p w:rsidR="002442E6" w:rsidRDefault="002442E6" w:rsidP="002442E6">
      <w:pPr>
        <w:rPr>
          <w:lang w:val="es-ES"/>
        </w:rPr>
      </w:pPr>
      <w:r>
        <w:rPr>
          <w:lang w:val="es-ES"/>
        </w:rPr>
        <w:t>Carga la ventana del administrador con sus imágenes.</w:t>
      </w:r>
    </w:p>
    <w:p w:rsidR="002442E6" w:rsidRDefault="002442E6" w:rsidP="002442E6">
      <w:pPr>
        <w:pStyle w:val="Ttulo5"/>
        <w:rPr>
          <w:lang w:val="es-ES"/>
        </w:rPr>
      </w:pPr>
      <w:bookmarkStart w:id="64" w:name="_Toc416210393"/>
      <w:r>
        <w:rPr>
          <w:lang w:val="es-ES"/>
        </w:rPr>
        <w:t>Clase VentanaLogin</w:t>
      </w:r>
      <w:bookmarkEnd w:id="64"/>
    </w:p>
    <w:p w:rsidR="002442E6" w:rsidRDefault="002442E6" w:rsidP="002442E6">
      <w:pPr>
        <w:rPr>
          <w:lang w:val="es-ES"/>
        </w:rPr>
      </w:pPr>
      <w:r>
        <w:rPr>
          <w:lang w:val="es-ES"/>
        </w:rPr>
        <w:t>Esta clase es la encargada de dibujar la ventana de login con diferentes paneles para registrarse o validarse, título, lista de jugadores, botón de inicio de juego, botón de registro, colores de jugadores, botón para ir a la ventana de registro.</w:t>
      </w:r>
    </w:p>
    <w:p w:rsidR="002442E6" w:rsidRDefault="002442E6" w:rsidP="002442E6">
      <w:pPr>
        <w:pStyle w:val="Ttulo5"/>
        <w:rPr>
          <w:lang w:val="es-ES"/>
        </w:rPr>
      </w:pPr>
      <w:bookmarkStart w:id="65" w:name="_Toc416210394"/>
      <w:r>
        <w:rPr>
          <w:lang w:val="es-ES"/>
        </w:rPr>
        <w:t>Clase VentanaRegistro</w:t>
      </w:r>
      <w:bookmarkEnd w:id="65"/>
    </w:p>
    <w:p w:rsidR="002442E6" w:rsidRPr="002442E6" w:rsidRDefault="002442E6" w:rsidP="002442E6">
      <w:pPr>
        <w:rPr>
          <w:lang w:val="es-ES"/>
        </w:rPr>
      </w:pPr>
      <w:r>
        <w:rPr>
          <w:lang w:val="es-ES"/>
        </w:rPr>
        <w:t>Esta clase muestra una ventana con campos donde se le pide al usuario que introduzca los datos para realizar el registro.</w:t>
      </w:r>
    </w:p>
    <w:p w:rsidR="00A57BE6" w:rsidRPr="0054213A" w:rsidRDefault="00A57BE6" w:rsidP="0054213A">
      <w:pPr>
        <w:rPr>
          <w:lang w:val="es-ES"/>
        </w:rPr>
      </w:pPr>
    </w:p>
    <w:p w:rsidR="0054213A" w:rsidRPr="0054213A" w:rsidRDefault="0054213A" w:rsidP="0054213A">
      <w:pPr>
        <w:rPr>
          <w:lang w:val="es-ES"/>
        </w:rPr>
      </w:pPr>
    </w:p>
    <w:p w:rsidR="0054213A" w:rsidRPr="00514B88" w:rsidRDefault="0054213A" w:rsidP="00514B88">
      <w:pPr>
        <w:rPr>
          <w:lang w:val="es-ES"/>
        </w:rPr>
      </w:pPr>
    </w:p>
    <w:p w:rsidR="00514B88" w:rsidRDefault="00514B88" w:rsidP="00514B88">
      <w:pPr>
        <w:rPr>
          <w:lang w:val="es-ES"/>
        </w:rPr>
      </w:pPr>
    </w:p>
    <w:p w:rsidR="00514B88" w:rsidRPr="00514B88" w:rsidRDefault="00514B88" w:rsidP="00514B88">
      <w:pPr>
        <w:rPr>
          <w:lang w:val="es-ES"/>
        </w:rPr>
      </w:pPr>
    </w:p>
    <w:p w:rsidR="00514B88" w:rsidRPr="00514B88" w:rsidRDefault="00514B88" w:rsidP="00514B88">
      <w:pPr>
        <w:rPr>
          <w:lang w:val="es-ES"/>
        </w:rPr>
      </w:pPr>
    </w:p>
    <w:sectPr w:rsidR="00514B88" w:rsidRPr="00514B88" w:rsidSect="00D800AE"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A8B" w:rsidRDefault="009F1A8B" w:rsidP="00C51C8F">
      <w:pPr>
        <w:spacing w:after="0" w:line="240" w:lineRule="auto"/>
      </w:pPr>
      <w:r>
        <w:separator/>
      </w:r>
    </w:p>
  </w:endnote>
  <w:endnote w:type="continuationSeparator" w:id="0">
    <w:p w:rsidR="009F1A8B" w:rsidRDefault="009F1A8B" w:rsidP="00C5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C51C8F">
      <w:tc>
        <w:tcPr>
          <w:tcW w:w="918" w:type="dxa"/>
        </w:tcPr>
        <w:p w:rsidR="00C51C8F" w:rsidRDefault="00C51C8F">
          <w:pPr>
            <w:pStyle w:val="Piedepgina"/>
            <w:jc w:val="right"/>
            <w:rPr>
              <w:b/>
              <w:bCs/>
              <w:color w:val="3891A7" w:themeColor="accent1"/>
              <w:sz w:val="32"/>
              <w:szCs w:val="32"/>
              <w14:numForm w14:val="oldStyle"/>
            </w:rPr>
          </w:pPr>
          <w:r>
            <w:rPr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556E6" w:rsidRPr="003556E6">
            <w:rPr>
              <w:b/>
              <w:bCs/>
              <w:noProof/>
              <w:color w:val="3891A7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7</w:t>
          </w:r>
          <w:r>
            <w:rPr>
              <w:b/>
              <w:bCs/>
              <w:noProof/>
              <w:color w:val="3891A7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51C8F" w:rsidRDefault="00C51C8F">
          <w:pPr>
            <w:pStyle w:val="Piedepgina"/>
          </w:pPr>
        </w:p>
      </w:tc>
    </w:tr>
  </w:tbl>
  <w:p w:rsidR="00C51C8F" w:rsidRDefault="00C51C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A8B" w:rsidRDefault="009F1A8B" w:rsidP="00C51C8F">
      <w:pPr>
        <w:spacing w:after="0" w:line="240" w:lineRule="auto"/>
      </w:pPr>
      <w:r>
        <w:separator/>
      </w:r>
    </w:p>
  </w:footnote>
  <w:footnote w:type="continuationSeparator" w:id="0">
    <w:p w:rsidR="009F1A8B" w:rsidRDefault="009F1A8B" w:rsidP="00C5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4375D"/>
    <w:multiLevelType w:val="hybridMultilevel"/>
    <w:tmpl w:val="3B361B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C5AF6"/>
    <w:multiLevelType w:val="hybridMultilevel"/>
    <w:tmpl w:val="B23296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FF7F42"/>
    <w:multiLevelType w:val="hybridMultilevel"/>
    <w:tmpl w:val="984408B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F80343"/>
    <w:multiLevelType w:val="hybridMultilevel"/>
    <w:tmpl w:val="93CA1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51B60"/>
    <w:multiLevelType w:val="hybridMultilevel"/>
    <w:tmpl w:val="E0B07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708C6"/>
    <w:multiLevelType w:val="hybridMultilevel"/>
    <w:tmpl w:val="75363D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72366"/>
    <w:multiLevelType w:val="hybridMultilevel"/>
    <w:tmpl w:val="9612AB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AA3744A"/>
    <w:multiLevelType w:val="hybridMultilevel"/>
    <w:tmpl w:val="3490C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0F4EC9"/>
    <w:multiLevelType w:val="hybridMultilevel"/>
    <w:tmpl w:val="6742DC10"/>
    <w:lvl w:ilvl="0" w:tplc="CE8A2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C8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AC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8A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2B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AF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0A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E7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9A7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41872"/>
    <w:multiLevelType w:val="hybridMultilevel"/>
    <w:tmpl w:val="1A1272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390594"/>
    <w:multiLevelType w:val="hybridMultilevel"/>
    <w:tmpl w:val="396E9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6532AB"/>
    <w:multiLevelType w:val="hybridMultilevel"/>
    <w:tmpl w:val="FA264A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70371E5"/>
    <w:multiLevelType w:val="hybridMultilevel"/>
    <w:tmpl w:val="43B02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BB4A38"/>
    <w:multiLevelType w:val="hybridMultilevel"/>
    <w:tmpl w:val="2DCAF6C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>
    <w:nsid w:val="7E862342"/>
    <w:multiLevelType w:val="hybridMultilevel"/>
    <w:tmpl w:val="8A16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FD6623"/>
    <w:multiLevelType w:val="hybridMultilevel"/>
    <w:tmpl w:val="1068A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7"/>
  </w:num>
  <w:num w:numId="5">
    <w:abstractNumId w:val="15"/>
  </w:num>
  <w:num w:numId="6">
    <w:abstractNumId w:val="6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11"/>
  </w:num>
  <w:num w:numId="12">
    <w:abstractNumId w:val="3"/>
  </w:num>
  <w:num w:numId="13">
    <w:abstractNumId w:val="5"/>
  </w:num>
  <w:num w:numId="14">
    <w:abstractNumId w:val="4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20"/>
    <w:rsid w:val="00036169"/>
    <w:rsid w:val="000B44BA"/>
    <w:rsid w:val="000D5F97"/>
    <w:rsid w:val="0013497D"/>
    <w:rsid w:val="00165D2E"/>
    <w:rsid w:val="00166620"/>
    <w:rsid w:val="002442E6"/>
    <w:rsid w:val="002A207D"/>
    <w:rsid w:val="002A467F"/>
    <w:rsid w:val="003556E6"/>
    <w:rsid w:val="004846EF"/>
    <w:rsid w:val="00484AC4"/>
    <w:rsid w:val="004A3C8F"/>
    <w:rsid w:val="004C199E"/>
    <w:rsid w:val="004D0FA9"/>
    <w:rsid w:val="00514B88"/>
    <w:rsid w:val="0054213A"/>
    <w:rsid w:val="005914DB"/>
    <w:rsid w:val="005E1F2B"/>
    <w:rsid w:val="00612117"/>
    <w:rsid w:val="00653F45"/>
    <w:rsid w:val="006C061E"/>
    <w:rsid w:val="006C257D"/>
    <w:rsid w:val="00737A19"/>
    <w:rsid w:val="0081632B"/>
    <w:rsid w:val="008419B8"/>
    <w:rsid w:val="009B6B08"/>
    <w:rsid w:val="009F1A8B"/>
    <w:rsid w:val="00A57BE6"/>
    <w:rsid w:val="00AB14E8"/>
    <w:rsid w:val="00AC489A"/>
    <w:rsid w:val="00B25204"/>
    <w:rsid w:val="00B81339"/>
    <w:rsid w:val="00C1627F"/>
    <w:rsid w:val="00C51C8F"/>
    <w:rsid w:val="00D800AE"/>
    <w:rsid w:val="00D97CCC"/>
    <w:rsid w:val="00DB0697"/>
    <w:rsid w:val="00E52C72"/>
    <w:rsid w:val="00E80256"/>
    <w:rsid w:val="00EA6642"/>
    <w:rsid w:val="00EC3B3B"/>
    <w:rsid w:val="00F5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C0065E-00CF-478B-B4EF-9BB436C0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4DB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914DB"/>
    <w:pPr>
      <w:keepNext/>
      <w:keepLines/>
      <w:pBdr>
        <w:bottom w:val="single" w:sz="4" w:space="2" w:color="FEB80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664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835D00" w:themeColor="accent2" w:themeShade="80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14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8B0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914D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5D00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914D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8B0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914D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5D00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14D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5D00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14D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5D00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14D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5D00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14D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800AE"/>
  </w:style>
  <w:style w:type="paragraph" w:styleId="Textodeglobo">
    <w:name w:val="Balloon Text"/>
    <w:basedOn w:val="Normal"/>
    <w:link w:val="TextodegloboCar"/>
    <w:uiPriority w:val="99"/>
    <w:semiHidden/>
    <w:unhideWhenUsed/>
    <w:rsid w:val="00D8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0A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914D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deTDC">
    <w:name w:val="TOC Heading"/>
    <w:basedOn w:val="Ttulo1"/>
    <w:next w:val="Normal"/>
    <w:uiPriority w:val="39"/>
    <w:unhideWhenUsed/>
    <w:qFormat/>
    <w:rsid w:val="005914DB"/>
    <w:pPr>
      <w:outlineLvl w:val="9"/>
    </w:pPr>
  </w:style>
  <w:style w:type="paragraph" w:styleId="Prrafodelista">
    <w:name w:val="List Paragraph"/>
    <w:basedOn w:val="Normal"/>
    <w:uiPriority w:val="34"/>
    <w:qFormat/>
    <w:rsid w:val="00D800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A6642"/>
    <w:rPr>
      <w:rFonts w:asciiTheme="majorHAnsi" w:eastAsiaTheme="majorEastAsia" w:hAnsiTheme="majorHAnsi" w:cstheme="majorBidi"/>
      <w:color w:val="835D00" w:themeColor="accent2" w:themeShade="80"/>
      <w:sz w:val="36"/>
      <w:szCs w:val="36"/>
    </w:rPr>
  </w:style>
  <w:style w:type="paragraph" w:styleId="TDC1">
    <w:name w:val="toc 1"/>
    <w:basedOn w:val="Normal"/>
    <w:next w:val="Normal"/>
    <w:autoRedefine/>
    <w:uiPriority w:val="39"/>
    <w:unhideWhenUsed/>
    <w:rsid w:val="00C51C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1C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51C8F"/>
    <w:rPr>
      <w:color w:val="8DC765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51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1C8F"/>
  </w:style>
  <w:style w:type="paragraph" w:styleId="Piedepgina">
    <w:name w:val="footer"/>
    <w:basedOn w:val="Normal"/>
    <w:link w:val="PiedepginaCar"/>
    <w:uiPriority w:val="99"/>
    <w:unhideWhenUsed/>
    <w:rsid w:val="00C51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C8F"/>
  </w:style>
  <w:style w:type="character" w:customStyle="1" w:styleId="Ttulo3Car">
    <w:name w:val="Título 3 Car"/>
    <w:basedOn w:val="Fuentedeprrafopredeter"/>
    <w:link w:val="Ttulo3"/>
    <w:uiPriority w:val="9"/>
    <w:rsid w:val="005914DB"/>
    <w:rPr>
      <w:rFonts w:asciiTheme="majorHAnsi" w:eastAsiaTheme="majorEastAsia" w:hAnsiTheme="majorHAnsi" w:cstheme="majorBidi"/>
      <w:color w:val="C48B01" w:themeColor="accent2" w:themeShade="BF"/>
      <w:sz w:val="32"/>
      <w:szCs w:val="32"/>
    </w:rPr>
  </w:style>
  <w:style w:type="character" w:customStyle="1" w:styleId="pl-en">
    <w:name w:val="pl-en"/>
    <w:basedOn w:val="Fuentedeprrafopredeter"/>
    <w:rsid w:val="00C51C8F"/>
  </w:style>
  <w:style w:type="character" w:customStyle="1" w:styleId="Ttulo4Car">
    <w:name w:val="Título 4 Car"/>
    <w:basedOn w:val="Fuentedeprrafopredeter"/>
    <w:link w:val="Ttulo4"/>
    <w:uiPriority w:val="9"/>
    <w:rsid w:val="005914DB"/>
    <w:rPr>
      <w:rFonts w:asciiTheme="majorHAnsi" w:eastAsiaTheme="majorEastAsia" w:hAnsiTheme="majorHAnsi" w:cstheme="majorBidi"/>
      <w:i/>
      <w:iCs/>
      <w:color w:val="835D00" w:themeColor="accent2" w:themeShade="80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2A207D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rsid w:val="005914DB"/>
    <w:rPr>
      <w:rFonts w:asciiTheme="majorHAnsi" w:eastAsiaTheme="majorEastAsia" w:hAnsiTheme="majorHAnsi" w:cstheme="majorBidi"/>
      <w:color w:val="C48B0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914DB"/>
    <w:rPr>
      <w:rFonts w:asciiTheme="majorHAnsi" w:eastAsiaTheme="majorEastAsia" w:hAnsiTheme="majorHAnsi" w:cstheme="majorBidi"/>
      <w:i/>
      <w:iCs/>
      <w:color w:val="835D00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14DB"/>
    <w:rPr>
      <w:rFonts w:asciiTheme="majorHAnsi" w:eastAsiaTheme="majorEastAsia" w:hAnsiTheme="majorHAnsi" w:cstheme="majorBidi"/>
      <w:b/>
      <w:bCs/>
      <w:color w:val="835D00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14DB"/>
    <w:rPr>
      <w:rFonts w:asciiTheme="majorHAnsi" w:eastAsiaTheme="majorEastAsia" w:hAnsiTheme="majorHAnsi" w:cstheme="majorBidi"/>
      <w:color w:val="835D00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14DB"/>
    <w:rPr>
      <w:rFonts w:asciiTheme="majorHAnsi" w:eastAsiaTheme="majorEastAsia" w:hAnsiTheme="majorHAnsi" w:cstheme="majorBidi"/>
      <w:i/>
      <w:iCs/>
      <w:color w:val="835D00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14D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914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5914D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14D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14D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914DB"/>
    <w:rPr>
      <w:b/>
      <w:bCs/>
    </w:rPr>
  </w:style>
  <w:style w:type="character" w:styleId="nfasis">
    <w:name w:val="Emphasis"/>
    <w:basedOn w:val="Fuentedeprrafopredeter"/>
    <w:uiPriority w:val="20"/>
    <w:qFormat/>
    <w:rsid w:val="005914DB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5914D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14D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14DB"/>
    <w:pPr>
      <w:pBdr>
        <w:top w:val="single" w:sz="24" w:space="4" w:color="FEB80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14D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914D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914DB"/>
    <w:rPr>
      <w:b/>
      <w:bCs/>
      <w:i/>
      <w:iCs/>
      <w:caps w:val="0"/>
      <w:smallCaps w:val="0"/>
      <w:strike w:val="0"/>
      <w:dstrike w:val="0"/>
      <w:color w:val="FEB80A" w:themeColor="accent2"/>
    </w:rPr>
  </w:style>
  <w:style w:type="character" w:styleId="Referenciasutil">
    <w:name w:val="Subtle Reference"/>
    <w:basedOn w:val="Fuentedeprrafopredeter"/>
    <w:uiPriority w:val="31"/>
    <w:qFormat/>
    <w:rsid w:val="005914D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914D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914DB"/>
    <w:rPr>
      <w:b/>
      <w:bCs/>
      <w:caps w:val="0"/>
      <w:smallCaps/>
      <w:spacing w:val="0"/>
    </w:rPr>
  </w:style>
  <w:style w:type="paragraph" w:styleId="TDC4">
    <w:name w:val="toc 4"/>
    <w:basedOn w:val="Normal"/>
    <w:next w:val="Normal"/>
    <w:autoRedefine/>
    <w:uiPriority w:val="39"/>
    <w:unhideWhenUsed/>
    <w:rsid w:val="00D97CC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D97CC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D97CCC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1854BF-E316-42DB-AB68-C683FB664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1914</Words>
  <Characters>10529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</vt:lpstr>
      <vt:lpstr/>
    </vt:vector>
  </TitlesOfParts>
  <Company/>
  <LinksUpToDate>false</LinksUpToDate>
  <CharactersWithSpaces>12419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</dc:title>
  <dc:subject/>
  <dc:creator>Pablo</dc:creator>
  <cp:keywords/>
  <dc:description/>
  <cp:lastModifiedBy>Pablo Bravo Mediavilla</cp:lastModifiedBy>
  <cp:revision>10</cp:revision>
  <cp:lastPrinted>2015-03-03T23:13:00Z</cp:lastPrinted>
  <dcterms:created xsi:type="dcterms:W3CDTF">2015-04-07T18:25:00Z</dcterms:created>
  <dcterms:modified xsi:type="dcterms:W3CDTF">2015-04-07T20:51:00Z</dcterms:modified>
</cp:coreProperties>
</file>