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A9" w:rsidRPr="001B10A5" w:rsidRDefault="007322A9" w:rsidP="001B10A5">
      <w:pPr>
        <w:jc w:val="center"/>
        <w:rPr>
          <w:sz w:val="28"/>
        </w:rPr>
      </w:pPr>
      <w:r w:rsidRPr="007322A9">
        <w:rPr>
          <w:sz w:val="28"/>
        </w:rPr>
        <w:t>MANUAL DE USUARIO Y DEL SISTEMA</w:t>
      </w:r>
    </w:p>
    <w:p w:rsidR="0035398E" w:rsidRDefault="007322A9" w:rsidP="007322A9">
      <w:pPr>
        <w:rPr>
          <w:rFonts w:ascii="Arial" w:hAnsi="Arial" w:cs="Arial"/>
          <w:sz w:val="24"/>
        </w:rPr>
      </w:pPr>
      <w:r w:rsidRPr="007322A9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propósito de este manual es facilitar al usuario el uso de la aplicación y la consulta de la información que se administra en la aplicación Trivial3b.</w:t>
      </w:r>
    </w:p>
    <w:p w:rsidR="0035398E" w:rsidRDefault="0035398E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aplicación se encarga de </w:t>
      </w:r>
      <w:r w:rsidR="00663E91">
        <w:rPr>
          <w:rFonts w:ascii="Arial" w:hAnsi="Arial" w:cs="Arial"/>
          <w:sz w:val="24"/>
        </w:rPr>
        <w:t>leer ficheros con los enunciados y respuestas de preguntas, procesa dichas preguntas indicando si hay errores o son correctas y las almacena en una base de datos</w:t>
      </w:r>
      <w:r>
        <w:rPr>
          <w:rFonts w:ascii="Arial" w:hAnsi="Arial" w:cs="Arial"/>
          <w:sz w:val="24"/>
        </w:rPr>
        <w:t>.</w:t>
      </w:r>
    </w:p>
    <w:p w:rsidR="007322A9" w:rsidRDefault="007322A9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1-Implementación del sistema</w:t>
      </w:r>
    </w:p>
    <w:p w:rsidR="007322A9" w:rsidRDefault="007322A9" w:rsidP="007322A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Requerimientos de hardware:</w:t>
      </w:r>
    </w:p>
    <w:p w:rsidR="007322A9" w:rsidRDefault="007322A9" w:rsidP="007322A9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Ordenador.</w:t>
      </w:r>
    </w:p>
    <w:p w:rsidR="007322A9" w:rsidRDefault="007322A9" w:rsidP="007322A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22A9">
        <w:rPr>
          <w:rFonts w:ascii="Arial" w:hAnsi="Arial" w:cs="Arial"/>
          <w:sz w:val="24"/>
        </w:rPr>
        <w:t>Requerimientos de software:</w:t>
      </w:r>
    </w:p>
    <w:p w:rsidR="007322A9" w:rsidRDefault="007322A9" w:rsidP="007322A9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operativo Windows.</w:t>
      </w:r>
    </w:p>
    <w:p w:rsidR="007322A9" w:rsidRDefault="007322A9" w:rsidP="007322A9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Tener instalado </w:t>
      </w:r>
      <w:proofErr w:type="spellStart"/>
      <w:r>
        <w:rPr>
          <w:rFonts w:ascii="Arial" w:hAnsi="Arial" w:cs="Arial"/>
          <w:sz w:val="24"/>
        </w:rPr>
        <w:t>MongoDB</w:t>
      </w:r>
      <w:proofErr w:type="spellEnd"/>
      <w:r>
        <w:rPr>
          <w:rFonts w:ascii="Arial" w:hAnsi="Arial" w:cs="Arial"/>
          <w:sz w:val="24"/>
        </w:rPr>
        <w:t>.</w:t>
      </w:r>
    </w:p>
    <w:p w:rsidR="007322A9" w:rsidRDefault="007322A9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2-Ingresando al sistema. </w:t>
      </w:r>
    </w:p>
    <w:p w:rsidR="007322A9" w:rsidRDefault="007322A9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Ejecuta la aplicación Trivial3b.bat, con doble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o a través de la ventana de comandos con la orden Trivial3b. Se le abrirá una ventana de comandos con la aplicación. </w:t>
      </w:r>
    </w:p>
    <w:p w:rsidR="00871FD8" w:rsidRDefault="00871FD8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3-Funcionalidad general.</w:t>
      </w:r>
    </w:p>
    <w:p w:rsidR="009B7A6D" w:rsidRDefault="009B7A6D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forma de utilizar esta aplicación es la misma que cualquier otra de tipo </w:t>
      </w:r>
      <w:proofErr w:type="spellStart"/>
      <w:r>
        <w:rPr>
          <w:rFonts w:ascii="Arial" w:hAnsi="Arial" w:cs="Arial"/>
          <w:sz w:val="24"/>
        </w:rPr>
        <w:t>bash</w:t>
      </w:r>
      <w:proofErr w:type="spellEnd"/>
      <w:r>
        <w:rPr>
          <w:rFonts w:ascii="Arial" w:hAnsi="Arial" w:cs="Arial"/>
          <w:sz w:val="24"/>
        </w:rPr>
        <w:t xml:space="preserve">, ésta, en concreto, precisa de tres parámetros para funcionar correctamente, si no </w:t>
      </w:r>
      <w:r w:rsidR="00146008">
        <w:rPr>
          <w:rFonts w:ascii="Arial" w:hAnsi="Arial" w:cs="Arial"/>
          <w:sz w:val="24"/>
        </w:rPr>
        <w:t>los volverá a pedir</w:t>
      </w:r>
      <w:r>
        <w:rPr>
          <w:rFonts w:ascii="Arial" w:hAnsi="Arial" w:cs="Arial"/>
          <w:sz w:val="24"/>
        </w:rPr>
        <w:t xml:space="preserve">. El formato de entrada de dichos parámetros sería: </w:t>
      </w:r>
    </w:p>
    <w:p w:rsidR="00871FD8" w:rsidRPr="007322A9" w:rsidRDefault="009B7A6D" w:rsidP="009B7A6D">
      <w:pPr>
        <w:jc w:val="center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nombre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formatoEntrada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formatoSalida</w:t>
      </w:r>
      <w:proofErr w:type="spellEnd"/>
    </w:p>
    <w:p w:rsidR="007322A9" w:rsidRDefault="009B7A6D" w:rsidP="009B7A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 nombre del fichero en el cuás se encuentran las preguntas a guardar.</w:t>
      </w:r>
    </w:p>
    <w:p w:rsidR="009B7A6D" w:rsidRDefault="009B7A6D" w:rsidP="009B7A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formatoEntrada</w:t>
      </w:r>
      <w:proofErr w:type="spellEnd"/>
      <w:r>
        <w:rPr>
          <w:rFonts w:ascii="Arial" w:hAnsi="Arial" w:cs="Arial"/>
          <w:sz w:val="24"/>
        </w:rPr>
        <w:t>: formato del fichero nombre.</w:t>
      </w:r>
    </w:p>
    <w:p w:rsidR="009B7A6D" w:rsidRDefault="009B7A6D" w:rsidP="009B7A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formatoSalida</w:t>
      </w:r>
      <w:proofErr w:type="spellEnd"/>
      <w:r>
        <w:rPr>
          <w:rFonts w:ascii="Arial" w:hAnsi="Arial" w:cs="Arial"/>
          <w:sz w:val="24"/>
        </w:rPr>
        <w:t>: formato del fichero en el que queremos que la aplicación nos devuelva las preguntas</w:t>
      </w:r>
      <w:r w:rsidR="00765FD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(de momento solo está JSON).</w:t>
      </w:r>
    </w:p>
    <w:p w:rsidR="00146008" w:rsidRDefault="00146008" w:rsidP="001460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ejecutado dicho comando el programa se encarga de generar el fichero de salida con el formato correspondiente y de guardarlo en la base de datos </w:t>
      </w:r>
      <w:proofErr w:type="spellStart"/>
      <w:r>
        <w:rPr>
          <w:rFonts w:ascii="Arial" w:hAnsi="Arial" w:cs="Arial"/>
          <w:sz w:val="24"/>
        </w:rPr>
        <w:t>MongoDB</w:t>
      </w:r>
      <w:proofErr w:type="spellEnd"/>
      <w:r>
        <w:rPr>
          <w:rFonts w:ascii="Arial" w:hAnsi="Arial" w:cs="Arial"/>
          <w:sz w:val="24"/>
        </w:rPr>
        <w:t xml:space="preserve"> en formato JSON.</w:t>
      </w:r>
    </w:p>
    <w:p w:rsidR="00663E91" w:rsidRDefault="00663E91" w:rsidP="001460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alguna de las preguntas procesadas tiene un formato incorrecto o algún fallo (p </w:t>
      </w:r>
      <w:proofErr w:type="spellStart"/>
      <w:r>
        <w:rPr>
          <w:rFonts w:ascii="Arial" w:hAnsi="Arial" w:cs="Arial"/>
          <w:sz w:val="24"/>
        </w:rPr>
        <w:t>ej</w:t>
      </w:r>
      <w:proofErr w:type="spellEnd"/>
      <w:r>
        <w:rPr>
          <w:rFonts w:ascii="Arial" w:hAnsi="Arial" w:cs="Arial"/>
          <w:sz w:val="24"/>
        </w:rPr>
        <w:t xml:space="preserve">: no tiene respuesta correcta) la aplicación generará un mensaje de error pero seguirá con el procesamiento del resto de preguntas. </w:t>
      </w:r>
    </w:p>
    <w:p w:rsidR="00146008" w:rsidRPr="00146008" w:rsidRDefault="00146008" w:rsidP="001460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salir de la aplicación se puede utilizar el comando </w:t>
      </w:r>
      <w:proofErr w:type="spellStart"/>
      <w:r>
        <w:rPr>
          <w:rFonts w:ascii="Arial" w:hAnsi="Arial" w:cs="Arial"/>
          <w:sz w:val="24"/>
        </w:rPr>
        <w:t>exit</w:t>
      </w:r>
      <w:proofErr w:type="spellEnd"/>
      <w:r>
        <w:rPr>
          <w:rFonts w:ascii="Arial" w:hAnsi="Arial" w:cs="Arial"/>
          <w:sz w:val="24"/>
        </w:rPr>
        <w:t xml:space="preserve"> y la aplicación procederá a su cierre. </w:t>
      </w:r>
    </w:p>
    <w:p w:rsidR="00146008" w:rsidRPr="00146008" w:rsidRDefault="00146008" w:rsidP="00146008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146008" w:rsidRPr="00146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515F2"/>
    <w:multiLevelType w:val="hybridMultilevel"/>
    <w:tmpl w:val="42ECE9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22CA5"/>
    <w:multiLevelType w:val="hybridMultilevel"/>
    <w:tmpl w:val="4462E0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9012C"/>
    <w:multiLevelType w:val="hybridMultilevel"/>
    <w:tmpl w:val="55727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B2"/>
    <w:rsid w:val="000B46F3"/>
    <w:rsid w:val="00146008"/>
    <w:rsid w:val="001B10A5"/>
    <w:rsid w:val="0035398E"/>
    <w:rsid w:val="00663E91"/>
    <w:rsid w:val="007322A9"/>
    <w:rsid w:val="00765FD3"/>
    <w:rsid w:val="00871FD8"/>
    <w:rsid w:val="009235B2"/>
    <w:rsid w:val="009B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271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Jose manuel</cp:lastModifiedBy>
  <cp:revision>9</cp:revision>
  <dcterms:created xsi:type="dcterms:W3CDTF">2015-02-24T16:08:00Z</dcterms:created>
  <dcterms:modified xsi:type="dcterms:W3CDTF">2015-02-24T16:37:00Z</dcterms:modified>
</cp:coreProperties>
</file>