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327398370"/>
        <w:docPartObj>
          <w:docPartGallery w:val="Cover Pages"/>
          <w:docPartUnique/>
        </w:docPartObj>
      </w:sdtPr>
      <w:sdtEndPr>
        <w:rPr>
          <w:rFonts w:eastAsiaTheme="minorHAnsi"/>
          <w:color w:val="auto"/>
          <w:lang w:eastAsia="en-US"/>
        </w:rPr>
      </w:sdtEndPr>
      <w:sdtContent>
        <w:p w:rsidR="00C43329" w:rsidRDefault="00C43329">
          <w:pPr>
            <w:pStyle w:val="Sinespaciado"/>
            <w:spacing w:before="1540" w:after="240"/>
            <w:jc w:val="center"/>
            <w:rPr>
              <w:color w:val="4F81BD" w:themeColor="accent1"/>
            </w:rPr>
          </w:pPr>
          <w:r>
            <w:rPr>
              <w:noProof/>
              <w:color w:val="4F81BD" w:themeColor="accent1"/>
            </w:rPr>
            <w:drawing>
              <wp:inline distT="0" distB="0" distL="0" distR="0" wp14:anchorId="573E5A12" wp14:editId="0E123A8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D5CC08730777497D87EC84F4142184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3329" w:rsidRDefault="00C43329">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Manual de usuario del sistema Trivial-4a</w:t>
              </w:r>
            </w:p>
          </w:sdtContent>
        </w:sdt>
        <w:sdt>
          <w:sdtPr>
            <w:rPr>
              <w:color w:val="4F81BD" w:themeColor="accent1"/>
              <w:sz w:val="28"/>
              <w:szCs w:val="28"/>
            </w:rPr>
            <w:alias w:val="Subtítulo"/>
            <w:tag w:val=""/>
            <w:id w:val="328029620"/>
            <w:placeholder>
              <w:docPart w:val="375C9C8DD9914F79B92771C31B2E4914"/>
            </w:placeholder>
            <w:dataBinding w:prefixMappings="xmlns:ns0='http://purl.org/dc/elements/1.1/' xmlns:ns1='http://schemas.openxmlformats.org/package/2006/metadata/core-properties' " w:xpath="/ns1:coreProperties[1]/ns0:subject[1]" w:storeItemID="{6C3C8BC8-F283-45AE-878A-BAB7291924A1}"/>
            <w:text/>
          </w:sdtPr>
          <w:sdtContent>
            <w:p w:rsidR="00C43329" w:rsidRDefault="00C43329">
              <w:pPr>
                <w:pStyle w:val="Sinespaciado"/>
                <w:jc w:val="center"/>
                <w:rPr>
                  <w:color w:val="4F81BD" w:themeColor="accent1"/>
                  <w:sz w:val="28"/>
                  <w:szCs w:val="28"/>
                </w:rPr>
              </w:pPr>
              <w:r>
                <w:rPr>
                  <w:color w:val="4F81BD" w:themeColor="accent1"/>
                  <w:sz w:val="28"/>
                  <w:szCs w:val="28"/>
                </w:rPr>
                <w:t>Arquitectura del Software</w:t>
              </w:r>
            </w:p>
          </w:sdtContent>
        </w:sdt>
        <w:p w:rsidR="00C43329" w:rsidRDefault="00C43329">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14:anchorId="6C5D4781" wp14:editId="518D0B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36078962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C43329" w:rsidRDefault="00C43329">
                                    <w:pPr>
                                      <w:pStyle w:val="Sinespaciado"/>
                                      <w:spacing w:after="40"/>
                                      <w:jc w:val="center"/>
                                      <w:rPr>
                                        <w:caps/>
                                        <w:color w:val="4F81BD" w:themeColor="accent1"/>
                                        <w:sz w:val="28"/>
                                        <w:szCs w:val="28"/>
                                      </w:rPr>
                                    </w:pPr>
                                    <w:r>
                                      <w:rPr>
                                        <w:caps/>
                                        <w:color w:val="4F81BD" w:themeColor="accent1"/>
                                        <w:sz w:val="28"/>
                                        <w:szCs w:val="28"/>
                                      </w:rPr>
                                      <w:t>3 de marzo de 2015 v1</w:t>
                                    </w:r>
                                  </w:p>
                                </w:sdtContent>
                              </w:sdt>
                              <w:p w:rsidR="00C43329" w:rsidRDefault="00C43329">
                                <w:pPr>
                                  <w:pStyle w:val="Sinespaciado"/>
                                  <w:jc w:val="center"/>
                                  <w:rPr>
                                    <w:color w:val="4F81BD" w:themeColor="accent1"/>
                                  </w:rPr>
                                </w:pPr>
                                <w:sdt>
                                  <w:sdtPr>
                                    <w:rPr>
                                      <w:color w:val="4F81BD" w:themeColor="accent1"/>
                                    </w:rPr>
                                    <w:alias w:val="Dirección"/>
                                    <w:tag w:val=""/>
                                    <w:id w:val="-999734208"/>
                                    <w:dataBinding w:prefixMappings="xmlns:ns0='http://schemas.microsoft.com/office/2006/coverPageProps' " w:xpath="/ns0:CoverPageProperties[1]/ns0:CompanyAddress[1]" w:storeItemID="{55AF091B-3C7A-41E3-B477-F2FDAA23CFDA}"/>
                                    <w:text/>
                                  </w:sdtPr>
                                  <w:sdtContent>
                                    <w:r>
                                      <w:rPr>
                                        <w:color w:val="4F81BD" w:themeColor="accent1"/>
                                      </w:rPr>
                                      <w:t>Escuela Ingeniería Informática Oviedo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5D478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rPr>
                            <w:alias w:val="Fecha"/>
                            <w:tag w:val=""/>
                            <w:id w:val="36078962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C43329" w:rsidRDefault="00C43329">
                              <w:pPr>
                                <w:pStyle w:val="Sinespaciado"/>
                                <w:spacing w:after="40"/>
                                <w:jc w:val="center"/>
                                <w:rPr>
                                  <w:caps/>
                                  <w:color w:val="4F81BD" w:themeColor="accent1"/>
                                  <w:sz w:val="28"/>
                                  <w:szCs w:val="28"/>
                                </w:rPr>
                              </w:pPr>
                              <w:r>
                                <w:rPr>
                                  <w:caps/>
                                  <w:color w:val="4F81BD" w:themeColor="accent1"/>
                                  <w:sz w:val="28"/>
                                  <w:szCs w:val="28"/>
                                </w:rPr>
                                <w:t>3 de marzo de 2015 v1</w:t>
                              </w:r>
                            </w:p>
                          </w:sdtContent>
                        </w:sdt>
                        <w:p w:rsidR="00C43329" w:rsidRDefault="00C43329">
                          <w:pPr>
                            <w:pStyle w:val="Sinespaciado"/>
                            <w:jc w:val="center"/>
                            <w:rPr>
                              <w:color w:val="4F81BD" w:themeColor="accent1"/>
                            </w:rPr>
                          </w:pPr>
                          <w:sdt>
                            <w:sdtPr>
                              <w:rPr>
                                <w:color w:val="4F81BD" w:themeColor="accent1"/>
                              </w:rPr>
                              <w:alias w:val="Dirección"/>
                              <w:tag w:val=""/>
                              <w:id w:val="-999734208"/>
                              <w:dataBinding w:prefixMappings="xmlns:ns0='http://schemas.microsoft.com/office/2006/coverPageProps' " w:xpath="/ns0:CoverPageProperties[1]/ns0:CompanyAddress[1]" w:storeItemID="{55AF091B-3C7A-41E3-B477-F2FDAA23CFDA}"/>
                              <w:text/>
                            </w:sdtPr>
                            <w:sdtContent>
                              <w:r>
                                <w:rPr>
                                  <w:color w:val="4F81BD" w:themeColor="accent1"/>
                                </w:rPr>
                                <w:t>Escuela Ingeniería Informática Oviedo</w:t>
                              </w:r>
                            </w:sdtContent>
                          </w:sdt>
                        </w:p>
                      </w:txbxContent>
                    </v:textbox>
                    <w10:wrap anchorx="margin" anchory="page"/>
                  </v:shape>
                </w:pict>
              </mc:Fallback>
            </mc:AlternateContent>
          </w:r>
          <w:r>
            <w:rPr>
              <w:noProof/>
              <w:color w:val="4F81BD" w:themeColor="accent1"/>
            </w:rPr>
            <w:drawing>
              <wp:inline distT="0" distB="0" distL="0" distR="0" wp14:anchorId="2B03414E" wp14:editId="36ED1AD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E2ADC" w:rsidRDefault="00FE2ADC" w:rsidP="00C43329">
          <w:r w:rsidRPr="00FE2ADC">
            <w:rPr>
              <w:noProof/>
              <w:lang w:eastAsia="es-ES"/>
            </w:rPr>
            <w:drawing>
              <wp:anchor distT="0" distB="0" distL="114300" distR="114300" simplePos="0" relativeHeight="251666944" behindDoc="1" locked="0" layoutInCell="1" allowOverlap="1" wp14:anchorId="412A705C" wp14:editId="14254840">
                <wp:simplePos x="0" y="0"/>
                <wp:positionH relativeFrom="margin">
                  <wp:posOffset>1367155</wp:posOffset>
                </wp:positionH>
                <wp:positionV relativeFrom="margin">
                  <wp:posOffset>4701540</wp:posOffset>
                </wp:positionV>
                <wp:extent cx="2666365" cy="3181350"/>
                <wp:effectExtent l="0" t="0" r="0" b="0"/>
                <wp:wrapSquare wrapText="bothSides"/>
                <wp:docPr id="3" name="Imagen 3" descr="C:\Users\RomerGG\Desktop\logoas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merGG\Desktop\logoasw.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636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329">
            <w:br w:type="page"/>
          </w:r>
        </w:p>
        <w:sdt>
          <w:sdtPr>
            <w:id w:val="11380684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E2ADC" w:rsidRPr="00AF06B1" w:rsidRDefault="00AF06B1" w:rsidP="00AF06B1">
              <w:pPr>
                <w:pStyle w:val="TtulodeTDC"/>
                <w:spacing w:after="240"/>
                <w:rPr>
                  <w:u w:val="single"/>
                </w:rPr>
              </w:pPr>
              <w:r w:rsidRPr="00AF06B1">
                <w:rPr>
                  <w:u w:val="single"/>
                </w:rPr>
                <w:t>ÍNDICE</w:t>
              </w:r>
            </w:p>
            <w:p w:rsidR="00CA0602" w:rsidRDefault="00FE2AD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3161806" w:history="1">
                <w:r w:rsidR="00CA0602" w:rsidRPr="002B64B1">
                  <w:rPr>
                    <w:rStyle w:val="Hipervnculo"/>
                    <w:noProof/>
                  </w:rPr>
                  <w:t>DESCRIPCIÓN</w:t>
                </w:r>
                <w:r w:rsidR="00CA0602">
                  <w:rPr>
                    <w:noProof/>
                    <w:webHidden/>
                  </w:rPr>
                  <w:tab/>
                </w:r>
                <w:r w:rsidR="00CA0602">
                  <w:rPr>
                    <w:noProof/>
                    <w:webHidden/>
                  </w:rPr>
                  <w:fldChar w:fldCharType="begin"/>
                </w:r>
                <w:r w:rsidR="00CA0602">
                  <w:rPr>
                    <w:noProof/>
                    <w:webHidden/>
                  </w:rPr>
                  <w:instrText xml:space="preserve"> PAGEREF _Toc413161806 \h </w:instrText>
                </w:r>
                <w:r w:rsidR="00CA0602">
                  <w:rPr>
                    <w:noProof/>
                    <w:webHidden/>
                  </w:rPr>
                </w:r>
                <w:r w:rsidR="00CA0602">
                  <w:rPr>
                    <w:noProof/>
                    <w:webHidden/>
                  </w:rPr>
                  <w:fldChar w:fldCharType="separate"/>
                </w:r>
                <w:r w:rsidR="00CA0602">
                  <w:rPr>
                    <w:noProof/>
                    <w:webHidden/>
                  </w:rPr>
                  <w:t>2</w:t>
                </w:r>
                <w:r w:rsidR="00CA0602">
                  <w:rPr>
                    <w:noProof/>
                    <w:webHidden/>
                  </w:rPr>
                  <w:fldChar w:fldCharType="end"/>
                </w:r>
              </w:hyperlink>
            </w:p>
            <w:p w:rsidR="00CA0602" w:rsidRDefault="00CA0602">
              <w:pPr>
                <w:pStyle w:val="TDC1"/>
                <w:tabs>
                  <w:tab w:val="right" w:leader="dot" w:pos="8494"/>
                </w:tabs>
                <w:rPr>
                  <w:rFonts w:eastAsiaTheme="minorEastAsia"/>
                  <w:noProof/>
                  <w:lang w:eastAsia="es-ES"/>
                </w:rPr>
              </w:pPr>
              <w:hyperlink w:anchor="_Toc413161807" w:history="1">
                <w:r w:rsidRPr="002B64B1">
                  <w:rPr>
                    <w:rStyle w:val="Hipervnculo"/>
                    <w:noProof/>
                  </w:rPr>
                  <w:t>IMPLEMENTACIÓN DEL SISTEMA</w:t>
                </w:r>
                <w:r>
                  <w:rPr>
                    <w:noProof/>
                    <w:webHidden/>
                  </w:rPr>
                  <w:tab/>
                </w:r>
                <w:r>
                  <w:rPr>
                    <w:noProof/>
                    <w:webHidden/>
                  </w:rPr>
                  <w:fldChar w:fldCharType="begin"/>
                </w:r>
                <w:r>
                  <w:rPr>
                    <w:noProof/>
                    <w:webHidden/>
                  </w:rPr>
                  <w:instrText xml:space="preserve"> PAGEREF _Toc413161807 \h </w:instrText>
                </w:r>
                <w:r>
                  <w:rPr>
                    <w:noProof/>
                    <w:webHidden/>
                  </w:rPr>
                </w:r>
                <w:r>
                  <w:rPr>
                    <w:noProof/>
                    <w:webHidden/>
                  </w:rPr>
                  <w:fldChar w:fldCharType="separate"/>
                </w:r>
                <w:r>
                  <w:rPr>
                    <w:noProof/>
                    <w:webHidden/>
                  </w:rPr>
                  <w:t>2</w:t>
                </w:r>
                <w:r>
                  <w:rPr>
                    <w:noProof/>
                    <w:webHidden/>
                  </w:rPr>
                  <w:fldChar w:fldCharType="end"/>
                </w:r>
              </w:hyperlink>
            </w:p>
            <w:p w:rsidR="00CA0602" w:rsidRDefault="00CA0602">
              <w:pPr>
                <w:pStyle w:val="TDC3"/>
                <w:tabs>
                  <w:tab w:val="left" w:pos="880"/>
                  <w:tab w:val="right" w:leader="dot" w:pos="8494"/>
                </w:tabs>
                <w:rPr>
                  <w:rFonts w:eastAsiaTheme="minorEastAsia"/>
                  <w:noProof/>
                  <w:lang w:eastAsia="es-ES"/>
                </w:rPr>
              </w:pPr>
              <w:hyperlink w:anchor="_Toc413161808" w:history="1">
                <w:r w:rsidRPr="002B64B1">
                  <w:rPr>
                    <w:rStyle w:val="Hipervnculo"/>
                    <w:noProof/>
                  </w:rPr>
                  <w:t>a)</w:t>
                </w:r>
                <w:r>
                  <w:rPr>
                    <w:rFonts w:eastAsiaTheme="minorEastAsia"/>
                    <w:noProof/>
                    <w:lang w:eastAsia="es-ES"/>
                  </w:rPr>
                  <w:tab/>
                </w:r>
                <w:r w:rsidRPr="002B64B1">
                  <w:rPr>
                    <w:rStyle w:val="Hipervnculo"/>
                    <w:noProof/>
                  </w:rPr>
                  <w:t>Requisitos de hardware</w:t>
                </w:r>
                <w:r>
                  <w:rPr>
                    <w:noProof/>
                    <w:webHidden/>
                  </w:rPr>
                  <w:tab/>
                </w:r>
                <w:r>
                  <w:rPr>
                    <w:noProof/>
                    <w:webHidden/>
                  </w:rPr>
                  <w:fldChar w:fldCharType="begin"/>
                </w:r>
                <w:r>
                  <w:rPr>
                    <w:noProof/>
                    <w:webHidden/>
                  </w:rPr>
                  <w:instrText xml:space="preserve"> PAGEREF _Toc413161808 \h </w:instrText>
                </w:r>
                <w:r>
                  <w:rPr>
                    <w:noProof/>
                    <w:webHidden/>
                  </w:rPr>
                </w:r>
                <w:r>
                  <w:rPr>
                    <w:noProof/>
                    <w:webHidden/>
                  </w:rPr>
                  <w:fldChar w:fldCharType="separate"/>
                </w:r>
                <w:r>
                  <w:rPr>
                    <w:noProof/>
                    <w:webHidden/>
                  </w:rPr>
                  <w:t>2</w:t>
                </w:r>
                <w:r>
                  <w:rPr>
                    <w:noProof/>
                    <w:webHidden/>
                  </w:rPr>
                  <w:fldChar w:fldCharType="end"/>
                </w:r>
              </w:hyperlink>
            </w:p>
            <w:p w:rsidR="00CA0602" w:rsidRDefault="00CA0602">
              <w:pPr>
                <w:pStyle w:val="TDC3"/>
                <w:tabs>
                  <w:tab w:val="left" w:pos="880"/>
                  <w:tab w:val="right" w:leader="dot" w:pos="8494"/>
                </w:tabs>
                <w:rPr>
                  <w:rFonts w:eastAsiaTheme="minorEastAsia"/>
                  <w:noProof/>
                  <w:lang w:eastAsia="es-ES"/>
                </w:rPr>
              </w:pPr>
              <w:hyperlink w:anchor="_Toc413161809" w:history="1">
                <w:r w:rsidRPr="002B64B1">
                  <w:rPr>
                    <w:rStyle w:val="Hipervnculo"/>
                    <w:noProof/>
                  </w:rPr>
                  <w:t>b)</w:t>
                </w:r>
                <w:r>
                  <w:rPr>
                    <w:rFonts w:eastAsiaTheme="minorEastAsia"/>
                    <w:noProof/>
                    <w:lang w:eastAsia="es-ES"/>
                  </w:rPr>
                  <w:tab/>
                </w:r>
                <w:r w:rsidRPr="002B64B1">
                  <w:rPr>
                    <w:rStyle w:val="Hipervnculo"/>
                    <w:noProof/>
                  </w:rPr>
                  <w:t>Requisitos de software</w:t>
                </w:r>
                <w:r>
                  <w:rPr>
                    <w:noProof/>
                    <w:webHidden/>
                  </w:rPr>
                  <w:tab/>
                </w:r>
                <w:r>
                  <w:rPr>
                    <w:noProof/>
                    <w:webHidden/>
                  </w:rPr>
                  <w:fldChar w:fldCharType="begin"/>
                </w:r>
                <w:r>
                  <w:rPr>
                    <w:noProof/>
                    <w:webHidden/>
                  </w:rPr>
                  <w:instrText xml:space="preserve"> PAGEREF _Toc413161809 \h </w:instrText>
                </w:r>
                <w:r>
                  <w:rPr>
                    <w:noProof/>
                    <w:webHidden/>
                  </w:rPr>
                </w:r>
                <w:r>
                  <w:rPr>
                    <w:noProof/>
                    <w:webHidden/>
                  </w:rPr>
                  <w:fldChar w:fldCharType="separate"/>
                </w:r>
                <w:r>
                  <w:rPr>
                    <w:noProof/>
                    <w:webHidden/>
                  </w:rPr>
                  <w:t>2</w:t>
                </w:r>
                <w:r>
                  <w:rPr>
                    <w:noProof/>
                    <w:webHidden/>
                  </w:rPr>
                  <w:fldChar w:fldCharType="end"/>
                </w:r>
              </w:hyperlink>
            </w:p>
            <w:p w:rsidR="00CA0602" w:rsidRDefault="00CA0602">
              <w:pPr>
                <w:pStyle w:val="TDC1"/>
                <w:tabs>
                  <w:tab w:val="right" w:leader="dot" w:pos="8494"/>
                </w:tabs>
                <w:rPr>
                  <w:rFonts w:eastAsiaTheme="minorEastAsia"/>
                  <w:noProof/>
                  <w:lang w:eastAsia="es-ES"/>
                </w:rPr>
              </w:pPr>
              <w:hyperlink w:anchor="_Toc413161810" w:history="1">
                <w:r w:rsidRPr="002B64B1">
                  <w:rPr>
                    <w:rStyle w:val="Hipervnculo"/>
                    <w:noProof/>
                  </w:rPr>
                  <w:t>INGRESANDO AL SISTEMA</w:t>
                </w:r>
                <w:r>
                  <w:rPr>
                    <w:noProof/>
                    <w:webHidden/>
                  </w:rPr>
                  <w:tab/>
                </w:r>
                <w:r>
                  <w:rPr>
                    <w:noProof/>
                    <w:webHidden/>
                  </w:rPr>
                  <w:fldChar w:fldCharType="begin"/>
                </w:r>
                <w:r>
                  <w:rPr>
                    <w:noProof/>
                    <w:webHidden/>
                  </w:rPr>
                  <w:instrText xml:space="preserve"> PAGEREF _Toc413161810 \h </w:instrText>
                </w:r>
                <w:r>
                  <w:rPr>
                    <w:noProof/>
                    <w:webHidden/>
                  </w:rPr>
                </w:r>
                <w:r>
                  <w:rPr>
                    <w:noProof/>
                    <w:webHidden/>
                  </w:rPr>
                  <w:fldChar w:fldCharType="separate"/>
                </w:r>
                <w:r>
                  <w:rPr>
                    <w:noProof/>
                    <w:webHidden/>
                  </w:rPr>
                  <w:t>2</w:t>
                </w:r>
                <w:r>
                  <w:rPr>
                    <w:noProof/>
                    <w:webHidden/>
                  </w:rPr>
                  <w:fldChar w:fldCharType="end"/>
                </w:r>
              </w:hyperlink>
            </w:p>
            <w:p w:rsidR="00CA0602" w:rsidRDefault="00CA0602">
              <w:pPr>
                <w:pStyle w:val="TDC1"/>
                <w:tabs>
                  <w:tab w:val="right" w:leader="dot" w:pos="8494"/>
                </w:tabs>
                <w:rPr>
                  <w:rFonts w:eastAsiaTheme="minorEastAsia"/>
                  <w:noProof/>
                  <w:lang w:eastAsia="es-ES"/>
                </w:rPr>
              </w:pPr>
              <w:hyperlink w:anchor="_Toc413161811" w:history="1">
                <w:r w:rsidRPr="002B64B1">
                  <w:rPr>
                    <w:rStyle w:val="Hipervnculo"/>
                    <w:noProof/>
                  </w:rPr>
                  <w:t>FUNCIONAMIENTO DEL PARSER</w:t>
                </w:r>
                <w:r>
                  <w:rPr>
                    <w:noProof/>
                    <w:webHidden/>
                  </w:rPr>
                  <w:tab/>
                </w:r>
                <w:r>
                  <w:rPr>
                    <w:noProof/>
                    <w:webHidden/>
                  </w:rPr>
                  <w:fldChar w:fldCharType="begin"/>
                </w:r>
                <w:r>
                  <w:rPr>
                    <w:noProof/>
                    <w:webHidden/>
                  </w:rPr>
                  <w:instrText xml:space="preserve"> PAGEREF _Toc413161811 \h </w:instrText>
                </w:r>
                <w:r>
                  <w:rPr>
                    <w:noProof/>
                    <w:webHidden/>
                  </w:rPr>
                </w:r>
                <w:r>
                  <w:rPr>
                    <w:noProof/>
                    <w:webHidden/>
                  </w:rPr>
                  <w:fldChar w:fldCharType="separate"/>
                </w:r>
                <w:r>
                  <w:rPr>
                    <w:noProof/>
                    <w:webHidden/>
                  </w:rPr>
                  <w:t>2</w:t>
                </w:r>
                <w:r>
                  <w:rPr>
                    <w:noProof/>
                    <w:webHidden/>
                  </w:rPr>
                  <w:fldChar w:fldCharType="end"/>
                </w:r>
              </w:hyperlink>
            </w:p>
            <w:p w:rsidR="00CA0602" w:rsidRDefault="00CA0602">
              <w:pPr>
                <w:pStyle w:val="TDC1"/>
                <w:tabs>
                  <w:tab w:val="right" w:leader="dot" w:pos="8494"/>
                </w:tabs>
                <w:rPr>
                  <w:rFonts w:eastAsiaTheme="minorEastAsia"/>
                  <w:noProof/>
                  <w:lang w:eastAsia="es-ES"/>
                </w:rPr>
              </w:pPr>
              <w:hyperlink w:anchor="_Toc413161812" w:history="1">
                <w:r w:rsidRPr="002B64B1">
                  <w:rPr>
                    <w:rStyle w:val="Hipervnculo"/>
                    <w:noProof/>
                  </w:rPr>
                  <w:t>INTRODUCCIÓN DE NUEVAS PREGUNTAS</w:t>
                </w:r>
                <w:r>
                  <w:rPr>
                    <w:noProof/>
                    <w:webHidden/>
                  </w:rPr>
                  <w:tab/>
                </w:r>
                <w:r>
                  <w:rPr>
                    <w:noProof/>
                    <w:webHidden/>
                  </w:rPr>
                  <w:fldChar w:fldCharType="begin"/>
                </w:r>
                <w:r>
                  <w:rPr>
                    <w:noProof/>
                    <w:webHidden/>
                  </w:rPr>
                  <w:instrText xml:space="preserve"> PAGEREF _Toc413161812 \h </w:instrText>
                </w:r>
                <w:r>
                  <w:rPr>
                    <w:noProof/>
                    <w:webHidden/>
                  </w:rPr>
                </w:r>
                <w:r>
                  <w:rPr>
                    <w:noProof/>
                    <w:webHidden/>
                  </w:rPr>
                  <w:fldChar w:fldCharType="separate"/>
                </w:r>
                <w:r>
                  <w:rPr>
                    <w:noProof/>
                    <w:webHidden/>
                  </w:rPr>
                  <w:t>3</w:t>
                </w:r>
                <w:r>
                  <w:rPr>
                    <w:noProof/>
                    <w:webHidden/>
                  </w:rPr>
                  <w:fldChar w:fldCharType="end"/>
                </w:r>
              </w:hyperlink>
            </w:p>
            <w:p w:rsidR="00CA0602" w:rsidRDefault="00CA0602">
              <w:pPr>
                <w:pStyle w:val="TDC1"/>
                <w:tabs>
                  <w:tab w:val="right" w:leader="dot" w:pos="8494"/>
                </w:tabs>
                <w:rPr>
                  <w:rFonts w:eastAsiaTheme="minorEastAsia"/>
                  <w:noProof/>
                  <w:lang w:eastAsia="es-ES"/>
                </w:rPr>
              </w:pPr>
              <w:hyperlink w:anchor="_Toc413161813" w:history="1">
                <w:r w:rsidRPr="002B64B1">
                  <w:rPr>
                    <w:rStyle w:val="Hipervnculo"/>
                    <w:noProof/>
                  </w:rPr>
                  <w:t>ERRORES DE CONVERSIÓN DE FORMATO</w:t>
                </w:r>
                <w:r>
                  <w:rPr>
                    <w:noProof/>
                    <w:webHidden/>
                  </w:rPr>
                  <w:tab/>
                </w:r>
                <w:r>
                  <w:rPr>
                    <w:noProof/>
                    <w:webHidden/>
                  </w:rPr>
                  <w:fldChar w:fldCharType="begin"/>
                </w:r>
                <w:r>
                  <w:rPr>
                    <w:noProof/>
                    <w:webHidden/>
                  </w:rPr>
                  <w:instrText xml:space="preserve"> PAGEREF _Toc413161813 \h </w:instrText>
                </w:r>
                <w:r>
                  <w:rPr>
                    <w:noProof/>
                    <w:webHidden/>
                  </w:rPr>
                </w:r>
                <w:r>
                  <w:rPr>
                    <w:noProof/>
                    <w:webHidden/>
                  </w:rPr>
                  <w:fldChar w:fldCharType="separate"/>
                </w:r>
                <w:r>
                  <w:rPr>
                    <w:noProof/>
                    <w:webHidden/>
                  </w:rPr>
                  <w:t>3</w:t>
                </w:r>
                <w:r>
                  <w:rPr>
                    <w:noProof/>
                    <w:webHidden/>
                  </w:rPr>
                  <w:fldChar w:fldCharType="end"/>
                </w:r>
              </w:hyperlink>
            </w:p>
            <w:p w:rsidR="00CA0602" w:rsidRDefault="00CA0602">
              <w:pPr>
                <w:pStyle w:val="TDC1"/>
                <w:tabs>
                  <w:tab w:val="right" w:leader="dot" w:pos="8494"/>
                </w:tabs>
                <w:rPr>
                  <w:rFonts w:eastAsiaTheme="minorEastAsia"/>
                  <w:noProof/>
                  <w:lang w:eastAsia="es-ES"/>
                </w:rPr>
              </w:pPr>
              <w:hyperlink w:anchor="_Toc413161814" w:history="1">
                <w:r w:rsidRPr="002B64B1">
                  <w:rPr>
                    <w:rStyle w:val="Hipervnculo"/>
                    <w:noProof/>
                  </w:rPr>
                  <w:t>FUNCIONALIDAD GENERAL</w:t>
                </w:r>
                <w:r>
                  <w:rPr>
                    <w:noProof/>
                    <w:webHidden/>
                  </w:rPr>
                  <w:tab/>
                </w:r>
                <w:r>
                  <w:rPr>
                    <w:noProof/>
                    <w:webHidden/>
                  </w:rPr>
                  <w:fldChar w:fldCharType="begin"/>
                </w:r>
                <w:r>
                  <w:rPr>
                    <w:noProof/>
                    <w:webHidden/>
                  </w:rPr>
                  <w:instrText xml:space="preserve"> PAGEREF _Toc413161814 \h </w:instrText>
                </w:r>
                <w:r>
                  <w:rPr>
                    <w:noProof/>
                    <w:webHidden/>
                  </w:rPr>
                </w:r>
                <w:r>
                  <w:rPr>
                    <w:noProof/>
                    <w:webHidden/>
                  </w:rPr>
                  <w:fldChar w:fldCharType="separate"/>
                </w:r>
                <w:r>
                  <w:rPr>
                    <w:noProof/>
                    <w:webHidden/>
                  </w:rPr>
                  <w:t>3</w:t>
                </w:r>
                <w:r>
                  <w:rPr>
                    <w:noProof/>
                    <w:webHidden/>
                  </w:rPr>
                  <w:fldChar w:fldCharType="end"/>
                </w:r>
              </w:hyperlink>
            </w:p>
            <w:p w:rsidR="00CA0602" w:rsidRDefault="00CA0602">
              <w:pPr>
                <w:pStyle w:val="TDC1"/>
                <w:tabs>
                  <w:tab w:val="right" w:leader="dot" w:pos="8494"/>
                </w:tabs>
                <w:rPr>
                  <w:rFonts w:eastAsiaTheme="minorEastAsia"/>
                  <w:noProof/>
                  <w:lang w:eastAsia="es-ES"/>
                </w:rPr>
              </w:pPr>
              <w:hyperlink w:anchor="_Toc413161815" w:history="1">
                <w:r w:rsidRPr="002B64B1">
                  <w:rPr>
                    <w:rStyle w:val="Hipervnculo"/>
                    <w:noProof/>
                  </w:rPr>
                  <w:t>MÓDULOS QUE SE INTEGRAN EN EL SISTEMA</w:t>
                </w:r>
                <w:r>
                  <w:rPr>
                    <w:noProof/>
                    <w:webHidden/>
                  </w:rPr>
                  <w:tab/>
                </w:r>
                <w:r>
                  <w:rPr>
                    <w:noProof/>
                    <w:webHidden/>
                  </w:rPr>
                  <w:fldChar w:fldCharType="begin"/>
                </w:r>
                <w:r>
                  <w:rPr>
                    <w:noProof/>
                    <w:webHidden/>
                  </w:rPr>
                  <w:instrText xml:space="preserve"> PAGEREF _Toc413161815 \h </w:instrText>
                </w:r>
                <w:r>
                  <w:rPr>
                    <w:noProof/>
                    <w:webHidden/>
                  </w:rPr>
                </w:r>
                <w:r>
                  <w:rPr>
                    <w:noProof/>
                    <w:webHidden/>
                  </w:rPr>
                  <w:fldChar w:fldCharType="separate"/>
                </w:r>
                <w:r>
                  <w:rPr>
                    <w:noProof/>
                    <w:webHidden/>
                  </w:rPr>
                  <w:t>3</w:t>
                </w:r>
                <w:r>
                  <w:rPr>
                    <w:noProof/>
                    <w:webHidden/>
                  </w:rPr>
                  <w:fldChar w:fldCharType="end"/>
                </w:r>
              </w:hyperlink>
            </w:p>
            <w:p w:rsidR="00FE2ADC" w:rsidRDefault="00FE2ADC">
              <w:r>
                <w:rPr>
                  <w:b/>
                  <w:bCs/>
                </w:rPr>
                <w:fldChar w:fldCharType="end"/>
              </w:r>
            </w:p>
          </w:sdtContent>
        </w:sdt>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C43329" w:rsidRDefault="00C43329" w:rsidP="00C43329"/>
      </w:sdtContent>
    </w:sdt>
    <w:p w:rsidR="00AF06B1" w:rsidRDefault="00FE2ADC" w:rsidP="00AF06B1">
      <w:r>
        <w:lastRenderedPageBreak/>
        <w:t xml:space="preserve">El propósito de este Manual es facilitar al usuario </w:t>
      </w:r>
      <w:r>
        <w:t xml:space="preserve">la navegación </w:t>
      </w:r>
      <w:r>
        <w:t xml:space="preserve">de las diferentes pantallas de </w:t>
      </w:r>
      <w:r>
        <w:t>la aplicación para poder usar correctamente el Trivial.</w:t>
      </w:r>
    </w:p>
    <w:p w:rsidR="00AF06B1" w:rsidRPr="00AF06B1" w:rsidRDefault="00AF06B1" w:rsidP="00AF06B1">
      <w:pPr>
        <w:pStyle w:val="Ttulo1"/>
        <w:spacing w:after="240"/>
        <w:rPr>
          <w:u w:val="single"/>
        </w:rPr>
      </w:pPr>
      <w:bookmarkStart w:id="0" w:name="_Toc413161806"/>
      <w:r w:rsidRPr="00AF06B1">
        <w:rPr>
          <w:u w:val="single"/>
        </w:rPr>
        <w:t>DESCRIPCIÓN</w:t>
      </w:r>
      <w:bookmarkEnd w:id="0"/>
    </w:p>
    <w:p w:rsidR="00AF06B1" w:rsidRDefault="00AF06B1" w:rsidP="00FE2ADC">
      <w:r>
        <w:t xml:space="preserve">Para </w:t>
      </w:r>
      <w:r>
        <w:t>la v1 de la entrega</w:t>
      </w:r>
      <w:r w:rsidR="00CA0602">
        <w:t xml:space="preserve"> se ha implementado un </w:t>
      </w:r>
      <w:proofErr w:type="spellStart"/>
      <w:r w:rsidR="00CA0602">
        <w:t>P</w:t>
      </w:r>
      <w:r>
        <w:t>arser</w:t>
      </w:r>
      <w:proofErr w:type="spellEnd"/>
      <w:r>
        <w:t xml:space="preserve"> que nos permitirá transformar las preguntas en formato GIFT en preguntas con formato JSON, lo que permitirá su almacenamiento en una base de datos no relacional más fácilmente, para esta primera versión, las preguntas se almacenarán en ficheros agrupadas por categorías.</w:t>
      </w:r>
    </w:p>
    <w:p w:rsidR="00AF06B1" w:rsidRPr="00AF06B1" w:rsidRDefault="00AF06B1" w:rsidP="00AF06B1">
      <w:pPr>
        <w:pStyle w:val="Ttulo1"/>
        <w:rPr>
          <w:u w:val="single"/>
        </w:rPr>
      </w:pPr>
      <w:bookmarkStart w:id="1" w:name="_Toc413161807"/>
      <w:r w:rsidRPr="00AF06B1">
        <w:rPr>
          <w:u w:val="single"/>
        </w:rPr>
        <w:t>IMPLEMENTACIÓN DEL SISTEMA</w:t>
      </w:r>
      <w:bookmarkEnd w:id="1"/>
    </w:p>
    <w:p w:rsidR="00FE2ADC" w:rsidRDefault="00FE2ADC" w:rsidP="00FE2ADC">
      <w:pPr>
        <w:pStyle w:val="Ttulo3"/>
        <w:numPr>
          <w:ilvl w:val="0"/>
          <w:numId w:val="2"/>
        </w:numPr>
      </w:pPr>
      <w:bookmarkStart w:id="2" w:name="_Toc413161808"/>
      <w:r>
        <w:t>Re</w:t>
      </w:r>
      <w:r w:rsidR="00CA0602">
        <w:t>quisitos</w:t>
      </w:r>
      <w:r>
        <w:t xml:space="preserve"> de hardware</w:t>
      </w:r>
      <w:bookmarkEnd w:id="2"/>
    </w:p>
    <w:p w:rsidR="00FE2ADC" w:rsidRPr="00FE2ADC" w:rsidRDefault="00FE2ADC" w:rsidP="00FE2ADC">
      <w:pPr>
        <w:pStyle w:val="Prrafodelista"/>
        <w:numPr>
          <w:ilvl w:val="0"/>
          <w:numId w:val="4"/>
        </w:numPr>
      </w:pPr>
      <w:r>
        <w:t>Ordenador personal</w:t>
      </w:r>
    </w:p>
    <w:p w:rsidR="00FE2ADC" w:rsidRDefault="00FE2ADC" w:rsidP="00FE2ADC">
      <w:pPr>
        <w:pStyle w:val="Ttulo3"/>
        <w:numPr>
          <w:ilvl w:val="0"/>
          <w:numId w:val="2"/>
        </w:numPr>
      </w:pPr>
      <w:bookmarkStart w:id="3" w:name="_Toc413161809"/>
      <w:r>
        <w:t>R</w:t>
      </w:r>
      <w:r>
        <w:t>eq</w:t>
      </w:r>
      <w:r w:rsidR="00CA0602">
        <w:t>uisito</w:t>
      </w:r>
      <w:r>
        <w:t>s de</w:t>
      </w:r>
      <w:r>
        <w:t xml:space="preserve"> </w:t>
      </w:r>
      <w:r>
        <w:t>software</w:t>
      </w:r>
      <w:bookmarkEnd w:id="3"/>
    </w:p>
    <w:p w:rsidR="00FE2ADC" w:rsidRDefault="00FE2ADC" w:rsidP="00FE2ADC">
      <w:pPr>
        <w:pStyle w:val="Prrafodelista"/>
        <w:numPr>
          <w:ilvl w:val="0"/>
          <w:numId w:val="4"/>
        </w:numPr>
      </w:pPr>
      <w:r>
        <w:t xml:space="preserve">Sistema Operativo </w:t>
      </w:r>
    </w:p>
    <w:p w:rsidR="00FE2ADC" w:rsidRDefault="00FE2ADC" w:rsidP="00FE2ADC">
      <w:pPr>
        <w:pStyle w:val="Prrafodelista"/>
        <w:numPr>
          <w:ilvl w:val="0"/>
          <w:numId w:val="4"/>
        </w:numPr>
      </w:pPr>
      <w:r>
        <w:t>Java</w:t>
      </w:r>
    </w:p>
    <w:p w:rsidR="00AF06B1" w:rsidRDefault="00AF06B1" w:rsidP="00AF06B1">
      <w:pPr>
        <w:pStyle w:val="Prrafodelista"/>
        <w:ind w:left="1068"/>
      </w:pPr>
    </w:p>
    <w:p w:rsidR="00AF06B1" w:rsidRPr="00AF06B1" w:rsidRDefault="00AF06B1" w:rsidP="00AF06B1">
      <w:pPr>
        <w:pStyle w:val="Ttulo1"/>
        <w:spacing w:after="240"/>
        <w:rPr>
          <w:u w:val="single"/>
        </w:rPr>
      </w:pPr>
      <w:bookmarkStart w:id="4" w:name="_Toc413161810"/>
      <w:r w:rsidRPr="00AF06B1">
        <w:rPr>
          <w:u w:val="single"/>
        </w:rPr>
        <w:t>INGRESANDO AL SISTEMA</w:t>
      </w:r>
      <w:bookmarkEnd w:id="4"/>
    </w:p>
    <w:p w:rsidR="00FE2ADC" w:rsidRDefault="00FE2ADC" w:rsidP="00FE2ADC">
      <w:pPr>
        <w:rPr>
          <w:rStyle w:val="Hipervnculo"/>
          <w:color w:val="auto"/>
          <w:u w:val="none"/>
        </w:rPr>
      </w:pPr>
      <w:r>
        <w:t xml:space="preserve"> Dentro de su navegador Web ingrese a la siguiente dirección: </w:t>
      </w:r>
      <w:hyperlink r:id="rId12" w:history="1">
        <w:r w:rsidRPr="00995EA9">
          <w:rPr>
            <w:rStyle w:val="Hipervnculo"/>
          </w:rPr>
          <w:t>https://www.java.com/es/download/</w:t>
        </w:r>
      </w:hyperlink>
      <w:r>
        <w:rPr>
          <w:rStyle w:val="Hipervnculo"/>
          <w:u w:val="none"/>
        </w:rPr>
        <w:t xml:space="preserve"> </w:t>
      </w:r>
      <w:r>
        <w:rPr>
          <w:rStyle w:val="Hipervnculo"/>
          <w:color w:val="auto"/>
          <w:u w:val="none"/>
        </w:rPr>
        <w:t>para proceder a la descarga de Java, necesario para el funcionamiento de la aplicación.</w:t>
      </w:r>
    </w:p>
    <w:p w:rsidR="00AF06B1" w:rsidRPr="00FE2ADC" w:rsidRDefault="00FE2ADC" w:rsidP="00FE2ADC">
      <w:pPr>
        <w:jc w:val="both"/>
      </w:pPr>
      <w:r>
        <w:t>A continuación, desde una consola de comandos (</w:t>
      </w:r>
      <w:proofErr w:type="spellStart"/>
      <w:r>
        <w:t>cmd</w:t>
      </w:r>
      <w:proofErr w:type="spellEnd"/>
      <w:r>
        <w:t xml:space="preserve">) utilizaremos el comando </w:t>
      </w:r>
      <w:r w:rsidRPr="00CA0602">
        <w:rPr>
          <w:b/>
        </w:rPr>
        <w:t>“java –</w:t>
      </w:r>
      <w:proofErr w:type="spellStart"/>
      <w:r w:rsidRPr="00CA0602">
        <w:rPr>
          <w:b/>
        </w:rPr>
        <w:t>version</w:t>
      </w:r>
      <w:proofErr w:type="spellEnd"/>
      <w:r w:rsidRPr="00CA0602">
        <w:rPr>
          <w:b/>
        </w:rPr>
        <w:t xml:space="preserve">” </w:t>
      </w:r>
      <w:r w:rsidRPr="00FE2ADC">
        <w:t xml:space="preserve">para comprobar que java </w:t>
      </w:r>
      <w:r w:rsidR="00CA0602" w:rsidRPr="00FE2ADC">
        <w:t>es</w:t>
      </w:r>
      <w:bookmarkStart w:id="5" w:name="_GoBack"/>
      <w:bookmarkEnd w:id="5"/>
      <w:r w:rsidR="00CA0602" w:rsidRPr="00FE2ADC">
        <w:t>tá</w:t>
      </w:r>
      <w:r w:rsidRPr="00FE2ADC">
        <w:t xml:space="preserve"> correctamente instalado.</w:t>
      </w:r>
    </w:p>
    <w:p w:rsidR="00AF06B1" w:rsidRPr="00AF06B1" w:rsidRDefault="00AF06B1" w:rsidP="00AF06B1">
      <w:pPr>
        <w:pStyle w:val="Ttulo1"/>
        <w:spacing w:after="240"/>
        <w:rPr>
          <w:u w:val="single"/>
        </w:rPr>
      </w:pPr>
      <w:bookmarkStart w:id="6" w:name="_Toc413161811"/>
      <w:r w:rsidRPr="00AF06B1">
        <w:rPr>
          <w:u w:val="single"/>
        </w:rPr>
        <w:t>FUNCIONAMIENTO DEL PARSER</w:t>
      </w:r>
      <w:bookmarkEnd w:id="6"/>
    </w:p>
    <w:p w:rsidR="00E1174D" w:rsidRDefault="00E1174D" w:rsidP="00E1174D">
      <w:r>
        <w:t xml:space="preserve">La conversión del formato  de las preguntas se realiza de la siguiente manera, </w:t>
      </w:r>
      <w:r w:rsidR="001543FD">
        <w:t xml:space="preserve">el </w:t>
      </w:r>
      <w:proofErr w:type="spellStart"/>
      <w:r w:rsidR="001543FD">
        <w:t>parser</w:t>
      </w:r>
      <w:proofErr w:type="spellEnd"/>
      <w:r w:rsidR="001543FD">
        <w:t xml:space="preserve"> se ejecuta con la clase Extractor.java, a la que debemos pasarle como parámetro el nombre del fichero de preguntas que queremos convertir a JSON, esto nos devuelve un fichero con las preguntas en este formato que se llamará de la misma manera que el fichero de preguntas con la extensión “.</w:t>
      </w:r>
      <w:proofErr w:type="spellStart"/>
      <w:r w:rsidR="001543FD">
        <w:t>out.json</w:t>
      </w:r>
      <w:proofErr w:type="spellEnd"/>
      <w:r w:rsidR="001543FD">
        <w:t>”.</w:t>
      </w:r>
    </w:p>
    <w:p w:rsidR="00AF06B1" w:rsidRDefault="00AF06B1" w:rsidP="00E1174D">
      <w:r>
        <w:t>Con la siguiente sintaxis: "Completar”</w:t>
      </w:r>
    </w:p>
    <w:p w:rsidR="00AF06B1" w:rsidRDefault="00AF06B1" w:rsidP="00E1174D"/>
    <w:p w:rsidR="00AF06B1" w:rsidRDefault="00AF06B1" w:rsidP="00E1174D"/>
    <w:p w:rsidR="00AF06B1" w:rsidRDefault="00AF06B1" w:rsidP="00E1174D"/>
    <w:p w:rsidR="00AF06B1" w:rsidRPr="00AF06B1" w:rsidRDefault="00AF06B1" w:rsidP="00AF06B1">
      <w:pPr>
        <w:pStyle w:val="Ttulo1"/>
        <w:spacing w:after="240"/>
        <w:rPr>
          <w:u w:val="single"/>
        </w:rPr>
      </w:pPr>
      <w:bookmarkStart w:id="7" w:name="_Toc413161812"/>
      <w:r w:rsidRPr="00AF06B1">
        <w:rPr>
          <w:u w:val="single"/>
        </w:rPr>
        <w:lastRenderedPageBreak/>
        <w:t>INTRODUCCIÓN DE NUEVAS PREGUNTAS</w:t>
      </w:r>
      <w:bookmarkEnd w:id="7"/>
    </w:p>
    <w:p w:rsidR="001543FD" w:rsidRDefault="001543FD" w:rsidP="001543FD">
      <w:r>
        <w:t xml:space="preserve">Para la introducción de nuevas preguntas se usará el formato GIFT, para ello se creará un </w:t>
      </w:r>
      <w:r w:rsidR="00E4706C">
        <w:t>nuevo fichero de texto con las preguntas en este formato y se incorporará a los demás bancos de preguntas, o bien se modificará un banco ya existente y se incluirán las nuevas preguntas en este formato.</w:t>
      </w:r>
    </w:p>
    <w:p w:rsidR="00AF06B1" w:rsidRPr="00AF06B1" w:rsidRDefault="00AF06B1" w:rsidP="00AF06B1">
      <w:pPr>
        <w:pStyle w:val="Ttulo1"/>
        <w:spacing w:after="240"/>
        <w:rPr>
          <w:u w:val="single"/>
        </w:rPr>
      </w:pPr>
      <w:bookmarkStart w:id="8" w:name="_Toc413161813"/>
      <w:r w:rsidRPr="00AF06B1">
        <w:rPr>
          <w:u w:val="single"/>
        </w:rPr>
        <w:t>ERRORES DE CONVERSIÓN DE FORMATO</w:t>
      </w:r>
      <w:bookmarkEnd w:id="8"/>
    </w:p>
    <w:p w:rsidR="00AF5089" w:rsidRDefault="00AF5089" w:rsidP="00AF5089">
      <w:r>
        <w:t xml:space="preserve">A la hora de la ejecución del </w:t>
      </w:r>
      <w:proofErr w:type="spellStart"/>
      <w:r>
        <w:t>parser</w:t>
      </w:r>
      <w:proofErr w:type="spellEnd"/>
      <w:r>
        <w:t xml:space="preserve"> pueden darse 3 tipos de errores:</w:t>
      </w:r>
    </w:p>
    <w:p w:rsidR="00AF5089" w:rsidRDefault="00AF5089" w:rsidP="00AF5089">
      <w:pPr>
        <w:pStyle w:val="Prrafodelista"/>
        <w:numPr>
          <w:ilvl w:val="0"/>
          <w:numId w:val="1"/>
        </w:numPr>
      </w:pPr>
      <w:r w:rsidRPr="00AF5089">
        <w:rPr>
          <w:b/>
        </w:rPr>
        <w:t>Error en la entrada de argumentos</w:t>
      </w:r>
      <w:r>
        <w:t>: Se muestra el mensaje “</w:t>
      </w:r>
      <w:r w:rsidRPr="00F11EA5">
        <w:rPr>
          <w:color w:val="FF0000"/>
        </w:rPr>
        <w:t>No se han especificado argumentos</w:t>
      </w:r>
      <w:r>
        <w:t>”. El error ocurre cuando a la clase Extractor.java no se le pasan argumentos.</w:t>
      </w:r>
    </w:p>
    <w:p w:rsidR="00AF5089" w:rsidRDefault="00AF5089" w:rsidP="00AF5089">
      <w:pPr>
        <w:pStyle w:val="Prrafodelista"/>
        <w:numPr>
          <w:ilvl w:val="0"/>
          <w:numId w:val="1"/>
        </w:numPr>
      </w:pPr>
      <w:r w:rsidRPr="00F11EA5">
        <w:rPr>
          <w:b/>
        </w:rPr>
        <w:t>Error en la localización del archivo</w:t>
      </w:r>
      <w:r>
        <w:t>: Se muestra el mensaje “</w:t>
      </w:r>
      <w:r w:rsidRPr="00F11EA5">
        <w:rPr>
          <w:color w:val="FF0000"/>
        </w:rPr>
        <w:t>No se ha encontrado el archivo</w:t>
      </w:r>
      <w:r>
        <w:t>”. El error ocurre cuando el nombre del banco no es correcto, o cuando el banco no está en el lugar que debería.</w:t>
      </w:r>
    </w:p>
    <w:p w:rsidR="00AF5089" w:rsidRDefault="00AF5089" w:rsidP="00AF5089">
      <w:pPr>
        <w:pStyle w:val="Prrafodelista"/>
        <w:numPr>
          <w:ilvl w:val="0"/>
          <w:numId w:val="1"/>
        </w:numPr>
      </w:pPr>
      <w:r w:rsidRPr="00F11EA5">
        <w:rPr>
          <w:b/>
        </w:rPr>
        <w:t>Error en la carga del fichero</w:t>
      </w:r>
      <w:r>
        <w:t>: Se muestra el mensaje “</w:t>
      </w:r>
      <w:r w:rsidRPr="00F11EA5">
        <w:rPr>
          <w:color w:val="FF0000"/>
        </w:rPr>
        <w:t>No se ha podido cargar el archivo</w:t>
      </w:r>
      <w:r>
        <w:t>”. El error ocurre cuando se produce algún error en la entrada o la salida del programa.</w:t>
      </w:r>
    </w:p>
    <w:p w:rsidR="00AF06B1" w:rsidRDefault="00AF06B1" w:rsidP="00AF06B1">
      <w:pPr>
        <w:pStyle w:val="Ttulo1"/>
        <w:spacing w:after="240"/>
        <w:rPr>
          <w:u w:val="single"/>
        </w:rPr>
      </w:pPr>
      <w:bookmarkStart w:id="9" w:name="_Toc413161814"/>
      <w:r w:rsidRPr="00AF06B1">
        <w:rPr>
          <w:u w:val="single"/>
        </w:rPr>
        <w:t>FUNCIONALIDAD GENERAL</w:t>
      </w:r>
      <w:bookmarkEnd w:id="9"/>
    </w:p>
    <w:p w:rsidR="00AF06B1" w:rsidRDefault="00AF06B1" w:rsidP="00AF06B1">
      <w:r>
        <w:t>Las pantallas del sistema se dividen e</w:t>
      </w:r>
      <w:r>
        <w:t>n (Completar según tengamos pantallas)</w:t>
      </w:r>
    </w:p>
    <w:p w:rsidR="00AF06B1" w:rsidRDefault="00AF06B1" w:rsidP="00AF06B1"/>
    <w:p w:rsidR="00AF06B1" w:rsidRPr="00AF06B1" w:rsidRDefault="00AF06B1" w:rsidP="00AF06B1">
      <w:pPr>
        <w:pStyle w:val="Ttulo1"/>
        <w:spacing w:after="240"/>
        <w:rPr>
          <w:u w:val="single"/>
        </w:rPr>
      </w:pPr>
      <w:bookmarkStart w:id="10" w:name="_Toc413161815"/>
      <w:r>
        <w:rPr>
          <w:u w:val="single"/>
        </w:rPr>
        <w:t>MÓ</w:t>
      </w:r>
      <w:r w:rsidRPr="00AF06B1">
        <w:rPr>
          <w:u w:val="single"/>
        </w:rPr>
        <w:t>DULOS QUE SE INTEGRAN EN EL SISTEMA</w:t>
      </w:r>
      <w:bookmarkEnd w:id="10"/>
    </w:p>
    <w:p w:rsidR="00AF06B1" w:rsidRPr="00AF06B1" w:rsidRDefault="00AF06B1" w:rsidP="00AF06B1">
      <w:r>
        <w:t>(Completar según tengamos módulos)</w:t>
      </w:r>
    </w:p>
    <w:p w:rsidR="00AF5089" w:rsidRPr="00AF5089" w:rsidRDefault="00AF5089" w:rsidP="00AF5089"/>
    <w:p w:rsidR="00E1174D" w:rsidRPr="00E1174D" w:rsidRDefault="00E1174D" w:rsidP="00E1174D"/>
    <w:sectPr w:rsidR="00E1174D" w:rsidRPr="00E1174D" w:rsidSect="00C43329">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2E9" w:rsidRDefault="00B802E9" w:rsidP="00C43329">
      <w:pPr>
        <w:spacing w:after="0" w:line="240" w:lineRule="auto"/>
      </w:pPr>
      <w:r>
        <w:separator/>
      </w:r>
    </w:p>
  </w:endnote>
  <w:endnote w:type="continuationSeparator" w:id="0">
    <w:p w:rsidR="00B802E9" w:rsidRDefault="00B802E9" w:rsidP="00C4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329" w:rsidRDefault="00C43329">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CA0602">
      <w:rPr>
        <w:caps/>
        <w:noProof/>
        <w:color w:val="4F81BD" w:themeColor="accent1"/>
      </w:rPr>
      <w:t>1</w:t>
    </w:r>
    <w:r>
      <w:rPr>
        <w:caps/>
        <w:color w:val="4F81BD" w:themeColor="accent1"/>
      </w:rPr>
      <w:fldChar w:fldCharType="end"/>
    </w:r>
  </w:p>
  <w:p w:rsidR="00C43329" w:rsidRDefault="00C43329">
    <w:pPr>
      <w:pStyle w:val="Piedepgina"/>
    </w:pPr>
  </w:p>
  <w:p w:rsidR="00C43329" w:rsidRDefault="00C433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2E9" w:rsidRDefault="00B802E9" w:rsidP="00C43329">
      <w:pPr>
        <w:spacing w:after="0" w:line="240" w:lineRule="auto"/>
      </w:pPr>
      <w:r>
        <w:separator/>
      </w:r>
    </w:p>
  </w:footnote>
  <w:footnote w:type="continuationSeparator" w:id="0">
    <w:p w:rsidR="00B802E9" w:rsidRDefault="00B802E9" w:rsidP="00C43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77"/>
      <w:gridCol w:w="4357"/>
    </w:tblGrid>
    <w:tr w:rsidR="00FE2ADC">
      <w:trPr>
        <w:jc w:val="center"/>
      </w:trPr>
      <w:sdt>
        <w:sdtPr>
          <w:rPr>
            <w:caps/>
            <w:color w:val="FFFFFF" w:themeColor="background1"/>
            <w:sz w:val="18"/>
            <w:szCs w:val="18"/>
          </w:rPr>
          <w:alias w:val="Título"/>
          <w:tag w:val=""/>
          <w:id w:val="126446070"/>
          <w:placeholder>
            <w:docPart w:val="8688FA9B11D4455BA72A7FE64D0AE659"/>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C0504D" w:themeFill="accent2"/>
              <w:vAlign w:val="center"/>
            </w:tcPr>
            <w:p w:rsidR="00FE2ADC" w:rsidRDefault="00FE2ADC">
              <w:pPr>
                <w:pStyle w:val="Encabezado"/>
                <w:rPr>
                  <w:caps/>
                  <w:color w:val="FFFFFF" w:themeColor="background1"/>
                  <w:sz w:val="18"/>
                  <w:szCs w:val="18"/>
                </w:rPr>
              </w:pPr>
              <w:r>
                <w:rPr>
                  <w:caps/>
                  <w:color w:val="FFFFFF" w:themeColor="background1"/>
                  <w:sz w:val="18"/>
                  <w:szCs w:val="18"/>
                </w:rPr>
                <w:t>Manual de usuario del sistema Trivial-4a</w:t>
              </w:r>
            </w:p>
          </w:tc>
        </w:sdtContent>
      </w:sdt>
      <w:sdt>
        <w:sdtPr>
          <w:rPr>
            <w:caps/>
            <w:color w:val="FFFFFF" w:themeColor="background1"/>
            <w:sz w:val="18"/>
            <w:szCs w:val="18"/>
          </w:rPr>
          <w:alias w:val="Fecha"/>
          <w:tag w:val=""/>
          <w:id w:val="-1996566397"/>
          <w:placeholder>
            <w:docPart w:val="080ACBCCA1DC410F9FB217DDE22308CF"/>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tc>
            <w:tcPr>
              <w:tcW w:w="4674" w:type="dxa"/>
              <w:shd w:val="clear" w:color="auto" w:fill="C0504D" w:themeFill="accent2"/>
              <w:vAlign w:val="center"/>
            </w:tcPr>
            <w:p w:rsidR="00FE2ADC" w:rsidRDefault="00FE2ADC">
              <w:pPr>
                <w:pStyle w:val="Encabezado"/>
                <w:jc w:val="right"/>
                <w:rPr>
                  <w:caps/>
                  <w:color w:val="FFFFFF" w:themeColor="background1"/>
                  <w:sz w:val="18"/>
                  <w:szCs w:val="18"/>
                </w:rPr>
              </w:pPr>
              <w:r>
                <w:rPr>
                  <w:caps/>
                  <w:color w:val="FFFFFF" w:themeColor="background1"/>
                  <w:sz w:val="18"/>
                  <w:szCs w:val="18"/>
                </w:rPr>
                <w:t>3 de marzo de 2015 v1</w:t>
              </w:r>
            </w:p>
          </w:tc>
        </w:sdtContent>
      </w:sdt>
    </w:tr>
    <w:tr w:rsidR="00FE2ADC">
      <w:trPr>
        <w:trHeight w:hRule="exact" w:val="115"/>
        <w:jc w:val="center"/>
      </w:trPr>
      <w:tc>
        <w:tcPr>
          <w:tcW w:w="4686" w:type="dxa"/>
          <w:shd w:val="clear" w:color="auto" w:fill="4F81BD" w:themeFill="accent1"/>
          <w:tcMar>
            <w:top w:w="0" w:type="dxa"/>
            <w:bottom w:w="0" w:type="dxa"/>
          </w:tcMar>
        </w:tcPr>
        <w:p w:rsidR="00FE2ADC" w:rsidRDefault="00FE2ADC">
          <w:pPr>
            <w:pStyle w:val="Encabezado"/>
            <w:rPr>
              <w:caps/>
              <w:color w:val="FFFFFF" w:themeColor="background1"/>
              <w:sz w:val="18"/>
              <w:szCs w:val="18"/>
            </w:rPr>
          </w:pPr>
        </w:p>
      </w:tc>
      <w:tc>
        <w:tcPr>
          <w:tcW w:w="4674" w:type="dxa"/>
          <w:shd w:val="clear" w:color="auto" w:fill="4F81BD" w:themeFill="accent1"/>
          <w:tcMar>
            <w:top w:w="0" w:type="dxa"/>
            <w:bottom w:w="0" w:type="dxa"/>
          </w:tcMar>
        </w:tcPr>
        <w:p w:rsidR="00FE2ADC" w:rsidRDefault="00FE2ADC">
          <w:pPr>
            <w:pStyle w:val="Encabezado"/>
            <w:rPr>
              <w:caps/>
              <w:color w:val="FFFFFF" w:themeColor="background1"/>
              <w:sz w:val="18"/>
              <w:szCs w:val="18"/>
            </w:rPr>
          </w:pPr>
        </w:p>
      </w:tc>
    </w:tr>
  </w:tbl>
  <w:p w:rsidR="00C43329" w:rsidRDefault="00C433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A0C12"/>
    <w:multiLevelType w:val="hybridMultilevel"/>
    <w:tmpl w:val="7B7A72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FF1AF1"/>
    <w:multiLevelType w:val="hybridMultilevel"/>
    <w:tmpl w:val="91BC70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5E5A7080"/>
    <w:multiLevelType w:val="hybridMultilevel"/>
    <w:tmpl w:val="7092F33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BFD627D"/>
    <w:multiLevelType w:val="hybridMultilevel"/>
    <w:tmpl w:val="DA78AA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A97"/>
    <w:rsid w:val="000F1AC9"/>
    <w:rsid w:val="001543FD"/>
    <w:rsid w:val="0088305E"/>
    <w:rsid w:val="00AF06B1"/>
    <w:rsid w:val="00AF5089"/>
    <w:rsid w:val="00B802E9"/>
    <w:rsid w:val="00BE4A97"/>
    <w:rsid w:val="00C43329"/>
    <w:rsid w:val="00CA0602"/>
    <w:rsid w:val="00E1174D"/>
    <w:rsid w:val="00E4706C"/>
    <w:rsid w:val="00F11EA5"/>
    <w:rsid w:val="00FE2A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4E31E1-DD2C-4EBD-B41A-9EA24111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11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117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2A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F1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0F1AC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1174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1174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F5089"/>
    <w:pPr>
      <w:ind w:left="720"/>
      <w:contextualSpacing/>
    </w:pPr>
  </w:style>
  <w:style w:type="paragraph" w:styleId="Sinespaciado">
    <w:name w:val="No Spacing"/>
    <w:link w:val="SinespaciadoCar"/>
    <w:uiPriority w:val="1"/>
    <w:qFormat/>
    <w:rsid w:val="00C433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3329"/>
    <w:rPr>
      <w:rFonts w:eastAsiaTheme="minorEastAsia"/>
      <w:lang w:eastAsia="es-ES"/>
    </w:rPr>
  </w:style>
  <w:style w:type="paragraph" w:styleId="Encabezado">
    <w:name w:val="header"/>
    <w:basedOn w:val="Normal"/>
    <w:link w:val="EncabezadoCar"/>
    <w:uiPriority w:val="99"/>
    <w:unhideWhenUsed/>
    <w:rsid w:val="00C433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3329"/>
  </w:style>
  <w:style w:type="paragraph" w:styleId="Piedepgina">
    <w:name w:val="footer"/>
    <w:basedOn w:val="Normal"/>
    <w:link w:val="PiedepginaCar"/>
    <w:uiPriority w:val="99"/>
    <w:unhideWhenUsed/>
    <w:rsid w:val="00C433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3329"/>
  </w:style>
  <w:style w:type="paragraph" w:styleId="TtulodeTDC">
    <w:name w:val="TOC Heading"/>
    <w:basedOn w:val="Ttulo1"/>
    <w:next w:val="Normal"/>
    <w:uiPriority w:val="39"/>
    <w:unhideWhenUsed/>
    <w:qFormat/>
    <w:rsid w:val="00FE2ADC"/>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FE2ADC"/>
    <w:pPr>
      <w:spacing w:after="100"/>
    </w:pPr>
  </w:style>
  <w:style w:type="character" w:styleId="Hipervnculo">
    <w:name w:val="Hyperlink"/>
    <w:basedOn w:val="Fuentedeprrafopredeter"/>
    <w:uiPriority w:val="99"/>
    <w:unhideWhenUsed/>
    <w:rsid w:val="00FE2ADC"/>
    <w:rPr>
      <w:color w:val="0000FF" w:themeColor="hyperlink"/>
      <w:u w:val="single"/>
    </w:rPr>
  </w:style>
  <w:style w:type="character" w:customStyle="1" w:styleId="Ttulo3Car">
    <w:name w:val="Título 3 Car"/>
    <w:basedOn w:val="Fuentedeprrafopredeter"/>
    <w:link w:val="Ttulo3"/>
    <w:uiPriority w:val="9"/>
    <w:rsid w:val="00FE2ADC"/>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AF06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java.com/es/downloa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CC08730777497D87EC84F414218474"/>
        <w:category>
          <w:name w:val="General"/>
          <w:gallery w:val="placeholder"/>
        </w:category>
        <w:types>
          <w:type w:val="bbPlcHdr"/>
        </w:types>
        <w:behaviors>
          <w:behavior w:val="content"/>
        </w:behaviors>
        <w:guid w:val="{0E837EDA-8060-4D87-BA21-0BFF43AA1CF8}"/>
      </w:docPartPr>
      <w:docPartBody>
        <w:p w:rsidR="00000000" w:rsidRDefault="006B3A4C" w:rsidP="006B3A4C">
          <w:pPr>
            <w:pStyle w:val="D5CC08730777497D87EC84F414218474"/>
          </w:pPr>
          <w:r>
            <w:rPr>
              <w:rFonts w:asciiTheme="majorHAnsi" w:eastAsiaTheme="majorEastAsia" w:hAnsiTheme="majorHAnsi" w:cstheme="majorBidi"/>
              <w:caps/>
              <w:color w:val="5B9BD5" w:themeColor="accent1"/>
              <w:sz w:val="80"/>
              <w:szCs w:val="80"/>
            </w:rPr>
            <w:t>[Título del documento]</w:t>
          </w:r>
        </w:p>
      </w:docPartBody>
    </w:docPart>
    <w:docPart>
      <w:docPartPr>
        <w:name w:val="375C9C8DD9914F79B92771C31B2E4914"/>
        <w:category>
          <w:name w:val="General"/>
          <w:gallery w:val="placeholder"/>
        </w:category>
        <w:types>
          <w:type w:val="bbPlcHdr"/>
        </w:types>
        <w:behaviors>
          <w:behavior w:val="content"/>
        </w:behaviors>
        <w:guid w:val="{35E0214B-D698-4056-B6AB-7CC8EC201479}"/>
      </w:docPartPr>
      <w:docPartBody>
        <w:p w:rsidR="00000000" w:rsidRDefault="006B3A4C" w:rsidP="006B3A4C">
          <w:pPr>
            <w:pStyle w:val="375C9C8DD9914F79B92771C31B2E4914"/>
          </w:pPr>
          <w:r>
            <w:rPr>
              <w:color w:val="5B9BD5" w:themeColor="accent1"/>
              <w:sz w:val="28"/>
              <w:szCs w:val="28"/>
            </w:rPr>
            <w:t>[Subtítulo del documento]</w:t>
          </w:r>
        </w:p>
      </w:docPartBody>
    </w:docPart>
    <w:docPart>
      <w:docPartPr>
        <w:name w:val="8688FA9B11D4455BA72A7FE64D0AE659"/>
        <w:category>
          <w:name w:val="General"/>
          <w:gallery w:val="placeholder"/>
        </w:category>
        <w:types>
          <w:type w:val="bbPlcHdr"/>
        </w:types>
        <w:behaviors>
          <w:behavior w:val="content"/>
        </w:behaviors>
        <w:guid w:val="{15A91BB5-AB43-40F9-BA54-B8829D5519A3}"/>
      </w:docPartPr>
      <w:docPartBody>
        <w:p w:rsidR="00000000" w:rsidRDefault="006B3A4C" w:rsidP="006B3A4C">
          <w:pPr>
            <w:pStyle w:val="8688FA9B11D4455BA72A7FE64D0AE659"/>
          </w:pPr>
          <w:r>
            <w:rPr>
              <w:caps/>
              <w:color w:val="FFFFFF" w:themeColor="background1"/>
              <w:sz w:val="18"/>
              <w:szCs w:val="18"/>
            </w:rPr>
            <w:t>[Título del documento]</w:t>
          </w:r>
        </w:p>
      </w:docPartBody>
    </w:docPart>
    <w:docPart>
      <w:docPartPr>
        <w:name w:val="080ACBCCA1DC410F9FB217DDE22308CF"/>
        <w:category>
          <w:name w:val="General"/>
          <w:gallery w:val="placeholder"/>
        </w:category>
        <w:types>
          <w:type w:val="bbPlcHdr"/>
        </w:types>
        <w:behaviors>
          <w:behavior w:val="content"/>
        </w:behaviors>
        <w:guid w:val="{CD19DF08-E264-4044-9C72-86C91850A24A}"/>
      </w:docPartPr>
      <w:docPartBody>
        <w:p w:rsidR="00000000" w:rsidRDefault="006B3A4C" w:rsidP="006B3A4C">
          <w:pPr>
            <w:pStyle w:val="080ACBCCA1DC410F9FB217DDE22308CF"/>
          </w:pPr>
          <w:r>
            <w:rPr>
              <w:rStyle w:val="Textode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A4C"/>
    <w:rsid w:val="006B3A4C"/>
    <w:rsid w:val="00E86A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CC08730777497D87EC84F414218474">
    <w:name w:val="D5CC08730777497D87EC84F414218474"/>
    <w:rsid w:val="006B3A4C"/>
  </w:style>
  <w:style w:type="paragraph" w:customStyle="1" w:styleId="375C9C8DD9914F79B92771C31B2E4914">
    <w:name w:val="375C9C8DD9914F79B92771C31B2E4914"/>
    <w:rsid w:val="006B3A4C"/>
  </w:style>
  <w:style w:type="paragraph" w:customStyle="1" w:styleId="FB353325B4F84F7E8CC0FC2247A06324">
    <w:name w:val="FB353325B4F84F7E8CC0FC2247A06324"/>
    <w:rsid w:val="006B3A4C"/>
  </w:style>
  <w:style w:type="paragraph" w:customStyle="1" w:styleId="927D8A4555B44A8B99873B101087A22F">
    <w:name w:val="927D8A4555B44A8B99873B101087A22F"/>
    <w:rsid w:val="006B3A4C"/>
  </w:style>
  <w:style w:type="paragraph" w:customStyle="1" w:styleId="8688FA9B11D4455BA72A7FE64D0AE659">
    <w:name w:val="8688FA9B11D4455BA72A7FE64D0AE659"/>
    <w:rsid w:val="006B3A4C"/>
  </w:style>
  <w:style w:type="character" w:customStyle="1" w:styleId="Textodemarcadordeposicin">
    <w:name w:val="Texto de marcador de posición"/>
    <w:basedOn w:val="Fuentedeprrafopredeter"/>
    <w:uiPriority w:val="99"/>
    <w:semiHidden/>
    <w:rsid w:val="006B3A4C"/>
    <w:rPr>
      <w:color w:val="808080"/>
    </w:rPr>
  </w:style>
  <w:style w:type="paragraph" w:customStyle="1" w:styleId="080ACBCCA1DC410F9FB217DDE22308CF">
    <w:name w:val="080ACBCCA1DC410F9FB217DDE22308CF"/>
    <w:rsid w:val="006B3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 de marzo de 2015 v1</PublishDate>
  <Abstract/>
  <CompanyAddress>Escuela Ingeniería Informática Oviedo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E28AF5-C8AF-483A-A8C1-5E44D37F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566</Words>
  <Characters>3114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del sistema Trivial-4a</dc:title>
  <dc:subject>Arquitectura del Software</dc:subject>
  <dc:creator>Luffi</dc:creator>
  <cp:keywords/>
  <dc:description/>
  <cp:lastModifiedBy>RomerGG</cp:lastModifiedBy>
  <cp:revision>5</cp:revision>
  <dcterms:created xsi:type="dcterms:W3CDTF">2015-03-02T12:45:00Z</dcterms:created>
  <dcterms:modified xsi:type="dcterms:W3CDTF">2015-03-03T15:02:00Z</dcterms:modified>
</cp:coreProperties>
</file>