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33" w:rsidRDefault="00546533"/>
    <w:p w:rsidR="00546533" w:rsidRDefault="00546533"/>
    <w:p w:rsidR="00546533" w:rsidRDefault="00546533"/>
    <w:p w:rsidR="00546533" w:rsidRDefault="00546533"/>
    <w:p w:rsidR="00546533" w:rsidRDefault="0061081C">
      <w:pPr>
        <w:pStyle w:val="ReportInformation"/>
      </w:pPr>
      <w:proofErr w:type="gramStart"/>
      <w:r>
        <w:t>entrega1-5a</w:t>
      </w:r>
      <w:proofErr w:type="gramEnd"/>
    </w:p>
    <w:p w:rsidR="00546533" w:rsidRDefault="0061081C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459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33" w:rsidRDefault="00546533"/>
    <w:p w:rsidR="00546533" w:rsidRDefault="00546533"/>
    <w:p w:rsidR="00546533" w:rsidRDefault="00546533"/>
    <w:p w:rsidR="00546533" w:rsidRDefault="00546533"/>
    <w:p w:rsidR="00546533" w:rsidRDefault="0061081C">
      <w:r>
        <w:rPr>
          <w:noProof/>
          <w:lang w:val="es-ES" w:eastAsia="es-ES"/>
        </w:rPr>
        <w:drawing>
          <wp:inline distT="0" distB="0" distL="0" distR="0">
            <wp:extent cx="5722620" cy="4808220"/>
            <wp:effectExtent l="0" t="0" r="0" b="0"/>
            <wp:docPr id="2" name="Imagen 2" descr="850046-3x2-940x627_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50046-3x2-940x627_o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1081C" w:rsidRDefault="0061081C" w:rsidP="0061081C">
      <w:pPr>
        <w:pStyle w:val="ReportInformation"/>
      </w:pPr>
    </w:p>
    <w:p w:rsidR="0061081C" w:rsidRDefault="0061081C" w:rsidP="0061081C">
      <w:pPr>
        <w:pStyle w:val="Encabezamiento"/>
      </w:pPr>
      <w:r>
        <w:t>1. Planteamiento del problema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La empresa NoGame dedicada a la creaci</w:t>
      </w:r>
      <w:r>
        <w:rPr>
          <w:rFonts w:ascii="Arial Unicode MS" w:hAnsi="Helvetica"/>
        </w:rPr>
        <w:t>ó</w:t>
      </w:r>
      <w:r>
        <w:t>n de videojuegos va a crear una nueva l</w:t>
      </w:r>
      <w:r>
        <w:rPr>
          <w:rFonts w:ascii="Arial Unicode MS" w:hAnsi="Helvetica"/>
        </w:rPr>
        <w:t>í</w:t>
      </w:r>
      <w:r>
        <w:t>nea de productos basados en juegos de preguntas/respuesta para diversas plataformas. En primer lugar se desea construir una variante del juego Trivial, aunque la idea es que puedan crearse m</w:t>
      </w:r>
      <w:r>
        <w:rPr>
          <w:rFonts w:ascii="Arial Unicode MS" w:hAnsi="Helvetica"/>
        </w:rPr>
        <w:t>á</w:t>
      </w:r>
      <w:r>
        <w:t>s juegos de preguntas/respuesta similares en el futuro.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En una primera fase, desean hacerse con una base de preguntas suficiente para poder alimentar los diferentes juegos. Para ello, desean construir una sencilla aplicaci</w:t>
      </w:r>
      <w:r>
        <w:rPr>
          <w:rFonts w:ascii="Arial Unicode MS" w:hAnsi="Helvetica"/>
        </w:rPr>
        <w:t>ó</w:t>
      </w:r>
      <w:r>
        <w:t>n que lea ficheros con los enunciados y respuestas de las preguntas, procese dichas preguntas indicando si hay errores o son correctas y las almacene en una base de datos.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Los ficheros con los enunciados de las preguntas se tomar</w:t>
      </w:r>
      <w:r>
        <w:rPr>
          <w:rFonts w:ascii="Arial Unicode MS" w:hAnsi="Helvetica"/>
        </w:rPr>
        <w:t>á</w:t>
      </w:r>
      <w:r>
        <w:t>n de bancos de preguntas ya existentes. Uno de los bancos de preguntas utiliza el formato GIFT. La aplicaci</w:t>
      </w:r>
      <w:r>
        <w:rPr>
          <w:rFonts w:ascii="Arial Unicode MS" w:hAnsi="Helvetica"/>
        </w:rPr>
        <w:t>ó</w:t>
      </w:r>
      <w:r>
        <w:t>n utilizar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representaci</w:t>
      </w:r>
      <w:r>
        <w:rPr>
          <w:rFonts w:ascii="Arial Unicode MS" w:hAnsi="Helvetica"/>
        </w:rPr>
        <w:t>ó</w:t>
      </w:r>
      <w:r>
        <w:t>n interna de las preguntas en formato JSON que facilitar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su posterior almacenamiento en la base de datos.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considerando utilizar MongoDb, aunque esta decisi</w:t>
      </w:r>
      <w:r>
        <w:rPr>
          <w:rFonts w:ascii="Arial Unicode MS" w:hAnsi="Helvetica"/>
        </w:rPr>
        <w:t>ó</w:t>
      </w:r>
      <w:r>
        <w:t>n todav</w:t>
      </w:r>
      <w:r>
        <w:rPr>
          <w:rFonts w:ascii="Arial Unicode MS" w:hAnsi="Helvetica"/>
        </w:rPr>
        <w:t>í</w:t>
      </w:r>
      <w:r>
        <w:t>a no se ha tomado.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desea que la aplicaci</w:t>
      </w:r>
      <w:r>
        <w:rPr>
          <w:rFonts w:ascii="Arial Unicode MS" w:hAnsi="Helvetica"/>
        </w:rPr>
        <w:t>ó</w:t>
      </w:r>
      <w:r>
        <w:t>n pueda ejecutarse en dos etapas. Una primera etapa que analiza los ficheros con las preguntas y genera el formato intermedio y otra etapa que toma las preguntas en dicho formato intermedio y las almacena en la base de datos. La ejecuci</w:t>
      </w:r>
      <w:r>
        <w:rPr>
          <w:rFonts w:ascii="Arial Unicode MS" w:hAnsi="Helvetica"/>
        </w:rPr>
        <w:t>ó</w:t>
      </w:r>
      <w:r>
        <w:t>n de estas 2 etapas ser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controlada por un operador de la compa</w:t>
      </w:r>
      <w:r>
        <w:rPr>
          <w:rFonts w:ascii="Arial Unicode MS" w:hAnsi="Helvetica"/>
        </w:rPr>
        <w:t>ñí</w:t>
      </w:r>
      <w:r>
        <w:t>a que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decidir cu</w:t>
      </w:r>
      <w:r>
        <w:rPr>
          <w:rFonts w:ascii="Arial Unicode MS" w:hAnsi="Helvetica"/>
        </w:rPr>
        <w:t>á</w:t>
      </w:r>
      <w:r>
        <w:t>ndo ejecuta cada etapa e incluso podr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automatizar dicha ejecuci</w:t>
      </w:r>
      <w:r>
        <w:rPr>
          <w:rFonts w:ascii="Arial Unicode MS" w:hAnsi="Helvetica"/>
        </w:rPr>
        <w:t>ó</w:t>
      </w:r>
      <w:r>
        <w:t>n para que se realice cada cierto tiempo.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Es importante garantizar que la conversi</w:t>
      </w:r>
      <w:r>
        <w:rPr>
          <w:rFonts w:ascii="Arial Unicode MS" w:hAnsi="Helvetica"/>
        </w:rPr>
        <w:t>ó</w:t>
      </w:r>
      <w:r>
        <w:t>n es correcta, facilitando la depuraci</w:t>
      </w:r>
      <w:r>
        <w:rPr>
          <w:rFonts w:ascii="Arial Unicode MS" w:hAnsi="Helvetica"/>
        </w:rPr>
        <w:t>ó</w:t>
      </w:r>
      <w:r>
        <w:t>n del proceso de carga de preguntas. Por ese motivo, se buscar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una soluci</w:t>
      </w:r>
      <w:r>
        <w:rPr>
          <w:rFonts w:ascii="Arial Unicode MS" w:hAnsi="Helvetica"/>
        </w:rPr>
        <w:t>ó</w:t>
      </w:r>
      <w:r>
        <w:t>n que no requiera interfaz interactivo pero que permita varias opciones de entrada (elegir nombre del fichero a cargar, elegir formato de la entrada, elegir nombre del fichero de salida, elegir formato del fichero de salida, etc.) y que permita observar los resultados intermedios de la conversi</w:t>
      </w:r>
      <w:r>
        <w:rPr>
          <w:rFonts w:ascii="Arial Unicode MS" w:hAnsi="Helvetica"/>
        </w:rPr>
        <w:t>ó</w:t>
      </w:r>
      <w:r>
        <w:t>n para chequear que no hay errores.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Puesto que la conversi</w:t>
      </w:r>
      <w:r>
        <w:rPr>
          <w:rFonts w:ascii="Arial Unicode MS" w:hAnsi="Helvetica"/>
        </w:rPr>
        <w:t>ó</w:t>
      </w:r>
      <w:r>
        <w:t>n puede automatizarse para que se realice en cualquier momento, la compa</w:t>
      </w:r>
      <w:r>
        <w:rPr>
          <w:rFonts w:ascii="Arial Unicode MS" w:hAnsi="Helvetica"/>
        </w:rPr>
        <w:t>ñí</w:t>
      </w:r>
      <w:r>
        <w:t>a no requiere que las aplicaciones sean muy eficientes ni que el proceso de conversi</w:t>
      </w:r>
      <w:r>
        <w:rPr>
          <w:rFonts w:ascii="Arial Unicode MS" w:hAnsi="Helvetica"/>
        </w:rPr>
        <w:t>ó</w:t>
      </w:r>
      <w:r>
        <w:t>n se realice de forma interactiva. En la primera fase la compa</w:t>
      </w:r>
      <w:r>
        <w:rPr>
          <w:rFonts w:ascii="Arial Unicode MS" w:hAnsi="Helvetica"/>
        </w:rPr>
        <w:t>ñí</w:t>
      </w:r>
      <w:r>
        <w:t>a solamente requiere la conversi</w:t>
      </w:r>
      <w:r>
        <w:rPr>
          <w:rFonts w:ascii="Arial Unicode MS" w:hAnsi="Helvetica"/>
        </w:rPr>
        <w:t>ó</w:t>
      </w:r>
      <w:r>
        <w:t>n de preguntas en formato GIFT, pero se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que la soluci</w:t>
      </w:r>
      <w:r>
        <w:rPr>
          <w:rFonts w:ascii="Arial Unicode MS" w:hAnsi="Helvetica"/>
        </w:rPr>
        <w:t>ó</w:t>
      </w:r>
      <w:r>
        <w:t>n debe admitir otros formatos en el futuro. Por ejemplo, la compa</w:t>
      </w:r>
      <w:r>
        <w:rPr>
          <w:rFonts w:ascii="Arial Unicode MS" w:hAnsi="Helvetica"/>
        </w:rPr>
        <w:t>ñí</w:t>
      </w:r>
      <w:r>
        <w:t>a est</w:t>
      </w:r>
      <w:r>
        <w:rPr>
          <w:rFonts w:ascii="Arial Unicode MS" w:hAnsi="Helvetica"/>
        </w:rPr>
        <w:t>á</w:t>
      </w:r>
      <w:r>
        <w:rPr>
          <w:rFonts w:ascii="Arial Unicode MS" w:hAnsi="Helvetica"/>
        </w:rPr>
        <w:t xml:space="preserve"> </w:t>
      </w:r>
      <w:r>
        <w:t>pensando procesar tambi</w:t>
      </w:r>
      <w:r>
        <w:rPr>
          <w:rFonts w:ascii="Arial Unicode MS" w:hAnsi="Helvetica"/>
        </w:rPr>
        <w:t>é</w:t>
      </w:r>
      <w:r>
        <w:t>n preguntas en formatos XML como el formato QTI.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lastRenderedPageBreak/>
        <w:t>1.1 Diagrama contextual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ind w:left="240"/>
        <w:rPr>
          <w:i/>
          <w:iCs/>
          <w:color w:val="FF2600"/>
          <w:position w:val="4"/>
          <w:sz w:val="26"/>
          <w:szCs w:val="26"/>
        </w:rPr>
      </w:pPr>
      <w:r w:rsidRPr="000C7A9B">
        <w:rPr>
          <w:i/>
          <w:iCs/>
          <w:noProof/>
          <w:color w:val="FF2600"/>
          <w:position w:val="4"/>
          <w:sz w:val="26"/>
          <w:szCs w:val="26"/>
          <w:lang w:val="es-ES"/>
        </w:rPr>
        <w:drawing>
          <wp:inline distT="0" distB="0" distL="0" distR="0" wp14:anchorId="67CCEE20" wp14:editId="3BD82594">
            <wp:extent cx="4000500" cy="2390314"/>
            <wp:effectExtent l="0" t="0" r="0" b="0"/>
            <wp:docPr id="4" name="Imagen 4" descr="C:\Users\Alejandro\Desktop\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jandro\Desktop\Contex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4" cy="23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1C" w:rsidRDefault="0061081C" w:rsidP="0061081C">
      <w:pPr>
        <w:pStyle w:val="Cuerpo"/>
        <w:rPr>
          <w:i/>
          <w:iCs/>
          <w:color w:val="FF2600"/>
        </w:rPr>
      </w:pPr>
      <w:r>
        <w:rPr>
          <w:i/>
          <w:iCs/>
          <w:color w:val="FF2600"/>
        </w:rPr>
        <w:t xml:space="preserve">                                                                        </w:t>
      </w:r>
    </w:p>
    <w:p w:rsidR="0061081C" w:rsidRDefault="0061081C" w:rsidP="0061081C">
      <w:pPr>
        <w:pStyle w:val="Cuerpo"/>
        <w:rPr>
          <w:i/>
          <w:iCs/>
          <w:color w:val="FF2600"/>
        </w:rPr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2. Metodolog</w:t>
      </w:r>
      <w:r>
        <w:rPr>
          <w:rFonts w:ascii="Arial Unicode MS" w:hAnsi="Helvetica"/>
        </w:rPr>
        <w:t>í</w:t>
      </w:r>
      <w:r>
        <w:rPr>
          <w:lang w:val="pt-PT"/>
        </w:rPr>
        <w:t>a usada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va a realizar un estudio de arquitectura siguiendo el me</w:t>
      </w:r>
      <w:r>
        <w:rPr>
          <w:rFonts w:ascii="Arial Unicode MS" w:hAnsi="Helvetica"/>
        </w:rPr>
        <w:t>́</w:t>
      </w:r>
      <w:r>
        <w:t xml:space="preserve">todo de ADD. 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ADD es un me</w:t>
      </w:r>
      <w:r>
        <w:rPr>
          <w:rFonts w:ascii="Arial Unicode MS" w:hAnsi="Helvetica"/>
        </w:rPr>
        <w:t>́</w:t>
      </w:r>
      <w:r>
        <w:t>todo de disen</w:t>
      </w:r>
      <w:r>
        <w:rPr>
          <w:rFonts w:ascii="Arial Unicode MS" w:hAnsi="Helvetica"/>
        </w:rPr>
        <w:t>̃</w:t>
      </w:r>
      <w:r>
        <w:t>o de arquitectura de modelo Top-don, y por lo tanto se basa en la descomposicio</w:t>
      </w:r>
      <w:r>
        <w:rPr>
          <w:rFonts w:ascii="Arial Unicode MS" w:hAnsi="Helvetica"/>
        </w:rPr>
        <w:t>́</w:t>
      </w:r>
      <w:r>
        <w:t>n de procesos en los atributos de calidad que el software ha de cumplir.</w:t>
      </w:r>
    </w:p>
    <w:p w:rsidR="0061081C" w:rsidRDefault="0061081C" w:rsidP="0061081C">
      <w:pPr>
        <w:pStyle w:val="Cuerpo"/>
      </w:pPr>
      <w:r>
        <w:t>Por tanto el primer paso es identificar todos los atributos de calidad del sistema afectados por los requisitos no funcionales y modelarlos como escenarios de calidad.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 partir de estos escenarios y siguiendo las iteraciones del proceso ABC, se va refinando la arquitectura hasta tener una solucio</w:t>
      </w:r>
      <w:r>
        <w:rPr>
          <w:rFonts w:ascii="Arial Unicode MS" w:hAnsi="Helvetica"/>
        </w:rPr>
        <w:t>́</w:t>
      </w:r>
      <w:r>
        <w:t>n madura. Estas iteraciones son:</w:t>
      </w:r>
    </w:p>
    <w:p w:rsidR="0061081C" w:rsidRDefault="0061081C" w:rsidP="0061081C">
      <w:pPr>
        <w:pStyle w:val="Cuerpo"/>
        <w:numPr>
          <w:ilvl w:val="1"/>
          <w:numId w:val="1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del modelo de negocio para el sistema</w:t>
      </w:r>
    </w:p>
    <w:p w:rsidR="0061081C" w:rsidRDefault="0061081C" w:rsidP="0061081C">
      <w:pPr>
        <w:pStyle w:val="Cuerpo"/>
        <w:numPr>
          <w:ilvl w:val="1"/>
          <w:numId w:val="2"/>
        </w:numPr>
        <w:rPr>
          <w:rFonts w:eastAsia="Helvetica" w:hAnsi="Helvetica" w:cs="Helvetica"/>
          <w:sz w:val="26"/>
          <w:szCs w:val="26"/>
        </w:rPr>
      </w:pPr>
      <w:r>
        <w:t>Comprensio</w:t>
      </w:r>
      <w:r>
        <w:rPr>
          <w:rFonts w:ascii="Arial Unicode MS" w:hAnsi="Helvetica"/>
        </w:rPr>
        <w:t>́</w:t>
      </w:r>
      <w:r>
        <w:t>n de los requisitos</w:t>
      </w:r>
    </w:p>
    <w:p w:rsidR="0061081C" w:rsidRDefault="0061081C" w:rsidP="0061081C">
      <w:pPr>
        <w:pStyle w:val="Cuerpo"/>
        <w:numPr>
          <w:ilvl w:val="1"/>
          <w:numId w:val="3"/>
        </w:numPr>
        <w:rPr>
          <w:rFonts w:eastAsia="Helvetica" w:hAnsi="Helvetica" w:cs="Helvetica"/>
          <w:sz w:val="26"/>
          <w:szCs w:val="26"/>
        </w:rPr>
      </w:pPr>
      <w:r>
        <w:t>Creacio</w:t>
      </w:r>
      <w:r>
        <w:rPr>
          <w:rFonts w:ascii="Arial Unicode MS" w:hAnsi="Helvetica"/>
        </w:rPr>
        <w:t>́</w:t>
      </w:r>
      <w:r>
        <w:t>n o Seleccio</w:t>
      </w:r>
      <w:r>
        <w:rPr>
          <w:rFonts w:ascii="Arial Unicode MS" w:hAnsi="Helvetica"/>
        </w:rPr>
        <w:t>́</w:t>
      </w:r>
      <w:r>
        <w:t>n de la arquitectura</w:t>
      </w:r>
    </w:p>
    <w:p w:rsidR="0061081C" w:rsidRDefault="0061081C" w:rsidP="0061081C">
      <w:pPr>
        <w:pStyle w:val="Cuerpo"/>
        <w:numPr>
          <w:ilvl w:val="1"/>
          <w:numId w:val="4"/>
        </w:numPr>
        <w:rPr>
          <w:rFonts w:eastAsia="Helvetica" w:hAnsi="Helvetica" w:cs="Helvetica"/>
          <w:sz w:val="26"/>
          <w:szCs w:val="26"/>
        </w:rPr>
      </w:pPr>
      <w:r>
        <w:t>Documentar y comunicar la arquitectura</w:t>
      </w:r>
    </w:p>
    <w:p w:rsidR="0061081C" w:rsidRDefault="0061081C" w:rsidP="0061081C">
      <w:pPr>
        <w:pStyle w:val="Cuerpo"/>
        <w:numPr>
          <w:ilvl w:val="1"/>
          <w:numId w:val="5"/>
        </w:numPr>
        <w:rPr>
          <w:rFonts w:eastAsia="Helvetica" w:hAnsi="Helvetica" w:cs="Helvetica"/>
          <w:sz w:val="26"/>
          <w:szCs w:val="26"/>
        </w:rPr>
      </w:pPr>
      <w:r>
        <w:t>Ana</w:t>
      </w:r>
      <w:r>
        <w:rPr>
          <w:rFonts w:ascii="Arial Unicode MS" w:hAnsi="Helvetica"/>
        </w:rPr>
        <w:t>́</w:t>
      </w:r>
      <w:r>
        <w:t>lisis o evaluacio</w:t>
      </w:r>
      <w:r>
        <w:rPr>
          <w:rFonts w:ascii="Arial Unicode MS" w:hAnsi="Helvetica"/>
        </w:rPr>
        <w:t>́</w:t>
      </w:r>
      <w:r>
        <w:t>n de la arquitectura</w:t>
      </w:r>
    </w:p>
    <w:p w:rsidR="0061081C" w:rsidRDefault="0061081C" w:rsidP="0061081C">
      <w:pPr>
        <w:pStyle w:val="Cuerpo"/>
        <w:numPr>
          <w:ilvl w:val="1"/>
          <w:numId w:val="6"/>
        </w:numPr>
        <w:rPr>
          <w:rFonts w:eastAsia="Helvetica" w:hAnsi="Helvetica" w:cs="Helvetica"/>
          <w:sz w:val="26"/>
          <w:szCs w:val="26"/>
        </w:rPr>
      </w:pPr>
      <w:r>
        <w:t>Implementacio</w:t>
      </w:r>
      <w:r>
        <w:rPr>
          <w:rFonts w:ascii="Arial Unicode MS" w:hAnsi="Helvetica"/>
        </w:rPr>
        <w:t>́</w:t>
      </w:r>
      <w:r>
        <w:t>n del sistema basado en la arquitectura</w:t>
      </w:r>
    </w:p>
    <w:p w:rsidR="0061081C" w:rsidRDefault="0061081C" w:rsidP="0061081C">
      <w:pPr>
        <w:pStyle w:val="Cuerpo"/>
        <w:numPr>
          <w:ilvl w:val="1"/>
          <w:numId w:val="7"/>
        </w:numPr>
        <w:rPr>
          <w:rFonts w:eastAsia="Helvetica" w:hAnsi="Helvetica" w:cs="Helvetica"/>
          <w:sz w:val="26"/>
          <w:szCs w:val="26"/>
        </w:rPr>
      </w:pPr>
      <w:r>
        <w:t>Aseguramiento de que la aplicacio</w:t>
      </w:r>
      <w:r>
        <w:rPr>
          <w:rFonts w:ascii="Arial Unicode MS" w:hAnsi="Helvetica"/>
        </w:rPr>
        <w:t>́</w:t>
      </w:r>
      <w:r>
        <w:t>n se ajusta a la arquitectura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Adicionalmente, y principalmente al principio del proceso, se pueden crear diagramas contextuales u otros elementos que servira</w:t>
      </w:r>
      <w:r>
        <w:rPr>
          <w:rFonts w:ascii="Arial Unicode MS" w:hAnsi="Helvetica"/>
        </w:rPr>
        <w:t>́</w:t>
      </w:r>
      <w:r>
        <w:t>n para comunicar con los stakeholders en primera instancia. Y otros diagramas que se consideren necesarios.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En un primer momento aparecera</w:t>
      </w:r>
      <w:r>
        <w:rPr>
          <w:rFonts w:ascii="Arial Unicode MS" w:hAnsi="Helvetica"/>
        </w:rPr>
        <w:t>́</w:t>
      </w:r>
      <w:r>
        <w:t>n las vistas estructurales (esta</w:t>
      </w:r>
      <w:r>
        <w:rPr>
          <w:rFonts w:ascii="Arial Unicode MS" w:hAnsi="Helvetica"/>
        </w:rPr>
        <w:t>́</w:t>
      </w:r>
      <w:r>
        <w:t>ticas) y posteriormente se le an</w:t>
      </w:r>
      <w:r>
        <w:rPr>
          <w:rFonts w:ascii="Arial Unicode MS" w:hAnsi="Helvetica"/>
        </w:rPr>
        <w:t>̃</w:t>
      </w:r>
      <w:r>
        <w:t>adira</w:t>
      </w:r>
      <w:r>
        <w:rPr>
          <w:rFonts w:ascii="Arial Unicode MS" w:hAnsi="Helvetica"/>
        </w:rPr>
        <w:t>́</w:t>
      </w:r>
      <w:r>
        <w:rPr>
          <w:lang w:val="pt-PT"/>
        </w:rPr>
        <w:t>n vistas dina</w:t>
      </w:r>
      <w:r>
        <w:rPr>
          <w:rFonts w:ascii="Arial Unicode MS" w:hAnsi="Helvetica"/>
        </w:rPr>
        <w:t>́</w:t>
      </w:r>
      <w:r>
        <w:rPr>
          <w:lang w:val="pt-PT"/>
        </w:rPr>
        <w:t>micas para an</w:t>
      </w:r>
      <w:r>
        <w:rPr>
          <w:rFonts w:ascii="Arial Unicode MS" w:hAnsi="Helvetica"/>
        </w:rPr>
        <w:t>̃</w:t>
      </w:r>
      <w:r>
        <w:t>adir informacio</w:t>
      </w:r>
      <w:r>
        <w:rPr>
          <w:rFonts w:ascii="Arial Unicode MS" w:hAnsi="Helvetica"/>
        </w:rPr>
        <w:t>́</w:t>
      </w:r>
      <w:r>
        <w:t>n a las anteriores.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Los pasos a seguir por tanto ser</w:t>
      </w:r>
      <w:r>
        <w:rPr>
          <w:rFonts w:ascii="Arial Unicode MS" w:hAnsi="Helvetica"/>
        </w:rPr>
        <w:t>á</w:t>
      </w:r>
      <w:r>
        <w:t>n:</w:t>
      </w:r>
    </w:p>
    <w:p w:rsidR="0061081C" w:rsidRDefault="0061081C" w:rsidP="0061081C">
      <w:pPr>
        <w:pStyle w:val="Cuerpo"/>
      </w:pPr>
      <w:r>
        <w:tab/>
        <w:t>1. Elegir un mo</w:t>
      </w:r>
      <w:r>
        <w:rPr>
          <w:rFonts w:ascii="Arial Unicode MS" w:hAnsi="Helvetica"/>
        </w:rPr>
        <w:t>́</w:t>
      </w:r>
      <w:r>
        <w:rPr>
          <w:lang w:val="pt-PT"/>
        </w:rPr>
        <w:t>dulo a descomponer</w:t>
      </w:r>
    </w:p>
    <w:p w:rsidR="0061081C" w:rsidRDefault="0061081C" w:rsidP="0061081C">
      <w:pPr>
        <w:pStyle w:val="Cuerpo"/>
      </w:pPr>
      <w:r>
        <w:tab/>
        <w:t>2. Refinar el mo</w:t>
      </w:r>
      <w:r>
        <w:rPr>
          <w:rFonts w:ascii="Arial Unicode MS" w:hAnsi="Helvetica"/>
        </w:rPr>
        <w:t>́</w:t>
      </w:r>
      <w:r>
        <w:t>dulo</w:t>
      </w:r>
    </w:p>
    <w:p w:rsidR="0061081C" w:rsidRDefault="0061081C" w:rsidP="0061081C">
      <w:pPr>
        <w:pStyle w:val="Cuerpo"/>
      </w:pPr>
      <w:r>
        <w:tab/>
        <w:t>3. Repetir estos pasos hasta que no se necesario una descomposicio</w:t>
      </w:r>
      <w:r>
        <w:rPr>
          <w:rFonts w:ascii="Arial Unicode MS" w:hAnsi="Helvetica"/>
        </w:rPr>
        <w:t>́</w:t>
      </w:r>
      <w:r>
        <w:t>n ma</w:t>
      </w:r>
      <w:r>
        <w:rPr>
          <w:rFonts w:ascii="Arial Unicode MS" w:hAnsi="Helvetica"/>
        </w:rPr>
        <w:t>́</w:t>
      </w:r>
      <w:r w:rsidRPr="004276EF">
        <w:rPr>
          <w:lang w:val="es-ES"/>
        </w:rPr>
        <w:t>s profunda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3. Stakeholders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8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Responsables de la empresa NoGame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>Se trata de los equipos directivos de la corporaci</w:t>
      </w:r>
      <w:r>
        <w:rPr>
          <w:rFonts w:ascii="Arial Unicode MS" w:hAnsi="Helvetica"/>
        </w:rPr>
        <w:t>ó</w:t>
      </w:r>
      <w:r>
        <w:t>n, son responsables de los presupuestos y toman las decisiones que comprometen fondos de dicho presupuesto.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Bajo coste en el desarrollo de la aplicaci</w:t>
      </w:r>
      <w:r>
        <w:rPr>
          <w:rFonts w:ascii="Arial Unicode MS" w:hAnsi="Helvetica"/>
        </w:rPr>
        <w:t>ó</w:t>
      </w:r>
      <w:r>
        <w:t>n</w:t>
      </w:r>
    </w:p>
    <w:p w:rsidR="0061081C" w:rsidRDefault="0061081C" w:rsidP="0061081C">
      <w:pPr>
        <w:pStyle w:val="Cuerpo"/>
      </w:pPr>
      <w:r>
        <w:tab/>
      </w:r>
      <w:r>
        <w:tab/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9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Equipo de desarrollo del proyecto</w:t>
      </w:r>
    </w:p>
    <w:p w:rsidR="0061081C" w:rsidRDefault="0061081C" w:rsidP="0061081C">
      <w:pPr>
        <w:pStyle w:val="Cuerpo"/>
      </w:pPr>
      <w:r>
        <w:t>Equipo responsable de desarrollar el sistema resultante de la arquitectura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Proyecto rentable, que permita ser desarrollado con el precio establecido y un grado de rentabilidad que haga atractivo el desarrollo.</w:t>
      </w:r>
    </w:p>
    <w:p w:rsidR="0061081C" w:rsidRDefault="0061081C" w:rsidP="0061081C">
      <w:pPr>
        <w:pStyle w:val="Cuerpo"/>
      </w:pPr>
      <w:r>
        <w:tab/>
      </w:r>
      <w:r>
        <w:tab/>
        <w:t>- Proyecto portable, que permita el cambio de plataforma sin que esto conlleve la modificaci</w:t>
      </w:r>
      <w:r>
        <w:rPr>
          <w:rFonts w:ascii="Arial Unicode MS" w:hAnsi="Helvetica"/>
        </w:rPr>
        <w:t>ó</w:t>
      </w:r>
      <w:r>
        <w:t>n de la mayor</w:t>
      </w:r>
      <w:r>
        <w:rPr>
          <w:rFonts w:ascii="Arial Unicode MS" w:hAnsi="Helvetica"/>
        </w:rPr>
        <w:t>í</w:t>
      </w:r>
      <w:r>
        <w:rPr>
          <w:lang w:val="it-IT"/>
        </w:rPr>
        <w:t>a del c</w:t>
      </w:r>
      <w:r>
        <w:rPr>
          <w:rFonts w:ascii="Arial Unicode MS" w:hAnsi="Helvetica"/>
        </w:rPr>
        <w:t>ó</w:t>
      </w:r>
      <w:r>
        <w:t>digo.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10"/>
        </w:numPr>
        <w:rPr>
          <w:b/>
          <w:bCs/>
          <w:position w:val="2"/>
          <w:sz w:val="13"/>
          <w:szCs w:val="13"/>
        </w:rPr>
      </w:pPr>
      <w:r>
        <w:rPr>
          <w:b/>
          <w:bCs/>
        </w:rPr>
        <w:t>Usuarios/Cliente de la aplicaci</w:t>
      </w:r>
      <w:r>
        <w:rPr>
          <w:rFonts w:hAnsi="Helvetica"/>
          <w:b/>
          <w:bCs/>
        </w:rPr>
        <w:t>ó</w:t>
      </w:r>
      <w:r>
        <w:rPr>
          <w:b/>
          <w:bCs/>
        </w:rPr>
        <w:t>n</w:t>
      </w:r>
    </w:p>
    <w:p w:rsidR="0061081C" w:rsidRDefault="0061081C" w:rsidP="0061081C">
      <w:pPr>
        <w:pStyle w:val="Cuerpo"/>
      </w:pPr>
      <w:r>
        <w:t>Personas que utilizar</w:t>
      </w:r>
      <w:r>
        <w:rPr>
          <w:rFonts w:ascii="Arial Unicode MS" w:hAnsi="Helvetica"/>
        </w:rPr>
        <w:t>á</w:t>
      </w:r>
      <w:r>
        <w:t>n la aplicaci</w:t>
      </w:r>
      <w:r>
        <w:rPr>
          <w:rFonts w:ascii="Arial Unicode MS" w:hAnsi="Helvetica"/>
        </w:rPr>
        <w:t>ó</w:t>
      </w:r>
      <w:r>
        <w:t>n en tiempo de explotaci</w:t>
      </w:r>
      <w:r>
        <w:rPr>
          <w:rFonts w:ascii="Arial Unicode MS" w:hAnsi="Helvetica"/>
        </w:rPr>
        <w:t>ó</w:t>
      </w:r>
      <w:r>
        <w:t>n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  <w:r>
        <w:tab/>
        <w:t>Objetivos:</w:t>
      </w:r>
    </w:p>
    <w:p w:rsidR="0061081C" w:rsidRDefault="0061081C" w:rsidP="0061081C">
      <w:pPr>
        <w:pStyle w:val="Cuerpo"/>
      </w:pPr>
      <w:r>
        <w:tab/>
      </w:r>
      <w:r>
        <w:tab/>
        <w:t>- Aplicaci</w:t>
      </w:r>
      <w:r>
        <w:rPr>
          <w:rFonts w:ascii="Arial Unicode MS" w:hAnsi="Helvetica"/>
        </w:rPr>
        <w:t>ó</w:t>
      </w:r>
      <w:r>
        <w:t>n intuitiva, con una baja curva de aprendizaje</w:t>
      </w:r>
    </w:p>
    <w:p w:rsidR="0061081C" w:rsidRDefault="0061081C" w:rsidP="0061081C">
      <w:pPr>
        <w:pStyle w:val="Cuerpo"/>
      </w:pPr>
      <w:r>
        <w:tab/>
      </w:r>
      <w:r>
        <w:tab/>
        <w:t>- Bajo coste en la adquisici</w:t>
      </w:r>
      <w:r>
        <w:rPr>
          <w:rFonts w:ascii="Arial Unicode MS" w:hAnsi="Helvetica"/>
        </w:rPr>
        <w:t>ó</w:t>
      </w:r>
      <w:r>
        <w:t>n del producto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</w:pPr>
    </w:p>
    <w:p w:rsidR="0061081C" w:rsidRDefault="0061081C" w:rsidP="0061081C">
      <w:pPr>
        <w:pStyle w:val="Encabezamiento"/>
      </w:pPr>
      <w:r>
        <w:t>3.1 Lista de los Stakeholders</w:t>
      </w:r>
    </w:p>
    <w:p w:rsidR="0061081C" w:rsidRDefault="0061081C" w:rsidP="0061081C">
      <w:pPr>
        <w:pStyle w:val="Cuerpo"/>
      </w:pPr>
    </w:p>
    <w:p w:rsidR="0061081C" w:rsidRPr="005B008E" w:rsidRDefault="0061081C" w:rsidP="0061081C">
      <w:pPr>
        <w:pStyle w:val="Cuerpo"/>
      </w:pPr>
      <w:r>
        <w:t xml:space="preserve">  As</w:t>
      </w:r>
      <w:r>
        <w:t>í</w:t>
      </w:r>
      <w:r>
        <w:t xml:space="preserve"> pues, la lista de Stakeholders (interesados) queda:</w:t>
      </w:r>
    </w:p>
    <w:tbl>
      <w:tblPr>
        <w:tblStyle w:val="TableNormal"/>
        <w:tblW w:w="1009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577"/>
        <w:gridCol w:w="5528"/>
      </w:tblGrid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Stakeholder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Intereses</w:t>
            </w:r>
          </w:p>
        </w:tc>
      </w:tr>
      <w:tr w:rsidR="0061081C" w:rsidRP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ST-01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Responsables de la empresa NoGame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 w:rsidRPr="002F54E0">
              <w:rPr>
                <w:rFonts w:ascii="Calibri" w:eastAsia="Calibri" w:hAnsi="Calibri" w:cs="Calibri"/>
                <w:u w:color="000000"/>
              </w:rPr>
              <w:t>Bajo coste en el desarrollo de la aplicación</w:t>
            </w:r>
          </w:p>
        </w:tc>
      </w:tr>
      <w:tr w:rsidR="0061081C" w:rsidRP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ST-02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de desarrollo del proyecto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Proyecto rentable, que permita ser desarrollado con el precio establecido y un grado de rentabilidad que haga atractivo el desarrollo.</w:t>
            </w:r>
          </w:p>
          <w:p w:rsidR="0061081C" w:rsidRPr="002F54E0" w:rsidRDefault="0061081C" w:rsidP="000777B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  <w:p w:rsidR="000777BB" w:rsidRPr="000777B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 w:rsidRPr="002F54E0">
              <w:rPr>
                <w:rFonts w:ascii="Calibri" w:eastAsia="Calibri" w:hAnsi="Calibri" w:cs="Calibri"/>
                <w:u w:color="000000"/>
              </w:rPr>
              <w:t>Proyecto portable, que permita el cambio de plataforma sin que esto conlleve la modificación de la mayoría del código</w:t>
            </w:r>
          </w:p>
        </w:tc>
      </w:tr>
      <w:tr w:rsidR="000777BB" w:rsidRP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B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ST-03</w:t>
            </w:r>
          </w:p>
        </w:tc>
        <w:tc>
          <w:tcPr>
            <w:tcW w:w="3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B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Usuarios/Clientes de la aplicación</w:t>
            </w:r>
          </w:p>
        </w:tc>
        <w:tc>
          <w:tcPr>
            <w:tcW w:w="55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77BB" w:rsidRDefault="000777BB" w:rsidP="000777B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Producto intuitivo, fácil de usar y de bajo coste.</w:t>
            </w:r>
          </w:p>
          <w:p w:rsidR="000777BB" w:rsidRPr="002F54E0" w:rsidRDefault="000777BB" w:rsidP="000777BB">
            <w:pPr>
              <w:pStyle w:val="Cuerpo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61081C" w:rsidRDefault="0061081C" w:rsidP="0061081C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/>
      </w:pPr>
    </w:p>
    <w:p w:rsidR="0061081C" w:rsidRDefault="0061081C" w:rsidP="0061081C">
      <w:pPr>
        <w:pStyle w:val="Encabezamiento"/>
      </w:pPr>
      <w:r>
        <w:t>4. Requisitos Funcionales: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11"/>
        </w:numPr>
        <w:rPr>
          <w:rFonts w:eastAsia="Helvetica" w:hAnsi="Helvetica" w:cs="Helvetica"/>
          <w:sz w:val="26"/>
          <w:szCs w:val="26"/>
        </w:rPr>
      </w:pPr>
      <w:r>
        <w:t>Facilidad para a</w:t>
      </w:r>
      <w:r>
        <w:rPr>
          <w:rFonts w:ascii="Arial Unicode MS" w:hAnsi="Helvetica"/>
        </w:rPr>
        <w:t>ñ</w:t>
      </w:r>
      <w:r>
        <w:t>adir nuevos algoritmos al c</w:t>
      </w:r>
      <w:r>
        <w:rPr>
          <w:rFonts w:ascii="Arial Unicode MS" w:hAnsi="Helvetica"/>
        </w:rPr>
        <w:t>ó</w:t>
      </w:r>
      <w:r>
        <w:t>digo, puede ser necesario en el futuro.</w:t>
      </w:r>
    </w:p>
    <w:p w:rsidR="0061081C" w:rsidRDefault="0061081C" w:rsidP="0061081C">
      <w:pPr>
        <w:pStyle w:val="Cuerpo"/>
        <w:numPr>
          <w:ilvl w:val="0"/>
          <w:numId w:val="12"/>
        </w:numPr>
        <w:rPr>
          <w:rFonts w:eastAsia="Helvetica" w:hAnsi="Helvetica" w:cs="Helvetica"/>
          <w:sz w:val="26"/>
          <w:szCs w:val="26"/>
        </w:rPr>
      </w:pPr>
      <w:r>
        <w:t>Escalabilidad de la aplicaci</w:t>
      </w:r>
      <w:r>
        <w:rPr>
          <w:rFonts w:ascii="Arial Unicode MS" w:hAnsi="Helvetica"/>
        </w:rPr>
        <w:t>ó</w:t>
      </w:r>
      <w:r>
        <w:t>n pues en el futuro puede ser necesario modificarla.</w:t>
      </w:r>
    </w:p>
    <w:p w:rsidR="0061081C" w:rsidRDefault="0061081C" w:rsidP="0061081C">
      <w:pPr>
        <w:pStyle w:val="Cuerpo"/>
        <w:numPr>
          <w:ilvl w:val="0"/>
          <w:numId w:val="13"/>
        </w:numPr>
        <w:rPr>
          <w:rFonts w:eastAsia="Helvetica" w:hAnsi="Helvetica" w:cs="Helvetica"/>
          <w:sz w:val="26"/>
          <w:szCs w:val="26"/>
        </w:rPr>
      </w:pPr>
      <w:r>
        <w:t>Seguridad de acceso a los datos almacenados.</w:t>
      </w:r>
    </w:p>
    <w:p w:rsidR="0061081C" w:rsidRDefault="0061081C" w:rsidP="0061081C">
      <w:pPr>
        <w:pStyle w:val="Cuerpo"/>
        <w:numPr>
          <w:ilvl w:val="0"/>
          <w:numId w:val="14"/>
        </w:numPr>
        <w:rPr>
          <w:rFonts w:eastAsia="Helvetica" w:hAnsi="Helvetica" w:cs="Helvetica"/>
          <w:sz w:val="26"/>
          <w:szCs w:val="26"/>
        </w:rPr>
      </w:pPr>
      <w:r>
        <w:t>Facilidad para probar el correcto funcionamiento del sistema.</w:t>
      </w:r>
    </w:p>
    <w:p w:rsidR="0061081C" w:rsidRDefault="0061081C" w:rsidP="0061081C">
      <w:pPr>
        <w:pStyle w:val="Cuerpo"/>
        <w:numPr>
          <w:ilvl w:val="0"/>
          <w:numId w:val="15"/>
        </w:numPr>
        <w:rPr>
          <w:rFonts w:eastAsia="Helvetica" w:hAnsi="Helvetica" w:cs="Helvetica"/>
          <w:sz w:val="26"/>
          <w:szCs w:val="26"/>
        </w:rPr>
      </w:pPr>
      <w:r>
        <w:t>Facilidad de uso por parte del usuario.</w:t>
      </w:r>
    </w:p>
    <w:p w:rsidR="0061081C" w:rsidRDefault="0061081C" w:rsidP="0061081C">
      <w:pPr>
        <w:pStyle w:val="Cuerpo"/>
        <w:numPr>
          <w:ilvl w:val="0"/>
          <w:numId w:val="16"/>
        </w:numPr>
        <w:rPr>
          <w:rFonts w:eastAsia="Helvetica" w:hAnsi="Helvetica" w:cs="Helvetica"/>
          <w:sz w:val="26"/>
          <w:szCs w:val="26"/>
        </w:rPr>
      </w:pPr>
      <w:r>
        <w:t>Tener un coste de desarrollo de la aplicaci</w:t>
      </w:r>
      <w:r>
        <w:rPr>
          <w:rFonts w:ascii="Arial Unicode MS" w:hAnsi="Helvetica"/>
        </w:rPr>
        <w:t>ó</w:t>
      </w:r>
      <w:r>
        <w:t>n que no sea muy alto.</w:t>
      </w:r>
    </w:p>
    <w:p w:rsidR="0061081C" w:rsidRDefault="0061081C" w:rsidP="0061081C">
      <w:pPr>
        <w:pStyle w:val="Cuerpo"/>
        <w:numPr>
          <w:ilvl w:val="0"/>
          <w:numId w:val="17"/>
        </w:numPr>
        <w:rPr>
          <w:rFonts w:eastAsia="Helvetica" w:hAnsi="Helvetica" w:cs="Helvetica"/>
          <w:sz w:val="26"/>
          <w:szCs w:val="26"/>
        </w:rPr>
      </w:pPr>
      <w:r>
        <w:t>Realizarla en un espacio de tiempo no demasiado extenso.</w:t>
      </w:r>
    </w:p>
    <w:p w:rsidR="0061081C" w:rsidRDefault="0061081C" w:rsidP="0061081C">
      <w:pPr>
        <w:pStyle w:val="Cuerpo"/>
        <w:numPr>
          <w:ilvl w:val="0"/>
          <w:numId w:val="18"/>
        </w:numPr>
        <w:rPr>
          <w:rFonts w:eastAsia="Helvetica" w:hAnsi="Helvetica" w:cs="Helvetica"/>
          <w:sz w:val="26"/>
          <w:szCs w:val="26"/>
        </w:rPr>
      </w:pPr>
      <w:r>
        <w:t>Facilidad de la aplicaci</w:t>
      </w:r>
      <w:r>
        <w:rPr>
          <w:rFonts w:ascii="Arial Unicode MS" w:hAnsi="Helvetica"/>
        </w:rPr>
        <w:t>ó</w:t>
      </w:r>
      <w:r>
        <w:t>n para adaptarse a los distintos SO.</w:t>
      </w:r>
    </w:p>
    <w:p w:rsidR="0061081C" w:rsidRDefault="0061081C" w:rsidP="0061081C">
      <w:pPr>
        <w:pStyle w:val="Cuerpo"/>
        <w:numPr>
          <w:ilvl w:val="0"/>
          <w:numId w:val="19"/>
        </w:numPr>
        <w:rPr>
          <w:rFonts w:eastAsia="Helvetica" w:hAnsi="Helvetica" w:cs="Helvetica"/>
          <w:sz w:val="26"/>
          <w:szCs w:val="26"/>
        </w:rPr>
      </w:pPr>
      <w:r>
        <w:t>Buen rendimiento bajo una razonable carga de trabajo</w:t>
      </w:r>
    </w:p>
    <w:p w:rsidR="0061081C" w:rsidRDefault="0061081C" w:rsidP="0061081C">
      <w:pPr>
        <w:pStyle w:val="Cuerpo"/>
        <w:numPr>
          <w:ilvl w:val="0"/>
          <w:numId w:val="20"/>
        </w:numPr>
        <w:rPr>
          <w:rFonts w:eastAsia="Helvetica" w:hAnsi="Helvetica" w:cs="Helvetica"/>
          <w:sz w:val="26"/>
          <w:szCs w:val="26"/>
        </w:rPr>
      </w:pPr>
      <w:r>
        <w:t>Rapidez a la hora de acceder a los datos.</w:t>
      </w:r>
    </w:p>
    <w:p w:rsidR="0061081C" w:rsidRDefault="0061081C" w:rsidP="0061081C">
      <w:pPr>
        <w:pStyle w:val="Cuerpo"/>
        <w:numPr>
          <w:ilvl w:val="0"/>
          <w:numId w:val="21"/>
        </w:numPr>
        <w:rPr>
          <w:rFonts w:eastAsia="Helvetica" w:hAnsi="Helvetica" w:cs="Helvetica"/>
          <w:sz w:val="26"/>
          <w:szCs w:val="26"/>
        </w:rPr>
      </w:pPr>
      <w:r>
        <w:t>No mostrar las partes internas de la aplicaci</w:t>
      </w:r>
      <w:r>
        <w:rPr>
          <w:rFonts w:ascii="Arial Unicode MS" w:hAnsi="Helvetica"/>
        </w:rPr>
        <w:t>ó</w:t>
      </w:r>
      <w:r>
        <w:t>n, el usuario solo tiene que poder ver lo que nosotros estimemos coherente y oportuno para la seguridad de la aplicaci</w:t>
      </w:r>
      <w:r>
        <w:rPr>
          <w:rFonts w:ascii="Arial Unicode MS" w:hAnsi="Helvetica"/>
        </w:rPr>
        <w:t>ó</w:t>
      </w:r>
      <w:r>
        <w:t>n.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Encabezamiento"/>
      </w:pPr>
      <w:r>
        <w:t>5. Requisitos No Funcionales (Atributos de calidad):</w:t>
      </w: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Puntos"/>
        <w:numPr>
          <w:ilvl w:val="0"/>
          <w:numId w:val="22"/>
        </w:numPr>
        <w:ind w:left="240" w:hanging="240"/>
        <w:rPr>
          <w:rFonts w:eastAsia="Helvetica" w:hAnsi="Helvetica" w:cs="Helvetica"/>
          <w:sz w:val="26"/>
          <w:szCs w:val="26"/>
        </w:rPr>
      </w:pPr>
      <w:r>
        <w:t>Disponibilidad</w:t>
      </w:r>
    </w:p>
    <w:p w:rsidR="0061081C" w:rsidRPr="005B008E" w:rsidRDefault="0061081C" w:rsidP="0061081C">
      <w:pPr>
        <w:pStyle w:val="Cuerpo"/>
        <w:jc w:val="left"/>
        <w:rPr>
          <w:b/>
          <w:bCs/>
          <w:sz w:val="26"/>
          <w:szCs w:val="26"/>
        </w:rPr>
      </w:pPr>
      <w:r>
        <w:rPr>
          <w:lang w:val="pt-PT"/>
        </w:rPr>
        <w:t>C</w:t>
      </w:r>
      <w:r w:rsidRPr="005B008E">
        <w:t>ompleta ya que el operador puede programar la ejecuci</w:t>
      </w:r>
      <w:r w:rsidRPr="005B008E">
        <w:t>ó</w:t>
      </w:r>
      <w:r w:rsidRPr="005B008E">
        <w:t>n de las dos etapas (analizar preguntas y guardarlas en la BBDD).</w:t>
      </w:r>
    </w:p>
    <w:p w:rsidR="0061081C" w:rsidRDefault="0061081C" w:rsidP="0061081C">
      <w:pPr>
        <w:pStyle w:val="Cuerpo"/>
        <w:numPr>
          <w:ilvl w:val="0"/>
          <w:numId w:val="23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Modificabilidad</w:t>
      </w:r>
    </w:p>
    <w:p w:rsidR="0061081C" w:rsidRDefault="0061081C" w:rsidP="0061081C">
      <w:pPr>
        <w:pStyle w:val="Cuerpo"/>
      </w:pPr>
      <w:r>
        <w:t>Facilidad a la hora de a</w:t>
      </w:r>
      <w:r>
        <w:rPr>
          <w:rFonts w:ascii="Arial Unicode MS" w:hAnsi="Helvetica"/>
        </w:rPr>
        <w:t>ñ</w:t>
      </w:r>
      <w:r>
        <w:t>adir nuevas funcionalidades a la aplicaci</w:t>
      </w:r>
      <w:r>
        <w:rPr>
          <w:rFonts w:ascii="Arial Unicode MS" w:hAnsi="Helvetica"/>
        </w:rPr>
        <w:t>ó</w:t>
      </w:r>
      <w:r>
        <w:t>n as</w:t>
      </w:r>
      <w:r>
        <w:rPr>
          <w:rFonts w:ascii="Arial Unicode MS" w:hAnsi="Helvetica"/>
        </w:rPr>
        <w:t>í</w:t>
      </w:r>
      <w:r>
        <w:rPr>
          <w:rFonts w:ascii="Arial Unicode MS" w:hAnsi="Helvetica"/>
        </w:rPr>
        <w:t xml:space="preserve"> </w:t>
      </w:r>
      <w:r>
        <w:t>como nuevos formatos a los que convertir el archivo GIFT o a</w:t>
      </w:r>
      <w:r>
        <w:rPr>
          <w:rFonts w:ascii="Arial Unicode MS" w:hAnsi="Helvetica"/>
        </w:rPr>
        <w:t>ñ</w:t>
      </w:r>
      <w:r>
        <w:t>adir nuevos algoritmos de procesado de datos.</w:t>
      </w:r>
    </w:p>
    <w:p w:rsidR="0061081C" w:rsidRDefault="0061081C" w:rsidP="0061081C">
      <w:pPr>
        <w:pStyle w:val="Cuerpo"/>
      </w:pPr>
      <w:r>
        <w:t>Flexibilidad a la hora de admitir nuevos formatos de entrada.</w:t>
      </w:r>
    </w:p>
    <w:p w:rsidR="0061081C" w:rsidRDefault="0061081C" w:rsidP="0061081C">
      <w:pPr>
        <w:pStyle w:val="Cuerpo"/>
      </w:pPr>
      <w:r>
        <w:t>Se prev</w:t>
      </w:r>
      <w:r>
        <w:t>é</w:t>
      </w:r>
      <w:r>
        <w:t xml:space="preserve"> que la BBDD de preguntas se usara en varios juegos de la compa</w:t>
      </w:r>
      <w:r>
        <w:t>ñí</w:t>
      </w:r>
      <w:r>
        <w:t>a.</w:t>
      </w:r>
    </w:p>
    <w:p w:rsidR="0061081C" w:rsidRPr="005B008E" w:rsidRDefault="0061081C" w:rsidP="0061081C">
      <w:pPr>
        <w:pStyle w:val="Cuerpo"/>
        <w:numPr>
          <w:ilvl w:val="0"/>
          <w:numId w:val="24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Rendimiento</w:t>
      </w:r>
      <w:r>
        <w:t>.</w:t>
      </w:r>
    </w:p>
    <w:p w:rsidR="0061081C" w:rsidRPr="005B008E" w:rsidRDefault="0061081C" w:rsidP="0061081C">
      <w:pPr>
        <w:pStyle w:val="Cuerpo"/>
      </w:pPr>
      <w:r>
        <w:t>No es cr</w:t>
      </w:r>
      <w:r>
        <w:rPr>
          <w:rFonts w:ascii="Arial Unicode MS" w:hAnsi="Helvetica"/>
        </w:rPr>
        <w:t>í</w:t>
      </w:r>
      <w:r>
        <w:rPr>
          <w:lang w:val="it-IT"/>
        </w:rPr>
        <w:t xml:space="preserve">tico, </w:t>
      </w:r>
      <w:r>
        <w:rPr>
          <w:rFonts w:ascii="Arial Unicode MS" w:hAnsi="Helvetica"/>
        </w:rPr>
        <w:t>ú</w:t>
      </w:r>
      <w:r>
        <w:t>nicamente procesar las preguntas en tiempos razonables y sin necesidad de hardware potente.</w:t>
      </w:r>
    </w:p>
    <w:p w:rsidR="0061081C" w:rsidRPr="005B008E" w:rsidRDefault="0061081C" w:rsidP="0061081C">
      <w:pPr>
        <w:pStyle w:val="Cuerpo"/>
        <w:numPr>
          <w:ilvl w:val="0"/>
          <w:numId w:val="25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</w:rPr>
        <w:t>Seguridad</w:t>
      </w:r>
      <w:r>
        <w:t>.</w:t>
      </w:r>
    </w:p>
    <w:p w:rsidR="0061081C" w:rsidRDefault="0061081C" w:rsidP="0061081C">
      <w:pPr>
        <w:pStyle w:val="Cuerpo"/>
      </w:pPr>
      <w:r>
        <w:t>Vital la correcta conversi</w:t>
      </w:r>
      <w:r>
        <w:rPr>
          <w:rFonts w:ascii="Arial Unicode MS" w:hAnsi="Helvetica"/>
        </w:rPr>
        <w:t>ó</w:t>
      </w:r>
      <w:r>
        <w:t>n de las preguntas.</w:t>
      </w:r>
    </w:p>
    <w:p w:rsidR="0061081C" w:rsidRDefault="0061081C" w:rsidP="0061081C">
      <w:pPr>
        <w:pStyle w:val="Cuerpo"/>
      </w:pPr>
      <w:r>
        <w:t>Confianza en la integridad de la base de datos.</w:t>
      </w:r>
    </w:p>
    <w:p w:rsidR="0061081C" w:rsidRPr="005B008E" w:rsidRDefault="0061081C" w:rsidP="0061081C">
      <w:pPr>
        <w:pStyle w:val="Cuerpo"/>
      </w:pPr>
      <w:r>
        <w:t>No hay login ni sistema de autenticaci</w:t>
      </w:r>
      <w:r>
        <w:rPr>
          <w:rFonts w:ascii="Arial Unicode MS" w:hAnsi="Helvetica"/>
        </w:rPr>
        <w:t>ó</w:t>
      </w:r>
      <w:r>
        <w:t>n de momento.</w:t>
      </w:r>
    </w:p>
    <w:p w:rsidR="0061081C" w:rsidRDefault="0061081C" w:rsidP="0061081C">
      <w:pPr>
        <w:pStyle w:val="Cuerpo"/>
        <w:numPr>
          <w:ilvl w:val="0"/>
          <w:numId w:val="26"/>
        </w:numPr>
        <w:rPr>
          <w:b/>
          <w:bCs/>
          <w:sz w:val="26"/>
          <w:szCs w:val="26"/>
        </w:rPr>
      </w:pPr>
      <w:r>
        <w:rPr>
          <w:b/>
          <w:bCs/>
          <w:lang w:val="pt-PT"/>
        </w:rPr>
        <w:t>Testabilidad</w:t>
      </w:r>
    </w:p>
    <w:p w:rsidR="0061081C" w:rsidRDefault="0061081C" w:rsidP="0061081C">
      <w:pPr>
        <w:pStyle w:val="Cuerpo"/>
      </w:pPr>
      <w:r>
        <w:t>Tiene que ser f</w:t>
      </w:r>
      <w:r>
        <w:rPr>
          <w:rFonts w:ascii="Arial Unicode MS" w:hAnsi="Helvetica"/>
        </w:rPr>
        <w:t>á</w:t>
      </w:r>
      <w:r>
        <w:t>cil probar el funcionamiento del sistema y que los resultados son los que deben ser.</w:t>
      </w:r>
    </w:p>
    <w:p w:rsidR="0061081C" w:rsidRDefault="0061081C" w:rsidP="0061081C">
      <w:pPr>
        <w:pStyle w:val="Cuerpo"/>
      </w:pPr>
      <w:r>
        <w:rPr>
          <w:lang w:val="pt-PT"/>
        </w:rPr>
        <w:t>Facilitar depuraci</w:t>
      </w:r>
      <w:r>
        <w:rPr>
          <w:rFonts w:ascii="Arial Unicode MS" w:hAnsi="Helvetica"/>
        </w:rPr>
        <w:t>ó</w:t>
      </w:r>
      <w:r>
        <w:t>n del proceso de carga de preguntas.</w:t>
      </w:r>
    </w:p>
    <w:p w:rsidR="0061081C" w:rsidRDefault="0061081C" w:rsidP="0061081C">
      <w:pPr>
        <w:pStyle w:val="Cuerpo"/>
      </w:pPr>
      <w:r>
        <w:t>Permitir la observaci</w:t>
      </w:r>
      <w:r>
        <w:rPr>
          <w:rFonts w:ascii="Arial Unicode MS" w:hAnsi="Helvetica"/>
        </w:rPr>
        <w:t>ó</w:t>
      </w:r>
      <w:r>
        <w:t>n de los resultados intermedios.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numPr>
          <w:ilvl w:val="0"/>
          <w:numId w:val="27"/>
        </w:numPr>
        <w:tabs>
          <w:tab w:val="num" w:pos="360"/>
        </w:tabs>
        <w:ind w:left="240" w:hanging="240"/>
        <w:rPr>
          <w:rFonts w:eastAsia="Helvetica" w:hAnsi="Helvetica" w:cs="Helvetica"/>
          <w:sz w:val="26"/>
          <w:szCs w:val="26"/>
        </w:rPr>
      </w:pPr>
      <w:r>
        <w:rPr>
          <w:b/>
          <w:bCs/>
          <w:lang w:val="pt-PT"/>
        </w:rPr>
        <w:t>Usabilidad</w:t>
      </w:r>
      <w:r>
        <w:t>.</w:t>
      </w:r>
    </w:p>
    <w:p w:rsidR="0061081C" w:rsidRDefault="0061081C" w:rsidP="0061081C">
      <w:pPr>
        <w:pStyle w:val="Cuerpo"/>
      </w:pPr>
      <w:r>
        <w:t>Facilidad para su  uso por parte de los usuarios.</w:t>
      </w:r>
    </w:p>
    <w:p w:rsidR="0061081C" w:rsidRDefault="0061081C" w:rsidP="0061081C">
      <w:pPr>
        <w:pStyle w:val="Cuerpo"/>
      </w:pPr>
      <w:r>
        <w:t>UI por consola, sencilla y f</w:t>
      </w:r>
      <w:r>
        <w:rPr>
          <w:rFonts w:ascii="Arial Unicode MS" w:hAnsi="Helvetica"/>
        </w:rPr>
        <w:t>á</w:t>
      </w:r>
      <w:r>
        <w:t>cil de usar por el operador.</w:t>
      </w:r>
    </w:p>
    <w:p w:rsidR="0061081C" w:rsidRDefault="0061081C" w:rsidP="0061081C">
      <w:pPr>
        <w:pStyle w:val="Cuerpo"/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Encabezamiento"/>
      </w:pPr>
      <w:r>
        <w:t>5.1 Lista de atributos de calidad:</w:t>
      </w: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0777BB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t>Se identifica la siguiente lista de atributos de calidad:</w:t>
      </w:r>
    </w:p>
    <w:tbl>
      <w:tblPr>
        <w:tblStyle w:val="TableNormal"/>
        <w:tblW w:w="84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674"/>
        <w:gridCol w:w="2832"/>
      </w:tblGrid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Código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Descripción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Tipo de atributo</w:t>
            </w:r>
          </w:p>
        </w:tc>
      </w:tr>
      <w:tr w:rsid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admitir nuevos formatos de entrada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Modularización del sistema, se empleara en varios juegos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Integridad de los datos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AT004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Correcta conversión de los ficheros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Seguridad</w:t>
            </w:r>
          </w:p>
        </w:tc>
      </w:tr>
      <w:tr w:rsidR="0061081C" w:rsidTr="000777BB">
        <w:trPr>
          <w:trHeight w:val="49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AT005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para comprobar la fiabilidad del sistema de conversión de preguntas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Testabilidad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AT006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medido de recursos del sistema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Rendimiento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AT007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Facilidad de uso por el operador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Usabilidad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AT008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Etapas independientes y automatizables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Disponibilidad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Mantenible por los desarrolladores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Mantenibilidad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Time to market</w:t>
            </w:r>
          </w:p>
        </w:tc>
      </w:tr>
      <w:tr w:rsidR="0061081C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 de desarrollo muy bajo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Coste-Beneficio</w:t>
            </w:r>
          </w:p>
        </w:tc>
      </w:tr>
      <w:tr w:rsidR="0061081C" w:rsidRPr="00704623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Escalabilidad de la aplicación.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  <w:tr w:rsidR="0061081C" w:rsidRPr="00704623" w:rsidTr="000777BB">
        <w:trPr>
          <w:trHeight w:val="250"/>
        </w:trPr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46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 w:rsidRPr="00704623">
              <w:rPr>
                <w:rFonts w:ascii="Calibri" w:eastAsia="Calibri" w:hAnsi="Calibri" w:cs="Calibri"/>
                <w:u w:color="000000"/>
              </w:rPr>
              <w:t>Facilidad para añadir nuevos algoritmos al código</w:t>
            </w:r>
          </w:p>
        </w:tc>
        <w:tc>
          <w:tcPr>
            <w:tcW w:w="28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Modificabilidad</w:t>
            </w:r>
          </w:p>
        </w:tc>
      </w:tr>
    </w:tbl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0777BB">
      <w:pPr>
        <w:rPr>
          <w:rFonts w:ascii="Calibri" w:eastAsia="Calibri" w:hAnsi="Calibri" w:cs="Calibri"/>
          <w:u w:color="000000"/>
        </w:rPr>
      </w:pPr>
    </w:p>
    <w:p w:rsidR="000777BB" w:rsidRPr="000777BB" w:rsidRDefault="000777BB" w:rsidP="000777BB">
      <w:pPr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br w:type="page"/>
      </w:r>
    </w:p>
    <w:p w:rsidR="0061081C" w:rsidRPr="0043541B" w:rsidRDefault="0061081C" w:rsidP="0061081C">
      <w:pPr>
        <w:pStyle w:val="Encabezamiento"/>
        <w:rPr>
          <w:lang w:val="es-ES"/>
        </w:rPr>
      </w:pPr>
      <w:r w:rsidRPr="0043541B">
        <w:rPr>
          <w:lang w:val="es-ES"/>
        </w:rPr>
        <w:lastRenderedPageBreak/>
        <w:t xml:space="preserve">5.2 </w:t>
      </w:r>
      <w:r>
        <w:rPr>
          <w:lang w:val="es-ES"/>
        </w:rPr>
        <w:t>A</w:t>
      </w:r>
      <w:r w:rsidRPr="0043541B">
        <w:rPr>
          <w:lang w:val="es-ES"/>
        </w:rPr>
        <w:t>tributos de calidad</w:t>
      </w:r>
      <w:r>
        <w:rPr>
          <w:lang w:val="es-ES"/>
        </w:rPr>
        <w:t xml:space="preserve"> e Interesados</w:t>
      </w:r>
      <w:r w:rsidRPr="0043541B">
        <w:rPr>
          <w:lang w:val="es-ES"/>
        </w:rPr>
        <w:t>:</w:t>
      </w: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  <w:lang w:val="es-ES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</w:pPr>
      <w:r>
        <w:t>Los diferentes atributos de calidad son de inter</w:t>
      </w:r>
      <w:r>
        <w:t>é</w:t>
      </w:r>
      <w:r>
        <w:t xml:space="preserve">s para alguno de los Stakeholders. </w:t>
      </w:r>
    </w:p>
    <w:tbl>
      <w:tblPr>
        <w:tblStyle w:val="TableNormal"/>
        <w:tblpPr w:leftFromText="141" w:rightFromText="141" w:vertAnchor="text" w:horzAnchor="margin" w:tblpY="-851"/>
        <w:tblW w:w="5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366"/>
        <w:gridCol w:w="902"/>
        <w:gridCol w:w="1275"/>
      </w:tblGrid>
      <w:tr w:rsidR="0061081C" w:rsidTr="000777BB">
        <w:trPr>
          <w:trHeight w:val="619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Atributos vs interesados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ST-01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ST-02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ST-03</w:t>
            </w:r>
          </w:p>
        </w:tc>
      </w:tr>
      <w:tr w:rsidR="0061081C" w:rsidTr="000777BB">
        <w:trPr>
          <w:trHeight w:val="270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0777BB">
        <w:trPr>
          <w:trHeight w:val="262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  <w:r w:rsidRPr="0043541B">
              <w:rPr>
                <w:rFonts w:ascii="Calibri" w:eastAsia="Calibri" w:hAnsi="Calibri" w:cs="Calibri"/>
                <w:u w:color="000000"/>
                <w:lang w:val="en-US"/>
              </w:rPr>
              <w:t>X</w:t>
            </w:r>
          </w:p>
        </w:tc>
      </w:tr>
      <w:tr w:rsidR="0061081C" w:rsidTr="000777BB">
        <w:trPr>
          <w:trHeight w:val="231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AT004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0777BB">
        <w:trPr>
          <w:trHeight w:val="22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AT005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  <w:r w:rsidRPr="0043541B">
              <w:rPr>
                <w:lang w:val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AT006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lang w:val="en-US"/>
              </w:rPr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AT007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0777BB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Pr="0043541B" w:rsidRDefault="0061081C" w:rsidP="000777BB">
            <w:pPr>
              <w:pStyle w:val="Cuerpo"/>
              <w:jc w:val="left"/>
              <w:rPr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0777BB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X</w:t>
            </w: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 w:rsidRPr="0043541B">
              <w:rPr>
                <w:rFonts w:ascii="Calibri" w:eastAsia="Calibri" w:hAnsi="Calibri" w:cs="Calibri"/>
                <w:b/>
                <w:bCs/>
                <w:color w:val="FFFFFF"/>
                <w:u w:color="FFFFFF"/>
                <w:lang w:val="en-US"/>
              </w:rPr>
              <w:t>AT00</w:t>
            </w: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AT009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AT010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AT011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t>X</w:t>
            </w: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RPr="00704623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AT012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  <w:tr w:rsidR="0061081C" w:rsidRPr="00704623" w:rsidTr="000777BB">
        <w:trPr>
          <w:trHeight w:val="243"/>
        </w:trPr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AT013</w:t>
            </w:r>
          </w:p>
        </w:tc>
        <w:tc>
          <w:tcPr>
            <w:tcW w:w="1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  <w:tc>
          <w:tcPr>
            <w:tcW w:w="9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X</w:t>
            </w:r>
          </w:p>
        </w:tc>
        <w:tc>
          <w:tcPr>
            <w:tcW w:w="12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</w:p>
        </w:tc>
      </w:tr>
    </w:tbl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61081C" w:rsidRDefault="0061081C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BC2C9D" w:rsidRDefault="00BC2C9D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</w:p>
    <w:p w:rsidR="00BC2C9D" w:rsidRDefault="00BC2C9D" w:rsidP="0061081C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61081C" w:rsidRPr="00BC2C9D" w:rsidRDefault="0061081C" w:rsidP="00BC2C9D">
      <w:pPr>
        <w:pStyle w:val="Encabezamiento"/>
        <w:rPr>
          <w:lang w:val="es-ES"/>
        </w:rPr>
      </w:pPr>
      <w:r w:rsidRPr="0043541B">
        <w:rPr>
          <w:lang w:val="es-ES"/>
        </w:rPr>
        <w:t>5.</w:t>
      </w:r>
      <w:r>
        <w:rPr>
          <w:lang w:val="es-ES"/>
        </w:rPr>
        <w:t>3 Escenarios de calidad</w:t>
      </w:r>
      <w:r w:rsidRPr="0043541B">
        <w:rPr>
          <w:lang w:val="es-ES"/>
        </w:rPr>
        <w:t>:</w:t>
      </w:r>
    </w:p>
    <w:p w:rsidR="0061081C" w:rsidRPr="00592A69" w:rsidRDefault="0061081C" w:rsidP="0061081C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left"/>
        <w:rPr>
          <w:rFonts w:ascii="Calibri" w:eastAsia="Calibri" w:hAnsi="Calibri" w:cs="Calibri"/>
          <w:u w:color="000000"/>
          <w:lang w:val="es-ES"/>
        </w:rPr>
      </w:pPr>
    </w:p>
    <w:tbl>
      <w:tblPr>
        <w:tblStyle w:val="TableNormal"/>
        <w:tblW w:w="10122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1418"/>
        <w:gridCol w:w="1134"/>
        <w:gridCol w:w="992"/>
        <w:gridCol w:w="1417"/>
        <w:gridCol w:w="1701"/>
        <w:gridCol w:w="908"/>
      </w:tblGrid>
      <w:tr w:rsidR="0061081C" w:rsidRPr="00592A69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spacing w:after="160" w:line="259" w:lineRule="aut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Nº Escenario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Fuente de estimulo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Estimulo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Entorno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Artefacto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Respuesta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Medición de la respuesta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Atributo de calidad afectado</w:t>
            </w:r>
          </w:p>
        </w:tc>
      </w:tr>
      <w:tr w:rsidR="0061081C" w:rsidRPr="0043541B" w:rsidTr="00BC2C9D">
        <w:trPr>
          <w:trHeight w:val="49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formato de entrada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del formato de entrada a JSON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desarrollo 1 dia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AT001</w:t>
            </w:r>
          </w:p>
        </w:tc>
      </w:tr>
      <w:tr w:rsidR="0061081C" w:rsidRPr="0043541B" w:rsidTr="00BC2C9D">
        <w:trPr>
          <w:trHeight w:val="49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2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Nueva funcionalidad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Añadir la funcionalidad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No tener que reescribir código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AT002</w:t>
            </w:r>
          </w:p>
        </w:tc>
      </w:tr>
      <w:tr w:rsidR="0061081C" w:rsidRPr="0043541B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3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Acceso a datos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BBDD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Devolver datos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Sin fallo de integridad ni perdida de información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AT003</w:t>
            </w:r>
          </w:p>
        </w:tc>
      </w:tr>
      <w:tr w:rsidR="0061081C" w:rsidRPr="0043541B" w:rsidTr="00BC2C9D">
        <w:trPr>
          <w:trHeight w:val="239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lastRenderedPageBreak/>
              <w:t>4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0777BB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 xml:space="preserve">Ejecución </w:t>
            </w:r>
            <w:r w:rsidR="0061081C">
              <w:rPr>
                <w:rFonts w:ascii="Calibri" w:eastAsia="Calibri" w:hAnsi="Calibri" w:cs="Calibri"/>
                <w:u w:color="000000"/>
              </w:rPr>
              <w:t>Etapa 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Parser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Convertir fichero de preguntas a JSON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0 fallos en la conversión de formato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AT004</w:t>
            </w:r>
          </w:p>
        </w:tc>
      </w:tr>
      <w:tr w:rsidR="0061081C" w:rsidTr="00BC2C9D">
        <w:trPr>
          <w:trHeight w:val="292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5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Debug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Ejecutar pruebas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Pruebas unitarias correctas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AT005</w:t>
            </w:r>
          </w:p>
        </w:tc>
      </w:tr>
      <w:tr w:rsidR="0061081C" w:rsidRPr="0043541B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6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Aplicación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estándar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Equipo local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Funcionamiento fluido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CPU y RAM &lt;50% del equipo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AT006</w:t>
            </w:r>
          </w:p>
        </w:tc>
      </w:tr>
      <w:tr w:rsidR="0061081C" w:rsidRPr="0043541B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7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Consola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Uso de la UI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UI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El usuario no precisa de ayuda externa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Asistencia requerida: 0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AT007</w:t>
            </w:r>
          </w:p>
        </w:tc>
      </w:tr>
      <w:tr w:rsidR="0061081C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8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0777BB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Ejecución Etapa 1 o 2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Ejecución independiente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E05AE5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Los procesos son independientes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AT008</w:t>
            </w:r>
          </w:p>
        </w:tc>
      </w:tr>
      <w:tr w:rsidR="0061081C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9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Mantener aplicación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mantenible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E05AE5" w:rsidP="00E05AE5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No es necesario alterar la arquitectura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  <w:p w:rsidR="00E05AE5" w:rsidRPr="0043541B" w:rsidRDefault="00E05AE5" w:rsidP="000777BB">
            <w:pPr>
              <w:pStyle w:val="Cuerp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AT013</w:t>
            </w:r>
          </w:p>
        </w:tc>
      </w:tr>
      <w:tr w:rsidR="0061081C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Nuevo desarrollador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Código legible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Tiempo de adaptación &lt;2 horas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AT009</w:t>
            </w:r>
          </w:p>
        </w:tc>
      </w:tr>
      <w:tr w:rsidR="0061081C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11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Bajo tiempo de desarrollo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</w:pPr>
            <w:r>
              <w:rPr>
                <w:rFonts w:ascii="Calibri" w:eastAsia="Calibri" w:hAnsi="Calibri" w:cs="Calibri"/>
                <w:u w:color="000000"/>
              </w:rPr>
              <w:t>&lt; 15 días</w:t>
            </w:r>
            <w:r w:rsidR="000777BB">
              <w:rPr>
                <w:rFonts w:ascii="Calibri" w:eastAsia="Calibri" w:hAnsi="Calibri" w:cs="Calibri"/>
                <w:u w:color="000000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Pr="0043541B" w:rsidRDefault="0061081C" w:rsidP="000777BB">
            <w:pPr>
              <w:pStyle w:val="Cuerpo"/>
              <w:jc w:val="left"/>
              <w:rPr>
                <w:rFonts w:ascii="Calibri" w:hAnsi="Calibri"/>
              </w:rPr>
            </w:pPr>
            <w:r w:rsidRPr="0043541B">
              <w:rPr>
                <w:rFonts w:ascii="Calibri" w:hAnsi="Calibri"/>
              </w:rPr>
              <w:t>AT010</w:t>
            </w:r>
          </w:p>
        </w:tc>
      </w:tr>
      <w:tr w:rsidR="0061081C" w:rsidRPr="00704623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12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 en desarrollo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Fin del desarrollo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Bajo costes de desarrollo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777BB" w:rsidRDefault="000777BB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 xml:space="preserve">&lt;= que el </w:t>
            </w:r>
          </w:p>
          <w:p w:rsidR="0061081C" w:rsidRDefault="000777BB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presupuesto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61081C" w:rsidRDefault="0061081C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AT011</w:t>
            </w:r>
          </w:p>
        </w:tc>
      </w:tr>
      <w:tr w:rsidR="00E05AE5" w:rsidRPr="00704623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13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Usuario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Carga del sistema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Explotación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El sistema no se cuelga o relantiza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BC2C9D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Carga &gt;100 preguntas en menos de 2 minuto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AT012</w:t>
            </w:r>
          </w:p>
        </w:tc>
      </w:tr>
      <w:tr w:rsidR="00E05AE5" w:rsidRPr="00704623" w:rsidTr="00BC2C9D">
        <w:trPr>
          <w:trHeight w:val="250"/>
        </w:trPr>
        <w:tc>
          <w:tcPr>
            <w:tcW w:w="11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</w:tabs>
              <w:jc w:val="left"/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</w:pPr>
            <w:r>
              <w:rPr>
                <w:rFonts w:ascii="Calibri" w:eastAsia="Calibri" w:hAnsi="Calibri" w:cs="Calibri"/>
                <w:b/>
                <w:bCs/>
                <w:color w:val="FFFFFF"/>
                <w:u w:color="FFFFFF"/>
              </w:rPr>
              <w:t>14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</w:tabs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Desarollador</w:t>
            </w:r>
          </w:p>
        </w:tc>
        <w:tc>
          <w:tcPr>
            <w:tcW w:w="1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Carga del sistema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Desarrollo</w:t>
            </w: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Sistema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El sistema no se cuelga o relantiza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BC2C9D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Complejidad de los algoritmos lineal o mejor</w:t>
            </w:r>
          </w:p>
        </w:tc>
        <w:tc>
          <w:tcPr>
            <w:tcW w:w="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05AE5" w:rsidRDefault="00E05AE5" w:rsidP="000777BB">
            <w:pPr>
              <w:pStyle w:val="Cuerpo"/>
              <w:jc w:val="left"/>
              <w:rPr>
                <w:rFonts w:ascii="Calibri" w:eastAsia="Calibri" w:hAnsi="Calibri" w:cs="Calibri"/>
                <w:u w:color="000000"/>
              </w:rPr>
            </w:pPr>
            <w:r>
              <w:rPr>
                <w:rFonts w:ascii="Calibri" w:eastAsia="Calibri" w:hAnsi="Calibri" w:cs="Calibri"/>
                <w:u w:color="000000"/>
              </w:rPr>
              <w:t>AT012</w:t>
            </w:r>
          </w:p>
        </w:tc>
      </w:tr>
    </w:tbl>
    <w:p w:rsidR="0061081C" w:rsidRDefault="0061081C">
      <w:pPr>
        <w:pStyle w:val="DiagramType"/>
      </w:pPr>
    </w:p>
    <w:p w:rsidR="00BC2C9D" w:rsidRDefault="00BC2C9D">
      <w:pPr>
        <w:rPr>
          <w:b/>
          <w:sz w:val="28"/>
        </w:rPr>
      </w:pPr>
      <w:r>
        <w:br w:type="page"/>
      </w:r>
    </w:p>
    <w:p w:rsidR="0061081C" w:rsidRDefault="0061081C">
      <w:pPr>
        <w:pStyle w:val="DiagramType"/>
      </w:pPr>
    </w:p>
    <w:p w:rsidR="00546533" w:rsidRPr="0061081C" w:rsidRDefault="0061081C">
      <w:pPr>
        <w:pStyle w:val="DiagramType"/>
        <w:rPr>
          <w:lang w:val="es-ES"/>
        </w:rPr>
      </w:pPr>
      <w:r w:rsidRPr="0061081C">
        <w:rPr>
          <w:lang w:val="es-ES"/>
        </w:rPr>
        <w:t>Diagrama de Clases</w:t>
      </w:r>
    </w:p>
    <w:p w:rsidR="00546533" w:rsidRPr="0061081C" w:rsidRDefault="0061081C">
      <w:pPr>
        <w:pStyle w:val="Ttulo1"/>
        <w:rPr>
          <w:lang w:val="es-ES"/>
        </w:rPr>
      </w:pPr>
      <w:bookmarkStart w:id="1" w:name="ZIV47dKGAqE0AQgJ"/>
      <w:r w:rsidRPr="0061081C">
        <w:rPr>
          <w:lang w:val="es-ES"/>
        </w:rPr>
        <w:t>Trivial-5a</w:t>
      </w:r>
      <w:bookmarkEnd w:id="1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2752725" cy="30099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Trivial-5a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16:46:52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lastRenderedPageBreak/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sistema describe el sistema Trivial 5a en funcionamiento.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NT947dKGAqE0AQgT"/>
      <w:r>
        <w:t>Trivial 5a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PE07dKGAqE0AQk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ns07dKGAqE0AQke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GC07dKGAqE0AQkl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Jy07dKGAqE0AQks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6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l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g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p" w:history="1">
              <w:r>
                <w:t>Driver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9vUE7dKGAqE0AQgl"/>
      <w:bookmarkStart w:id="4" w:name="9vUE7dKGAqE0AQgm"/>
      <w:r>
        <w:t>Consola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Permite decir el formato de entrada y el de salida y mantiene informado al usuario de los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pasos que se llevan a cabo.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16:49:07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e6dE7dKGAqE0AQhg"/>
      <w:bookmarkStart w:id="6" w:name="e6dE7dKGAqE0AQhh"/>
      <w:r>
        <w:t>Parser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16:51:32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23:18:09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16:52:48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pdDE7dKGAqE0AQhp"/>
      <w:bookmarkStart w:id="8" w:name="pdDE7dKGAqE0AQhq"/>
      <w:r>
        <w:t>Driver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16:51:42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T947dKGAqE0AQgT" w:history="1">
              <w:r>
                <w:t>Trivial 5a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16:52:59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16:58:47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lastRenderedPageBreak/>
        <w:br w:type="page"/>
      </w:r>
    </w:p>
    <w:p w:rsidR="00546533" w:rsidRDefault="0061081C">
      <w:pPr>
        <w:pStyle w:val="DiagramType"/>
      </w:pPr>
      <w:r>
        <w:lastRenderedPageBreak/>
        <w:t>Diagrama de Componentes</w:t>
      </w:r>
    </w:p>
    <w:p w:rsidR="00546533" w:rsidRDefault="0061081C">
      <w:pPr>
        <w:pStyle w:val="Ttulo1"/>
      </w:pPr>
      <w:bookmarkStart w:id="9" w:name="gL5K7dKGAqE0AQzk"/>
      <w:r>
        <w:t>Trivial 5a View</w:t>
      </w:r>
      <w:bookmarkEnd w:id="9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5098646"/>
            <wp:effectExtent l="19050" t="0" r="0" b="0"/>
            <wp:docPr id="4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Trivial 5a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17:43:31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se encarga de automatización del sistema y que permite salir de él en cualquier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_j149KGAqE0AQWf" w:history="1">
              <w:r>
                <w:t>QTIXMLType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Muestra el primer nivel de componentes de trivial 5a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lastRenderedPageBreak/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QF9XQ9KGAqE0AQjp"/>
      <w:r>
        <w:t>Extractor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lK7dKGAqE0AQz2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mYlK7dKGAqE0AQ0C"/>
      <w:bookmarkStart w:id="12" w:name="f3J87dKGAqE0AQqb"/>
      <w:r>
        <w:t>Verify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17:21:28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4BnQ9KGAqE0AQhx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G4lK7dKGAqE0AQ0L"/>
      <w:bookmarkStart w:id="14" w:name="1xAC7dKGAqE0AQr0"/>
      <w:r>
        <w:t>Transform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17:23:22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SRnQ9KGAqE0AQh7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B7eDvdKGAqE0AQYu"/>
      <w:bookmarkStart w:id="16" w:name="B7eDvdKGAqE0AQYs"/>
      <w:proofErr w:type="gramStart"/>
      <w:r>
        <w:t>save</w:t>
      </w:r>
      <w:bookmarkEnd w:id="15"/>
      <w:bookmarkEnd w:id="16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23:42:58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ODvdKGAqE0AQYi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OIlK7dKGAqE0AQz2"/>
      <w:r>
        <w:t>Consola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YlK7dKGAqE0AQ0C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4lK7dKGAqE0AQ0L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u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sqHQ9KGAqE0AQeZ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F9XQ9KGAqE0AQjp" w:history="1">
              <w:r>
                <w:t>Extractor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23:46:23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C4BnQ9KGAqE0AQhz"/>
      <w:bookmarkStart w:id="19" w:name="A4BnQ9KGAqE0AQhx"/>
      <w:r>
        <w:t>Verify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23:40:28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3J87dKGAqE0AQqb" w:history="1">
                    <w:r>
                      <w:t>Verify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23:41:00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23:41:00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syRnQ9KGAqE0AQh9"/>
      <w:bookmarkStart w:id="21" w:name="vSRnQ9KGAqE0AQh7"/>
      <w:r>
        <w:t>Transform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xAC7dKGAqE0AQr0" w:history="1">
                    <w:r>
                      <w:t>Transform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25-feb-2015 23:40:57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23:40:57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WW0nQ9KGAqE0AQg6"/>
      <w:r>
        <w:t>ConsolaParser</w:t>
      </w:r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4BnQ9KGAqE0AQhz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yRnQ9KGAqE0AQh9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6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sGODvdKGAqE0AQYk"/>
      <w:bookmarkStart w:id="24" w:name="sGODvdKGAqE0AQYi"/>
      <w:proofErr w:type="gramStart"/>
      <w:r>
        <w:t>save</w:t>
      </w:r>
      <w:bookmarkEnd w:id="23"/>
      <w:bookmarkEnd w:id="24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23:42:47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23:58:27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7eDvdKGAqE0AQYs" w:history="1">
                    <w:r>
                      <w:t>save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24-feb-2015 23:43:55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23:43:55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24-feb-2015 23:48:26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2olK7dKGAqE0AQz8"/>
      <w:r>
        <w:t>Parser</w:t>
      </w:r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Verifica que el formato de entrada sea el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W0nQ9KGAqE0AQg6" w:history="1">
              <w:r>
                <w:t>ConsolaParser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23:39:39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wlK7dKGAqE0AQzz" w:history="1">
              <w:r>
                <w:t>Driver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vwlK7dKGAqE0AQzz"/>
      <w:r>
        <w:t>Driver</w:t>
      </w:r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k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9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qXoHQ9KGAqE0AQd4"/>
      <w:r>
        <w:t>ConsolaUtils</w:t>
      </w:r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2yHQ9KGAqE0AQe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QsqHQ9KGAqE0AQeZ"/>
      <w:bookmarkStart w:id="29" w:name="TMqHQ9KGAqE0AQeX"/>
      <w:r>
        <w:t>N/A</w:t>
      </w:r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23:35:21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Z2yHQ9KGAqE0AQeP"/>
      <w:bookmarkStart w:id="31" w:name="u2yHQ9KGAqE0AQeN"/>
      <w:r>
        <w:t>N/A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23:35:14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PIlK7dKGAqE0AQz5"/>
      <w:r>
        <w:t>Document</w:t>
      </w:r>
      <w:bookmarkEnd w:id="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olK7dKGAqE0AQz8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23:32:35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Conector Genérico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XoHQ9KGAqE0AQd4" w:history="1">
              <w:r>
                <w:t>ConsolaUtils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23:36:51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3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4ElK7dKGAqE0AQ0R"/>
      <w:bookmarkStart w:id="34" w:name="ioti7dKGAqE0AQut"/>
      <w:r>
        <w:t>TypeDocument</w:t>
      </w:r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Interface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17:30:46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0:04:02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IlK7dKGAqE0AQz5" w:history="1">
              <w:r>
                <w:t>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23:42:34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23:44:00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VolK7dKGAqE0AQz_"/>
      <w:r>
        <w:t>GiftType</w:t>
      </w:r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qTSbQ9KGAqE0AQZn"/>
      <w:r>
        <w:t>AbstractDocument</w:t>
      </w:r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23:26:27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ElK7dKGAqE0AQ0R" w:history="1">
              <w:r>
                <w:t>TypeDocument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23:27:22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olK7dKGAqE0AQz_" w:history="1">
              <w:r>
                <w:t>GiftType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23:30:06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_j149KGAqE0AQWf" w:history="1">
              <w:r>
                <w:t>QTIXMLType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Y_j149KGAqE0AQWf"/>
      <w:r>
        <w:t>QTIXMLType</w:t>
      </w:r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21:58:37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Generalization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SbQ9KGAqE0AQZn" w:history="1">
              <w:r>
                <w:t>AbstractDocument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Substitutable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br w:type="page"/>
      </w:r>
    </w:p>
    <w:p w:rsidR="00546533" w:rsidRDefault="0061081C">
      <w:pPr>
        <w:pStyle w:val="DiagramType"/>
      </w:pPr>
      <w:r>
        <w:lastRenderedPageBreak/>
        <w:t>Diagrama de Despliegue</w:t>
      </w:r>
    </w:p>
    <w:p w:rsidR="00546533" w:rsidRDefault="0061081C">
      <w:pPr>
        <w:pStyle w:val="Ttulo1"/>
      </w:pPr>
      <w:bookmarkStart w:id="38" w:name="Btkq7dKGAqE0AQ1q"/>
      <w:r>
        <w:t>Deployment View</w:t>
      </w:r>
      <w:bookmarkEnd w:id="38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354574"/>
            <wp:effectExtent l="19050" t="0" r="0" b="0"/>
            <wp:docPr id="23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Deployment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17:45:50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22:07:27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XIa7dKGAqE0AQ2D" w:history="1">
              <w:r>
                <w:t>Data Base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9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9Fq7dKGAqE0AQ16" w:history="1">
              <w:r>
                <w:t>Client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ntgw9KGAqE0AQod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TG7dKGAqE0AQ6b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Ha7dKGAqE0AQ2g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lastRenderedPageBreak/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Deployment ofrece una vista de los módulos en ejecución y sobre los equipos previstos.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eXIa7dKGAqE0AQ2D"/>
      <w:bookmarkStart w:id="40" w:name="eXIa7dKGAqE0AQ2E"/>
      <w:r>
        <w:t>Data Base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usara el gestor de bases de datos mongoDB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17:49:52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0:38:31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ODBC :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3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9Fq7dKGAqE0AQ17" w:history="1">
                    <w:r>
                      <w:t>Client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DataBase Tecnology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Text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MongoDB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17:53:04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99Fq7dKGAqE0AQ16"/>
      <w:bookmarkStart w:id="42" w:name="99Fq7dKGAqE0AQ17"/>
      <w:r>
        <w:t>Client</w:t>
      </w:r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Ordenador doméstico,requisitos minimos: </w:t>
            </w:r>
          </w:p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       *S.O: Windows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17:47:57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ODBC :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9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XIa7dKGAqE0AQ2E" w:history="1">
                    <w:r>
                      <w:t>Data Base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23-feb-2015 17:53:33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17:53:33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18:00:54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Tagged Values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Operating 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Text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Valor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Windows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17:51:56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0:42:17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Cntgw9KGAqE0AQod"/>
      <w:r>
        <w:t>Extractor</w:t>
      </w:r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R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RzTG7dKGAqE0AQ6b"/>
      <w:r>
        <w:t>Consola</w:t>
      </w:r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Kngw9KGAqE0AQpD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lSHa7dKGAqE0AQ2g"/>
      <w:r>
        <w:t>Driver</w:t>
      </w:r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YKngw9KGAqE0AQpD"/>
      <w:bookmarkStart w:id="47" w:name="byngw9KGAqE0AQpB"/>
      <w:proofErr w:type="gramStart"/>
      <w:r>
        <w:t>main</w:t>
      </w:r>
      <w:bookmarkEnd w:id="46"/>
      <w:bookmarkEnd w:id="4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0:17:08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DQQw9KGAqE0AQpP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8DQQw9KGAqE0AQpR"/>
      <w:bookmarkStart w:id="49" w:name="8DQQw9KGAqE0AQpP"/>
      <w:proofErr w:type="gramStart"/>
      <w:r>
        <w:t>main</w:t>
      </w:r>
      <w:bookmarkEnd w:id="48"/>
      <w:bookmarkEnd w:id="4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0:17:47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Asociación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0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6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yngw9KGAqE0AQpB" w:history="1">
                    <w:r>
                      <w:t>main</w:t>
                    </w:r>
                  </w:hyperlink>
                </w:p>
              </w:tc>
            </w:tr>
            <w:tr w:rsidR="0054653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546533" w:rsidRDefault="0061081C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Grupo Trivial 5a</w:t>
                        </w:r>
                      </w:p>
                    </w:tc>
                  </w:tr>
                  <w:tr w:rsidR="0054653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546533" w:rsidRDefault="0061081C">
                        <w:pPr>
                          <w:pStyle w:val="TableContent"/>
                        </w:pPr>
                        <w:r>
                          <w:t>26-feb-2015 0:18:09</w:t>
                        </w:r>
                      </w:p>
                    </w:tc>
                  </w:tr>
                </w:tbl>
                <w:p w:rsidR="00546533" w:rsidRDefault="00546533"/>
              </w:tc>
            </w:tr>
          </w:tbl>
          <w:p w:rsidR="00546533" w:rsidRDefault="00546533"/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r>
        <w:br w:type="page"/>
      </w:r>
    </w:p>
    <w:p w:rsidR="00546533" w:rsidRDefault="0061081C">
      <w:pPr>
        <w:pStyle w:val="DiagramType"/>
      </w:pPr>
      <w:r>
        <w:lastRenderedPageBreak/>
        <w:t>Diagrama de paquetes</w:t>
      </w:r>
    </w:p>
    <w:p w:rsidR="00546533" w:rsidRDefault="0061081C">
      <w:pPr>
        <w:pStyle w:val="Ttulo1"/>
      </w:pPr>
      <w:bookmarkStart w:id="50" w:name="IjFm7dKGAqE0AQ7j"/>
      <w:r>
        <w:t>Package Model View</w:t>
      </w:r>
      <w:bookmarkEnd w:id="50"/>
    </w:p>
    <w:p w:rsidR="00546533" w:rsidRDefault="0061081C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4936183"/>
            <wp:effectExtent l="19050" t="0" r="0" b="0"/>
            <wp:docPr id="303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Package Model View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Grupo Trivial 5a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23-feb-2015 18:05:26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26-feb-2015 22:07:32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0</w:t>
            </w:r>
          </w:p>
        </w:tc>
      </w:tr>
    </w:tbl>
    <w:p w:rsidR="00546533" w:rsidRDefault="00546533"/>
    <w:p w:rsidR="00546533" w:rsidRDefault="0061081C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54653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4Lm7dKGAqE0AQ7w" w:history="1">
              <w:r>
                <w:t>Trivial 5a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dt49KGAqE0AQbN" w:history="1">
              <w:r>
                <w:t>QTIXMLType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JF149KGAqE0AQVc" w:history="1">
              <w:r>
                <w:t>AbstractDocument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Category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 w:rsidRPr="0061081C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546533" w:rsidRPr="0061081C" w:rsidRDefault="0061081C">
      <w:pPr>
        <w:pStyle w:val="Ttulo4"/>
        <w:rPr>
          <w:lang w:val="es-ES"/>
        </w:rPr>
      </w:pPr>
      <w:r w:rsidRPr="0061081C">
        <w:rPr>
          <w:lang w:val="es-ES"/>
        </w:rPr>
        <w:t>Documentación</w:t>
      </w:r>
    </w:p>
    <w:p w:rsidR="00546533" w:rsidRPr="0061081C" w:rsidRDefault="0061081C">
      <w:pPr>
        <w:rPr>
          <w:lang w:val="es-ES"/>
        </w:rPr>
      </w:pPr>
      <w:r w:rsidRPr="0061081C">
        <w:rPr>
          <w:rFonts w:ascii="Courier New" w:eastAsia="Courier New" w:hAnsi="Courier New" w:cs="Courier New"/>
          <w:sz w:val="22"/>
          <w:lang w:val="es-ES"/>
        </w:rPr>
        <w:t>La vista de paquete muestra información importante para el equipo de desarrollo del sistema: el empaquetamiento de los componentes.</w:t>
      </w: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2"/>
      </w:pPr>
      <w:r>
        <w:lastRenderedPageBreak/>
        <w:t>Detalles</w:t>
      </w: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P4Lm7dKGAqE0AQ7w"/>
      <w:bookmarkStart w:id="52" w:name="NT947dKGAqE0AQgU"/>
      <w:r>
        <w:t>Trivial 5a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Sistema residente en el ordenador del usuario cliente.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System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16:47:16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1Hm7dKGAqE0AQ8A" w:history="1">
              <w:r>
                <w:t>Conf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dDE7dKGAqE0AQhq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en la base de datos los resultados conseguidos anteriormente.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vUE7dKGAqE0AQgm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Permite decir el formato de entrada y el de salida y mantiene informado al usuario de los pasos que se llevan a cabo.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6dE7dKGAqE0AQhh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Lee el fichero con el formato inicial y lo convierte al formato final.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lastRenderedPageBreak/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L5K7dKGAqE0AQzk" w:history="1">
              <w:r>
                <w:t>Trivial 5a View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Muestra el primer nivel de componentes de trivial 5a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D1Hm7dKGAqE0AQ8A"/>
      <w:bookmarkStart w:id="54" w:name="AJy07dKGAqE0AQks"/>
      <w:r>
        <w:t>Conf</w:t>
      </w:r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necesaria para la gestión de la base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17:02:49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22:11:44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tiW7dKGAqE0AQ9Y" w:history="1">
              <w:r>
                <w:t>Driver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k7IW7dKGAqE0AQ80"/>
      <w:bookmarkStart w:id="56" w:name="nGC07dKGAqE0AQkl"/>
      <w:r>
        <w:t>Trivial</w:t>
      </w:r>
      <w:bookmarkEnd w:id="55"/>
      <w:bookmarkEnd w:id="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 clase que tiene el método main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R9_Q9KGAqE0AQlx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b.fm7dKGAqE0AQ8V"/>
      <w:bookmarkStart w:id="58" w:name="1PE07dKGAqE0AQkV"/>
      <w:r>
        <w:t>Parser</w:t>
      </w:r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necesarias para realizar el parser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17:02:05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cyW7dKGAqE0AQ9k" w:history="1">
              <w:r>
                <w:t>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gKW7dKGAqE0AQ9w" w:history="1">
              <w:r>
                <w:t>GiftType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Componente que define GIFT como tipo del </w:t>
            </w: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lastRenderedPageBreak/>
              <w:t>archivo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3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tdt49KGAqE0AQbN" w:history="1">
              <w:r>
                <w:t>QTIXMLType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NqW7dKGAqE0AQ98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JF149KGAqE0AQVc" w:history="1">
              <w:r>
                <w:t>AbstractDocument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vm7dKGAqE0AQ8L" w:history="1">
              <w:r>
                <w:t>Model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n_xQ9KGAqE0AQW5" w:history="1">
              <w:r>
                <w:t>Consola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tR9_Q9KGAqE0AQlx"/>
      <w:bookmarkStart w:id="60" w:name="QF9XQ9KGAqE0AQjq"/>
      <w:r>
        <w:t>Extractor</w:t>
      </w:r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se encarga de automatización del sistema y que permite salir de él en cualquier momento.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23:45:54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0:19:36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DQQw9KGAqE0AQpP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9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wtiW7dKGAqE0AQ9Y"/>
      <w:bookmarkStart w:id="62" w:name="myoM7dKGAqE0AQla"/>
      <w:r>
        <w:t>Driver</w:t>
      </w:r>
      <w:bookmarkEnd w:id="61"/>
      <w:bookmarkEnd w:id="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Gestiona la persistencia de datos.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17:06:12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23:33:17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ODvdKGAqE0AQYi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archivo final en la base de datos.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rn_xQ9KGAqE0AQW5"/>
      <w:bookmarkStart w:id="64" w:name="rn_xQ9KGAqE0AQW6"/>
      <w:r>
        <w:t>Consola</w:t>
      </w:r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que contiene los componentes necesarios para la ejecución del sistema.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22:06:31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0:40:43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7_Q9KGAqE0AQmF" w:history="1">
              <w:r>
                <w:t>ConsolaUtils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xGW7dKGAqE0AQ.I" w:history="1">
              <w:r>
                <w:t>Consola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__Q9KGAqE0AQmt" w:history="1">
              <w:r>
                <w:t>ConsolaParser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7IW7dKGAqE0AQ80" w:history="1">
              <w:r>
                <w:t>Trivial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0:09:36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0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nO7_Q9KGAqE0AQmF"/>
      <w:bookmarkStart w:id="66" w:name="qXoHQ9KGAqE0AQd5"/>
      <w:r>
        <w:t>ConsolaUtils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Trata las extensiones </w:t>
            </w: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de los fichero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de entrada y salida y guarda el resultado final en el fichero de texto con la extensión de salida.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23:34:19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2yHQ9KGAqE0AQeN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2xGW7dKGAqE0AQ.I"/>
      <w:bookmarkStart w:id="68" w:name="NbdM7dKGAqE0AQmQ"/>
      <w:r>
        <w:t>Consola</w:t>
      </w:r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contiene el proceso general de la aplicación.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J87dKGAqE0AQqb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xAC7dKGAqE0AQr0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ObtainType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Obtiene el tipo del fichero de entrada.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oti7dKGAqE0AQut" w:history="1">
              <w:r>
                <w:t>TypeDocument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Interface para comunicar el componente document con AbstractDocument.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7eDvdKGAqE0AQYs" w:history="1">
              <w:r>
                <w:t>save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elemento final en la base de datos.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MqHQ9KGAqE0AQeX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Guarda el fichero resultado final en un fichero de texto con la extensión requerida.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gw9KGAqE0AQpB" w:history="1">
              <w:r>
                <w:t>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Inicia la ejecución del sistema.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lcyW7dKGAqE0AQ9k"/>
      <w:bookmarkStart w:id="70" w:name="EVks7dKGAqE0AQmi"/>
      <w:r>
        <w:t>Document</w:t>
      </w:r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file e implementa sus métodos.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17:10:52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DgKW7dKGAqE0AQ9w"/>
      <w:bookmarkStart w:id="72" w:name="7rgs7dKGAqE0AQmc"/>
      <w:r>
        <w:t>GiftType</w:t>
      </w:r>
      <w:bookmarkEnd w:id="71"/>
      <w:bookmarkEnd w:id="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GIFT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17:10:20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XI__Q9KGAqE0AQmt"/>
      <w:bookmarkStart w:id="74" w:name="WW0nQ9KGAqE0AQg7"/>
      <w:r>
        <w:t>ConsolaParser</w:t>
      </w:r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extiende de parser y que añade funcionalidades para leer ficheros y para mostrar su durabilidad por consola, así como las que ya tiene parser para realizar el parseado de los ficheros.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23:39:03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4BnQ9KGAqE0AQhx" w:history="1">
              <w:r>
                <w:t>Verify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del fichero entrada sea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RnQ9KGAqE0AQh7" w:history="1">
              <w:r>
                <w:t>Transform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Se cambia el formato de un fichero de entrada al fichero que se escoja como salida.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utdt49KGAqE0AQbN"/>
      <w:bookmarkStart w:id="76" w:name="Y_j149KGAqE0AQWg"/>
      <w:r>
        <w:t>QTIXMLType</w:t>
      </w:r>
      <w:bookmarkEnd w:id="75"/>
      <w:bookmarkEnd w:id="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define QTI.xml como tipo del archivo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21:58:37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22:07:27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43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kNqW7dKGAqE0AQ98"/>
      <w:bookmarkStart w:id="78" w:name="shPM7dKGAqE0AQmW"/>
      <w:r>
        <w:t>Parser</w:t>
      </w:r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gestiona el parseado del fichero inicial.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17:09:59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0:18:07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Verify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Verifica que el formato de entrada sea el correcto.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6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Transform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proofErr w:type="gramStart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parsea</w:t>
            </w:r>
            <w:proofErr w:type="gramEnd"/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 xml:space="preserve"> el archivo inicial al archivo final una vez se a verificado el formato.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4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Xivm7dKGAqE0AQ8L"/>
      <w:bookmarkStart w:id="80" w:name="Hns07dKGAqE0AQke"/>
      <w:r>
        <w:t>Model</w:t>
      </w:r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Paquete que contiene las clases básicas (question y category) para clasificar el contenido de los archivos.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17:02:26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Documentación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ulW7dKGAqE0AQ.q" w:history="1">
              <w:r>
                <w:t>Category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SVW7dKGAqE0AQ.2" w:history="1">
              <w: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</w:tbl>
    <w:p w:rsidR="00546533" w:rsidRPr="0061081C" w:rsidRDefault="00546533">
      <w:pPr>
        <w:rPr>
          <w:lang w:val="es-ES"/>
        </w:rPr>
      </w:pPr>
    </w:p>
    <w:p w:rsidR="00546533" w:rsidRPr="0061081C" w:rsidRDefault="00546533">
      <w:pPr>
        <w:rPr>
          <w:lang w:val="es-ES"/>
        </w:rPr>
      </w:pPr>
    </w:p>
    <w:p w:rsidR="00546533" w:rsidRDefault="0061081C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Unnamed Dependency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.fm7dKGAqE0AQ8V" w:history="1">
              <w:r>
                <w:t>Parser</w:t>
              </w:r>
            </w:hyperlink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Unspecified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18:11:53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18:15:52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3JF149KGAqE0AQVc"/>
      <w:bookmarkStart w:id="82" w:name="qTSbQ9KGAqE0AQZo"/>
      <w:r>
        <w:t>AbstractDocument</w:t>
      </w:r>
      <w:bookmarkEnd w:id="81"/>
      <w:bookmarkEnd w:id="8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intermedio entre la interface tipodocumento y el componente giftType.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23:26:27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26-feb-2015 22:01:44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0ulW7dKGAqE0AQ.q"/>
      <w:bookmarkStart w:id="84" w:name="_sJW7dKGAqE0AQ.d"/>
      <w:r>
        <w:t>Category</w:t>
      </w:r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categoría de preguntas.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18:09:29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p w:rsidR="00546533" w:rsidRDefault="0061081C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2SVW7dKGAqE0AQ.2"/>
      <w:bookmarkStart w:id="86" w:name="pDZW7dKGAqE0AQ.j"/>
      <w:r>
        <w:t>Question</w:t>
      </w:r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546533" w:rsidRDefault="0061081C">
            <w:pPr>
              <w:pStyle w:val="TableHeader"/>
            </w:pPr>
            <w:r>
              <w:t>Valor</w:t>
            </w:r>
          </w:p>
        </w:tc>
      </w:tr>
      <w:tr w:rsidR="00546533" w:rsidRPr="0061081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Pr="0061081C" w:rsidRDefault="0061081C">
            <w:pPr>
              <w:pStyle w:val="TableContent"/>
              <w:rPr>
                <w:lang w:val="es-ES"/>
              </w:rPr>
            </w:pPr>
            <w:r w:rsidRPr="0061081C">
              <w:rPr>
                <w:rFonts w:ascii="Courier New" w:eastAsia="Courier New" w:hAnsi="Courier New" w:cs="Courier New"/>
                <w:sz w:val="22"/>
                <w:lang w:val="es-ES"/>
              </w:rPr>
              <w:t>Componente que describe una pregunta.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public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false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true</w:t>
            </w:r>
          </w:p>
        </w:tc>
      </w:tr>
      <w:tr w:rsidR="0054653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533" w:rsidRDefault="0061081C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546533" w:rsidRDefault="0061081C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Grupo Trivial 5a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23-feb-2015 18:09:40</w:t>
                  </w:r>
                </w:p>
              </w:tc>
            </w:tr>
            <w:tr w:rsidR="0054653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546533" w:rsidRDefault="0061081C">
                  <w:pPr>
                    <w:pStyle w:val="TableContent"/>
                  </w:pPr>
                  <w:r>
                    <w:t>25-feb-2015 0:28:30</w:t>
                  </w:r>
                </w:p>
              </w:tc>
            </w:tr>
          </w:tbl>
          <w:p w:rsidR="00546533" w:rsidRDefault="00546533"/>
        </w:tc>
      </w:tr>
    </w:tbl>
    <w:p w:rsidR="00546533" w:rsidRDefault="00546533"/>
    <w:sectPr w:rsidR="0054653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2pt;height:45pt;visibility:visible" o:bullet="t">
        <v:imagedata r:id="rId1" o:title="Hardcover_bullet_black"/>
      </v:shape>
    </w:pict>
  </w:numPicBullet>
  <w:abstractNum w:abstractNumId="0">
    <w:nsid w:val="05582C1C"/>
    <w:multiLevelType w:val="multilevel"/>
    <w:tmpl w:val="CACC9B02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nsid w:val="070217D7"/>
    <w:multiLevelType w:val="multilevel"/>
    <w:tmpl w:val="9CAE3BF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0C6C34E4"/>
    <w:multiLevelType w:val="multilevel"/>
    <w:tmpl w:val="940AF04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nsid w:val="0D1F2048"/>
    <w:multiLevelType w:val="multilevel"/>
    <w:tmpl w:val="6A4A161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10FC4CE9"/>
    <w:multiLevelType w:val="multilevel"/>
    <w:tmpl w:val="87D46DA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178C15FB"/>
    <w:multiLevelType w:val="multilevel"/>
    <w:tmpl w:val="02DE6D08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6">
    <w:nsid w:val="1908080B"/>
    <w:multiLevelType w:val="multilevel"/>
    <w:tmpl w:val="7758D4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nsid w:val="22B81744"/>
    <w:multiLevelType w:val="multilevel"/>
    <w:tmpl w:val="6C3A79E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8">
    <w:nsid w:val="26041EE6"/>
    <w:multiLevelType w:val="multilevel"/>
    <w:tmpl w:val="3D707F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9">
    <w:nsid w:val="26235555"/>
    <w:multiLevelType w:val="multilevel"/>
    <w:tmpl w:val="B7E8D93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0">
    <w:nsid w:val="28614845"/>
    <w:multiLevelType w:val="multilevel"/>
    <w:tmpl w:val="7BE0ABE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nsid w:val="29A4418B"/>
    <w:multiLevelType w:val="multilevel"/>
    <w:tmpl w:val="4BC2A44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nsid w:val="2B103C41"/>
    <w:multiLevelType w:val="multilevel"/>
    <w:tmpl w:val="85C2F72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nsid w:val="2F4647C3"/>
    <w:multiLevelType w:val="multilevel"/>
    <w:tmpl w:val="90C6A826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4">
    <w:nsid w:val="3465572C"/>
    <w:multiLevelType w:val="multilevel"/>
    <w:tmpl w:val="F5DEE95C"/>
    <w:styleLink w:val="Imagen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5">
    <w:nsid w:val="46545749"/>
    <w:multiLevelType w:val="multilevel"/>
    <w:tmpl w:val="C59432B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nsid w:val="48A2247D"/>
    <w:multiLevelType w:val="multilevel"/>
    <w:tmpl w:val="25C8ACC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nsid w:val="4F872B4E"/>
    <w:multiLevelType w:val="multilevel"/>
    <w:tmpl w:val="009A6F3E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18">
    <w:nsid w:val="51904EDA"/>
    <w:multiLevelType w:val="multilevel"/>
    <w:tmpl w:val="69100FFC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19">
    <w:nsid w:val="5A9E1E2C"/>
    <w:multiLevelType w:val="multilevel"/>
    <w:tmpl w:val="8AEAAD28"/>
    <w:lvl w:ilvl="0">
      <w:numFmt w:val="bullet"/>
      <w:lvlText w:val="•"/>
      <w:lvlPicBulletId w:val="0"/>
      <w:lvlJc w:val="left"/>
      <w:pPr>
        <w:tabs>
          <w:tab w:val="num" w:pos="176"/>
        </w:tabs>
        <w:ind w:left="176" w:hanging="176"/>
      </w:pPr>
      <w:rPr>
        <w:b/>
        <w:bCs/>
        <w:position w:val="2"/>
      </w:rPr>
    </w:lvl>
    <w:lvl w:ilvl="1">
      <w:start w:val="1"/>
      <w:numFmt w:val="bullet"/>
      <w:lvlText w:val="•"/>
      <w:lvlPicBulletId w:val="0"/>
      <w:lvlJc w:val="left"/>
      <w:pPr>
        <w:tabs>
          <w:tab w:val="num" w:pos="356"/>
        </w:tabs>
        <w:ind w:left="356" w:hanging="176"/>
      </w:pPr>
      <w:rPr>
        <w:b/>
        <w:bCs/>
        <w:position w:val="2"/>
      </w:rPr>
    </w:lvl>
    <w:lvl w:ilvl="2">
      <w:start w:val="1"/>
      <w:numFmt w:val="bullet"/>
      <w:lvlText w:val="•"/>
      <w:lvlPicBulletId w:val="0"/>
      <w:lvlJc w:val="left"/>
      <w:pPr>
        <w:tabs>
          <w:tab w:val="num" w:pos="540"/>
        </w:tabs>
        <w:ind w:left="540" w:hanging="180"/>
      </w:pPr>
      <w:rPr>
        <w:b/>
        <w:bCs/>
        <w:position w:val="2"/>
      </w:rPr>
    </w:lvl>
    <w:lvl w:ilvl="3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180"/>
      </w:pPr>
      <w:rPr>
        <w:b/>
        <w:bCs/>
        <w:position w:val="2"/>
      </w:rPr>
    </w:lvl>
    <w:lvl w:ilvl="4">
      <w:start w:val="1"/>
      <w:numFmt w:val="bullet"/>
      <w:lvlText w:val="•"/>
      <w:lvlPicBulletId w:val="0"/>
      <w:lvlJc w:val="left"/>
      <w:pPr>
        <w:tabs>
          <w:tab w:val="num" w:pos="900"/>
        </w:tabs>
        <w:ind w:left="900" w:hanging="180"/>
      </w:pPr>
      <w:rPr>
        <w:b/>
        <w:bCs/>
        <w:position w:val="2"/>
      </w:rPr>
    </w:lvl>
    <w:lvl w:ilvl="5">
      <w:start w:val="1"/>
      <w:numFmt w:val="bullet"/>
      <w:lvlText w:val="•"/>
      <w:lvlPicBulletId w:val="0"/>
      <w:lvlJc w:val="left"/>
      <w:pPr>
        <w:tabs>
          <w:tab w:val="num" w:pos="1080"/>
        </w:tabs>
        <w:ind w:left="1080" w:hanging="180"/>
      </w:pPr>
      <w:rPr>
        <w:b/>
        <w:bCs/>
        <w:position w:val="2"/>
      </w:rPr>
    </w:lvl>
    <w:lvl w:ilvl="6">
      <w:start w:val="1"/>
      <w:numFmt w:val="bullet"/>
      <w:lvlText w:val="•"/>
      <w:lvlPicBulletId w:val="0"/>
      <w:lvlJc w:val="left"/>
      <w:pPr>
        <w:tabs>
          <w:tab w:val="num" w:pos="1260"/>
        </w:tabs>
        <w:ind w:left="1260" w:hanging="180"/>
      </w:pPr>
      <w:rPr>
        <w:b/>
        <w:bCs/>
        <w:position w:val="2"/>
      </w:rPr>
    </w:lvl>
    <w:lvl w:ilvl="7">
      <w:start w:val="1"/>
      <w:numFmt w:val="bullet"/>
      <w:lvlText w:val="•"/>
      <w:lvlPicBulletId w:val="0"/>
      <w:lvlJc w:val="left"/>
      <w:pPr>
        <w:tabs>
          <w:tab w:val="num" w:pos="1440"/>
        </w:tabs>
        <w:ind w:left="1440" w:hanging="180"/>
      </w:pPr>
      <w:rPr>
        <w:b/>
        <w:bCs/>
        <w:position w:val="2"/>
      </w:rPr>
    </w:lvl>
    <w:lvl w:ilvl="8">
      <w:start w:val="1"/>
      <w:numFmt w:val="bullet"/>
      <w:lvlText w:val="•"/>
      <w:lvlPicBulletId w:val="0"/>
      <w:lvlJc w:val="left"/>
      <w:pPr>
        <w:tabs>
          <w:tab w:val="num" w:pos="1620"/>
        </w:tabs>
        <w:ind w:left="1620" w:hanging="180"/>
      </w:pPr>
      <w:rPr>
        <w:b/>
        <w:bCs/>
        <w:position w:val="2"/>
      </w:rPr>
    </w:lvl>
  </w:abstractNum>
  <w:abstractNum w:abstractNumId="20">
    <w:nsid w:val="647768B7"/>
    <w:multiLevelType w:val="multilevel"/>
    <w:tmpl w:val="EFF8A13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1">
    <w:nsid w:val="67600EE8"/>
    <w:multiLevelType w:val="multilevel"/>
    <w:tmpl w:val="378A1B2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nsid w:val="6E93480A"/>
    <w:multiLevelType w:val="multilevel"/>
    <w:tmpl w:val="E380523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b/>
        <w:bCs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b/>
        <w:bCs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b/>
        <w:bCs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b/>
        <w:bCs/>
        <w:position w:val="0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b/>
        <w:bCs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b/>
        <w:bCs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b/>
        <w:bCs/>
        <w:position w:val="0"/>
      </w:rPr>
    </w:lvl>
  </w:abstractNum>
  <w:abstractNum w:abstractNumId="23">
    <w:nsid w:val="716F0ED3"/>
    <w:multiLevelType w:val="multilevel"/>
    <w:tmpl w:val="F258D6D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4">
    <w:nsid w:val="78150307"/>
    <w:multiLevelType w:val="multilevel"/>
    <w:tmpl w:val="C20A8036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5">
    <w:nsid w:val="7BE8347C"/>
    <w:multiLevelType w:val="multilevel"/>
    <w:tmpl w:val="4AE258E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•"/>
      <w:lvlJc w:val="left"/>
      <w:rPr>
        <w:b/>
        <w:bCs/>
        <w:position w:val="0"/>
      </w:rPr>
    </w:lvl>
    <w:lvl w:ilvl="2">
      <w:start w:val="1"/>
      <w:numFmt w:val="bullet"/>
      <w:lvlText w:val="•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•"/>
      <w:lvlJc w:val="left"/>
      <w:rPr>
        <w:b/>
        <w:bCs/>
        <w:position w:val="0"/>
      </w:rPr>
    </w:lvl>
    <w:lvl w:ilvl="5">
      <w:start w:val="1"/>
      <w:numFmt w:val="bullet"/>
      <w:lvlText w:val="•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•"/>
      <w:lvlJc w:val="left"/>
      <w:rPr>
        <w:b/>
        <w:bCs/>
        <w:position w:val="0"/>
      </w:rPr>
    </w:lvl>
    <w:lvl w:ilvl="8">
      <w:start w:val="1"/>
      <w:numFmt w:val="bullet"/>
      <w:lvlText w:val="•"/>
      <w:lvlJc w:val="left"/>
      <w:rPr>
        <w:b/>
        <w:bCs/>
        <w:position w:val="0"/>
      </w:rPr>
    </w:lvl>
  </w:abstractNum>
  <w:abstractNum w:abstractNumId="26">
    <w:nsid w:val="7F9842FF"/>
    <w:multiLevelType w:val="multilevel"/>
    <w:tmpl w:val="DD34C5D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5"/>
  </w:num>
  <w:num w:numId="5">
    <w:abstractNumId w:val="13"/>
  </w:num>
  <w:num w:numId="6">
    <w:abstractNumId w:val="12"/>
  </w:num>
  <w:num w:numId="7">
    <w:abstractNumId w:val="1"/>
  </w:num>
  <w:num w:numId="8">
    <w:abstractNumId w:val="18"/>
  </w:num>
  <w:num w:numId="9">
    <w:abstractNumId w:val="19"/>
  </w:num>
  <w:num w:numId="10">
    <w:abstractNumId w:val="14"/>
  </w:num>
  <w:num w:numId="11">
    <w:abstractNumId w:val="26"/>
  </w:num>
  <w:num w:numId="12">
    <w:abstractNumId w:val="23"/>
  </w:num>
  <w:num w:numId="13">
    <w:abstractNumId w:val="8"/>
  </w:num>
  <w:num w:numId="14">
    <w:abstractNumId w:val="10"/>
  </w:num>
  <w:num w:numId="15">
    <w:abstractNumId w:val="6"/>
  </w:num>
  <w:num w:numId="16">
    <w:abstractNumId w:val="3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21"/>
  </w:num>
  <w:num w:numId="22">
    <w:abstractNumId w:val="25"/>
  </w:num>
  <w:num w:numId="23">
    <w:abstractNumId w:val="22"/>
  </w:num>
  <w:num w:numId="24">
    <w:abstractNumId w:val="17"/>
  </w:num>
  <w:num w:numId="25">
    <w:abstractNumId w:val="5"/>
  </w:num>
  <w:num w:numId="26">
    <w:abstractNumId w:val="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0777BB"/>
    <w:rsid w:val="00546533"/>
    <w:rsid w:val="0061081C"/>
    <w:rsid w:val="00BC2C9D"/>
    <w:rsid w:val="00E05AE5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598119E-C806-4D21-80B3-D251140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table" w:customStyle="1" w:styleId="TableNormal">
    <w:name w:val="Table Normal"/>
    <w:rsid w:val="0061081C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miento">
    <w:name w:val="Encabezamiento"/>
    <w:next w:val="Cuerpo"/>
    <w:rsid w:val="0061081C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  <w:lang w:val="es-ES_tradnl" w:eastAsia="es-ES"/>
    </w:rPr>
  </w:style>
  <w:style w:type="paragraph" w:customStyle="1" w:styleId="Cuerpo">
    <w:name w:val="Cuerpo"/>
    <w:rsid w:val="0061081C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 w:eastAsia="es-ES"/>
    </w:rPr>
  </w:style>
  <w:style w:type="numbering" w:customStyle="1" w:styleId="Imagen">
    <w:name w:val="Imagen"/>
    <w:rsid w:val="0061081C"/>
    <w:pPr>
      <w:numPr>
        <w:numId w:val="10"/>
      </w:numPr>
    </w:pPr>
  </w:style>
  <w:style w:type="paragraph" w:styleId="Prrafodelista">
    <w:name w:val="List Paragraph"/>
    <w:rsid w:val="0061081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s-ES"/>
    </w:rPr>
  </w:style>
  <w:style w:type="paragraph" w:customStyle="1" w:styleId="Puntos">
    <w:name w:val="Puntos"/>
    <w:rsid w:val="0061081C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" w:eastAsia="Arial Unicode MS" w:hAnsi="Arial Unicode MS" w:cs="Arial Unicode MS"/>
      <w:b/>
      <w:bCs/>
      <w:color w:val="000000"/>
      <w:sz w:val="22"/>
      <w:szCs w:val="22"/>
      <w:bdr w:val="nil"/>
      <w:lang w:val="pt-PT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64</Pages>
  <Words>9645</Words>
  <Characters>53050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entrega1-5a</vt:lpstr>
    </vt:vector>
  </TitlesOfParts>
  <Company>Training XP</Company>
  <LinksUpToDate>false</LinksUpToDate>
  <CharactersWithSpaces>62570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entrega1-5a</dc:title>
  <dc:subject>
	</dc:subject>
  <dc:creator>Grupo trivial 5a</dc:creator>
  <cp:keywords>
	</cp:keywords>
  <dc:description/>
  <cp:lastModifiedBy>Alejandro Rey</cp:lastModifiedBy>
  <cp:revision>4</cp:revision>
  <dcterms:created xsi:type="dcterms:W3CDTF">2015-02-26T10:07:00Z</dcterms:created>
  <dcterms:modified xsi:type="dcterms:W3CDTF">2015-02-27T21:01:00Z</dcterms:modified>
</cp:coreProperties>
</file>