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Trivial game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4.png" id="34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Triviali1b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Ana, David, Raquel, María, Álvaro, Iván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0" w:name="LANgZ9KGAqAUAQgt"/>
      <w:r>
        <w:t>ComponentDiagramExtract</w:t>
      </w:r>
      <w:bookmarkEnd w:id="0"/>
    </w:p>
    <w:p>
      <w:pPr>
        <w:jc w:val="center"/>
      </w:pPr>
      <w:r>
        <w:drawing>
          <wp:inline distB="0" distL="0" distR="0" distT="0">
            <wp:extent cx="5727700" cy="422676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ComponentDiagramExtract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19:22:57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19:52:57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r>
                <w:t>XMLParser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r>
                <w:t>MongoDBConnector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R2rQZ9KGAqAUAQhA"/>
      <w:bookmarkStart w:id="2" w:name="h2rQZ9KGAqAUAQg_"/>
      <w:r>
        <w:t>Question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19:27:57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Shared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ivan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19:36:22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QPwZ9KGAqAUAQhe"/>
      <w:bookmarkStart w:id="4" w:name="DQPwZ9KGAqAUAQhd"/>
      <w:r>
        <w:t>Parsers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19:32:47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SsYIZ9KGAqAUAQho"/>
      <w:bookmarkStart w:id="6" w:name="isYIZ9KGAqAUAQhn"/>
      <w:r>
        <w:t>Application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6kZ9KGAqAUAQy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ivan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04-mar-2015 19:36:22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eAUIZ9KGAqAUAQh2"/>
      <w:bookmarkStart w:id="8" w:name="uAUIZ9KGAqAUAQh1"/>
      <w:r>
        <w:t>GIFTParser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CcIZ9KGAqAUAQiI"/>
      <w:bookmarkStart w:id="10" w:name="ZCcIZ9KGAqAUAQiH"/>
      <w:r>
        <w:t>XMLParser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qZBIZ9KGAqAUAQjN"/>
      <w:bookmarkStart w:id="12" w:name="KZBIZ9KGAqAUAQjM"/>
      <w:r>
        <w:t>Parser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19:38:09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.u8YZ9KGAqAUAQm_"/>
      <w:bookmarkStart w:id="14" w:name="eu8YZ9KGAqAUAQm."/>
      <w:r>
        <w:t>DBWriter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h__IZ9KGAqAUAQlx"/>
      <w:bookmarkStart w:id="16" w:name="h__IZ9KGAqAUAQlw"/>
      <w:r>
        <w:t>MongoDBConnector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7ynIZ9KGAqAUAQln"/>
      <w:bookmarkStart w:id="18" w:name="bynIZ9KGAqAUAQlm"/>
      <w:r>
        <w:t>MongoDBWriter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r>
                <w:t>MongoDBConnector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r>
                <w:t>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9" w:name="QJWO.TKGAqACZAXw"/>
      <w:r>
        <w:t>Component DiagramGame</w:t>
      </w:r>
      <w:bookmarkEnd w:id="19"/>
    </w:p>
    <w:p>
      <w:pPr>
        <w:jc w:val="center"/>
      </w:pPr>
      <w:r>
        <w:drawing>
          <wp:inline distB="0" distL="0" distR="0" distT="0">
            <wp:extent cx="5381625" cy="5934075"/>
            <wp:effectExtent b="0" l="19050" r="0" t="0"/>
            <wp:docPr descr="Image6.png" id="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 DiagramGame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09-abr-2015 20:29:28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19:55:55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Fn..TKGAqACZAgw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9gB.TKGAqACZAg9" w:history="1">
              <w:r>
                <w:t>GUI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user interaction are inside this package.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SB.TKGAqACZAh6" w:history="1">
              <w:r>
                <w:t>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r>
                <w:t>GameWindow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r>
                <w:t>NewUserWindow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shows to the user a window where he can register new users. It uses the MongoManager in charge of storing users inside the database.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pFn..TKGAqACZAgx"/>
      <w:bookmarkStart w:id="21" w:name="pFn..TKGAqACZAgw"/>
      <w:r>
        <w:t>Model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IB2..TKGAqACZAek"/>
      <w:bookmarkStart w:id="23" w:name="IB2..TKGAqACZAej"/>
      <w:r>
        <w:t>Statistics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gNbO.TKGAqACZAZw"/>
      <w:bookmarkStart w:id="25" w:name="gNbO.TKGAqACZAZv"/>
      <w:r>
        <w:t>Square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I7Vu.TKGAqACZAdm"/>
      <w:bookmarkStart w:id="27" w:name="w7Vu.TKGAqACZAdl"/>
      <w:r>
        <w:t>Position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20:34:57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dAB..TKGAqACZAex"/>
      <w:bookmarkStart w:id="29" w:name="dAB..TKGAqACZAew"/>
      <w:r>
        <w:t>User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20:42:57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F45O.TKGAqACZAYM"/>
      <w:bookmarkStart w:id="31" w:name="545O.TKGAqACZAYL"/>
      <w:r>
        <w:t>Board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Tgqu.TKGAqACZAbu"/>
      <w:bookmarkStart w:id="33" w:name="Tgqu.TKGAqACZAbt"/>
      <w:r>
        <w:t>Player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nk8u.TKGAqACZAbX"/>
      <w:bookmarkStart w:id="35" w:name="nk8u.TKGAqACZAbW"/>
      <w:r>
        <w:t>Game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r>
                <w:t>GameWindow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Y9gB.TKGAqACZAg."/>
      <w:bookmarkStart w:id="37" w:name="o9gB.TKGAqACZAg9"/>
      <w:r>
        <w:t>GUI</w:t>
      </w:r>
      <w:bookmarkEnd w:id="37"/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user interaction are inside this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r>
                <w:t>GameWindow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r>
                <w:t>NewUserWindow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shows to the user a window where he can register new users. It uses the MongoManager in charge of storing users inside the database.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EaSB.TKGAqACZAh7"/>
      <w:bookmarkStart w:id="39" w:name="EaSB.TKGAqACZAh6"/>
      <w:r>
        <w:t>DB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CxIB.TKGAqACZAhF"/>
      <w:bookmarkStart w:id="41" w:name="CxIB.TKGAqACZAhE"/>
      <w:r>
        <w:t>GameWindow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wfdB.TKGAqACZAiG"/>
      <w:bookmarkStart w:id="43" w:name="wfdB.TKGAqACZAiF"/>
      <w:r>
        <w:t>MongoManager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r>
                <w:t>NewUserWindow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4AMB.TKGAqACZAhk"/>
      <w:bookmarkStart w:id="45" w:name="4AMB.TKGAqACZAhj"/>
      <w:r>
        <w:t>NewUserWindow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shows to the user a window where he can register new users. It uses the MongoManager in charge of storing users inside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Deployment Diagram</w:t>
      </w:r>
    </w:p>
    <w:p>
      <w:pPr>
        <w:pStyle w:val="Heading1"/>
      </w:pPr>
      <w:bookmarkStart w:id="46" w:name=".vT4Z9KGAqAUAQuT"/>
      <w:r>
        <w:t>DeploymentDiagram</w:t>
      </w:r>
      <w:bookmarkEnd w:id="46"/>
    </w:p>
    <w:p>
      <w:pPr>
        <w:jc w:val="center"/>
      </w:pPr>
      <w:r>
        <w:drawing>
          <wp:inline distB="0" distL="0" distR="0" distT="0">
            <wp:extent cx="5153025" cy="3781424"/>
            <wp:effectExtent b="0" l="19050" r="0" t="0"/>
            <wp:docPr descr="Image9.png" id="1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DeploymentDiagram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19:49:38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19:52:57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AEZ9KGAqAUAQuk" w:history="1">
              <w:r>
                <w:t>HostComputer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processes are executed in the same machine, the host computer.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9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REZ9KGAqAUAQvb" w:history="1">
              <w:r>
                <w:t>MongoDB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Chosen database where all the persistent data of the application is kept.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P9EZ9KGAqAUAQvz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20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0oAEZ9KGAqAUAQul"/>
      <w:bookmarkStart w:id="48" w:name="UoAEZ9KGAqAUAQuk"/>
      <w:r>
        <w:t>HostComputer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processes are executed in the same machine, the host computer.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device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20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REZ9KGAqAUAQvc" w:history="1">
              <w:r>
                <w:t>MongoDB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Chosen database where all the persistent data of the application is kept.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2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PrREZ9KGAqAUAQvc"/>
      <w:bookmarkStart w:id="50" w:name="3rREZ9KGAqAUAQvb"/>
      <w:r>
        <w:t>MongoDB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Chosen database where all the persistent data of the application is kept.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WOqkZ9KGAqAUAQyY"/>
      <w:bookmarkStart w:id="52" w:name="BOqkZ9KGAqAUAQya"/>
      <w:r>
        <w:t>N/A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19:56:21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20:01:30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Dj6kZ9KGAqAUAQys"/>
      <w:bookmarkStart w:id="54" w:name="Hj6kZ9KGAqAUAQyu"/>
      <w:r>
        <w:t>N/A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19:56:31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20:01:30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SsYIZ9KGAqAUAQho"/>
      <w:bookmarkStart w:id="56" w:name="oP9EZ9KGAqAUAQvz"/>
      <w:r>
        <w:t>Application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Main application (Game)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r>
        <w:br w:type="page"/>
      </w:r>
    </w:p>
    <w:p>
      <w:pPr>
        <w:pStyle w:val="DiagramType"/>
      </w:pPr>
      <w:r>
        <w:t>Package Diagram</w:t>
      </w:r>
    </w:p>
    <w:p>
      <w:pPr>
        <w:pStyle w:val="Heading1"/>
      </w:pPr>
      <w:bookmarkStart w:id="57" w:name="Fs_vp9KGAqAUAQfL"/>
      <w:r>
        <w:t>PackageDiagram</w:t>
      </w:r>
      <w:bookmarkEnd w:id="57"/>
    </w:p>
    <w:p>
      <w:pPr>
        <w:jc w:val="center"/>
      </w:pPr>
      <w:r>
        <w:drawing>
          <wp:inline distB="0" distL="0" distR="0" distT="0">
            <wp:extent cx="5727700" cy="2308539"/>
            <wp:effectExtent b="0" l="19050" r="0" t="0"/>
            <wp:docPr descr="Image13.png" id="2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PackageDiagram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ivan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04-mar-2015 19:06:47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19:52:57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Ifp9KGAqAUAQfg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Game module, where the logic and graphical representation of the trivial game is stored.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kO.TKGAqACZAWh" w:history="1">
              <w:r>
                <w:t>Extract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Extract module, in charge of reading the questions from a file and storing them in the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eh.TKGAqACZAjL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r>
                <w:t>DataBase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r>
                <w:t>MongoDBConnector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GUI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user interaction are inside this package.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3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9h.TKGAqACZAkY" w:history="1">
              <w:r>
                <w:t>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r>
                <w:t>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GameWindow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r>
                <w:t>MongoDBWriter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AUIfp9KGAqAUAQfh"/>
      <w:bookmarkStart w:id="59" w:name="_kIfp9KGAqAUAQfg"/>
      <w:r>
        <w:t>Game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Game module, where the logic and graphical representation of the trivial game is stored.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19:07:07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YUkO.TKGAqACZAWi"/>
      <w:bookmarkStart w:id="61" w:name="YUkO.TKGAqACZAWh"/>
      <w:r>
        <w:t>Extract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Extract module, in charge of reading the questions from a file and storing them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20:28:17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r>
                <w:t>DataBase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6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6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r>
                <w:t>DBWriter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pFn..TKGAqACZAgx"/>
      <w:bookmarkStart w:id="63" w:name="40eh.TKGAqACZAjL"/>
      <w:r>
        <w:t>Model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main logic of the application.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x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information of registered users, also includes and keeps track of their statistics.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k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object stores data that can be considered interesting, for example, to establish rankings. Number of questions answered is one of the things it keeps track of.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Vu.TKGAqACZAdm" w:history="1">
              <w:r>
                <w:t>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coordinates of each square in the board. It helps in the management of player movement.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u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Relates to the players of a game, each player is related to a user and stores necessary data as the position in the board and the wedges obtained.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w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Set of classes that relate to the cells of a trivial board in the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5O.TKGAqACZAYM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represent the board in a trivial game, contains all the logic necessary to perform movements of players in the board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Xks4Z9KGAqAUAQse"/>
      <w:bookmarkStart w:id="65" w:name="nks4Z9KGAqAUAQsd"/>
      <w:r>
        <w:t>Model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domain model classes.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P9kAZ9KGAqAUAQgQ"/>
      <w:bookmarkStart w:id="67" w:name="39kAZ9KGAqAUAQgP"/>
      <w:r>
        <w:t>DataBase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Stores the classes in charge of connecting to the possible databases.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19:16:14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nk8u.TKGAqACZAbX"/>
      <w:bookmarkStart w:id="69" w:name="pyRh.TKGAqACZAjg"/>
      <w:r>
        <w:t>Game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all the methods and elements necessary to play a trivial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19:31:26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GameWindow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R2rQZ9KGAqAUAQhA"/>
      <w:bookmarkStart w:id="71" w:name="rhC4Z9KGAqAUAQso"/>
      <w:r>
        <w:t>Question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Represents questions, storing the required data. For now it is extended by TrivialQuestion, which will be used for the trivial game but allows later development of different games.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19:27:57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h__IZ9KGAqAUAQlx"/>
      <w:bookmarkStart w:id="73" w:name="04FYZ9KGAqAUAQpE"/>
      <w:r>
        <w:t>MongoDBConnector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contains the code necessary to manage a connection with a MongoDB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r>
                <w:t>MongoDBWriter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0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Y9gB.TKGAqACZAg."/>
      <w:bookmarkStart w:id="75" w:name="641h.TKGAqACZAj3"/>
      <w:r>
        <w:t>GUI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All the classes in charge of user interaction are inside this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r>
                <w:t>GameWindow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k" w:history="1">
              <w:r>
                <w:t>NewUserWindow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shows to the user a window where he can register new users. It uses the MongoManager in charge of storing users inside the database.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EaSB.TKGAqACZAh7"/>
      <w:bookmarkStart w:id="77" w:name="KG9h.TKGAqACZAkY"/>
      <w:r>
        <w:t>DB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storing Users, Statistics, etc. into the 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r>
                <w:t>MongoManager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8OK4Z9KGAqAUAQtF"/>
      <w:bookmarkStart w:id="79" w:name="cOK4Z9KGAqAUAQtE"/>
      <w:r>
        <w:t>Parser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Contains the different parser classes for all the accepted file formats.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K6I4Z9KGAqAUAQr."/>
      <w:bookmarkStart w:id="81" w:name="K6I4Z9KGAqAUAQr9"/>
      <w:r>
        <w:t>DBWriter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19:46:27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20:32:31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xIB.TKGAqACZAhF"/>
      <w:bookmarkStart w:id="83" w:name="Szth.TKGAqACZAkI"/>
      <w:r>
        <w:t>GameWindow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This class is responsible for the graphical representation of the game. It makes use of the Game class inside Model package.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wfdB.TKGAqACZAiG"/>
      <w:bookmarkStart w:id="85" w:name="Kfjh.TKGAqACZAko"/>
      <w:r>
        <w:t>MongoManager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following the MongoManager~ name are in charge of reading/writing to the database the objects which should be persistent.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19:41:26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GUI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20:48:56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20:54:42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09-abr-2015 20:57:27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DQPwZ9KGAqAUAQhe"/>
      <w:bookmarkStart w:id="87" w:name="kEO4Z9KGAqAUAQtd"/>
      <w:r>
        <w:t>Parsers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Classes in charge of interpreting different file formats and parsing them into domain model objects.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19:32:47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r>
                <w:t>XMLParser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7ynIZ9KGAqAUAQln"/>
      <w:bookmarkStart w:id="89" w:name="Pt44Z9KGAqAUAQsI"/>
      <w:r>
        <w:t>MongoDBWriter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8"/>
                <w:rFonts w:ascii="Courier New" w:cs="Courier New" w:eastAsia="Courier New" w:hAnsi="Courier New"/>
                <w:color w:val="000000"/>
              </w:rPr>
              <w:t xml:space="preserve">Class with the responsibility of storing the questions in the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19:52:57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r>
                <w:t>MongoDBConnector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04-mar-2015 19:49:47</w:t>
                  </w:r>
                </w:p>
              </w:tc>
            </w:tr>
          </w:tbl>
          <w:p/>
        </w:tc>
      </w:tr>
    </w:tbl>
    <w:p/>
    <w:sectPr>
      <w:headerReference r:id="rId26" w:type="default"/>
      <w:footerReference r:id="rId27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righ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center"/>
    </w:pPr>
    <w:r>
      <w:rPr>
        <w:rFonts w:ascii="Helvetica" w:cs="Helvetica" w:eastAsia="Helvetica" w:hAnsi="Helvetica"/>
        <w:color w:val="000000"/>
        <w:sz w:val="18"/>
      </w:rPr>
      <w:t>Triviali1b</w:t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header1.xml" Type="http://schemas.openxmlformats.org/officeDocument/2006/relationships/header"/>
	<Relationship Id="rId27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Triviali1b</dc:title>
  <dc:subject>
	</dc:subject>
  <dc:creator>ivan</dc:creator>
  <cp:keywords>
	</cp:keywords>
  <dc:description/>
  <cp:lastModifiedBy>ivan</cp:lastModifiedBy>
  <cp:revision>1</cp:revision>
  <dcterms:created xsi:type="dcterms:W3CDTF">2015-04-10T19:57:09+02:00</dcterms:created>
  <dcterms:modified xsi:type="dcterms:W3CDTF">2015-04-10T19:57:09+02:00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