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F3839" w14:textId="77777777" w:rsidR="007B73CB" w:rsidRPr="00A379F0" w:rsidRDefault="005D30BC" w:rsidP="007B50F4">
      <w:pPr>
        <w:pStyle w:val="Heading1"/>
        <w:rPr>
          <w:lang w:val="en-US"/>
        </w:rPr>
      </w:pPr>
      <w:r w:rsidRPr="00A379F0">
        <w:rPr>
          <w:lang w:val="en-US"/>
        </w:rPr>
        <w:t>Proposal of</w:t>
      </w:r>
      <w:r w:rsidR="007B50F4" w:rsidRPr="00A379F0">
        <w:rPr>
          <w:lang w:val="en-US"/>
        </w:rPr>
        <w:t xml:space="preserve"> the problem</w:t>
      </w:r>
    </w:p>
    <w:p w14:paraId="06FCCF95" w14:textId="77777777" w:rsidR="005D30BC" w:rsidRPr="00A379F0" w:rsidRDefault="005D30BC" w:rsidP="005D30BC">
      <w:pPr>
        <w:rPr>
          <w:lang w:val="en-US"/>
        </w:rPr>
      </w:pPr>
      <w:r w:rsidRPr="00A379F0">
        <w:rPr>
          <w:lang w:val="en-US"/>
        </w:rPr>
        <w:t>Once developed the system that can obtain questions, the NoGame company has decided to start the Trivial game creation stage. To that end, they have decided to develop a first game that can be used as a traditional desktop application.</w:t>
      </w:r>
    </w:p>
    <w:p w14:paraId="2BB437AF" w14:textId="77777777" w:rsidR="005D30BC" w:rsidRPr="00A379F0" w:rsidRDefault="005D30BC" w:rsidP="005D30BC">
      <w:pPr>
        <w:spacing w:before="120" w:after="120"/>
        <w:rPr>
          <w:lang w:val="en-US"/>
        </w:rPr>
      </w:pPr>
      <w:r w:rsidRPr="00A379F0">
        <w:rPr>
          <w:lang w:val="en-US"/>
        </w:rPr>
        <w:t xml:space="preserve">The game will take the questions from the question store developed in the first deliverable and will show a graphical user interface where the competitors can play the Trivial Pursuit game. Although the official board is composed of a track with a wheel shape and six spokes, it is possible to define a simplified version where instead of a wheel, the track follows a straight line with an end square. The number of competitors that can participate in each game will be 1..N where N is the number of available colors. </w:t>
      </w:r>
    </w:p>
    <w:p w14:paraId="3BC90306" w14:textId="77777777" w:rsidR="005D30BC" w:rsidRPr="00A379F0" w:rsidRDefault="005D30BC" w:rsidP="005D30BC">
      <w:pPr>
        <w:spacing w:before="120" w:after="120"/>
        <w:rPr>
          <w:lang w:val="en-US"/>
        </w:rPr>
      </w:pPr>
      <w:r w:rsidRPr="00A379F0">
        <w:rPr>
          <w:lang w:val="en-US"/>
        </w:rPr>
        <w:t xml:space="preserve">The company wants to store information about the players so each player will have its login name and a password. When the game starts, a configuration screen will be shown where the players can be specified and each player will login. From there, the computer will generate die rolls for each player, it will ask the player to which square he wants to move and it will show him the question that corresponds according to the square’s category. </w:t>
      </w:r>
    </w:p>
    <w:p w14:paraId="2985DDD7" w14:textId="77777777" w:rsidR="005D30BC" w:rsidRPr="00A379F0" w:rsidRDefault="005D30BC" w:rsidP="005D30BC">
      <w:pPr>
        <w:spacing w:before="120" w:after="120"/>
        <w:rPr>
          <w:lang w:val="en-US"/>
        </w:rPr>
      </w:pPr>
      <w:r w:rsidRPr="00A379F0">
        <w:rPr>
          <w:lang w:val="en-US"/>
        </w:rPr>
        <w:t xml:space="preserve">When a player matches the question of a given category, he is assigned the wedge of the corresponding color and he can follow on playing. If he doesn’t match, the turn goes to the next player. The player that obtains the wedges with all the colors can proceed to the end square. If he matches the question of that square, the game ends and he will be the winner. </w:t>
      </w:r>
    </w:p>
    <w:p w14:paraId="0F9C40B9" w14:textId="77777777" w:rsidR="005D30BC" w:rsidRPr="00A379F0" w:rsidRDefault="005D30BC" w:rsidP="005D30BC">
      <w:pPr>
        <w:spacing w:before="120" w:after="120"/>
        <w:rPr>
          <w:lang w:val="en-US"/>
        </w:rPr>
      </w:pPr>
      <w:r w:rsidRPr="00A379F0">
        <w:rPr>
          <w:lang w:val="en-US"/>
        </w:rPr>
        <w:t>The company is very interested to use the game as a learning tool, so they want to have an administrative screen where users with some privileges can obtain information about which users have been playing, how many questions they have matched, which are the most difficult questions, etc.</w:t>
      </w:r>
    </w:p>
    <w:p w14:paraId="5705D926" w14:textId="53D357C3" w:rsidR="005D30BC" w:rsidRPr="00944C60" w:rsidRDefault="005D30BC" w:rsidP="005D30BC">
      <w:pPr>
        <w:spacing w:before="120" w:after="120"/>
        <w:rPr>
          <w:lang w:val="en-US"/>
        </w:rPr>
      </w:pPr>
      <w:r w:rsidRPr="00A379F0">
        <w:rPr>
          <w:lang w:val="en-US"/>
        </w:rPr>
        <w:t>Given that in the future, the company wants the game to run different platforms (desktops with different operating systems, mobile devices, etc.), they want to experiment with different visual representations. To that end, the company hopes to have a clear separation between the game visualization aspects and the rest of the game functionality like user interaction, or game logic. In fact, they have proposed the developers that the users can modify the application look &amp; feel when they want.</w:t>
      </w:r>
    </w:p>
    <w:p w14:paraId="16686B70" w14:textId="77777777" w:rsidR="005D30BC" w:rsidRPr="00A379F0" w:rsidRDefault="005D30BC" w:rsidP="005D30BC">
      <w:pPr>
        <w:pStyle w:val="Heading1"/>
        <w:rPr>
          <w:lang w:val="en-US"/>
        </w:rPr>
      </w:pPr>
      <w:r w:rsidRPr="00A379F0">
        <w:rPr>
          <w:lang w:val="en-US"/>
        </w:rPr>
        <w:t>Methodology employed</w:t>
      </w:r>
    </w:p>
    <w:p w14:paraId="3EEE58FE" w14:textId="77777777" w:rsidR="002F339A" w:rsidRPr="00A379F0" w:rsidRDefault="002F339A" w:rsidP="002F339A">
      <w:pPr>
        <w:rPr>
          <w:lang w:val="en-US"/>
        </w:rPr>
      </w:pPr>
      <w:r w:rsidRPr="00A379F0">
        <w:rPr>
          <w:lang w:val="en-US"/>
        </w:rPr>
        <w:t xml:space="preserve">The study of the architecture will follow the Attribute-Driven Design (ADD) (Bass, et al., 2003) and the standard of the SEI (ANSI/IEEE 1471, 2000). </w:t>
      </w:r>
    </w:p>
    <w:p w14:paraId="58D8CFAE" w14:textId="77777777" w:rsidR="002F339A" w:rsidRPr="00A379F0" w:rsidRDefault="002F339A" w:rsidP="002F339A">
      <w:pPr>
        <w:rPr>
          <w:lang w:val="en-US"/>
        </w:rPr>
      </w:pPr>
    </w:p>
    <w:p w14:paraId="10A42406" w14:textId="77777777" w:rsidR="005D30BC" w:rsidRPr="00A379F0" w:rsidRDefault="005D30BC" w:rsidP="005D30BC">
      <w:pPr>
        <w:pStyle w:val="Heading1"/>
        <w:rPr>
          <w:lang w:val="en-US"/>
        </w:rPr>
      </w:pPr>
      <w:r w:rsidRPr="00A379F0">
        <w:rPr>
          <w:lang w:val="en-US"/>
        </w:rPr>
        <w:t>Identification of the stakeholders</w:t>
      </w:r>
    </w:p>
    <w:p w14:paraId="0406BD8B" w14:textId="77777777" w:rsidR="002F339A" w:rsidRPr="00A379F0" w:rsidRDefault="002F339A" w:rsidP="002F339A">
      <w:pPr>
        <w:rPr>
          <w:lang w:val="en-US"/>
        </w:rPr>
      </w:pPr>
      <w:r w:rsidRPr="00A379F0">
        <w:rPr>
          <w:lang w:val="en-US"/>
        </w:rPr>
        <w:t xml:space="preserve">The first step is to contextualize the problem and identify the stakeholders. </w:t>
      </w:r>
    </w:p>
    <w:p w14:paraId="11A23C4A" w14:textId="77777777" w:rsidR="002F339A" w:rsidRPr="00A379F0" w:rsidRDefault="002F339A" w:rsidP="002F339A">
      <w:pPr>
        <w:rPr>
          <w:lang w:val="en-US"/>
        </w:rPr>
      </w:pPr>
      <w:r w:rsidRPr="00A379F0">
        <w:rPr>
          <w:lang w:val="en-US"/>
        </w:rPr>
        <w:t>This project will be named “Trivial Game” (TG), so that the context of references and stakeholders can be determined. The client is a company named NoGame.</w:t>
      </w:r>
    </w:p>
    <w:p w14:paraId="17EF9E9A" w14:textId="77777777" w:rsidR="002F339A" w:rsidRPr="00A379F0" w:rsidRDefault="002F339A" w:rsidP="002F339A">
      <w:pPr>
        <w:rPr>
          <w:lang w:val="en-US"/>
        </w:rPr>
      </w:pPr>
      <w:r w:rsidRPr="00A379F0">
        <w:rPr>
          <w:lang w:val="en-US"/>
        </w:rPr>
        <w:lastRenderedPageBreak/>
        <w:t>In this case, the stakeholders are:</w:t>
      </w:r>
    </w:p>
    <w:p w14:paraId="5EA44ADE" w14:textId="77777777" w:rsidR="002F339A" w:rsidRPr="00A379F0" w:rsidRDefault="002F339A" w:rsidP="00AF1E2C">
      <w:pPr>
        <w:pStyle w:val="ListParagraph"/>
        <w:numPr>
          <w:ilvl w:val="0"/>
          <w:numId w:val="3"/>
        </w:numPr>
        <w:rPr>
          <w:lang w:val="en-US"/>
        </w:rPr>
      </w:pPr>
      <w:r w:rsidRPr="00A379F0">
        <w:rPr>
          <w:lang w:val="en-US"/>
        </w:rPr>
        <w:t>People in charge of NoGame.</w:t>
      </w:r>
    </w:p>
    <w:p w14:paraId="5FD90714" w14:textId="77777777" w:rsidR="002F339A" w:rsidRPr="00A379F0" w:rsidRDefault="002F339A" w:rsidP="00AF1E2C">
      <w:pPr>
        <w:pStyle w:val="ListParagraph"/>
        <w:numPr>
          <w:ilvl w:val="0"/>
          <w:numId w:val="3"/>
        </w:numPr>
        <w:rPr>
          <w:lang w:val="en-US"/>
        </w:rPr>
      </w:pPr>
      <w:r w:rsidRPr="00A379F0">
        <w:rPr>
          <w:lang w:val="en-US"/>
        </w:rPr>
        <w:t>Development team of the TG.</w:t>
      </w:r>
    </w:p>
    <w:p w14:paraId="23F181B4" w14:textId="77777777" w:rsidR="002F339A" w:rsidRPr="00A379F0" w:rsidRDefault="002F339A" w:rsidP="00AF1E2C">
      <w:pPr>
        <w:pStyle w:val="ListParagraph"/>
        <w:numPr>
          <w:ilvl w:val="0"/>
          <w:numId w:val="3"/>
        </w:numPr>
        <w:rPr>
          <w:lang w:val="en-US"/>
        </w:rPr>
      </w:pPr>
      <w:r w:rsidRPr="00A379F0">
        <w:rPr>
          <w:lang w:val="en-US"/>
        </w:rPr>
        <w:t>Players of the TG.</w:t>
      </w:r>
    </w:p>
    <w:p w14:paraId="03099E67" w14:textId="484D437C" w:rsidR="002F339A" w:rsidRPr="00A379F0" w:rsidRDefault="00F73F49" w:rsidP="00AF1E2C">
      <w:pPr>
        <w:pStyle w:val="ListParagraph"/>
        <w:numPr>
          <w:ilvl w:val="0"/>
          <w:numId w:val="3"/>
        </w:numPr>
        <w:rPr>
          <w:lang w:val="en-US"/>
        </w:rPr>
      </w:pPr>
      <w:r w:rsidRPr="00A379F0">
        <w:rPr>
          <w:lang w:val="en-US"/>
        </w:rPr>
        <w:t>Privileged users</w:t>
      </w:r>
      <w:r w:rsidR="002F339A" w:rsidRPr="00A379F0">
        <w:rPr>
          <w:lang w:val="en-US"/>
        </w:rPr>
        <w:t xml:space="preserve"> that can access the game stats.</w:t>
      </w:r>
    </w:p>
    <w:p w14:paraId="230E77E3" w14:textId="77777777" w:rsidR="002F339A" w:rsidRPr="00A379F0" w:rsidRDefault="002F339A" w:rsidP="002F339A">
      <w:pPr>
        <w:pStyle w:val="Heading2"/>
        <w:rPr>
          <w:lang w:val="en-US"/>
        </w:rPr>
      </w:pPr>
      <w:r w:rsidRPr="00A379F0">
        <w:rPr>
          <w:lang w:val="en-US"/>
        </w:rPr>
        <w:t>People in charge of NoGame</w:t>
      </w:r>
    </w:p>
    <w:p w14:paraId="7D1A0838" w14:textId="77777777" w:rsidR="002F339A" w:rsidRPr="00A379F0" w:rsidRDefault="002F339A" w:rsidP="002F339A">
      <w:pPr>
        <w:rPr>
          <w:lang w:val="en-US"/>
        </w:rPr>
      </w:pPr>
      <w:r w:rsidRPr="00A379F0">
        <w:rPr>
          <w:lang w:val="en-US"/>
        </w:rPr>
        <w:t>These are  the directors of the corporation, in charge of the budget, from which they allocate funds for the project.</w:t>
      </w:r>
    </w:p>
    <w:p w14:paraId="6ABA4B7F" w14:textId="77777777" w:rsidR="00AF1E2C" w:rsidRPr="00A379F0" w:rsidRDefault="00AF1E2C" w:rsidP="002F339A">
      <w:pPr>
        <w:rPr>
          <w:lang w:val="en-US"/>
        </w:rPr>
      </w:pPr>
      <w:r w:rsidRPr="00A379F0">
        <w:rPr>
          <w:lang w:val="en-US"/>
        </w:rPr>
        <w:t>They have to ensure that the project remains with a low cost and that can be ended before the given deadline.</w:t>
      </w:r>
    </w:p>
    <w:p w14:paraId="07EF2A6C" w14:textId="77777777" w:rsidR="00AF1E2C" w:rsidRPr="00A379F0" w:rsidRDefault="00AF1E2C" w:rsidP="00AF1E2C">
      <w:pPr>
        <w:pStyle w:val="Heading2"/>
        <w:rPr>
          <w:lang w:val="en-US"/>
        </w:rPr>
      </w:pPr>
      <w:r w:rsidRPr="00A379F0">
        <w:rPr>
          <w:lang w:val="en-US"/>
        </w:rPr>
        <w:t>Development team of the TG.</w:t>
      </w:r>
    </w:p>
    <w:p w14:paraId="7D3B1832" w14:textId="77777777" w:rsidR="00AF1E2C" w:rsidRPr="00A379F0" w:rsidRDefault="00AF1E2C" w:rsidP="00AF1E2C">
      <w:pPr>
        <w:rPr>
          <w:lang w:val="en-US"/>
        </w:rPr>
      </w:pPr>
      <w:r w:rsidRPr="00A379F0">
        <w:rPr>
          <w:lang w:val="en-US"/>
        </w:rPr>
        <w:t>This team will be in charge of developing the system based on the architecture.</w:t>
      </w:r>
    </w:p>
    <w:p w14:paraId="16A914C9" w14:textId="5F2DFA01" w:rsidR="00F73F49" w:rsidRPr="00A379F0" w:rsidRDefault="00F73F49" w:rsidP="00AF1E2C">
      <w:pPr>
        <w:rPr>
          <w:lang w:val="en-US"/>
        </w:rPr>
      </w:pPr>
      <w:r w:rsidRPr="00A379F0">
        <w:rPr>
          <w:lang w:val="en-US"/>
        </w:rPr>
        <w:t>Some of their objetives are:</w:t>
      </w:r>
    </w:p>
    <w:p w14:paraId="1432AB6C" w14:textId="0E8CB94A" w:rsidR="00F73F49" w:rsidRPr="00A379F0" w:rsidRDefault="00F73F49" w:rsidP="00F73F49">
      <w:pPr>
        <w:numPr>
          <w:ilvl w:val="0"/>
          <w:numId w:val="6"/>
        </w:numPr>
        <w:rPr>
          <w:lang w:val="en-US"/>
        </w:rPr>
      </w:pPr>
      <w:r w:rsidRPr="00A379F0">
        <w:rPr>
          <w:lang w:val="en-US"/>
        </w:rPr>
        <w:t xml:space="preserve">Low technological intensity of the project, in order to obtain a controlled and predictable development process. </w:t>
      </w:r>
    </w:p>
    <w:p w14:paraId="5F1C2163" w14:textId="695C2AD0" w:rsidR="002F339A" w:rsidRDefault="00F73F49" w:rsidP="002F339A">
      <w:pPr>
        <w:numPr>
          <w:ilvl w:val="0"/>
          <w:numId w:val="6"/>
        </w:numPr>
        <w:rPr>
          <w:lang w:val="en-US"/>
        </w:rPr>
      </w:pPr>
      <w:r w:rsidRPr="00A379F0">
        <w:rPr>
          <w:lang w:val="en-US"/>
        </w:rPr>
        <w:t>Profitable project, that is to say, a project that can be developed with the established budget with a rate of profitability that makes it a</w:t>
      </w:r>
      <w:r w:rsidR="0057481C">
        <w:rPr>
          <w:lang w:val="en-US"/>
        </w:rPr>
        <w:t xml:space="preserve">ttractive for the development. </w:t>
      </w:r>
    </w:p>
    <w:p w14:paraId="5539AA1B" w14:textId="77777777" w:rsidR="005D30BC" w:rsidRPr="00A379F0" w:rsidRDefault="005D30BC" w:rsidP="005D30BC">
      <w:pPr>
        <w:pStyle w:val="Heading1"/>
        <w:rPr>
          <w:lang w:val="en-US"/>
        </w:rPr>
      </w:pPr>
      <w:r w:rsidRPr="00A379F0">
        <w:rPr>
          <w:lang w:val="en-US"/>
        </w:rPr>
        <w:t>Initial identification of the Quality Attributes</w:t>
      </w:r>
    </w:p>
    <w:p w14:paraId="4165BB27" w14:textId="103A5974" w:rsidR="00BF08E9" w:rsidRPr="00A379F0" w:rsidRDefault="00BF08E9" w:rsidP="00BF08E9">
      <w:pPr>
        <w:rPr>
          <w:lang w:val="en-US"/>
        </w:rPr>
      </w:pPr>
      <w:r w:rsidRPr="00A379F0">
        <w:rPr>
          <w:lang w:val="en-US"/>
        </w:rPr>
        <w:t>The following quality attributes have been identified:</w:t>
      </w:r>
    </w:p>
    <w:p w14:paraId="1C555213" w14:textId="2A1BDFF9" w:rsidR="00BF08E9" w:rsidRPr="00A379F0" w:rsidRDefault="00BF08E9" w:rsidP="00BF08E9">
      <w:pPr>
        <w:pStyle w:val="ListParagraph"/>
        <w:numPr>
          <w:ilvl w:val="0"/>
          <w:numId w:val="8"/>
        </w:numPr>
        <w:rPr>
          <w:b/>
          <w:lang w:val="en-US"/>
        </w:rPr>
      </w:pPr>
      <w:r w:rsidRPr="00A379F0">
        <w:rPr>
          <w:b/>
          <w:lang w:val="en-US"/>
        </w:rPr>
        <w:t>Availability</w:t>
      </w:r>
    </w:p>
    <w:p w14:paraId="7D185904" w14:textId="5953C68A" w:rsidR="00BF08E9" w:rsidRPr="00A379F0" w:rsidRDefault="00BF08E9" w:rsidP="00BF08E9">
      <w:pPr>
        <w:pStyle w:val="ListParagraph"/>
        <w:numPr>
          <w:ilvl w:val="1"/>
          <w:numId w:val="8"/>
        </w:numPr>
        <w:rPr>
          <w:b/>
          <w:lang w:val="en-US"/>
        </w:rPr>
      </w:pPr>
      <w:r w:rsidRPr="00A379F0">
        <w:rPr>
          <w:lang w:val="en-US"/>
        </w:rPr>
        <w:t>The system must be played any time 24 – 7.</w:t>
      </w:r>
    </w:p>
    <w:p w14:paraId="7DF46FE6" w14:textId="335D814F" w:rsidR="00BF08E9" w:rsidRPr="00A379F0" w:rsidRDefault="00BF08E9" w:rsidP="00BF08E9">
      <w:pPr>
        <w:pStyle w:val="ListParagraph"/>
        <w:numPr>
          <w:ilvl w:val="0"/>
          <w:numId w:val="8"/>
        </w:numPr>
        <w:rPr>
          <w:b/>
          <w:lang w:val="en-US"/>
        </w:rPr>
      </w:pPr>
      <w:r w:rsidRPr="00A379F0">
        <w:rPr>
          <w:b/>
          <w:lang w:val="en-US"/>
        </w:rPr>
        <w:t>Modifiability</w:t>
      </w:r>
    </w:p>
    <w:p w14:paraId="2575CD9B" w14:textId="2C047238" w:rsidR="00BF08E9" w:rsidRPr="00A379F0" w:rsidRDefault="00BF08E9" w:rsidP="00BF08E9">
      <w:pPr>
        <w:pStyle w:val="ListParagraph"/>
        <w:numPr>
          <w:ilvl w:val="1"/>
          <w:numId w:val="8"/>
        </w:numPr>
        <w:rPr>
          <w:b/>
          <w:lang w:val="en-US"/>
        </w:rPr>
      </w:pPr>
      <w:r w:rsidRPr="00A379F0">
        <w:rPr>
          <w:lang w:val="en-US"/>
        </w:rPr>
        <w:t>Easy introduction of new question types and puntuation algorithms.</w:t>
      </w:r>
    </w:p>
    <w:p w14:paraId="7C35838B" w14:textId="7C50FFA4" w:rsidR="00BF08E9" w:rsidRPr="00A379F0" w:rsidRDefault="00BF08E9" w:rsidP="00BF08E9">
      <w:pPr>
        <w:pStyle w:val="ListParagraph"/>
        <w:numPr>
          <w:ilvl w:val="0"/>
          <w:numId w:val="8"/>
        </w:numPr>
        <w:rPr>
          <w:b/>
          <w:lang w:val="en-US"/>
        </w:rPr>
      </w:pPr>
      <w:r w:rsidRPr="00A379F0">
        <w:rPr>
          <w:b/>
          <w:lang w:val="en-US"/>
        </w:rPr>
        <w:t>Performance</w:t>
      </w:r>
    </w:p>
    <w:p w14:paraId="419E9899" w14:textId="3667126B" w:rsidR="00BF08E9" w:rsidRPr="00A379F0" w:rsidRDefault="00BF08E9" w:rsidP="00BF08E9">
      <w:pPr>
        <w:pStyle w:val="ListParagraph"/>
        <w:numPr>
          <w:ilvl w:val="1"/>
          <w:numId w:val="8"/>
        </w:numPr>
        <w:rPr>
          <w:b/>
          <w:lang w:val="en-US"/>
        </w:rPr>
      </w:pPr>
      <w:r w:rsidRPr="00A379F0">
        <w:rPr>
          <w:lang w:val="en-US"/>
        </w:rPr>
        <w:t>Since it is a end-user application, the application must ensure that:</w:t>
      </w:r>
    </w:p>
    <w:p w14:paraId="4A6C4385" w14:textId="53D2D4E9" w:rsidR="00BF08E9" w:rsidRPr="00A379F0" w:rsidRDefault="00BF08E9" w:rsidP="00BF08E9">
      <w:pPr>
        <w:pStyle w:val="ListParagraph"/>
        <w:numPr>
          <w:ilvl w:val="2"/>
          <w:numId w:val="8"/>
        </w:numPr>
        <w:rPr>
          <w:b/>
          <w:lang w:val="en-US"/>
        </w:rPr>
      </w:pPr>
      <w:r w:rsidRPr="00A379F0">
        <w:rPr>
          <w:lang w:val="en-US"/>
        </w:rPr>
        <w:t>There is no lag in the Graphical User Interface (GUI).</w:t>
      </w:r>
    </w:p>
    <w:p w14:paraId="547E0DA6" w14:textId="7FA2623B" w:rsidR="003E3702" w:rsidRPr="00A379F0" w:rsidRDefault="003E3702" w:rsidP="00BF08E9">
      <w:pPr>
        <w:pStyle w:val="ListParagraph"/>
        <w:numPr>
          <w:ilvl w:val="2"/>
          <w:numId w:val="8"/>
        </w:numPr>
        <w:rPr>
          <w:b/>
          <w:lang w:val="en-US"/>
        </w:rPr>
      </w:pPr>
      <w:r w:rsidRPr="00A379F0">
        <w:rPr>
          <w:lang w:val="en-US"/>
        </w:rPr>
        <w:t>The questions must be loaded from the database at a reasonable speed so that the user doesn’t have to wait for them.</w:t>
      </w:r>
    </w:p>
    <w:p w14:paraId="25491474" w14:textId="139F6533" w:rsidR="003E3702" w:rsidRPr="00A379F0" w:rsidRDefault="003E3702" w:rsidP="003E3702">
      <w:pPr>
        <w:pStyle w:val="ListParagraph"/>
        <w:numPr>
          <w:ilvl w:val="0"/>
          <w:numId w:val="8"/>
        </w:numPr>
        <w:rPr>
          <w:b/>
          <w:lang w:val="en-US"/>
        </w:rPr>
      </w:pPr>
      <w:r w:rsidRPr="00A379F0">
        <w:rPr>
          <w:b/>
          <w:lang w:val="en-US"/>
        </w:rPr>
        <w:t>Security</w:t>
      </w:r>
    </w:p>
    <w:p w14:paraId="64FA216E" w14:textId="61353403" w:rsidR="003E3702" w:rsidRPr="00A379F0" w:rsidRDefault="003E3702" w:rsidP="003E3702">
      <w:pPr>
        <w:pStyle w:val="ListParagraph"/>
        <w:numPr>
          <w:ilvl w:val="1"/>
          <w:numId w:val="8"/>
        </w:numPr>
        <w:rPr>
          <w:b/>
          <w:lang w:val="en-US"/>
        </w:rPr>
      </w:pPr>
      <w:r w:rsidRPr="00A379F0">
        <w:rPr>
          <w:lang w:val="en-US"/>
        </w:rPr>
        <w:t>The stats of the game must be accesible only to privileged users.</w:t>
      </w:r>
    </w:p>
    <w:p w14:paraId="6AE152DF" w14:textId="538A31AD" w:rsidR="003E3702" w:rsidRPr="00A379F0" w:rsidRDefault="003E3702" w:rsidP="003E3702">
      <w:pPr>
        <w:pStyle w:val="ListParagraph"/>
        <w:numPr>
          <w:ilvl w:val="0"/>
          <w:numId w:val="8"/>
        </w:numPr>
        <w:rPr>
          <w:b/>
          <w:lang w:val="en-US"/>
        </w:rPr>
      </w:pPr>
      <w:r w:rsidRPr="00A379F0">
        <w:rPr>
          <w:b/>
          <w:lang w:val="en-US"/>
        </w:rPr>
        <w:t>Testability</w:t>
      </w:r>
    </w:p>
    <w:p w14:paraId="511952CC" w14:textId="08C748B5" w:rsidR="003E3702" w:rsidRPr="00A379F0" w:rsidRDefault="003E3702" w:rsidP="003E3702">
      <w:pPr>
        <w:pStyle w:val="ListParagraph"/>
        <w:numPr>
          <w:ilvl w:val="1"/>
          <w:numId w:val="8"/>
        </w:numPr>
        <w:rPr>
          <w:b/>
          <w:lang w:val="en-US"/>
        </w:rPr>
      </w:pPr>
      <w:r w:rsidRPr="00A379F0">
        <w:rPr>
          <w:lang w:val="en-US"/>
        </w:rPr>
        <w:t xml:space="preserve">The reliability of the system must be easy to test, since </w:t>
      </w:r>
      <w:r w:rsidR="009416FF">
        <w:rPr>
          <w:lang w:val="en-US"/>
        </w:rPr>
        <w:t>it  guarantees that t</w:t>
      </w:r>
      <w:r w:rsidRPr="00A379F0">
        <w:rPr>
          <w:lang w:val="en-US"/>
        </w:rPr>
        <w:t>he movement</w:t>
      </w:r>
      <w:r w:rsidR="009416FF">
        <w:rPr>
          <w:lang w:val="en-US"/>
        </w:rPr>
        <w:t>s of the piece</w:t>
      </w:r>
      <w:r w:rsidRPr="00A379F0">
        <w:rPr>
          <w:lang w:val="en-US"/>
        </w:rPr>
        <w:t xml:space="preserve"> are correctly done</w:t>
      </w:r>
      <w:r w:rsidR="00A379F0" w:rsidRPr="00A379F0">
        <w:rPr>
          <w:lang w:val="en-US"/>
        </w:rPr>
        <w:t>.</w:t>
      </w:r>
    </w:p>
    <w:p w14:paraId="4ABFFDF8" w14:textId="1B9717C2" w:rsidR="00A379F0" w:rsidRPr="00A379F0" w:rsidRDefault="00A379F0" w:rsidP="00A379F0">
      <w:pPr>
        <w:pStyle w:val="ListParagraph"/>
        <w:numPr>
          <w:ilvl w:val="0"/>
          <w:numId w:val="8"/>
        </w:numPr>
        <w:rPr>
          <w:b/>
          <w:lang w:val="en-US"/>
        </w:rPr>
      </w:pPr>
      <w:r w:rsidRPr="00A379F0">
        <w:rPr>
          <w:b/>
          <w:lang w:val="en-US"/>
        </w:rPr>
        <w:t>Usability</w:t>
      </w:r>
    </w:p>
    <w:p w14:paraId="0C3D968C" w14:textId="1EF16044" w:rsidR="00A379F0" w:rsidRPr="00A34816" w:rsidRDefault="00A379F0" w:rsidP="00A379F0">
      <w:pPr>
        <w:pStyle w:val="ListParagraph"/>
        <w:numPr>
          <w:ilvl w:val="1"/>
          <w:numId w:val="8"/>
        </w:numPr>
        <w:rPr>
          <w:b/>
          <w:lang w:val="en-US"/>
        </w:rPr>
      </w:pPr>
      <w:r w:rsidRPr="00A379F0">
        <w:rPr>
          <w:lang w:val="en-US"/>
        </w:rPr>
        <w:t xml:space="preserve">The system must provide some ways to </w:t>
      </w:r>
      <w:r w:rsidR="00043ED3">
        <w:rPr>
          <w:lang w:val="en-US"/>
        </w:rPr>
        <w:t>ease game playing to handicaped people (for example, tooltips for blind people).</w:t>
      </w:r>
    </w:p>
    <w:p w14:paraId="6A547C55" w14:textId="4632B18E" w:rsidR="00A34816" w:rsidRDefault="00A34816" w:rsidP="00A34816">
      <w:pPr>
        <w:pStyle w:val="ListParagraph"/>
        <w:numPr>
          <w:ilvl w:val="0"/>
          <w:numId w:val="8"/>
        </w:numPr>
        <w:rPr>
          <w:b/>
          <w:lang w:val="en-US"/>
        </w:rPr>
      </w:pPr>
      <w:r w:rsidRPr="00A34816">
        <w:rPr>
          <w:b/>
          <w:lang w:val="en-US"/>
        </w:rPr>
        <w:t>Reusability</w:t>
      </w:r>
    </w:p>
    <w:p w14:paraId="21D264E9" w14:textId="1F760DB2" w:rsidR="00A34816" w:rsidRPr="008859E2" w:rsidRDefault="00A34816" w:rsidP="00A34816">
      <w:pPr>
        <w:pStyle w:val="ListParagraph"/>
        <w:numPr>
          <w:ilvl w:val="1"/>
          <w:numId w:val="8"/>
        </w:numPr>
        <w:rPr>
          <w:b/>
          <w:lang w:val="en-US"/>
        </w:rPr>
      </w:pPr>
      <w:r>
        <w:rPr>
          <w:lang w:val="en-US"/>
        </w:rPr>
        <w:t>The core game engine must be reusable to develop the same game with different GUIs.</w:t>
      </w:r>
    </w:p>
    <w:p w14:paraId="7E0EF8CF" w14:textId="10383B09" w:rsidR="008859E2" w:rsidRDefault="008859E2" w:rsidP="008859E2">
      <w:pPr>
        <w:pStyle w:val="ListParagraph"/>
        <w:numPr>
          <w:ilvl w:val="0"/>
          <w:numId w:val="8"/>
        </w:numPr>
        <w:rPr>
          <w:b/>
          <w:lang w:val="en-US"/>
        </w:rPr>
      </w:pPr>
      <w:r>
        <w:rPr>
          <w:b/>
          <w:lang w:val="en-US"/>
        </w:rPr>
        <w:t>Reliability.</w:t>
      </w:r>
    </w:p>
    <w:p w14:paraId="1F6C1397" w14:textId="4443AC66" w:rsidR="008859E2" w:rsidRPr="00A34816" w:rsidRDefault="008859E2" w:rsidP="008859E2">
      <w:pPr>
        <w:pStyle w:val="ListParagraph"/>
        <w:numPr>
          <w:ilvl w:val="1"/>
          <w:numId w:val="8"/>
        </w:numPr>
        <w:rPr>
          <w:b/>
          <w:lang w:val="en-US"/>
        </w:rPr>
      </w:pPr>
      <w:r>
        <w:rPr>
          <w:lang w:val="en-US"/>
        </w:rPr>
        <w:t xml:space="preserve">The </w:t>
      </w:r>
      <w:r w:rsidR="009416FF">
        <w:rPr>
          <w:lang w:val="en-US"/>
        </w:rPr>
        <w:t>movements of the piece</w:t>
      </w:r>
      <w:r>
        <w:rPr>
          <w:lang w:val="en-US"/>
        </w:rPr>
        <w:t xml:space="preserve"> must be correct.</w:t>
      </w:r>
    </w:p>
    <w:p w14:paraId="203FB12A" w14:textId="56870833" w:rsidR="005D30BC" w:rsidRDefault="005D30BC" w:rsidP="005D30BC">
      <w:pPr>
        <w:pStyle w:val="Heading1"/>
        <w:rPr>
          <w:lang w:val="en-US"/>
        </w:rPr>
      </w:pPr>
      <w:r w:rsidRPr="00A379F0">
        <w:rPr>
          <w:lang w:val="en-US"/>
        </w:rPr>
        <w:t>First approach to the solution</w:t>
      </w:r>
    </w:p>
    <w:p w14:paraId="6272C3FF" w14:textId="0EF83158" w:rsidR="00A34816" w:rsidRPr="00A34816" w:rsidRDefault="00A34816" w:rsidP="00A34816">
      <w:r>
        <w:t>Once the initial requirements have been studied, we choose a solution based on the MVC architecture.</w:t>
      </w:r>
    </w:p>
    <w:p w14:paraId="467C6C8D" w14:textId="77777777" w:rsidR="005D30BC" w:rsidRDefault="005D30BC" w:rsidP="005D30BC">
      <w:pPr>
        <w:pStyle w:val="Heading2"/>
        <w:rPr>
          <w:lang w:val="en-US"/>
        </w:rPr>
      </w:pPr>
      <w:r w:rsidRPr="00A379F0">
        <w:rPr>
          <w:lang w:val="en-US"/>
        </w:rPr>
        <w:t>Risks related to the solution</w:t>
      </w:r>
    </w:p>
    <w:p w14:paraId="069F0ACD" w14:textId="415D2EA7" w:rsidR="008859E2" w:rsidRDefault="008859E2" w:rsidP="008859E2">
      <w:r>
        <w:t>The system has to face  certain risks that have to be identified:</w:t>
      </w:r>
    </w:p>
    <w:p w14:paraId="7F00161C" w14:textId="01BCCCBB" w:rsidR="008859E2" w:rsidRDefault="00574760" w:rsidP="005E1266">
      <w:pPr>
        <w:pStyle w:val="ListParagraph"/>
        <w:numPr>
          <w:ilvl w:val="0"/>
          <w:numId w:val="8"/>
        </w:numPr>
      </w:pPr>
      <w:r>
        <w:rPr>
          <w:b/>
        </w:rPr>
        <w:t>Guarantee the reliability of</w:t>
      </w:r>
      <w:r w:rsidR="00B34090">
        <w:rPr>
          <w:b/>
        </w:rPr>
        <w:t xml:space="preserve"> the calculations of </w:t>
      </w:r>
      <w:r>
        <w:rPr>
          <w:b/>
        </w:rPr>
        <w:t>the movements</w:t>
      </w:r>
      <w:r w:rsidR="008859E2" w:rsidRPr="005E1266">
        <w:rPr>
          <w:b/>
        </w:rPr>
        <w:t xml:space="preserve">.  </w:t>
      </w:r>
      <w:r w:rsidR="008859E2">
        <w:t>This is related to the reliability attribute.</w:t>
      </w:r>
    </w:p>
    <w:p w14:paraId="0F26CFA8" w14:textId="03B9F291" w:rsidR="005E1266" w:rsidRDefault="005E1266" w:rsidP="005E1266">
      <w:pPr>
        <w:pStyle w:val="ListParagraph"/>
        <w:numPr>
          <w:ilvl w:val="0"/>
          <w:numId w:val="8"/>
        </w:numPr>
      </w:pPr>
      <w:r>
        <w:rPr>
          <w:b/>
        </w:rPr>
        <w:t xml:space="preserve">Time to </w:t>
      </w:r>
      <w:r w:rsidR="009416FF">
        <w:rPr>
          <w:b/>
        </w:rPr>
        <w:t xml:space="preserve">end </w:t>
      </w:r>
      <w:r>
        <w:rPr>
          <w:b/>
        </w:rPr>
        <w:t xml:space="preserve">movements calculations. </w:t>
      </w:r>
      <w:r>
        <w:t>This is related to the performance attribute. All computers must be able to perform the calculations instantaneously for a good user experience.</w:t>
      </w:r>
    </w:p>
    <w:p w14:paraId="4AAE2F62" w14:textId="044F9AA9" w:rsidR="005E1266" w:rsidRDefault="005E1266" w:rsidP="005E1266">
      <w:pPr>
        <w:pStyle w:val="ListParagraph"/>
        <w:numPr>
          <w:ilvl w:val="0"/>
          <w:numId w:val="8"/>
        </w:numPr>
      </w:pPr>
      <w:r>
        <w:rPr>
          <w:b/>
        </w:rPr>
        <w:t>E</w:t>
      </w:r>
      <w:r w:rsidR="00620F2A">
        <w:rPr>
          <w:b/>
        </w:rPr>
        <w:t>asiness of acceptance by client</w:t>
      </w:r>
      <w:r>
        <w:rPr>
          <w:b/>
        </w:rPr>
        <w:t>s</w:t>
      </w:r>
      <w:r w:rsidR="00620F2A">
        <w:rPr>
          <w:b/>
        </w:rPr>
        <w:t>’</w:t>
      </w:r>
      <w:r>
        <w:rPr>
          <w:b/>
        </w:rPr>
        <w:t xml:space="preserve"> co</w:t>
      </w:r>
      <w:r w:rsidR="00574760">
        <w:rPr>
          <w:b/>
        </w:rPr>
        <w:t>mputers.</w:t>
      </w:r>
      <w:r w:rsidR="00574760">
        <w:t xml:space="preserve"> The system must not impose complex configurations in order to be installed or used and must work in different computers and operating systems.</w:t>
      </w:r>
    </w:p>
    <w:p w14:paraId="489D025E" w14:textId="77777777" w:rsidR="00620F2A" w:rsidRDefault="00620F2A" w:rsidP="00620F2A">
      <w:r>
        <w:t>In order to solve the aforementioned tasks, a series of approaches have been proposed:</w:t>
      </w:r>
    </w:p>
    <w:p w14:paraId="4A709A67" w14:textId="40211F1D" w:rsidR="00620F2A" w:rsidRDefault="00620F2A" w:rsidP="00620F2A">
      <w:pPr>
        <w:pStyle w:val="ListParagraph"/>
        <w:numPr>
          <w:ilvl w:val="0"/>
          <w:numId w:val="8"/>
        </w:numPr>
      </w:pPr>
      <w:r w:rsidRPr="00620F2A">
        <w:rPr>
          <w:b/>
        </w:rPr>
        <w:t>Guarantee the reliabi</w:t>
      </w:r>
      <w:r w:rsidR="00B34090">
        <w:rPr>
          <w:b/>
        </w:rPr>
        <w:t xml:space="preserve">lity of the calculations of </w:t>
      </w:r>
      <w:r w:rsidRPr="00620F2A">
        <w:rPr>
          <w:b/>
        </w:rPr>
        <w:t xml:space="preserve">the movements. </w:t>
      </w:r>
      <w:r>
        <w:t>Intensive testing must guarantee that all posible movements are correctly calculated.</w:t>
      </w:r>
    </w:p>
    <w:p w14:paraId="5CE03B7B" w14:textId="64A63F35" w:rsidR="00620F2A" w:rsidRPr="00620F2A" w:rsidRDefault="00620F2A" w:rsidP="00620F2A">
      <w:pPr>
        <w:pStyle w:val="ListParagraph"/>
        <w:numPr>
          <w:ilvl w:val="0"/>
          <w:numId w:val="8"/>
        </w:numPr>
        <w:rPr>
          <w:b/>
        </w:rPr>
      </w:pPr>
      <w:r w:rsidRPr="00620F2A">
        <w:rPr>
          <w:b/>
        </w:rPr>
        <w:t xml:space="preserve">Time to end </w:t>
      </w:r>
      <w:r w:rsidR="00B34090">
        <w:rPr>
          <w:b/>
        </w:rPr>
        <w:t>movement</w:t>
      </w:r>
      <w:r>
        <w:rPr>
          <w:b/>
        </w:rPr>
        <w:t xml:space="preserve"> calculations.</w:t>
      </w:r>
      <w:r>
        <w:t xml:space="preserve"> A prototype created and tested in different computers showed that any common computer with a processor faster that 1  GHz and more than 512 MB of memory can run the game without any performance issue.</w:t>
      </w:r>
    </w:p>
    <w:p w14:paraId="18B40B5E" w14:textId="2A4A3D5E" w:rsidR="00620F2A" w:rsidRPr="00620F2A" w:rsidRDefault="00620F2A" w:rsidP="00620F2A">
      <w:pPr>
        <w:pStyle w:val="ListParagraph"/>
        <w:numPr>
          <w:ilvl w:val="0"/>
          <w:numId w:val="8"/>
        </w:numPr>
        <w:rPr>
          <w:b/>
        </w:rPr>
      </w:pPr>
      <w:r>
        <w:rPr>
          <w:b/>
        </w:rPr>
        <w:t xml:space="preserve">Easiness of acceptance by clients’ computers. </w:t>
      </w:r>
      <w:r w:rsidR="00C50F16">
        <w:t>The configuration required for installation must be minimal. The parameters required for playing the game must also be minimal, being the board size the only required parameter.</w:t>
      </w:r>
    </w:p>
    <w:p w14:paraId="586227C8" w14:textId="77777777" w:rsidR="00620F2A" w:rsidRPr="008859E2" w:rsidRDefault="00620F2A" w:rsidP="00620F2A">
      <w:pPr>
        <w:pStyle w:val="ListParagraph"/>
      </w:pPr>
    </w:p>
    <w:p w14:paraId="2E5D4453" w14:textId="77777777" w:rsidR="005D30BC" w:rsidRDefault="005D30BC" w:rsidP="005D30BC">
      <w:pPr>
        <w:pStyle w:val="Heading2"/>
        <w:rPr>
          <w:lang w:val="en-US"/>
        </w:rPr>
      </w:pPr>
      <w:r w:rsidRPr="00A379F0">
        <w:rPr>
          <w:lang w:val="en-US"/>
        </w:rPr>
        <w:t>Impact of the solution</w:t>
      </w:r>
    </w:p>
    <w:p w14:paraId="334B79B5" w14:textId="77777777" w:rsidR="0057481C" w:rsidRDefault="0057481C" w:rsidP="0057481C"/>
    <w:p w14:paraId="7188EFCA" w14:textId="724CB89E" w:rsidR="0057481C" w:rsidRDefault="0057481C" w:rsidP="0057481C">
      <w:pPr>
        <w:rPr>
          <w:b/>
        </w:rPr>
      </w:pPr>
      <w:r>
        <w:t xml:space="preserve">The chosen solution has added new quality attributes, and two new stakeholders: </w:t>
      </w:r>
      <w:r>
        <w:rPr>
          <w:b/>
        </w:rPr>
        <w:t>the players of the TG and the privileged users of the TG.</w:t>
      </w:r>
    </w:p>
    <w:p w14:paraId="0453678F" w14:textId="77777777" w:rsidR="0057481C" w:rsidRDefault="0057481C" w:rsidP="0057481C">
      <w:pPr>
        <w:rPr>
          <w:b/>
        </w:rPr>
      </w:pPr>
    </w:p>
    <w:p w14:paraId="0EB88AA1" w14:textId="58AB065F" w:rsidR="0057481C" w:rsidRPr="0057481C" w:rsidRDefault="0057481C" w:rsidP="0057481C">
      <w:r>
        <w:t>These stakeholders have special characteristics, since they have no representatives in the team.</w:t>
      </w:r>
    </w:p>
    <w:p w14:paraId="222937B1" w14:textId="04ECC1E2" w:rsidR="008C7A32" w:rsidRPr="008C7A32" w:rsidRDefault="008C7A32" w:rsidP="008C7A32"/>
    <w:p w14:paraId="4B12FB98" w14:textId="77777777" w:rsidR="005D30BC" w:rsidRDefault="005D30BC" w:rsidP="005D30BC">
      <w:pPr>
        <w:pStyle w:val="Heading1"/>
        <w:rPr>
          <w:lang w:val="en-US"/>
        </w:rPr>
      </w:pPr>
      <w:r w:rsidRPr="00A379F0">
        <w:rPr>
          <w:lang w:val="en-US"/>
        </w:rPr>
        <w:t>Updated list of stakeholders</w:t>
      </w:r>
    </w:p>
    <w:p w14:paraId="22FD3D67" w14:textId="68295BDA" w:rsidR="00833771" w:rsidRDefault="00833771" w:rsidP="00833771">
      <w:r>
        <w:t>This is the updated list of stakeholders:</w:t>
      </w:r>
    </w:p>
    <w:tbl>
      <w:tblPr>
        <w:tblStyle w:val="LightList-Accent1"/>
        <w:tblW w:w="0" w:type="auto"/>
        <w:tblLook w:val="04A0" w:firstRow="1" w:lastRow="0" w:firstColumn="1" w:lastColumn="0" w:noHBand="0" w:noVBand="1"/>
      </w:tblPr>
      <w:tblGrid>
        <w:gridCol w:w="2838"/>
        <w:gridCol w:w="2839"/>
        <w:gridCol w:w="2839"/>
      </w:tblGrid>
      <w:tr w:rsidR="00833771" w14:paraId="3195C1C0" w14:textId="77777777" w:rsidTr="00833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11EEF4" w14:textId="68295BDA" w:rsidR="00833771" w:rsidRDefault="00833771" w:rsidP="00833771">
            <w:r>
              <w:t>Code</w:t>
            </w:r>
          </w:p>
        </w:tc>
        <w:tc>
          <w:tcPr>
            <w:tcW w:w="2839" w:type="dxa"/>
          </w:tcPr>
          <w:p w14:paraId="2608CC67" w14:textId="119BBE27" w:rsidR="00833771" w:rsidRDefault="00833771" w:rsidP="00833771">
            <w:pPr>
              <w:cnfStyle w:val="100000000000" w:firstRow="1" w:lastRow="0" w:firstColumn="0" w:lastColumn="0" w:oddVBand="0" w:evenVBand="0" w:oddHBand="0" w:evenHBand="0" w:firstRowFirstColumn="0" w:firstRowLastColumn="0" w:lastRowFirstColumn="0" w:lastRowLastColumn="0"/>
            </w:pPr>
            <w:r>
              <w:t>Stakeholder</w:t>
            </w:r>
          </w:p>
        </w:tc>
        <w:tc>
          <w:tcPr>
            <w:tcW w:w="2839" w:type="dxa"/>
          </w:tcPr>
          <w:p w14:paraId="3A964304" w14:textId="1EDA9AB6" w:rsidR="00833771" w:rsidRDefault="00833771" w:rsidP="00833771">
            <w:pPr>
              <w:cnfStyle w:val="100000000000" w:firstRow="1" w:lastRow="0" w:firstColumn="0" w:lastColumn="0" w:oddVBand="0" w:evenVBand="0" w:oddHBand="0" w:evenHBand="0" w:firstRowFirstColumn="0" w:firstRowLastColumn="0" w:lastRowFirstColumn="0" w:lastRowLastColumn="0"/>
            </w:pPr>
            <w:r>
              <w:t>Interests</w:t>
            </w:r>
          </w:p>
        </w:tc>
      </w:tr>
      <w:tr w:rsidR="00833771" w14:paraId="6342BADC" w14:textId="77777777" w:rsidTr="0083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36BFA9" w14:textId="436E08F7" w:rsidR="00833771" w:rsidRDefault="00833771" w:rsidP="00833771">
            <w:r>
              <w:t>ST-01</w:t>
            </w:r>
          </w:p>
        </w:tc>
        <w:tc>
          <w:tcPr>
            <w:tcW w:w="2839" w:type="dxa"/>
          </w:tcPr>
          <w:p w14:paraId="2463993A" w14:textId="7B7252AC" w:rsidR="00833771" w:rsidRDefault="0028074F" w:rsidP="00833771">
            <w:pPr>
              <w:cnfStyle w:val="000000100000" w:firstRow="0" w:lastRow="0" w:firstColumn="0" w:lastColumn="0" w:oddVBand="0" w:evenVBand="0" w:oddHBand="1" w:evenHBand="0" w:firstRowFirstColumn="0" w:firstRowLastColumn="0" w:lastRowFirstColumn="0" w:lastRowLastColumn="0"/>
            </w:pPr>
            <w:r>
              <w:t>People in charge of NoGame</w:t>
            </w:r>
          </w:p>
        </w:tc>
        <w:tc>
          <w:tcPr>
            <w:tcW w:w="2839" w:type="dxa"/>
          </w:tcPr>
          <w:p w14:paraId="6BDA7868" w14:textId="2915A1E7" w:rsidR="0028074F" w:rsidRPr="00A379F0" w:rsidRDefault="0028074F" w:rsidP="0028074F">
            <w:pPr>
              <w:cnfStyle w:val="000000100000" w:firstRow="0" w:lastRow="0" w:firstColumn="0" w:lastColumn="0" w:oddVBand="0" w:evenVBand="0" w:oddHBand="1" w:evenHBand="0" w:firstRowFirstColumn="0" w:firstRowLastColumn="0" w:lastRowFirstColumn="0" w:lastRowLastColumn="0"/>
              <w:rPr>
                <w:lang w:val="en-US"/>
              </w:rPr>
            </w:pPr>
            <w:r>
              <w:rPr>
                <w:lang w:val="en-US"/>
              </w:rPr>
              <w:t>Low development cost:</w:t>
            </w:r>
          </w:p>
          <w:p w14:paraId="374A2B96" w14:textId="5F6EEDB5" w:rsidR="0028074F" w:rsidRPr="00A379F0" w:rsidRDefault="0028074F" w:rsidP="0028074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A379F0">
              <w:rPr>
                <w:lang w:val="en-US"/>
              </w:rPr>
              <w:t>hey have to ensure that the project remains with a low cost and that can be ended before the given deadline.</w:t>
            </w:r>
          </w:p>
          <w:p w14:paraId="1BFA0FF4" w14:textId="77777777" w:rsidR="00833771" w:rsidRDefault="00833771" w:rsidP="00833771">
            <w:pPr>
              <w:cnfStyle w:val="000000100000" w:firstRow="0" w:lastRow="0" w:firstColumn="0" w:lastColumn="0" w:oddVBand="0" w:evenVBand="0" w:oddHBand="1" w:evenHBand="0" w:firstRowFirstColumn="0" w:firstRowLastColumn="0" w:lastRowFirstColumn="0" w:lastRowLastColumn="0"/>
            </w:pPr>
          </w:p>
        </w:tc>
      </w:tr>
      <w:tr w:rsidR="00833771" w14:paraId="0FA2F0A5" w14:textId="77777777" w:rsidTr="00833771">
        <w:tc>
          <w:tcPr>
            <w:cnfStyle w:val="001000000000" w:firstRow="0" w:lastRow="0" w:firstColumn="1" w:lastColumn="0" w:oddVBand="0" w:evenVBand="0" w:oddHBand="0" w:evenHBand="0" w:firstRowFirstColumn="0" w:firstRowLastColumn="0" w:lastRowFirstColumn="0" w:lastRowLastColumn="0"/>
            <w:tcW w:w="2838" w:type="dxa"/>
          </w:tcPr>
          <w:p w14:paraId="1207851B" w14:textId="3DA229E5" w:rsidR="00833771" w:rsidRDefault="0028074F" w:rsidP="00833771">
            <w:r>
              <w:t>ST-02</w:t>
            </w:r>
          </w:p>
        </w:tc>
        <w:tc>
          <w:tcPr>
            <w:tcW w:w="2839" w:type="dxa"/>
          </w:tcPr>
          <w:p w14:paraId="458A27F6" w14:textId="112E1AAC" w:rsidR="00833771" w:rsidRDefault="0028074F" w:rsidP="00833771">
            <w:pPr>
              <w:cnfStyle w:val="000000000000" w:firstRow="0" w:lastRow="0" w:firstColumn="0" w:lastColumn="0" w:oddVBand="0" w:evenVBand="0" w:oddHBand="0" w:evenHBand="0" w:firstRowFirstColumn="0" w:firstRowLastColumn="0" w:lastRowFirstColumn="0" w:lastRowLastColumn="0"/>
            </w:pPr>
            <w:r>
              <w:t>Development team</w:t>
            </w:r>
          </w:p>
        </w:tc>
        <w:tc>
          <w:tcPr>
            <w:tcW w:w="2839" w:type="dxa"/>
          </w:tcPr>
          <w:p w14:paraId="219A13A1" w14:textId="77777777" w:rsidR="00833771" w:rsidRDefault="0028074F" w:rsidP="00833771">
            <w:pPr>
              <w:cnfStyle w:val="000000000000" w:firstRow="0" w:lastRow="0" w:firstColumn="0" w:lastColumn="0" w:oddVBand="0" w:evenVBand="0" w:oddHBand="0" w:evenHBand="0" w:firstRowFirstColumn="0" w:firstRowLastColumn="0" w:lastRowFirstColumn="0" w:lastRowLastColumn="0"/>
            </w:pPr>
            <w:r>
              <w:t>Ensure to keep the development process controlled and predictable.</w:t>
            </w:r>
          </w:p>
          <w:p w14:paraId="602BE953" w14:textId="27D910C0" w:rsidR="0028074F" w:rsidRDefault="0028074F" w:rsidP="00833771">
            <w:pPr>
              <w:cnfStyle w:val="000000000000" w:firstRow="0" w:lastRow="0" w:firstColumn="0" w:lastColumn="0" w:oddVBand="0" w:evenVBand="0" w:oddHBand="0" w:evenHBand="0" w:firstRowFirstColumn="0" w:firstRowLastColumn="0" w:lastRowFirstColumn="0" w:lastRowLastColumn="0"/>
            </w:pPr>
            <w:r>
              <w:t>Develop the project with the given budget.</w:t>
            </w:r>
          </w:p>
        </w:tc>
      </w:tr>
      <w:tr w:rsidR="00833771" w14:paraId="3317000E" w14:textId="77777777" w:rsidTr="00833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F69519" w14:textId="4D645417" w:rsidR="00833771" w:rsidRDefault="0028074F" w:rsidP="00833771">
            <w:r>
              <w:t>ST-03</w:t>
            </w:r>
          </w:p>
        </w:tc>
        <w:tc>
          <w:tcPr>
            <w:tcW w:w="2839" w:type="dxa"/>
          </w:tcPr>
          <w:p w14:paraId="26C2D1E6" w14:textId="1E04698E" w:rsidR="00833771" w:rsidRDefault="00FA5DC9" w:rsidP="00833771">
            <w:pPr>
              <w:cnfStyle w:val="000000100000" w:firstRow="0" w:lastRow="0" w:firstColumn="0" w:lastColumn="0" w:oddVBand="0" w:evenVBand="0" w:oddHBand="1" w:evenHBand="0" w:firstRowFirstColumn="0" w:firstRowLastColumn="0" w:lastRowFirstColumn="0" w:lastRowLastColumn="0"/>
            </w:pPr>
            <w:r>
              <w:t>Players of the TG</w:t>
            </w:r>
          </w:p>
        </w:tc>
        <w:tc>
          <w:tcPr>
            <w:tcW w:w="2839" w:type="dxa"/>
          </w:tcPr>
          <w:p w14:paraId="2A523D23" w14:textId="77777777" w:rsidR="00833771" w:rsidRDefault="00FA5DC9" w:rsidP="00833771">
            <w:pPr>
              <w:cnfStyle w:val="000000100000" w:firstRow="0" w:lastRow="0" w:firstColumn="0" w:lastColumn="0" w:oddVBand="0" w:evenVBand="0" w:oddHBand="1" w:evenHBand="0" w:firstRowFirstColumn="0" w:firstRowLastColumn="0" w:lastRowFirstColumn="0" w:lastRowLastColumn="0"/>
            </w:pPr>
            <w:r>
              <w:t>Easiness of use and installation.</w:t>
            </w:r>
          </w:p>
          <w:p w14:paraId="1AFB3B19" w14:textId="10A40704" w:rsidR="00FA5DC9" w:rsidRDefault="00FA5DC9" w:rsidP="00833771">
            <w:pPr>
              <w:cnfStyle w:val="000000100000" w:firstRow="0" w:lastRow="0" w:firstColumn="0" w:lastColumn="0" w:oddVBand="0" w:evenVBand="0" w:oddHBand="1" w:evenHBand="0" w:firstRowFirstColumn="0" w:firstRowLastColumn="0" w:lastRowFirstColumn="0" w:lastRowLastColumn="0"/>
            </w:pPr>
            <w:r>
              <w:t>Reliability in all calculations.</w:t>
            </w:r>
          </w:p>
        </w:tc>
      </w:tr>
      <w:tr w:rsidR="00833771" w14:paraId="75D9649F" w14:textId="77777777" w:rsidTr="00833771">
        <w:tc>
          <w:tcPr>
            <w:cnfStyle w:val="001000000000" w:firstRow="0" w:lastRow="0" w:firstColumn="1" w:lastColumn="0" w:oddVBand="0" w:evenVBand="0" w:oddHBand="0" w:evenHBand="0" w:firstRowFirstColumn="0" w:firstRowLastColumn="0" w:lastRowFirstColumn="0" w:lastRowLastColumn="0"/>
            <w:tcW w:w="2838" w:type="dxa"/>
          </w:tcPr>
          <w:p w14:paraId="1469E7FD" w14:textId="7FADEA95" w:rsidR="00833771" w:rsidRDefault="00FA5DC9" w:rsidP="00833771">
            <w:r>
              <w:t>ST-04</w:t>
            </w:r>
          </w:p>
        </w:tc>
        <w:tc>
          <w:tcPr>
            <w:tcW w:w="2839" w:type="dxa"/>
          </w:tcPr>
          <w:p w14:paraId="3DF592A7" w14:textId="4E0D56EE" w:rsidR="00833771" w:rsidRDefault="00FA5DC9" w:rsidP="00833771">
            <w:pPr>
              <w:cnfStyle w:val="000000000000" w:firstRow="0" w:lastRow="0" w:firstColumn="0" w:lastColumn="0" w:oddVBand="0" w:evenVBand="0" w:oddHBand="0" w:evenHBand="0" w:firstRowFirstColumn="0" w:firstRowLastColumn="0" w:lastRowFirstColumn="0" w:lastRowLastColumn="0"/>
            </w:pPr>
            <w:r>
              <w:t>Privileged users of the TG</w:t>
            </w:r>
          </w:p>
        </w:tc>
        <w:tc>
          <w:tcPr>
            <w:tcW w:w="2839" w:type="dxa"/>
          </w:tcPr>
          <w:p w14:paraId="4D5CB4DB" w14:textId="77777777" w:rsidR="00833771" w:rsidRDefault="00FA5DC9" w:rsidP="00833771">
            <w:pPr>
              <w:cnfStyle w:val="000000000000" w:firstRow="0" w:lastRow="0" w:firstColumn="0" w:lastColumn="0" w:oddVBand="0" w:evenVBand="0" w:oddHBand="0" w:evenHBand="0" w:firstRowFirstColumn="0" w:firstRowLastColumn="0" w:lastRowFirstColumn="0" w:lastRowLastColumn="0"/>
            </w:pPr>
            <w:r>
              <w:t>Ease of access to game stats.</w:t>
            </w:r>
          </w:p>
          <w:p w14:paraId="78930DBF" w14:textId="77777777" w:rsidR="00FA5DC9" w:rsidRDefault="00FA5DC9" w:rsidP="00833771">
            <w:pPr>
              <w:cnfStyle w:val="000000000000" w:firstRow="0" w:lastRow="0" w:firstColumn="0" w:lastColumn="0" w:oddVBand="0" w:evenVBand="0" w:oddHBand="0" w:evenHBand="0" w:firstRowFirstColumn="0" w:firstRowLastColumn="0" w:lastRowFirstColumn="0" w:lastRowLastColumn="0"/>
            </w:pPr>
            <w:r>
              <w:t>Reliability of game stats.</w:t>
            </w:r>
          </w:p>
          <w:p w14:paraId="1107DDEC" w14:textId="14B6D85E" w:rsidR="00FA5DC9" w:rsidRDefault="00FA5DC9" w:rsidP="005A22E7">
            <w:pPr>
              <w:keepNext/>
              <w:cnfStyle w:val="000000000000" w:firstRow="0" w:lastRow="0" w:firstColumn="0" w:lastColumn="0" w:oddVBand="0" w:evenVBand="0" w:oddHBand="0" w:evenHBand="0" w:firstRowFirstColumn="0" w:firstRowLastColumn="0" w:lastRowFirstColumn="0" w:lastRowLastColumn="0"/>
            </w:pPr>
            <w:r>
              <w:t>Quantity of game stats.</w:t>
            </w:r>
          </w:p>
        </w:tc>
      </w:tr>
    </w:tbl>
    <w:p w14:paraId="15B5A652" w14:textId="355DDAC1" w:rsidR="00833771" w:rsidRPr="00833771" w:rsidRDefault="005A22E7" w:rsidP="005A22E7">
      <w:pPr>
        <w:pStyle w:val="Caption"/>
        <w:jc w:val="center"/>
      </w:pPr>
      <w:r>
        <w:t xml:space="preserve">Table </w:t>
      </w:r>
      <w:r>
        <w:fldChar w:fldCharType="begin"/>
      </w:r>
      <w:r>
        <w:instrText xml:space="preserve"> SEQ Table \* ARABIC </w:instrText>
      </w:r>
      <w:r>
        <w:fldChar w:fldCharType="separate"/>
      </w:r>
      <w:r>
        <w:t>1</w:t>
      </w:r>
      <w:r>
        <w:fldChar w:fldCharType="end"/>
      </w:r>
      <w:r>
        <w:t>. List of stakeholders and interests</w:t>
      </w:r>
    </w:p>
    <w:p w14:paraId="54A04B2F" w14:textId="77777777" w:rsidR="0057481C" w:rsidRPr="0057481C" w:rsidRDefault="0057481C" w:rsidP="0057481C"/>
    <w:p w14:paraId="324ACF16" w14:textId="77777777" w:rsidR="005D30BC" w:rsidRDefault="002F339A" w:rsidP="002F339A">
      <w:pPr>
        <w:pStyle w:val="Heading1"/>
        <w:rPr>
          <w:lang w:val="en-US"/>
        </w:rPr>
      </w:pPr>
      <w:r w:rsidRPr="00A379F0">
        <w:rPr>
          <w:lang w:val="en-US"/>
        </w:rPr>
        <w:t>List of Quality Attributes</w:t>
      </w:r>
    </w:p>
    <w:p w14:paraId="4FF5BCB9" w14:textId="75B6DF67" w:rsidR="005A22E7" w:rsidRDefault="005A22E7" w:rsidP="005A22E7">
      <w:r>
        <w:t>The following list of quality attributes is created based on the previous tasks.</w:t>
      </w:r>
    </w:p>
    <w:tbl>
      <w:tblPr>
        <w:tblStyle w:val="LightList-Accent1"/>
        <w:tblW w:w="0" w:type="auto"/>
        <w:tblLook w:val="04A0" w:firstRow="1" w:lastRow="0" w:firstColumn="1" w:lastColumn="0" w:noHBand="0" w:noVBand="1"/>
      </w:tblPr>
      <w:tblGrid>
        <w:gridCol w:w="2838"/>
        <w:gridCol w:w="2839"/>
        <w:gridCol w:w="2839"/>
      </w:tblGrid>
      <w:tr w:rsidR="00A57C72" w14:paraId="30B7C219" w14:textId="77777777" w:rsidTr="00A57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E62C757" w14:textId="69C3F6A7" w:rsidR="00A57C72" w:rsidRPr="00A74B09" w:rsidRDefault="00A57C72" w:rsidP="00A74B09">
            <w:r w:rsidRPr="00A74B09">
              <w:t>Code</w:t>
            </w:r>
          </w:p>
        </w:tc>
        <w:tc>
          <w:tcPr>
            <w:tcW w:w="2839" w:type="dxa"/>
          </w:tcPr>
          <w:p w14:paraId="3E864333" w14:textId="1DDA440E" w:rsidR="00A57C72" w:rsidRDefault="00A57C72" w:rsidP="005A22E7">
            <w:pPr>
              <w:cnfStyle w:val="100000000000" w:firstRow="1" w:lastRow="0" w:firstColumn="0" w:lastColumn="0" w:oddVBand="0" w:evenVBand="0" w:oddHBand="0" w:evenHBand="0" w:firstRowFirstColumn="0" w:firstRowLastColumn="0" w:lastRowFirstColumn="0" w:lastRowLastColumn="0"/>
            </w:pPr>
            <w:r>
              <w:t>Description</w:t>
            </w:r>
          </w:p>
        </w:tc>
        <w:tc>
          <w:tcPr>
            <w:tcW w:w="2839" w:type="dxa"/>
          </w:tcPr>
          <w:p w14:paraId="3FCCD943" w14:textId="59718954" w:rsidR="00A57C72" w:rsidRDefault="00A57C72" w:rsidP="005A22E7">
            <w:pPr>
              <w:cnfStyle w:val="100000000000" w:firstRow="1" w:lastRow="0" w:firstColumn="0" w:lastColumn="0" w:oddVBand="0" w:evenVBand="0" w:oddHBand="0" w:evenHBand="0" w:firstRowFirstColumn="0" w:firstRowLastColumn="0" w:lastRowFirstColumn="0" w:lastRowLastColumn="0"/>
            </w:pPr>
            <w:r>
              <w:t>Type of Attribute</w:t>
            </w:r>
          </w:p>
        </w:tc>
      </w:tr>
      <w:tr w:rsidR="00A57C72" w14:paraId="73581C29" w14:textId="77777777" w:rsidTr="00A57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49DFBFF" w14:textId="03B89E21" w:rsidR="00A57C72" w:rsidRPr="00A74B09" w:rsidRDefault="00A57C72" w:rsidP="00A74B09">
            <w:pPr>
              <w:pStyle w:val="ListParagraph"/>
              <w:numPr>
                <w:ilvl w:val="0"/>
                <w:numId w:val="10"/>
              </w:numPr>
              <w:jc w:val="both"/>
            </w:pPr>
            <w:bookmarkStart w:id="0" w:name="_GoBack"/>
            <w:bookmarkEnd w:id="0"/>
          </w:p>
        </w:tc>
        <w:tc>
          <w:tcPr>
            <w:tcW w:w="2839" w:type="dxa"/>
          </w:tcPr>
          <w:p w14:paraId="0BD920FC" w14:textId="7D7B3324" w:rsidR="00A57C72" w:rsidRDefault="00A57C72" w:rsidP="005A22E7">
            <w:pPr>
              <w:cnfStyle w:val="000000100000" w:firstRow="0" w:lastRow="0" w:firstColumn="0" w:lastColumn="0" w:oddVBand="0" w:evenVBand="0" w:oddHBand="1" w:evenHBand="0" w:firstRowFirstColumn="0" w:firstRowLastColumn="0" w:lastRowFirstColumn="0" w:lastRowLastColumn="0"/>
            </w:pPr>
            <w:r>
              <w:t>Availability of the system to be played any time</w:t>
            </w:r>
          </w:p>
        </w:tc>
        <w:tc>
          <w:tcPr>
            <w:tcW w:w="2839" w:type="dxa"/>
          </w:tcPr>
          <w:p w14:paraId="23D311A1" w14:textId="7A65E648" w:rsidR="00A57C72" w:rsidRDefault="00A57C72" w:rsidP="005A22E7">
            <w:pPr>
              <w:cnfStyle w:val="000000100000" w:firstRow="0" w:lastRow="0" w:firstColumn="0" w:lastColumn="0" w:oddVBand="0" w:evenVBand="0" w:oddHBand="1" w:evenHBand="0" w:firstRowFirstColumn="0" w:firstRowLastColumn="0" w:lastRowFirstColumn="0" w:lastRowLastColumn="0"/>
            </w:pPr>
            <w:r>
              <w:t>Availability</w:t>
            </w:r>
          </w:p>
        </w:tc>
      </w:tr>
      <w:tr w:rsidR="00A57C72" w14:paraId="4A484630" w14:textId="77777777" w:rsidTr="00A57C72">
        <w:tc>
          <w:tcPr>
            <w:cnfStyle w:val="001000000000" w:firstRow="0" w:lastRow="0" w:firstColumn="1" w:lastColumn="0" w:oddVBand="0" w:evenVBand="0" w:oddHBand="0" w:evenHBand="0" w:firstRowFirstColumn="0" w:firstRowLastColumn="0" w:lastRowFirstColumn="0" w:lastRowLastColumn="0"/>
            <w:tcW w:w="2838" w:type="dxa"/>
          </w:tcPr>
          <w:p w14:paraId="163D4676" w14:textId="5C97064B" w:rsidR="00A57C72" w:rsidRPr="00A74B09" w:rsidRDefault="00A57C72" w:rsidP="00A74B09">
            <w:pPr>
              <w:pStyle w:val="ListParagraph"/>
              <w:numPr>
                <w:ilvl w:val="0"/>
                <w:numId w:val="10"/>
              </w:numPr>
              <w:jc w:val="both"/>
            </w:pPr>
          </w:p>
        </w:tc>
        <w:tc>
          <w:tcPr>
            <w:tcW w:w="2839" w:type="dxa"/>
          </w:tcPr>
          <w:p w14:paraId="47C4D031" w14:textId="4BEA3EF8" w:rsidR="00A57C72" w:rsidRDefault="00637AE6" w:rsidP="00B34090">
            <w:pPr>
              <w:cnfStyle w:val="000000000000" w:firstRow="0" w:lastRow="0" w:firstColumn="0" w:lastColumn="0" w:oddVBand="0" w:evenVBand="0" w:oddHBand="0" w:evenHBand="0" w:firstRowFirstColumn="0" w:firstRowLastColumn="0" w:lastRowFirstColumn="0" w:lastRowLastColumn="0"/>
            </w:pPr>
            <w:r>
              <w:t xml:space="preserve">Easy introduction of new questions types </w:t>
            </w:r>
          </w:p>
        </w:tc>
        <w:tc>
          <w:tcPr>
            <w:tcW w:w="2839" w:type="dxa"/>
          </w:tcPr>
          <w:p w14:paraId="6473D1E6" w14:textId="672B2A04" w:rsidR="00A57C72" w:rsidRDefault="00637AE6" w:rsidP="005A22E7">
            <w:pPr>
              <w:cnfStyle w:val="000000000000" w:firstRow="0" w:lastRow="0" w:firstColumn="0" w:lastColumn="0" w:oddVBand="0" w:evenVBand="0" w:oddHBand="0" w:evenHBand="0" w:firstRowFirstColumn="0" w:firstRowLastColumn="0" w:lastRowFirstColumn="0" w:lastRowLastColumn="0"/>
            </w:pPr>
            <w:r>
              <w:t>Modifi</w:t>
            </w:r>
            <w:r w:rsidR="00BF1A59">
              <w:t>a</w:t>
            </w:r>
            <w:r>
              <w:t>bility</w:t>
            </w:r>
          </w:p>
        </w:tc>
      </w:tr>
      <w:tr w:rsidR="00A57C72" w14:paraId="7EE16087" w14:textId="77777777" w:rsidTr="00A57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1B96CEA" w14:textId="4998CEEF" w:rsidR="00A57C72" w:rsidRPr="00A74B09" w:rsidRDefault="00A57C72" w:rsidP="00A74B09">
            <w:pPr>
              <w:pStyle w:val="ListParagraph"/>
              <w:numPr>
                <w:ilvl w:val="0"/>
                <w:numId w:val="10"/>
              </w:numPr>
              <w:jc w:val="both"/>
            </w:pPr>
          </w:p>
        </w:tc>
        <w:tc>
          <w:tcPr>
            <w:tcW w:w="2839" w:type="dxa"/>
          </w:tcPr>
          <w:p w14:paraId="51941FCE" w14:textId="328192E9" w:rsidR="00A57C72" w:rsidRDefault="00637AE6" w:rsidP="005A22E7">
            <w:pPr>
              <w:cnfStyle w:val="000000100000" w:firstRow="0" w:lastRow="0" w:firstColumn="0" w:lastColumn="0" w:oddVBand="0" w:evenVBand="0" w:oddHBand="1" w:evenHBand="0" w:firstRowFirstColumn="0" w:firstRowLastColumn="0" w:lastRowFirstColumn="0" w:lastRowLastColumn="0"/>
            </w:pPr>
            <w:r>
              <w:t>Scalability of the system, since it may be necessary to eventually change it</w:t>
            </w:r>
          </w:p>
        </w:tc>
        <w:tc>
          <w:tcPr>
            <w:tcW w:w="2839" w:type="dxa"/>
          </w:tcPr>
          <w:p w14:paraId="3A94F0A9" w14:textId="2FEDCDF6" w:rsidR="00A57C72" w:rsidRDefault="00637AE6" w:rsidP="005A22E7">
            <w:pPr>
              <w:cnfStyle w:val="000000100000" w:firstRow="0" w:lastRow="0" w:firstColumn="0" w:lastColumn="0" w:oddVBand="0" w:evenVBand="0" w:oddHBand="1" w:evenHBand="0" w:firstRowFirstColumn="0" w:firstRowLastColumn="0" w:lastRowFirstColumn="0" w:lastRowLastColumn="0"/>
            </w:pPr>
            <w:r>
              <w:t>Modifiability</w:t>
            </w:r>
          </w:p>
        </w:tc>
      </w:tr>
      <w:tr w:rsidR="00A57C72" w14:paraId="488668B3" w14:textId="77777777" w:rsidTr="00A57C72">
        <w:tc>
          <w:tcPr>
            <w:cnfStyle w:val="001000000000" w:firstRow="0" w:lastRow="0" w:firstColumn="1" w:lastColumn="0" w:oddVBand="0" w:evenVBand="0" w:oddHBand="0" w:evenHBand="0" w:firstRowFirstColumn="0" w:firstRowLastColumn="0" w:lastRowFirstColumn="0" w:lastRowLastColumn="0"/>
            <w:tcW w:w="2838" w:type="dxa"/>
          </w:tcPr>
          <w:p w14:paraId="274112C8" w14:textId="7FEEEDA0" w:rsidR="00A57C72" w:rsidRPr="00A74B09" w:rsidRDefault="00A57C72" w:rsidP="00A74B09">
            <w:pPr>
              <w:pStyle w:val="ListParagraph"/>
              <w:numPr>
                <w:ilvl w:val="0"/>
                <w:numId w:val="10"/>
              </w:numPr>
              <w:jc w:val="both"/>
            </w:pPr>
          </w:p>
        </w:tc>
        <w:tc>
          <w:tcPr>
            <w:tcW w:w="2839" w:type="dxa"/>
          </w:tcPr>
          <w:p w14:paraId="067A4053" w14:textId="38F4FB1C" w:rsidR="00A57C72" w:rsidRDefault="00637AE6" w:rsidP="005A22E7">
            <w:pPr>
              <w:cnfStyle w:val="000000000000" w:firstRow="0" w:lastRow="0" w:firstColumn="0" w:lastColumn="0" w:oddVBand="0" w:evenVBand="0" w:oddHBand="0" w:evenHBand="0" w:firstRowFirstColumn="0" w:firstRowLastColumn="0" w:lastRowFirstColumn="0" w:lastRowLastColumn="0"/>
            </w:pPr>
            <w:r>
              <w:t>Guarantee a reasonable computation time</w:t>
            </w:r>
          </w:p>
        </w:tc>
        <w:tc>
          <w:tcPr>
            <w:tcW w:w="2839" w:type="dxa"/>
          </w:tcPr>
          <w:p w14:paraId="1B027670" w14:textId="7840F299" w:rsidR="00A57C72" w:rsidRDefault="00637AE6" w:rsidP="005A22E7">
            <w:pPr>
              <w:cnfStyle w:val="000000000000" w:firstRow="0" w:lastRow="0" w:firstColumn="0" w:lastColumn="0" w:oddVBand="0" w:evenVBand="0" w:oddHBand="0" w:evenHBand="0" w:firstRowFirstColumn="0" w:firstRowLastColumn="0" w:lastRowFirstColumn="0" w:lastRowLastColumn="0"/>
            </w:pPr>
            <w:r>
              <w:t>Performance</w:t>
            </w:r>
          </w:p>
        </w:tc>
      </w:tr>
      <w:tr w:rsidR="00A57C72" w14:paraId="346E0693" w14:textId="77777777" w:rsidTr="00BF1A5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2838" w:type="dxa"/>
          </w:tcPr>
          <w:p w14:paraId="676B75D7" w14:textId="7ECC78F9" w:rsidR="00A57C72" w:rsidRPr="00A74B09" w:rsidRDefault="00A57C72" w:rsidP="00A74B09">
            <w:pPr>
              <w:pStyle w:val="ListParagraph"/>
              <w:numPr>
                <w:ilvl w:val="0"/>
                <w:numId w:val="10"/>
              </w:numPr>
              <w:jc w:val="both"/>
            </w:pPr>
          </w:p>
        </w:tc>
        <w:tc>
          <w:tcPr>
            <w:tcW w:w="2839" w:type="dxa"/>
          </w:tcPr>
          <w:p w14:paraId="209498A4" w14:textId="29524115" w:rsidR="00A57C72" w:rsidRDefault="00637AE6" w:rsidP="005A22E7">
            <w:pPr>
              <w:cnfStyle w:val="000000100000" w:firstRow="0" w:lastRow="0" w:firstColumn="0" w:lastColumn="0" w:oddVBand="0" w:evenVBand="0" w:oddHBand="1" w:evenHBand="0" w:firstRowFirstColumn="0" w:firstRowLastColumn="0" w:lastRowFirstColumn="0" w:lastRowLastColumn="0"/>
            </w:pPr>
            <w:r>
              <w:t>Guarantee that the GUI has a great responsiveness</w:t>
            </w:r>
          </w:p>
        </w:tc>
        <w:tc>
          <w:tcPr>
            <w:tcW w:w="2839" w:type="dxa"/>
          </w:tcPr>
          <w:p w14:paraId="7FB095C1" w14:textId="53978949" w:rsidR="00A57C72" w:rsidRDefault="00637AE6" w:rsidP="005A22E7">
            <w:pPr>
              <w:cnfStyle w:val="000000100000" w:firstRow="0" w:lastRow="0" w:firstColumn="0" w:lastColumn="0" w:oddVBand="0" w:evenVBand="0" w:oddHBand="1" w:evenHBand="0" w:firstRowFirstColumn="0" w:firstRowLastColumn="0" w:lastRowFirstColumn="0" w:lastRowLastColumn="0"/>
            </w:pPr>
            <w:r>
              <w:t>Performance</w:t>
            </w:r>
          </w:p>
        </w:tc>
      </w:tr>
      <w:tr w:rsidR="00A57C72" w14:paraId="4EE95DE5" w14:textId="77777777" w:rsidTr="00A57C72">
        <w:tc>
          <w:tcPr>
            <w:cnfStyle w:val="001000000000" w:firstRow="0" w:lastRow="0" w:firstColumn="1" w:lastColumn="0" w:oddVBand="0" w:evenVBand="0" w:oddHBand="0" w:evenHBand="0" w:firstRowFirstColumn="0" w:firstRowLastColumn="0" w:lastRowFirstColumn="0" w:lastRowLastColumn="0"/>
            <w:tcW w:w="2838" w:type="dxa"/>
          </w:tcPr>
          <w:p w14:paraId="7BFEF9CF" w14:textId="017A959C" w:rsidR="00A57C72" w:rsidRPr="00A74B09" w:rsidRDefault="00A57C72" w:rsidP="00A74B09">
            <w:pPr>
              <w:pStyle w:val="ListParagraph"/>
              <w:numPr>
                <w:ilvl w:val="0"/>
                <w:numId w:val="10"/>
              </w:numPr>
              <w:jc w:val="both"/>
            </w:pPr>
          </w:p>
        </w:tc>
        <w:tc>
          <w:tcPr>
            <w:tcW w:w="2839" w:type="dxa"/>
          </w:tcPr>
          <w:p w14:paraId="7FC2742E" w14:textId="35811B15" w:rsidR="00A57C72" w:rsidRDefault="00637AE6" w:rsidP="005A22E7">
            <w:pPr>
              <w:cnfStyle w:val="000000000000" w:firstRow="0" w:lastRow="0" w:firstColumn="0" w:lastColumn="0" w:oddVBand="0" w:evenVBand="0" w:oddHBand="0" w:evenHBand="0" w:firstRowFirstColumn="0" w:firstRowLastColumn="0" w:lastRowFirstColumn="0" w:lastRowLastColumn="0"/>
            </w:pPr>
            <w:r>
              <w:t>Easiness to test the reliability of the system, guaranteeing that all calculations are correctly performed.</w:t>
            </w:r>
          </w:p>
        </w:tc>
        <w:tc>
          <w:tcPr>
            <w:tcW w:w="2839" w:type="dxa"/>
          </w:tcPr>
          <w:p w14:paraId="61EFFDD2" w14:textId="34F8D61D" w:rsidR="00A57C72" w:rsidRDefault="00637AE6" w:rsidP="005A22E7">
            <w:pPr>
              <w:cnfStyle w:val="000000000000" w:firstRow="0" w:lastRow="0" w:firstColumn="0" w:lastColumn="0" w:oddVBand="0" w:evenVBand="0" w:oddHBand="0" w:evenHBand="0" w:firstRowFirstColumn="0" w:firstRowLastColumn="0" w:lastRowFirstColumn="0" w:lastRowLastColumn="0"/>
            </w:pPr>
            <w:r>
              <w:t>Testability</w:t>
            </w:r>
          </w:p>
        </w:tc>
      </w:tr>
      <w:tr w:rsidR="00A74B09" w14:paraId="5DE5C771" w14:textId="77777777" w:rsidTr="00A57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E41C6A" w14:textId="77777777" w:rsidR="00A74B09" w:rsidRPr="00A74B09" w:rsidRDefault="00A74B09" w:rsidP="00A74B09">
            <w:pPr>
              <w:pStyle w:val="ListParagraph"/>
              <w:numPr>
                <w:ilvl w:val="0"/>
                <w:numId w:val="10"/>
              </w:numPr>
              <w:jc w:val="both"/>
              <w:rPr>
                <w:b w:val="0"/>
                <w:bCs w:val="0"/>
              </w:rPr>
            </w:pPr>
          </w:p>
        </w:tc>
        <w:tc>
          <w:tcPr>
            <w:tcW w:w="2839" w:type="dxa"/>
          </w:tcPr>
          <w:p w14:paraId="5722F36F" w14:textId="33E4A288" w:rsidR="00A74B09" w:rsidRDefault="00BF1A59" w:rsidP="005A22E7">
            <w:pPr>
              <w:cnfStyle w:val="000000100000" w:firstRow="0" w:lastRow="0" w:firstColumn="0" w:lastColumn="0" w:oddVBand="0" w:evenVBand="0" w:oddHBand="1" w:evenHBand="0" w:firstRowFirstColumn="0" w:firstRowLastColumn="0" w:lastRowFirstColumn="0" w:lastRowLastColumn="0"/>
            </w:pPr>
            <w:r>
              <w:t>Easiness of use</w:t>
            </w:r>
          </w:p>
        </w:tc>
        <w:tc>
          <w:tcPr>
            <w:tcW w:w="2839" w:type="dxa"/>
          </w:tcPr>
          <w:p w14:paraId="72E1DCF0" w14:textId="653C061C" w:rsidR="00A74B09" w:rsidRDefault="00BF1A59" w:rsidP="005A22E7">
            <w:pPr>
              <w:cnfStyle w:val="000000100000" w:firstRow="0" w:lastRow="0" w:firstColumn="0" w:lastColumn="0" w:oddVBand="0" w:evenVBand="0" w:oddHBand="1" w:evenHBand="0" w:firstRowFirstColumn="0" w:firstRowLastColumn="0" w:lastRowFirstColumn="0" w:lastRowLastColumn="0"/>
            </w:pPr>
            <w:r>
              <w:t>Usability</w:t>
            </w:r>
          </w:p>
        </w:tc>
      </w:tr>
      <w:tr w:rsidR="00BF1A59" w14:paraId="2E8DEA1C" w14:textId="77777777" w:rsidTr="00A57C72">
        <w:tc>
          <w:tcPr>
            <w:cnfStyle w:val="001000000000" w:firstRow="0" w:lastRow="0" w:firstColumn="1" w:lastColumn="0" w:oddVBand="0" w:evenVBand="0" w:oddHBand="0" w:evenHBand="0" w:firstRowFirstColumn="0" w:firstRowLastColumn="0" w:lastRowFirstColumn="0" w:lastRowLastColumn="0"/>
            <w:tcW w:w="2838" w:type="dxa"/>
          </w:tcPr>
          <w:p w14:paraId="67640F98" w14:textId="77777777" w:rsidR="00BF1A59" w:rsidRPr="00A74B09" w:rsidRDefault="00BF1A59" w:rsidP="00A74B09">
            <w:pPr>
              <w:pStyle w:val="ListParagraph"/>
              <w:numPr>
                <w:ilvl w:val="0"/>
                <w:numId w:val="10"/>
              </w:numPr>
              <w:jc w:val="both"/>
              <w:rPr>
                <w:b w:val="0"/>
                <w:bCs w:val="0"/>
              </w:rPr>
            </w:pPr>
          </w:p>
        </w:tc>
        <w:tc>
          <w:tcPr>
            <w:tcW w:w="2839" w:type="dxa"/>
          </w:tcPr>
          <w:p w14:paraId="04B7193B" w14:textId="74FB98C5" w:rsidR="00BF1A59" w:rsidRDefault="00BF1A59" w:rsidP="005A22E7">
            <w:pPr>
              <w:cnfStyle w:val="000000000000" w:firstRow="0" w:lastRow="0" w:firstColumn="0" w:lastColumn="0" w:oddVBand="0" w:evenVBand="0" w:oddHBand="0" w:evenHBand="0" w:firstRowFirstColumn="0" w:firstRowLastColumn="0" w:lastRowFirstColumn="0" w:lastRowLastColumn="0"/>
            </w:pPr>
            <w:r>
              <w:t>Easiness of use for handicapped people</w:t>
            </w:r>
          </w:p>
        </w:tc>
        <w:tc>
          <w:tcPr>
            <w:tcW w:w="2839" w:type="dxa"/>
          </w:tcPr>
          <w:p w14:paraId="7F4FAC32" w14:textId="7320BE11" w:rsidR="00BF1A59" w:rsidRDefault="00BF1A59" w:rsidP="005A22E7">
            <w:pPr>
              <w:cnfStyle w:val="000000000000" w:firstRow="0" w:lastRow="0" w:firstColumn="0" w:lastColumn="0" w:oddVBand="0" w:evenVBand="0" w:oddHBand="0" w:evenHBand="0" w:firstRowFirstColumn="0" w:firstRowLastColumn="0" w:lastRowFirstColumn="0" w:lastRowLastColumn="0"/>
            </w:pPr>
            <w:r>
              <w:t>Usability</w:t>
            </w:r>
          </w:p>
        </w:tc>
      </w:tr>
      <w:tr w:rsidR="00A74B09" w14:paraId="4D4A3C9A" w14:textId="77777777" w:rsidTr="00A57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43F031C" w14:textId="77777777" w:rsidR="00A74B09" w:rsidRPr="00A74B09" w:rsidRDefault="00A74B09" w:rsidP="00A74B09">
            <w:pPr>
              <w:pStyle w:val="ListParagraph"/>
              <w:numPr>
                <w:ilvl w:val="0"/>
                <w:numId w:val="10"/>
              </w:numPr>
              <w:jc w:val="both"/>
              <w:rPr>
                <w:b w:val="0"/>
                <w:bCs w:val="0"/>
              </w:rPr>
            </w:pPr>
          </w:p>
        </w:tc>
        <w:tc>
          <w:tcPr>
            <w:tcW w:w="2839" w:type="dxa"/>
          </w:tcPr>
          <w:p w14:paraId="20671B38" w14:textId="15E58111" w:rsidR="00A74B09" w:rsidRDefault="00B34090" w:rsidP="005A22E7">
            <w:pPr>
              <w:cnfStyle w:val="000000100000" w:firstRow="0" w:lastRow="0" w:firstColumn="0" w:lastColumn="0" w:oddVBand="0" w:evenVBand="0" w:oddHBand="1" w:evenHBand="0" w:firstRowFirstColumn="0" w:firstRowLastColumn="0" w:lastRowFirstColumn="0" w:lastRowLastColumn="0"/>
            </w:pPr>
            <w:r>
              <w:t>Q</w:t>
            </w:r>
            <w:r w:rsidR="00BF1A59">
              <w:t xml:space="preserve">uestions loading </w:t>
            </w:r>
            <w:r>
              <w:t xml:space="preserve">time </w:t>
            </w:r>
            <w:r w:rsidR="00BF1A59">
              <w:t>from the database</w:t>
            </w:r>
          </w:p>
        </w:tc>
        <w:tc>
          <w:tcPr>
            <w:tcW w:w="2839" w:type="dxa"/>
          </w:tcPr>
          <w:p w14:paraId="2E8C0937" w14:textId="0EBB8510" w:rsidR="00A74B09" w:rsidRDefault="00BF1A59" w:rsidP="005A22E7">
            <w:pPr>
              <w:cnfStyle w:val="000000100000" w:firstRow="0" w:lastRow="0" w:firstColumn="0" w:lastColumn="0" w:oddVBand="0" w:evenVBand="0" w:oddHBand="1" w:evenHBand="0" w:firstRowFirstColumn="0" w:firstRowLastColumn="0" w:lastRowFirstColumn="0" w:lastRowLastColumn="0"/>
            </w:pPr>
            <w:r>
              <w:t>Performance</w:t>
            </w:r>
          </w:p>
        </w:tc>
      </w:tr>
      <w:tr w:rsidR="00BF1A59" w14:paraId="20DABA7E" w14:textId="77777777" w:rsidTr="00A57C72">
        <w:tc>
          <w:tcPr>
            <w:cnfStyle w:val="001000000000" w:firstRow="0" w:lastRow="0" w:firstColumn="1" w:lastColumn="0" w:oddVBand="0" w:evenVBand="0" w:oddHBand="0" w:evenHBand="0" w:firstRowFirstColumn="0" w:firstRowLastColumn="0" w:lastRowFirstColumn="0" w:lastRowLastColumn="0"/>
            <w:tcW w:w="2838" w:type="dxa"/>
          </w:tcPr>
          <w:p w14:paraId="52E8BB60" w14:textId="77777777" w:rsidR="00BF1A59" w:rsidRPr="00A74B09" w:rsidRDefault="00BF1A59" w:rsidP="00A74B09">
            <w:pPr>
              <w:pStyle w:val="ListParagraph"/>
              <w:numPr>
                <w:ilvl w:val="0"/>
                <w:numId w:val="10"/>
              </w:numPr>
              <w:jc w:val="both"/>
              <w:rPr>
                <w:b w:val="0"/>
                <w:bCs w:val="0"/>
              </w:rPr>
            </w:pPr>
          </w:p>
        </w:tc>
        <w:tc>
          <w:tcPr>
            <w:tcW w:w="2839" w:type="dxa"/>
          </w:tcPr>
          <w:p w14:paraId="45694052" w14:textId="0030686E" w:rsidR="00BF1A59" w:rsidRDefault="00BF1A59" w:rsidP="005A22E7">
            <w:pPr>
              <w:cnfStyle w:val="000000000000" w:firstRow="0" w:lastRow="0" w:firstColumn="0" w:lastColumn="0" w:oddVBand="0" w:evenVBand="0" w:oddHBand="0" w:evenHBand="0" w:firstRowFirstColumn="0" w:firstRowLastColumn="0" w:lastRowFirstColumn="0" w:lastRowLastColumn="0"/>
            </w:pPr>
            <w:r>
              <w:t>Reusability of the game logic</w:t>
            </w:r>
          </w:p>
        </w:tc>
        <w:tc>
          <w:tcPr>
            <w:tcW w:w="2839" w:type="dxa"/>
          </w:tcPr>
          <w:p w14:paraId="71D55996" w14:textId="5C22E980" w:rsidR="00BF1A59" w:rsidRDefault="00BF1A59" w:rsidP="005A22E7">
            <w:pPr>
              <w:cnfStyle w:val="000000000000" w:firstRow="0" w:lastRow="0" w:firstColumn="0" w:lastColumn="0" w:oddVBand="0" w:evenVBand="0" w:oddHBand="0" w:evenHBand="0" w:firstRowFirstColumn="0" w:firstRowLastColumn="0" w:lastRowFirstColumn="0" w:lastRowLastColumn="0"/>
            </w:pPr>
            <w:r>
              <w:t>Reusability</w:t>
            </w:r>
          </w:p>
        </w:tc>
      </w:tr>
      <w:tr w:rsidR="00BF1A59" w14:paraId="1E7893EF" w14:textId="77777777" w:rsidTr="00A57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4615182" w14:textId="77777777" w:rsidR="00BF1A59" w:rsidRPr="00A74B09" w:rsidRDefault="00BF1A59" w:rsidP="00A74B09">
            <w:pPr>
              <w:pStyle w:val="ListParagraph"/>
              <w:numPr>
                <w:ilvl w:val="0"/>
                <w:numId w:val="10"/>
              </w:numPr>
              <w:jc w:val="both"/>
              <w:rPr>
                <w:b w:val="0"/>
                <w:bCs w:val="0"/>
              </w:rPr>
            </w:pPr>
          </w:p>
        </w:tc>
        <w:tc>
          <w:tcPr>
            <w:tcW w:w="2839" w:type="dxa"/>
          </w:tcPr>
          <w:p w14:paraId="5480D206" w14:textId="670638A9" w:rsidR="00BF1A59" w:rsidRDefault="00BF1A59" w:rsidP="005A22E7">
            <w:pPr>
              <w:cnfStyle w:val="000000100000" w:firstRow="0" w:lastRow="0" w:firstColumn="0" w:lastColumn="0" w:oddVBand="0" w:evenVBand="0" w:oddHBand="1" w:evenHBand="0" w:firstRowFirstColumn="0" w:firstRowLastColumn="0" w:lastRowFirstColumn="0" w:lastRowLastColumn="0"/>
            </w:pPr>
            <w:r>
              <w:t>Acces</w:t>
            </w:r>
            <w:r w:rsidR="009416FF">
              <w:t>s</w:t>
            </w:r>
            <w:r>
              <w:t>ibility of the game stats</w:t>
            </w:r>
          </w:p>
        </w:tc>
        <w:tc>
          <w:tcPr>
            <w:tcW w:w="2839" w:type="dxa"/>
          </w:tcPr>
          <w:p w14:paraId="6D061C4C" w14:textId="520086EA" w:rsidR="00BF1A59" w:rsidRDefault="00BF1A59" w:rsidP="005A22E7">
            <w:pPr>
              <w:cnfStyle w:val="000000100000" w:firstRow="0" w:lastRow="0" w:firstColumn="0" w:lastColumn="0" w:oddVBand="0" w:evenVBand="0" w:oddHBand="1" w:evenHBand="0" w:firstRowFirstColumn="0" w:firstRowLastColumn="0" w:lastRowFirstColumn="0" w:lastRowLastColumn="0"/>
            </w:pPr>
            <w:r>
              <w:t>Security</w:t>
            </w:r>
          </w:p>
        </w:tc>
      </w:tr>
    </w:tbl>
    <w:p w14:paraId="7ACA9B12" w14:textId="77777777" w:rsidR="002F339A" w:rsidRPr="00A379F0" w:rsidRDefault="002F339A" w:rsidP="002F339A">
      <w:pPr>
        <w:pStyle w:val="Heading1"/>
        <w:rPr>
          <w:lang w:val="en-US"/>
        </w:rPr>
      </w:pPr>
      <w:r w:rsidRPr="00A379F0">
        <w:rPr>
          <w:lang w:val="en-US"/>
        </w:rPr>
        <w:t>Business description of the solution</w:t>
      </w:r>
    </w:p>
    <w:p w14:paraId="1DCFAF56" w14:textId="368E6727" w:rsidR="00FA618E" w:rsidRDefault="00FA618E" w:rsidP="00FA618E">
      <w:pPr>
        <w:pStyle w:val="Heading2"/>
        <w:rPr>
          <w:lang w:val="en-US"/>
        </w:rPr>
      </w:pPr>
      <w:r>
        <w:rPr>
          <w:lang w:val="en-US"/>
        </w:rPr>
        <w:t>Solution</w:t>
      </w:r>
    </w:p>
    <w:p w14:paraId="09F27C12" w14:textId="72C7AE3B" w:rsidR="00FA618E" w:rsidRDefault="00FA618E" w:rsidP="00FA618E">
      <w:pPr>
        <w:rPr>
          <w:lang w:val="en-US"/>
        </w:rPr>
      </w:pPr>
      <w:r>
        <w:rPr>
          <w:lang w:val="en-US"/>
        </w:rPr>
        <w:t>After thorough study of the quality attributes, we found that following the guidelines of the MVC (Model-View-Controller) architecture pattern is the most suitable option.</w:t>
      </w:r>
    </w:p>
    <w:p w14:paraId="49ABF142" w14:textId="72CDDBFA" w:rsidR="002F339A" w:rsidRDefault="002F339A" w:rsidP="002F339A">
      <w:pPr>
        <w:pStyle w:val="Heading2"/>
        <w:rPr>
          <w:lang w:val="en-US"/>
        </w:rPr>
      </w:pPr>
    </w:p>
    <w:p w14:paraId="3514DB18" w14:textId="77777777" w:rsidR="00FA618E" w:rsidRDefault="00FA618E" w:rsidP="004E64F4">
      <w:pPr>
        <w:pStyle w:val="Heading1"/>
        <w:sectPr w:rsidR="00FA618E" w:rsidSect="00FA618E">
          <w:pgSz w:w="11900" w:h="16840"/>
          <w:pgMar w:top="1440" w:right="1800" w:bottom="1440" w:left="1800" w:header="708" w:footer="708" w:gutter="0"/>
          <w:cols w:space="708"/>
          <w:docGrid w:linePitch="360"/>
        </w:sectPr>
      </w:pPr>
    </w:p>
    <w:p w14:paraId="433BFE36" w14:textId="0DCAB881" w:rsidR="007C3F0A" w:rsidRPr="004E64F4" w:rsidRDefault="007C3F0A" w:rsidP="004E64F4">
      <w:pPr>
        <w:pStyle w:val="Heading1"/>
      </w:pPr>
      <w:r>
        <w:t>Quality scenarios</w:t>
      </w:r>
    </w:p>
    <w:p w14:paraId="6F943F3F" w14:textId="77777777" w:rsidR="007C3F0A" w:rsidRPr="007C3F0A" w:rsidRDefault="007C3F0A" w:rsidP="007C3F0A"/>
    <w:tbl>
      <w:tblPr>
        <w:tblStyle w:val="LightList-Accent1"/>
        <w:tblW w:w="12162" w:type="dxa"/>
        <w:tblLook w:val="04A0" w:firstRow="1" w:lastRow="0" w:firstColumn="1" w:lastColumn="0" w:noHBand="0" w:noVBand="1"/>
      </w:tblPr>
      <w:tblGrid>
        <w:gridCol w:w="1311"/>
        <w:gridCol w:w="1370"/>
        <w:gridCol w:w="1350"/>
        <w:gridCol w:w="1858"/>
        <w:gridCol w:w="1238"/>
        <w:gridCol w:w="1446"/>
        <w:gridCol w:w="1524"/>
        <w:gridCol w:w="1255"/>
        <w:gridCol w:w="810"/>
      </w:tblGrid>
      <w:tr w:rsidR="003E2309" w14:paraId="2268A17D" w14:textId="77777777" w:rsidTr="009416FF">
        <w:trPr>
          <w:cnfStyle w:val="100000000000" w:firstRow="1" w:lastRow="0" w:firstColumn="0" w:lastColumn="0" w:oddVBand="0" w:evenVBand="0" w:oddHBand="0"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311" w:type="dxa"/>
          </w:tcPr>
          <w:p w14:paraId="56E12D41" w14:textId="7901551F" w:rsidR="007C3F0A" w:rsidRDefault="007C3F0A" w:rsidP="002F339A">
            <w:pPr>
              <w:rPr>
                <w:lang w:val="en-US"/>
              </w:rPr>
            </w:pPr>
            <w:r>
              <w:rPr>
                <w:lang w:val="en-US"/>
              </w:rPr>
              <w:t>Scenario Number</w:t>
            </w:r>
          </w:p>
        </w:tc>
        <w:tc>
          <w:tcPr>
            <w:tcW w:w="1370" w:type="dxa"/>
          </w:tcPr>
          <w:p w14:paraId="17920177" w14:textId="432B8AF6"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Source of the stimulus</w:t>
            </w:r>
          </w:p>
        </w:tc>
        <w:tc>
          <w:tcPr>
            <w:tcW w:w="1350" w:type="dxa"/>
          </w:tcPr>
          <w:p w14:paraId="787ECD37" w14:textId="77777777"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Stimulus</w:t>
            </w:r>
          </w:p>
          <w:p w14:paraId="574EE674" w14:textId="77777777"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p>
        </w:tc>
        <w:tc>
          <w:tcPr>
            <w:tcW w:w="1858" w:type="dxa"/>
          </w:tcPr>
          <w:p w14:paraId="08EBE123" w14:textId="43520A22"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Environment</w:t>
            </w:r>
          </w:p>
        </w:tc>
        <w:tc>
          <w:tcPr>
            <w:tcW w:w="1238" w:type="dxa"/>
          </w:tcPr>
          <w:p w14:paraId="5C28ABE4" w14:textId="3D5B80EF"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c>
          <w:tcPr>
            <w:tcW w:w="1446" w:type="dxa"/>
          </w:tcPr>
          <w:p w14:paraId="1F57422A" w14:textId="7A6E2EB5"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Response</w:t>
            </w:r>
          </w:p>
        </w:tc>
        <w:tc>
          <w:tcPr>
            <w:tcW w:w="1524" w:type="dxa"/>
          </w:tcPr>
          <w:p w14:paraId="71921428" w14:textId="2235E68C" w:rsidR="007C3F0A" w:rsidRDefault="00831FDF"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Response Measure</w:t>
            </w:r>
          </w:p>
        </w:tc>
        <w:tc>
          <w:tcPr>
            <w:tcW w:w="1255" w:type="dxa"/>
          </w:tcPr>
          <w:p w14:paraId="0C1C26A4" w14:textId="08DA507F" w:rsidR="007C3F0A" w:rsidRDefault="00831FDF" w:rsidP="002F339A">
            <w:pPr>
              <w:cnfStyle w:val="100000000000" w:firstRow="1" w:lastRow="0" w:firstColumn="0" w:lastColumn="0" w:oddVBand="0" w:evenVBand="0" w:oddHBand="0" w:evenHBand="0" w:firstRowFirstColumn="0" w:firstRowLastColumn="0" w:lastRowFirstColumn="0" w:lastRowLastColumn="0"/>
              <w:rPr>
                <w:lang w:val="en-US"/>
              </w:rPr>
            </w:pPr>
            <w:r>
              <w:rPr>
                <w:lang w:val="en-US"/>
              </w:rPr>
              <w:t>Affected quality attribute</w:t>
            </w:r>
          </w:p>
        </w:tc>
        <w:tc>
          <w:tcPr>
            <w:tcW w:w="810" w:type="dxa"/>
          </w:tcPr>
          <w:p w14:paraId="2F030878" w14:textId="77777777" w:rsidR="007C3F0A" w:rsidRDefault="007C3F0A" w:rsidP="002F339A">
            <w:pPr>
              <w:cnfStyle w:val="100000000000" w:firstRow="1" w:lastRow="0" w:firstColumn="0" w:lastColumn="0" w:oddVBand="0" w:evenVBand="0" w:oddHBand="0" w:evenHBand="0" w:firstRowFirstColumn="0" w:firstRowLastColumn="0" w:lastRowFirstColumn="0" w:lastRowLastColumn="0"/>
              <w:rPr>
                <w:lang w:val="en-US"/>
              </w:rPr>
            </w:pPr>
          </w:p>
        </w:tc>
      </w:tr>
      <w:tr w:rsidR="003E2309" w14:paraId="27666E6A" w14:textId="77777777" w:rsidTr="009416F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11" w:type="dxa"/>
          </w:tcPr>
          <w:p w14:paraId="2307ED3D" w14:textId="3BA5DFD3" w:rsidR="007C3F0A" w:rsidRDefault="00831FDF" w:rsidP="002F339A">
            <w:pPr>
              <w:rPr>
                <w:lang w:val="en-US"/>
              </w:rPr>
            </w:pPr>
            <w:r>
              <w:rPr>
                <w:lang w:val="en-US"/>
              </w:rPr>
              <w:t>1</w:t>
            </w:r>
          </w:p>
        </w:tc>
        <w:tc>
          <w:tcPr>
            <w:tcW w:w="1370" w:type="dxa"/>
          </w:tcPr>
          <w:p w14:paraId="0224F2D0" w14:textId="0914B934" w:rsidR="007C3F0A" w:rsidRDefault="00831FDF" w:rsidP="00831FDF">
            <w:pPr>
              <w:cnfStyle w:val="000000100000" w:firstRow="0" w:lastRow="0" w:firstColumn="0" w:lastColumn="0" w:oddVBand="0" w:evenVBand="0" w:oddHBand="1" w:evenHBand="0" w:firstRowFirstColumn="0" w:firstRowLastColumn="0" w:lastRowFirstColumn="0" w:lastRowLastColumn="0"/>
              <w:rPr>
                <w:lang w:val="en-US"/>
              </w:rPr>
            </w:pPr>
            <w:r>
              <w:rPr>
                <w:lang w:val="en-US"/>
              </w:rPr>
              <w:t>New type of question</w:t>
            </w:r>
          </w:p>
        </w:tc>
        <w:tc>
          <w:tcPr>
            <w:tcW w:w="1350" w:type="dxa"/>
          </w:tcPr>
          <w:p w14:paraId="5E83CB22" w14:textId="7B11C6B2" w:rsidR="007C3F0A" w:rsidRDefault="00831FDF"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Introduce the new question type</w:t>
            </w:r>
          </w:p>
        </w:tc>
        <w:tc>
          <w:tcPr>
            <w:tcW w:w="1858" w:type="dxa"/>
          </w:tcPr>
          <w:p w14:paraId="0114D2B1" w14:textId="74008D74" w:rsidR="007C3F0A" w:rsidRDefault="00831FDF"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Exploitation</w:t>
            </w:r>
          </w:p>
        </w:tc>
        <w:tc>
          <w:tcPr>
            <w:tcW w:w="1238" w:type="dxa"/>
          </w:tcPr>
          <w:p w14:paraId="16E373AB" w14:textId="5737BD49" w:rsidR="007C3F0A" w:rsidRDefault="003E2309"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System</w:t>
            </w:r>
          </w:p>
        </w:tc>
        <w:tc>
          <w:tcPr>
            <w:tcW w:w="1446" w:type="dxa"/>
          </w:tcPr>
          <w:p w14:paraId="2ED936C6" w14:textId="33EA7E0E" w:rsidR="007C3F0A" w:rsidRDefault="003E2309"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Include the new question type</w:t>
            </w:r>
          </w:p>
        </w:tc>
        <w:tc>
          <w:tcPr>
            <w:tcW w:w="1524" w:type="dxa"/>
          </w:tcPr>
          <w:p w14:paraId="5E170C21" w14:textId="5F5DC1C2" w:rsidR="007C3F0A" w:rsidRDefault="003E2309"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The included question type must be available in the game and its visualization has to be correct</w:t>
            </w:r>
          </w:p>
        </w:tc>
        <w:tc>
          <w:tcPr>
            <w:tcW w:w="1255" w:type="dxa"/>
          </w:tcPr>
          <w:p w14:paraId="3539270B" w14:textId="2ADF0F63" w:rsidR="007C3F0A" w:rsidRDefault="003E2309"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AT002</w:t>
            </w:r>
          </w:p>
        </w:tc>
        <w:tc>
          <w:tcPr>
            <w:tcW w:w="810" w:type="dxa"/>
          </w:tcPr>
          <w:p w14:paraId="6C9B9315" w14:textId="77777777" w:rsidR="007C3F0A" w:rsidRDefault="007C3F0A" w:rsidP="002F339A">
            <w:pPr>
              <w:cnfStyle w:val="000000100000" w:firstRow="0" w:lastRow="0" w:firstColumn="0" w:lastColumn="0" w:oddVBand="0" w:evenVBand="0" w:oddHBand="1" w:evenHBand="0" w:firstRowFirstColumn="0" w:firstRowLastColumn="0" w:lastRowFirstColumn="0" w:lastRowLastColumn="0"/>
              <w:rPr>
                <w:lang w:val="en-US"/>
              </w:rPr>
            </w:pPr>
          </w:p>
        </w:tc>
      </w:tr>
      <w:tr w:rsidR="003E2309" w14:paraId="1735072D" w14:textId="77777777" w:rsidTr="009416FF">
        <w:trPr>
          <w:trHeight w:val="402"/>
        </w:trPr>
        <w:tc>
          <w:tcPr>
            <w:cnfStyle w:val="001000000000" w:firstRow="0" w:lastRow="0" w:firstColumn="1" w:lastColumn="0" w:oddVBand="0" w:evenVBand="0" w:oddHBand="0" w:evenHBand="0" w:firstRowFirstColumn="0" w:firstRowLastColumn="0" w:lastRowFirstColumn="0" w:lastRowLastColumn="0"/>
            <w:tcW w:w="1311" w:type="dxa"/>
          </w:tcPr>
          <w:p w14:paraId="05060FA5" w14:textId="1C0393DA" w:rsidR="007C3F0A" w:rsidRDefault="009416FF" w:rsidP="002F339A">
            <w:pPr>
              <w:rPr>
                <w:lang w:val="en-US"/>
              </w:rPr>
            </w:pPr>
            <w:r>
              <w:rPr>
                <w:lang w:val="en-US"/>
              </w:rPr>
              <w:t>2</w:t>
            </w:r>
          </w:p>
        </w:tc>
        <w:tc>
          <w:tcPr>
            <w:tcW w:w="1370" w:type="dxa"/>
          </w:tcPr>
          <w:p w14:paraId="5492D999" w14:textId="7AF3A091" w:rsidR="007C3F0A" w:rsidRDefault="003E23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Change in the number of players</w:t>
            </w:r>
          </w:p>
        </w:tc>
        <w:tc>
          <w:tcPr>
            <w:tcW w:w="1350" w:type="dxa"/>
          </w:tcPr>
          <w:p w14:paraId="20B2A650" w14:textId="6F63CBE4" w:rsidR="007C3F0A" w:rsidRDefault="003E23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players has to change</w:t>
            </w:r>
          </w:p>
        </w:tc>
        <w:tc>
          <w:tcPr>
            <w:tcW w:w="1858" w:type="dxa"/>
          </w:tcPr>
          <w:p w14:paraId="00A31BD7" w14:textId="6291D559" w:rsidR="007C3F0A" w:rsidRDefault="003E23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Exploitation</w:t>
            </w:r>
          </w:p>
        </w:tc>
        <w:tc>
          <w:tcPr>
            <w:tcW w:w="1238" w:type="dxa"/>
          </w:tcPr>
          <w:p w14:paraId="0C6FB33E" w14:textId="0FB2AA5A" w:rsidR="007C3F0A" w:rsidRDefault="003E23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System</w:t>
            </w:r>
          </w:p>
        </w:tc>
        <w:tc>
          <w:tcPr>
            <w:tcW w:w="1446" w:type="dxa"/>
          </w:tcPr>
          <w:p w14:paraId="343C047A" w14:textId="3181B597" w:rsidR="007C3F0A" w:rsidRDefault="003D6674"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Change the number of players.</w:t>
            </w:r>
          </w:p>
        </w:tc>
        <w:tc>
          <w:tcPr>
            <w:tcW w:w="1524" w:type="dxa"/>
          </w:tcPr>
          <w:p w14:paraId="7D848F13" w14:textId="5820339A" w:rsidR="007C3F0A" w:rsidRDefault="003D6674"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The game must be able to be played for the decided number of players</w:t>
            </w:r>
          </w:p>
        </w:tc>
        <w:tc>
          <w:tcPr>
            <w:tcW w:w="1255" w:type="dxa"/>
          </w:tcPr>
          <w:p w14:paraId="6171D0C9" w14:textId="66687B4D" w:rsidR="007C3F0A" w:rsidRDefault="003D6674"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AT003</w:t>
            </w:r>
          </w:p>
        </w:tc>
        <w:tc>
          <w:tcPr>
            <w:tcW w:w="810" w:type="dxa"/>
          </w:tcPr>
          <w:p w14:paraId="6663A16F" w14:textId="77777777" w:rsidR="007C3F0A" w:rsidRDefault="007C3F0A" w:rsidP="002F339A">
            <w:pPr>
              <w:cnfStyle w:val="000000000000" w:firstRow="0" w:lastRow="0" w:firstColumn="0" w:lastColumn="0" w:oddVBand="0" w:evenVBand="0" w:oddHBand="0" w:evenHBand="0" w:firstRowFirstColumn="0" w:firstRowLastColumn="0" w:lastRowFirstColumn="0" w:lastRowLastColumn="0"/>
              <w:rPr>
                <w:lang w:val="en-US"/>
              </w:rPr>
            </w:pPr>
          </w:p>
        </w:tc>
      </w:tr>
      <w:tr w:rsidR="003E2309" w14:paraId="06CD6247" w14:textId="77777777" w:rsidTr="009416F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11" w:type="dxa"/>
          </w:tcPr>
          <w:p w14:paraId="686119BE" w14:textId="77777777" w:rsidR="007C3F0A" w:rsidRDefault="007C3F0A" w:rsidP="002F339A">
            <w:pPr>
              <w:rPr>
                <w:lang w:val="en-US"/>
              </w:rPr>
            </w:pPr>
          </w:p>
        </w:tc>
        <w:tc>
          <w:tcPr>
            <w:tcW w:w="1370" w:type="dxa"/>
          </w:tcPr>
          <w:p w14:paraId="70258A67" w14:textId="61298C2E" w:rsidR="007C3F0A"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User click</w:t>
            </w:r>
          </w:p>
        </w:tc>
        <w:tc>
          <w:tcPr>
            <w:tcW w:w="1350" w:type="dxa"/>
          </w:tcPr>
          <w:p w14:paraId="6B3B7F56" w14:textId="4DB5B444" w:rsidR="007C3F0A"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has interacted with the system through the view</w:t>
            </w:r>
          </w:p>
        </w:tc>
        <w:tc>
          <w:tcPr>
            <w:tcW w:w="1858" w:type="dxa"/>
          </w:tcPr>
          <w:p w14:paraId="6490F210" w14:textId="4ED18578" w:rsidR="007C3F0A"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Exploitation</w:t>
            </w:r>
          </w:p>
        </w:tc>
        <w:tc>
          <w:tcPr>
            <w:tcW w:w="1238" w:type="dxa"/>
          </w:tcPr>
          <w:p w14:paraId="27A33857" w14:textId="1A235910" w:rsidR="007C3F0A"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View</w:t>
            </w:r>
          </w:p>
        </w:tc>
        <w:tc>
          <w:tcPr>
            <w:tcW w:w="1446" w:type="dxa"/>
          </w:tcPr>
          <w:p w14:paraId="3BB523FE" w14:textId="591C7315" w:rsidR="007C3F0A"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React to user interaction</w:t>
            </w:r>
          </w:p>
        </w:tc>
        <w:tc>
          <w:tcPr>
            <w:tcW w:w="1524" w:type="dxa"/>
          </w:tcPr>
          <w:p w14:paraId="2F329E91" w14:textId="02DAD73B"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has to react properly in &lt; 1 ms</w:t>
            </w:r>
          </w:p>
        </w:tc>
        <w:tc>
          <w:tcPr>
            <w:tcW w:w="1255" w:type="dxa"/>
          </w:tcPr>
          <w:p w14:paraId="43F9EB9B" w14:textId="77777777" w:rsidR="007C3F0A" w:rsidRDefault="007C3F0A" w:rsidP="002F339A">
            <w:pPr>
              <w:cnfStyle w:val="000000100000" w:firstRow="0" w:lastRow="0" w:firstColumn="0" w:lastColumn="0" w:oddVBand="0" w:evenVBand="0" w:oddHBand="1" w:evenHBand="0" w:firstRowFirstColumn="0" w:firstRowLastColumn="0" w:lastRowFirstColumn="0" w:lastRowLastColumn="0"/>
              <w:rPr>
                <w:lang w:val="en-US"/>
              </w:rPr>
            </w:pPr>
          </w:p>
        </w:tc>
        <w:tc>
          <w:tcPr>
            <w:tcW w:w="810" w:type="dxa"/>
          </w:tcPr>
          <w:p w14:paraId="65D0655C" w14:textId="77777777" w:rsidR="007C3F0A" w:rsidRDefault="007C3F0A" w:rsidP="002F339A">
            <w:pPr>
              <w:cnfStyle w:val="000000100000" w:firstRow="0" w:lastRow="0" w:firstColumn="0" w:lastColumn="0" w:oddVBand="0" w:evenVBand="0" w:oddHBand="1" w:evenHBand="0" w:firstRowFirstColumn="0" w:firstRowLastColumn="0" w:lastRowFirstColumn="0" w:lastRowLastColumn="0"/>
              <w:rPr>
                <w:lang w:val="en-US"/>
              </w:rPr>
            </w:pPr>
          </w:p>
        </w:tc>
      </w:tr>
      <w:tr w:rsidR="003E2309" w14:paraId="1838177E" w14:textId="77777777" w:rsidTr="009416FF">
        <w:trPr>
          <w:trHeight w:val="402"/>
        </w:trPr>
        <w:tc>
          <w:tcPr>
            <w:cnfStyle w:val="001000000000" w:firstRow="0" w:lastRow="0" w:firstColumn="1" w:lastColumn="0" w:oddVBand="0" w:evenVBand="0" w:oddHBand="0" w:evenHBand="0" w:firstRowFirstColumn="0" w:firstRowLastColumn="0" w:lastRowFirstColumn="0" w:lastRowLastColumn="0"/>
            <w:tcW w:w="1311" w:type="dxa"/>
          </w:tcPr>
          <w:p w14:paraId="103FE7D5" w14:textId="17643FFB" w:rsidR="007C3F0A" w:rsidRDefault="007C3F0A" w:rsidP="002F339A">
            <w:pPr>
              <w:rPr>
                <w:lang w:val="en-US"/>
              </w:rPr>
            </w:pPr>
          </w:p>
        </w:tc>
        <w:tc>
          <w:tcPr>
            <w:tcW w:w="1370" w:type="dxa"/>
          </w:tcPr>
          <w:p w14:paraId="7EAD8608" w14:textId="207FB473"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Questions loading</w:t>
            </w:r>
          </w:p>
        </w:tc>
        <w:tc>
          <w:tcPr>
            <w:tcW w:w="1350" w:type="dxa"/>
          </w:tcPr>
          <w:p w14:paraId="61FBCED3" w14:textId="5E3A543A"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loads the questions from the database.</w:t>
            </w:r>
          </w:p>
        </w:tc>
        <w:tc>
          <w:tcPr>
            <w:tcW w:w="1858" w:type="dxa"/>
          </w:tcPr>
          <w:p w14:paraId="143A607A" w14:textId="7EBE2B9A"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Exploitation</w:t>
            </w:r>
          </w:p>
        </w:tc>
        <w:tc>
          <w:tcPr>
            <w:tcW w:w="1238" w:type="dxa"/>
          </w:tcPr>
          <w:p w14:paraId="1E93EA69" w14:textId="609BC0C8"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Questions loader</w:t>
            </w:r>
          </w:p>
        </w:tc>
        <w:tc>
          <w:tcPr>
            <w:tcW w:w="1446" w:type="dxa"/>
          </w:tcPr>
          <w:p w14:paraId="2B947990" w14:textId="70C36BAE"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Load the questions from the database</w:t>
            </w:r>
          </w:p>
        </w:tc>
        <w:tc>
          <w:tcPr>
            <w:tcW w:w="1524" w:type="dxa"/>
          </w:tcPr>
          <w:p w14:paraId="7A0864B9" w14:textId="1406DA24" w:rsidR="007C3F0A" w:rsidRDefault="00F27157"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The questions have to be loaded in &lt; 1 second</w:t>
            </w:r>
          </w:p>
        </w:tc>
        <w:tc>
          <w:tcPr>
            <w:tcW w:w="1255" w:type="dxa"/>
          </w:tcPr>
          <w:p w14:paraId="2F0CFE20" w14:textId="77777777" w:rsidR="007C3F0A" w:rsidRDefault="007C3F0A" w:rsidP="002F339A">
            <w:pPr>
              <w:cnfStyle w:val="000000000000" w:firstRow="0" w:lastRow="0" w:firstColumn="0" w:lastColumn="0" w:oddVBand="0" w:evenVBand="0" w:oddHBand="0" w:evenHBand="0" w:firstRowFirstColumn="0" w:firstRowLastColumn="0" w:lastRowFirstColumn="0" w:lastRowLastColumn="0"/>
              <w:rPr>
                <w:lang w:val="en-US"/>
              </w:rPr>
            </w:pPr>
          </w:p>
        </w:tc>
        <w:tc>
          <w:tcPr>
            <w:tcW w:w="810" w:type="dxa"/>
          </w:tcPr>
          <w:p w14:paraId="207DE147" w14:textId="77777777" w:rsidR="007C3F0A" w:rsidRDefault="007C3F0A" w:rsidP="002F339A">
            <w:pPr>
              <w:cnfStyle w:val="000000000000" w:firstRow="0" w:lastRow="0" w:firstColumn="0" w:lastColumn="0" w:oddVBand="0" w:evenVBand="0" w:oddHBand="0" w:evenHBand="0" w:firstRowFirstColumn="0" w:firstRowLastColumn="0" w:lastRowFirstColumn="0" w:lastRowLastColumn="0"/>
              <w:rPr>
                <w:lang w:val="en-US"/>
              </w:rPr>
            </w:pPr>
          </w:p>
        </w:tc>
      </w:tr>
      <w:tr w:rsidR="00F27157" w14:paraId="5AB950EC" w14:textId="77777777" w:rsidTr="009416F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11" w:type="dxa"/>
          </w:tcPr>
          <w:p w14:paraId="67667CDF" w14:textId="77777777" w:rsidR="00F27157" w:rsidRDefault="00F27157" w:rsidP="002F339A">
            <w:pPr>
              <w:rPr>
                <w:lang w:val="en-US"/>
              </w:rPr>
            </w:pPr>
          </w:p>
        </w:tc>
        <w:tc>
          <w:tcPr>
            <w:tcW w:w="1370" w:type="dxa"/>
          </w:tcPr>
          <w:p w14:paraId="61D168C0" w14:textId="3F554D83" w:rsidR="00F27157" w:rsidRDefault="00F27157" w:rsidP="00F27157">
            <w:pPr>
              <w:cnfStyle w:val="000000100000" w:firstRow="0" w:lastRow="0" w:firstColumn="0" w:lastColumn="0" w:oddVBand="0" w:evenVBand="0" w:oddHBand="1" w:evenHBand="0" w:firstRowFirstColumn="0" w:firstRowLastColumn="0" w:lastRowFirstColumn="0" w:lastRowLastColumn="0"/>
              <w:rPr>
                <w:lang w:val="en-US"/>
              </w:rPr>
            </w:pPr>
            <w:r>
              <w:rPr>
                <w:lang w:val="en-US"/>
              </w:rPr>
              <w:t>Need to develop another trivial in another format</w:t>
            </w:r>
          </w:p>
        </w:tc>
        <w:tc>
          <w:tcPr>
            <w:tcW w:w="1350" w:type="dxa"/>
          </w:tcPr>
          <w:p w14:paraId="39AC839D" w14:textId="468B6EBC"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The company needs to develop the trivial  for other platforms to continue making money</w:t>
            </w:r>
          </w:p>
        </w:tc>
        <w:tc>
          <w:tcPr>
            <w:tcW w:w="1858" w:type="dxa"/>
          </w:tcPr>
          <w:p w14:paraId="2A41ED29" w14:textId="71098E67" w:rsidR="00F27157" w:rsidRDefault="00F27157" w:rsidP="00F27157">
            <w:pPr>
              <w:cnfStyle w:val="000000100000" w:firstRow="0" w:lastRow="0" w:firstColumn="0" w:lastColumn="0" w:oddVBand="0" w:evenVBand="0" w:oddHBand="1" w:evenHBand="0" w:firstRowFirstColumn="0" w:firstRowLastColumn="0" w:lastRowFirstColumn="0" w:lastRowLastColumn="0"/>
              <w:rPr>
                <w:lang w:val="en-US"/>
              </w:rPr>
            </w:pPr>
            <w:r>
              <w:rPr>
                <w:lang w:val="en-US"/>
              </w:rPr>
              <w:t>Development</w:t>
            </w:r>
          </w:p>
        </w:tc>
        <w:tc>
          <w:tcPr>
            <w:tcW w:w="1238" w:type="dxa"/>
          </w:tcPr>
          <w:p w14:paraId="3E34108A" w14:textId="42947DD8"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Model</w:t>
            </w:r>
          </w:p>
        </w:tc>
        <w:tc>
          <w:tcPr>
            <w:tcW w:w="1446" w:type="dxa"/>
          </w:tcPr>
          <w:p w14:paraId="6E6B6562" w14:textId="11907691"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Develop another system reusing the game logic</w:t>
            </w:r>
          </w:p>
        </w:tc>
        <w:tc>
          <w:tcPr>
            <w:tcW w:w="1524" w:type="dxa"/>
          </w:tcPr>
          <w:p w14:paraId="291D45FB" w14:textId="6E215FDB"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Another system can be develop using the existing core game engine.</w:t>
            </w:r>
          </w:p>
        </w:tc>
        <w:tc>
          <w:tcPr>
            <w:tcW w:w="1255" w:type="dxa"/>
          </w:tcPr>
          <w:p w14:paraId="63127EE1" w14:textId="77777777"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p>
        </w:tc>
        <w:tc>
          <w:tcPr>
            <w:tcW w:w="810" w:type="dxa"/>
          </w:tcPr>
          <w:p w14:paraId="579A6FA1" w14:textId="77777777" w:rsidR="00F27157" w:rsidRDefault="00F27157" w:rsidP="002F339A">
            <w:pPr>
              <w:cnfStyle w:val="000000100000" w:firstRow="0" w:lastRow="0" w:firstColumn="0" w:lastColumn="0" w:oddVBand="0" w:evenVBand="0" w:oddHBand="1" w:evenHBand="0" w:firstRowFirstColumn="0" w:firstRowLastColumn="0" w:lastRowFirstColumn="0" w:lastRowLastColumn="0"/>
              <w:rPr>
                <w:lang w:val="en-US"/>
              </w:rPr>
            </w:pPr>
          </w:p>
        </w:tc>
      </w:tr>
      <w:tr w:rsidR="00DF6D09" w14:paraId="6DE507BE" w14:textId="77777777" w:rsidTr="009416FF">
        <w:trPr>
          <w:trHeight w:val="402"/>
        </w:trPr>
        <w:tc>
          <w:tcPr>
            <w:cnfStyle w:val="001000000000" w:firstRow="0" w:lastRow="0" w:firstColumn="1" w:lastColumn="0" w:oddVBand="0" w:evenVBand="0" w:oddHBand="0" w:evenHBand="0" w:firstRowFirstColumn="0" w:firstRowLastColumn="0" w:lastRowFirstColumn="0" w:lastRowLastColumn="0"/>
            <w:tcW w:w="1311" w:type="dxa"/>
          </w:tcPr>
          <w:p w14:paraId="336C8B5E" w14:textId="77777777" w:rsidR="00DF6D09" w:rsidRDefault="00DF6D09" w:rsidP="002F339A">
            <w:pPr>
              <w:rPr>
                <w:lang w:val="en-US"/>
              </w:rPr>
            </w:pPr>
          </w:p>
        </w:tc>
        <w:tc>
          <w:tcPr>
            <w:tcW w:w="1370" w:type="dxa"/>
          </w:tcPr>
          <w:p w14:paraId="662B7594" w14:textId="06670820" w:rsidR="00DF6D09" w:rsidRDefault="00DF6D09" w:rsidP="00F27157">
            <w:pPr>
              <w:cnfStyle w:val="000000000000" w:firstRow="0" w:lastRow="0" w:firstColumn="0" w:lastColumn="0" w:oddVBand="0" w:evenVBand="0" w:oddHBand="0" w:evenHBand="0" w:firstRowFirstColumn="0" w:firstRowLastColumn="0" w:lastRowFirstColumn="0" w:lastRowLastColumn="0"/>
              <w:rPr>
                <w:lang w:val="en-US"/>
              </w:rPr>
            </w:pPr>
            <w:r>
              <w:rPr>
                <w:lang w:val="en-US"/>
              </w:rPr>
              <w:t>Attempt to access game stats</w:t>
            </w:r>
          </w:p>
        </w:tc>
        <w:tc>
          <w:tcPr>
            <w:tcW w:w="1350" w:type="dxa"/>
          </w:tcPr>
          <w:p w14:paraId="2C4AA634" w14:textId="39AF7018" w:rsidR="00DF6D09" w:rsidRDefault="00DF6D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A user tries to access the game stats using his account.</w:t>
            </w:r>
          </w:p>
        </w:tc>
        <w:tc>
          <w:tcPr>
            <w:tcW w:w="1858" w:type="dxa"/>
          </w:tcPr>
          <w:p w14:paraId="46D6E0E6" w14:textId="1A6C129A" w:rsidR="00DF6D09" w:rsidRDefault="00DF6D09" w:rsidP="00F27157">
            <w:pPr>
              <w:cnfStyle w:val="000000000000" w:firstRow="0" w:lastRow="0" w:firstColumn="0" w:lastColumn="0" w:oddVBand="0" w:evenVBand="0" w:oddHBand="0" w:evenHBand="0" w:firstRowFirstColumn="0" w:firstRowLastColumn="0" w:lastRowFirstColumn="0" w:lastRowLastColumn="0"/>
              <w:rPr>
                <w:lang w:val="en-US"/>
              </w:rPr>
            </w:pPr>
            <w:r>
              <w:rPr>
                <w:lang w:val="en-US"/>
              </w:rPr>
              <w:t>Exploitation</w:t>
            </w:r>
          </w:p>
        </w:tc>
        <w:tc>
          <w:tcPr>
            <w:tcW w:w="1238" w:type="dxa"/>
          </w:tcPr>
          <w:p w14:paraId="3C7EA063" w14:textId="77777777" w:rsidR="00DF6D09" w:rsidRDefault="00DF6D09" w:rsidP="002F339A">
            <w:pPr>
              <w:cnfStyle w:val="000000000000" w:firstRow="0" w:lastRow="0" w:firstColumn="0" w:lastColumn="0" w:oddVBand="0" w:evenVBand="0" w:oddHBand="0" w:evenHBand="0" w:firstRowFirstColumn="0" w:firstRowLastColumn="0" w:lastRowFirstColumn="0" w:lastRowLastColumn="0"/>
              <w:rPr>
                <w:lang w:val="en-US"/>
              </w:rPr>
            </w:pPr>
          </w:p>
        </w:tc>
        <w:tc>
          <w:tcPr>
            <w:tcW w:w="1446" w:type="dxa"/>
          </w:tcPr>
          <w:p w14:paraId="60DBBEB8" w14:textId="1C733DE7" w:rsidR="00DF6D09" w:rsidRDefault="00F41C7D"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Allow access to game stats according to the user’s account type.</w:t>
            </w:r>
          </w:p>
        </w:tc>
        <w:tc>
          <w:tcPr>
            <w:tcW w:w="1524" w:type="dxa"/>
          </w:tcPr>
          <w:p w14:paraId="693080FE" w14:textId="77777777" w:rsidR="00DF6D09" w:rsidRDefault="00DF6D09" w:rsidP="002F339A">
            <w:pPr>
              <w:cnfStyle w:val="000000000000" w:firstRow="0" w:lastRow="0" w:firstColumn="0" w:lastColumn="0" w:oddVBand="0" w:evenVBand="0" w:oddHBand="0" w:evenHBand="0" w:firstRowFirstColumn="0" w:firstRowLastColumn="0" w:lastRowFirstColumn="0" w:lastRowLastColumn="0"/>
              <w:rPr>
                <w:lang w:val="en-US"/>
              </w:rPr>
            </w:pPr>
          </w:p>
        </w:tc>
        <w:tc>
          <w:tcPr>
            <w:tcW w:w="1255" w:type="dxa"/>
          </w:tcPr>
          <w:p w14:paraId="04D17C8C" w14:textId="3210DCD9" w:rsidR="00DF6D09" w:rsidRDefault="00DF6D09" w:rsidP="002F339A">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has an admin / privileged account, he will be able to see the game stats. If not, access is denied.</w:t>
            </w:r>
          </w:p>
        </w:tc>
        <w:tc>
          <w:tcPr>
            <w:tcW w:w="810" w:type="dxa"/>
          </w:tcPr>
          <w:p w14:paraId="73A3CC64" w14:textId="77777777" w:rsidR="00DF6D09" w:rsidRDefault="00DF6D09" w:rsidP="002F339A">
            <w:pPr>
              <w:cnfStyle w:val="000000000000" w:firstRow="0" w:lastRow="0" w:firstColumn="0" w:lastColumn="0" w:oddVBand="0" w:evenVBand="0" w:oddHBand="0" w:evenHBand="0" w:firstRowFirstColumn="0" w:firstRowLastColumn="0" w:lastRowFirstColumn="0" w:lastRowLastColumn="0"/>
              <w:rPr>
                <w:lang w:val="en-US"/>
              </w:rPr>
            </w:pPr>
          </w:p>
        </w:tc>
      </w:tr>
      <w:tr w:rsidR="00ED24BC" w14:paraId="625E12D3" w14:textId="77777777" w:rsidTr="009416FF">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311" w:type="dxa"/>
          </w:tcPr>
          <w:p w14:paraId="78BC3D4B" w14:textId="77777777" w:rsidR="00ED24BC" w:rsidRDefault="00ED24BC" w:rsidP="002F339A">
            <w:pPr>
              <w:rPr>
                <w:lang w:val="en-US"/>
              </w:rPr>
            </w:pPr>
          </w:p>
        </w:tc>
        <w:tc>
          <w:tcPr>
            <w:tcW w:w="1370" w:type="dxa"/>
          </w:tcPr>
          <w:p w14:paraId="68885942" w14:textId="4E050F61" w:rsidR="00ED24BC" w:rsidRDefault="00ED24BC" w:rsidP="00F27157">
            <w:pPr>
              <w:cnfStyle w:val="000000100000" w:firstRow="0" w:lastRow="0" w:firstColumn="0" w:lastColumn="0" w:oddVBand="0" w:evenVBand="0" w:oddHBand="1" w:evenHBand="0" w:firstRowFirstColumn="0" w:firstRowLastColumn="0" w:lastRowFirstColumn="0" w:lastRowLastColumn="0"/>
              <w:rPr>
                <w:lang w:val="en-US"/>
              </w:rPr>
            </w:pPr>
            <w:r>
              <w:rPr>
                <w:lang w:val="en-US"/>
              </w:rPr>
              <w:t>Easiness of access to game stats</w:t>
            </w:r>
          </w:p>
        </w:tc>
        <w:tc>
          <w:tcPr>
            <w:tcW w:w="1350" w:type="dxa"/>
          </w:tcPr>
          <w:p w14:paraId="51D53249" w14:textId="73589AEF" w:rsidR="00ED24BC" w:rsidRDefault="002B33EB"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A user tries to access the game stats</w:t>
            </w:r>
          </w:p>
        </w:tc>
        <w:tc>
          <w:tcPr>
            <w:tcW w:w="1858" w:type="dxa"/>
          </w:tcPr>
          <w:p w14:paraId="7AF6F747" w14:textId="293CBD09" w:rsidR="00ED24BC" w:rsidRDefault="002B33EB" w:rsidP="00F27157">
            <w:pPr>
              <w:cnfStyle w:val="000000100000" w:firstRow="0" w:lastRow="0" w:firstColumn="0" w:lastColumn="0" w:oddVBand="0" w:evenVBand="0" w:oddHBand="1" w:evenHBand="0" w:firstRowFirstColumn="0" w:firstRowLastColumn="0" w:lastRowFirstColumn="0" w:lastRowLastColumn="0"/>
              <w:rPr>
                <w:lang w:val="en-US"/>
              </w:rPr>
            </w:pPr>
            <w:r>
              <w:rPr>
                <w:lang w:val="en-US"/>
              </w:rPr>
              <w:t>Exploitation</w:t>
            </w:r>
          </w:p>
        </w:tc>
        <w:tc>
          <w:tcPr>
            <w:tcW w:w="1238" w:type="dxa"/>
          </w:tcPr>
          <w:p w14:paraId="6F795A0C" w14:textId="1A2CBFA3" w:rsidR="00ED24BC" w:rsidRDefault="002B33EB"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Stats module</w:t>
            </w:r>
          </w:p>
        </w:tc>
        <w:tc>
          <w:tcPr>
            <w:tcW w:w="1446" w:type="dxa"/>
          </w:tcPr>
          <w:p w14:paraId="1D8076EC" w14:textId="41C0A0FD" w:rsidR="00ED24BC" w:rsidRDefault="002B33EB"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Provide an easy way to access game stats for privileged users</w:t>
            </w:r>
          </w:p>
        </w:tc>
        <w:tc>
          <w:tcPr>
            <w:tcW w:w="1524" w:type="dxa"/>
          </w:tcPr>
          <w:p w14:paraId="645EF940" w14:textId="15ECDC69" w:rsidR="00ED24BC" w:rsidRDefault="002B33EB" w:rsidP="002F339A">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can access game stats in a simple way using only his username and password.</w:t>
            </w:r>
          </w:p>
        </w:tc>
        <w:tc>
          <w:tcPr>
            <w:tcW w:w="1255" w:type="dxa"/>
          </w:tcPr>
          <w:p w14:paraId="2A8CEAF6" w14:textId="77777777" w:rsidR="00ED24BC" w:rsidRDefault="00ED24BC" w:rsidP="002F339A">
            <w:pPr>
              <w:cnfStyle w:val="000000100000" w:firstRow="0" w:lastRow="0" w:firstColumn="0" w:lastColumn="0" w:oddVBand="0" w:evenVBand="0" w:oddHBand="1" w:evenHBand="0" w:firstRowFirstColumn="0" w:firstRowLastColumn="0" w:lastRowFirstColumn="0" w:lastRowLastColumn="0"/>
              <w:rPr>
                <w:lang w:val="en-US"/>
              </w:rPr>
            </w:pPr>
          </w:p>
        </w:tc>
        <w:tc>
          <w:tcPr>
            <w:tcW w:w="810" w:type="dxa"/>
          </w:tcPr>
          <w:p w14:paraId="7B1EA99E" w14:textId="77777777" w:rsidR="00ED24BC" w:rsidRDefault="00ED24BC" w:rsidP="002F339A">
            <w:pPr>
              <w:cnfStyle w:val="000000100000" w:firstRow="0" w:lastRow="0" w:firstColumn="0" w:lastColumn="0" w:oddVBand="0" w:evenVBand="0" w:oddHBand="1" w:evenHBand="0" w:firstRowFirstColumn="0" w:firstRowLastColumn="0" w:lastRowFirstColumn="0" w:lastRowLastColumn="0"/>
              <w:rPr>
                <w:lang w:val="en-US"/>
              </w:rPr>
            </w:pPr>
          </w:p>
        </w:tc>
      </w:tr>
    </w:tbl>
    <w:p w14:paraId="64534438" w14:textId="77777777" w:rsidR="002F339A" w:rsidRPr="00A379F0" w:rsidRDefault="002F339A" w:rsidP="002F339A">
      <w:pPr>
        <w:rPr>
          <w:lang w:val="en-US"/>
        </w:rPr>
      </w:pPr>
    </w:p>
    <w:p w14:paraId="2A44B6BF" w14:textId="77777777" w:rsidR="00FA618E" w:rsidRDefault="00FA618E" w:rsidP="005D30BC">
      <w:pPr>
        <w:rPr>
          <w:lang w:val="en-US"/>
        </w:rPr>
        <w:sectPr w:rsidR="00FA618E" w:rsidSect="004E64F4">
          <w:pgSz w:w="16840" w:h="11900" w:orient="landscape"/>
          <w:pgMar w:top="1800" w:right="1440" w:bottom="1800" w:left="1440" w:header="708" w:footer="708" w:gutter="0"/>
          <w:cols w:space="708"/>
          <w:docGrid w:linePitch="360"/>
        </w:sectPr>
      </w:pPr>
    </w:p>
    <w:p w14:paraId="696D10FA" w14:textId="465E49DE" w:rsidR="005D30BC" w:rsidRPr="00A379F0" w:rsidRDefault="005D30BC" w:rsidP="005D30BC">
      <w:pPr>
        <w:rPr>
          <w:lang w:val="en-US"/>
        </w:rPr>
      </w:pPr>
    </w:p>
    <w:p w14:paraId="18313199" w14:textId="77777777" w:rsidR="007B50F4" w:rsidRPr="00A379F0" w:rsidRDefault="007B50F4" w:rsidP="005D30BC">
      <w:pPr>
        <w:rPr>
          <w:lang w:val="en-US"/>
        </w:rPr>
      </w:pPr>
    </w:p>
    <w:sectPr w:rsidR="007B50F4" w:rsidRPr="00A379F0" w:rsidSect="00FA618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D7A40" w14:textId="77777777" w:rsidR="00B34090" w:rsidRDefault="00B34090" w:rsidP="00A74B09">
      <w:r>
        <w:separator/>
      </w:r>
    </w:p>
  </w:endnote>
  <w:endnote w:type="continuationSeparator" w:id="0">
    <w:p w14:paraId="186B5797" w14:textId="77777777" w:rsidR="00B34090" w:rsidRDefault="00B34090" w:rsidP="00A7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3696D" w14:textId="77777777" w:rsidR="00B34090" w:rsidRDefault="00B34090" w:rsidP="00A74B09">
      <w:r>
        <w:separator/>
      </w:r>
    </w:p>
  </w:footnote>
  <w:footnote w:type="continuationSeparator" w:id="0">
    <w:p w14:paraId="2263727D" w14:textId="77777777" w:rsidR="00B34090" w:rsidRDefault="00B34090" w:rsidP="00A74B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6B6E65"/>
    <w:multiLevelType w:val="hybridMultilevel"/>
    <w:tmpl w:val="3B0EF27A"/>
    <w:lvl w:ilvl="0" w:tplc="A606A512">
      <w:numFmt w:val="bullet"/>
      <w:lvlText w:val="-"/>
      <w:lvlJc w:val="left"/>
      <w:pPr>
        <w:ind w:left="720" w:hanging="360"/>
      </w:pPr>
      <w:rPr>
        <w:rFonts w:ascii="Cambria" w:eastAsiaTheme="minorEastAsia" w:hAnsi="Cambria" w:cstheme="minorBidi"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E5141"/>
    <w:multiLevelType w:val="hybridMultilevel"/>
    <w:tmpl w:val="D44269E6"/>
    <w:lvl w:ilvl="0" w:tplc="0E820208">
      <w:start w:val="1"/>
      <w:numFmt w:val="decimalZero"/>
      <w:lvlText w:val="AT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6F0544"/>
    <w:multiLevelType w:val="hybridMultilevel"/>
    <w:tmpl w:val="8056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37F57"/>
    <w:multiLevelType w:val="hybridMultilevel"/>
    <w:tmpl w:val="F01E42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B3678"/>
    <w:multiLevelType w:val="multilevel"/>
    <w:tmpl w:val="054691E4"/>
    <w:lvl w:ilvl="0">
      <w:start w:val="1"/>
      <w:numFmt w:val="decimalZero"/>
      <w:lvlText w:val="AT0%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2310198"/>
    <w:multiLevelType w:val="hybridMultilevel"/>
    <w:tmpl w:val="9FAC2FD8"/>
    <w:lvl w:ilvl="0" w:tplc="9E1E4FF4">
      <w:start w:val="1"/>
      <w:numFmt w:val="decimalZero"/>
      <w:lvlText w:val="AT0%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CB64C4"/>
    <w:multiLevelType w:val="hybridMultilevel"/>
    <w:tmpl w:val="0D34FCD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09630B2"/>
    <w:multiLevelType w:val="hybridMultilevel"/>
    <w:tmpl w:val="7DF81D7A"/>
    <w:lvl w:ilvl="0" w:tplc="137E24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1373AD"/>
    <w:multiLevelType w:val="hybridMultilevel"/>
    <w:tmpl w:val="CB8C2E32"/>
    <w:lvl w:ilvl="0" w:tplc="18D640C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64753C"/>
    <w:multiLevelType w:val="hybridMultilevel"/>
    <w:tmpl w:val="E332844A"/>
    <w:lvl w:ilvl="0" w:tplc="E514E6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9"/>
  </w:num>
  <w:num w:numId="5">
    <w:abstractNumId w:val="0"/>
  </w:num>
  <w:num w:numId="6">
    <w:abstractNumId w:val="7"/>
  </w:num>
  <w:num w:numId="7">
    <w:abstractNumId w:val="10"/>
  </w:num>
  <w:num w:numId="8">
    <w:abstractNumId w:val="1"/>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4C"/>
    <w:rsid w:val="00043ED3"/>
    <w:rsid w:val="0028074F"/>
    <w:rsid w:val="002B33EB"/>
    <w:rsid w:val="002F339A"/>
    <w:rsid w:val="0036497B"/>
    <w:rsid w:val="003D6674"/>
    <w:rsid w:val="003E2309"/>
    <w:rsid w:val="003E3702"/>
    <w:rsid w:val="004357C4"/>
    <w:rsid w:val="004503DC"/>
    <w:rsid w:val="004E64F4"/>
    <w:rsid w:val="00574760"/>
    <w:rsid w:val="0057481C"/>
    <w:rsid w:val="005A22E7"/>
    <w:rsid w:val="005D30BC"/>
    <w:rsid w:val="005E1266"/>
    <w:rsid w:val="00620F2A"/>
    <w:rsid w:val="00637AE6"/>
    <w:rsid w:val="00730CCB"/>
    <w:rsid w:val="007B50F4"/>
    <w:rsid w:val="007B73CB"/>
    <w:rsid w:val="007C3F0A"/>
    <w:rsid w:val="00831FDF"/>
    <w:rsid w:val="00833771"/>
    <w:rsid w:val="008859E2"/>
    <w:rsid w:val="008C7A32"/>
    <w:rsid w:val="009416FF"/>
    <w:rsid w:val="00944C60"/>
    <w:rsid w:val="00A34816"/>
    <w:rsid w:val="00A379F0"/>
    <w:rsid w:val="00A57C72"/>
    <w:rsid w:val="00A74B09"/>
    <w:rsid w:val="00AC4B4C"/>
    <w:rsid w:val="00AF1E2C"/>
    <w:rsid w:val="00B34090"/>
    <w:rsid w:val="00BF08E9"/>
    <w:rsid w:val="00BF1A59"/>
    <w:rsid w:val="00C35CBC"/>
    <w:rsid w:val="00C50F16"/>
    <w:rsid w:val="00DF6D09"/>
    <w:rsid w:val="00EA4DE1"/>
    <w:rsid w:val="00ED24BC"/>
    <w:rsid w:val="00F27157"/>
    <w:rsid w:val="00F41C7D"/>
    <w:rsid w:val="00F73F49"/>
    <w:rsid w:val="00FA5DC9"/>
    <w:rsid w:val="00FA61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C47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B50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30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F4"/>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D30BC"/>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2F339A"/>
    <w:pPr>
      <w:ind w:left="720"/>
      <w:contextualSpacing/>
    </w:pPr>
  </w:style>
  <w:style w:type="table" w:styleId="TableGrid">
    <w:name w:val="Table Grid"/>
    <w:basedOn w:val="TableNormal"/>
    <w:uiPriority w:val="59"/>
    <w:rsid w:val="00833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3377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33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3377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3377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8337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3377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8337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A22E7"/>
    <w:pPr>
      <w:spacing w:after="200"/>
    </w:pPr>
    <w:rPr>
      <w:b/>
      <w:bCs/>
      <w:color w:val="4F81BD" w:themeColor="accent1"/>
      <w:sz w:val="18"/>
      <w:szCs w:val="18"/>
    </w:rPr>
  </w:style>
  <w:style w:type="paragraph" w:styleId="Header">
    <w:name w:val="header"/>
    <w:basedOn w:val="Normal"/>
    <w:link w:val="HeaderChar"/>
    <w:uiPriority w:val="99"/>
    <w:unhideWhenUsed/>
    <w:rsid w:val="00A74B09"/>
    <w:pPr>
      <w:tabs>
        <w:tab w:val="center" w:pos="4320"/>
        <w:tab w:val="right" w:pos="8640"/>
      </w:tabs>
    </w:pPr>
  </w:style>
  <w:style w:type="character" w:customStyle="1" w:styleId="HeaderChar">
    <w:name w:val="Header Char"/>
    <w:basedOn w:val="DefaultParagraphFont"/>
    <w:link w:val="Header"/>
    <w:uiPriority w:val="99"/>
    <w:rsid w:val="00A74B09"/>
    <w:rPr>
      <w:noProof/>
    </w:rPr>
  </w:style>
  <w:style w:type="paragraph" w:styleId="Footer">
    <w:name w:val="footer"/>
    <w:basedOn w:val="Normal"/>
    <w:link w:val="FooterChar"/>
    <w:uiPriority w:val="99"/>
    <w:unhideWhenUsed/>
    <w:rsid w:val="00A74B09"/>
    <w:pPr>
      <w:tabs>
        <w:tab w:val="center" w:pos="4320"/>
        <w:tab w:val="right" w:pos="8640"/>
      </w:tabs>
    </w:pPr>
  </w:style>
  <w:style w:type="character" w:customStyle="1" w:styleId="FooterChar">
    <w:name w:val="Footer Char"/>
    <w:basedOn w:val="DefaultParagraphFont"/>
    <w:link w:val="Footer"/>
    <w:uiPriority w:val="99"/>
    <w:rsid w:val="00A74B09"/>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B50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30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F4"/>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D30BC"/>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2F339A"/>
    <w:pPr>
      <w:ind w:left="720"/>
      <w:contextualSpacing/>
    </w:pPr>
  </w:style>
  <w:style w:type="table" w:styleId="TableGrid">
    <w:name w:val="Table Grid"/>
    <w:basedOn w:val="TableNormal"/>
    <w:uiPriority w:val="59"/>
    <w:rsid w:val="008337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3377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33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3377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3377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83377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3377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8337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A22E7"/>
    <w:pPr>
      <w:spacing w:after="200"/>
    </w:pPr>
    <w:rPr>
      <w:b/>
      <w:bCs/>
      <w:color w:val="4F81BD" w:themeColor="accent1"/>
      <w:sz w:val="18"/>
      <w:szCs w:val="18"/>
    </w:rPr>
  </w:style>
  <w:style w:type="paragraph" w:styleId="Header">
    <w:name w:val="header"/>
    <w:basedOn w:val="Normal"/>
    <w:link w:val="HeaderChar"/>
    <w:uiPriority w:val="99"/>
    <w:unhideWhenUsed/>
    <w:rsid w:val="00A74B09"/>
    <w:pPr>
      <w:tabs>
        <w:tab w:val="center" w:pos="4320"/>
        <w:tab w:val="right" w:pos="8640"/>
      </w:tabs>
    </w:pPr>
  </w:style>
  <w:style w:type="character" w:customStyle="1" w:styleId="HeaderChar">
    <w:name w:val="Header Char"/>
    <w:basedOn w:val="DefaultParagraphFont"/>
    <w:link w:val="Header"/>
    <w:uiPriority w:val="99"/>
    <w:rsid w:val="00A74B09"/>
    <w:rPr>
      <w:noProof/>
    </w:rPr>
  </w:style>
  <w:style w:type="paragraph" w:styleId="Footer">
    <w:name w:val="footer"/>
    <w:basedOn w:val="Normal"/>
    <w:link w:val="FooterChar"/>
    <w:uiPriority w:val="99"/>
    <w:unhideWhenUsed/>
    <w:rsid w:val="00A74B09"/>
    <w:pPr>
      <w:tabs>
        <w:tab w:val="center" w:pos="4320"/>
        <w:tab w:val="right" w:pos="8640"/>
      </w:tabs>
    </w:pPr>
  </w:style>
  <w:style w:type="character" w:customStyle="1" w:styleId="FooterChar">
    <w:name w:val="Footer Char"/>
    <w:basedOn w:val="DefaultParagraphFont"/>
    <w:link w:val="Footer"/>
    <w:uiPriority w:val="99"/>
    <w:rsid w:val="00A74B0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002346">
      <w:bodyDiv w:val="1"/>
      <w:marLeft w:val="0"/>
      <w:marRight w:val="0"/>
      <w:marTop w:val="0"/>
      <w:marBottom w:val="0"/>
      <w:divBdr>
        <w:top w:val="none" w:sz="0" w:space="0" w:color="auto"/>
        <w:left w:val="none" w:sz="0" w:space="0" w:color="auto"/>
        <w:bottom w:val="none" w:sz="0" w:space="0" w:color="auto"/>
        <w:right w:val="none" w:sz="0" w:space="0" w:color="auto"/>
      </w:divBdr>
    </w:div>
    <w:div w:id="1480465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B75C4-4A49-8D4E-B724-C34DB18E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1451</Words>
  <Characters>8275</Characters>
  <Application>Microsoft Macintosh Word</Application>
  <DocSecurity>0</DocSecurity>
  <Lines>68</Lines>
  <Paragraphs>19</Paragraphs>
  <ScaleCrop>false</ScaleCrop>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Cuevas</dc:creator>
  <cp:keywords/>
  <dc:description/>
  <cp:lastModifiedBy>Rubén Cuevas</cp:lastModifiedBy>
  <cp:revision>16</cp:revision>
  <dcterms:created xsi:type="dcterms:W3CDTF">2015-03-23T08:30:00Z</dcterms:created>
  <dcterms:modified xsi:type="dcterms:W3CDTF">2015-04-13T21:26:00Z</dcterms:modified>
</cp:coreProperties>
</file>