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90500084Y</w:t>
        <w:br/>
        <w:br/>
        <w:t>Password: 5337767c0e7fc9887689d20a7c957abc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2017-02-17T10:18:44Z</dcterms:created>
  <dc:creator>Apache POI</dc:creator>
</cp:coreProperties>
</file>