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dni</w:t>
        <w:br/>
        <w:br/>
        <w:t>Password: e4cfaf02bd566ef3ff19bb9941b65aef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2017-02-19T12:24:58Z</dcterms:created>
  <dc:creator>Apache POI</dc:creator>
</cp:coreProperties>
</file>