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dni</w:t>
        <w:br/>
        <w:br/>
        <w:t>Password: dc878c959407d2deeab74afbd397f490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2017-02-20T10:52:03Z</dcterms:created>
  <dc:creator>Apache POI</dc:creator>
</cp:coreProperties>
</file>