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TALLER II - MÉTODO SIMPLEX</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OPTIMIZACIÓN - 2025971-2</w:t>
      </w:r>
    </w:p>
    <w:p w:rsidR="00000000" w:rsidDel="00000000" w:rsidP="00000000" w:rsidRDefault="00000000" w:rsidRPr="00000000" w14:paraId="0000000F">
      <w:pPr>
        <w:jc w:val="center"/>
        <w:rPr>
          <w:b w:val="1"/>
        </w:rPr>
      </w:pPr>
      <w:r w:rsidDel="00000000" w:rsidR="00000000" w:rsidRPr="00000000">
        <w:rPr>
          <w:b w:val="1"/>
          <w:rtl w:val="0"/>
        </w:rPr>
        <w:t xml:space="preserve">PROFESORA:</w:t>
      </w:r>
    </w:p>
    <w:p w:rsidR="00000000" w:rsidDel="00000000" w:rsidP="00000000" w:rsidRDefault="00000000" w:rsidRPr="00000000" w14:paraId="00000010">
      <w:pPr>
        <w:jc w:val="center"/>
        <w:rPr>
          <w:b w:val="1"/>
        </w:rPr>
      </w:pPr>
      <w:r w:rsidDel="00000000" w:rsidR="00000000" w:rsidRPr="00000000">
        <w:rPr>
          <w:b w:val="1"/>
          <w:rtl w:val="0"/>
        </w:rPr>
        <w:t xml:space="preserve">DENISSE CANGREJO ALJURE</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INTEGRANTES:</w:t>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JOSÉ DANIEL ORGANISTA CALDERÓN</w:t>
      </w:r>
    </w:p>
    <w:p w:rsidR="00000000" w:rsidDel="00000000" w:rsidP="00000000" w:rsidRDefault="00000000" w:rsidRPr="00000000" w14:paraId="0000001D">
      <w:pPr>
        <w:jc w:val="center"/>
        <w:rPr>
          <w:b w:val="1"/>
        </w:rPr>
      </w:pPr>
      <w:r w:rsidDel="00000000" w:rsidR="00000000" w:rsidRPr="00000000">
        <w:rPr>
          <w:b w:val="1"/>
          <w:rtl w:val="0"/>
        </w:rPr>
        <w:t xml:space="preserve">JOSÉ LUIS PINZÓN RINCÓN</w:t>
      </w:r>
    </w:p>
    <w:p w:rsidR="00000000" w:rsidDel="00000000" w:rsidP="00000000" w:rsidRDefault="00000000" w:rsidRPr="00000000" w14:paraId="0000001E">
      <w:pPr>
        <w:jc w:val="center"/>
        <w:rPr>
          <w:b w:val="1"/>
        </w:rPr>
      </w:pPr>
      <w:r w:rsidDel="00000000" w:rsidR="00000000" w:rsidRPr="00000000">
        <w:rPr>
          <w:b w:val="1"/>
          <w:rtl w:val="0"/>
        </w:rPr>
        <w:t xml:space="preserve">CRISTIAN ADOLFO </w:t>
      </w:r>
      <w:r w:rsidDel="00000000" w:rsidR="00000000" w:rsidRPr="00000000">
        <w:rPr>
          <w:b w:val="1"/>
          <w:rtl w:val="0"/>
        </w:rPr>
        <w:t xml:space="preserve">BAQUERO</w:t>
      </w:r>
      <w:r w:rsidDel="00000000" w:rsidR="00000000" w:rsidRPr="00000000">
        <w:rPr>
          <w:b w:val="1"/>
          <w:rtl w:val="0"/>
        </w:rPr>
        <w:t xml:space="preserve"> PICO</w: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UNIVERSIDAD NACIONAL DE COLOMBIA</w:t>
      </w:r>
    </w:p>
    <w:p w:rsidR="00000000" w:rsidDel="00000000" w:rsidP="00000000" w:rsidRDefault="00000000" w:rsidRPr="00000000" w14:paraId="0000002B">
      <w:pPr>
        <w:jc w:val="center"/>
        <w:rPr>
          <w:b w:val="1"/>
        </w:rPr>
      </w:pPr>
      <w:r w:rsidDel="00000000" w:rsidR="00000000" w:rsidRPr="00000000">
        <w:rPr>
          <w:b w:val="1"/>
          <w:rtl w:val="0"/>
        </w:rPr>
        <w:t xml:space="preserve">FACULTAD DE INGENIERÍA</w:t>
      </w:r>
    </w:p>
    <w:p w:rsidR="00000000" w:rsidDel="00000000" w:rsidP="00000000" w:rsidRDefault="00000000" w:rsidRPr="00000000" w14:paraId="0000002C">
      <w:pPr>
        <w:jc w:val="center"/>
        <w:rPr>
          <w:b w:val="1"/>
        </w:rPr>
      </w:pPr>
      <w:r w:rsidDel="00000000" w:rsidR="00000000" w:rsidRPr="00000000">
        <w:rPr>
          <w:b w:val="1"/>
          <w:rtl w:val="0"/>
        </w:rPr>
        <w:t xml:space="preserve">INGENIERÍA DE SISTEMAS Y COMPUTACIÓN</w:t>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2020 – I</w:t>
      </w:r>
    </w:p>
    <w:p w:rsidR="00000000" w:rsidDel="00000000" w:rsidP="00000000" w:rsidRDefault="00000000" w:rsidRPr="00000000" w14:paraId="0000002F">
      <w:pPr>
        <w:jc w:val="center"/>
        <w:rPr>
          <w:b w:val="1"/>
        </w:rPr>
      </w:pPr>
      <w:r w:rsidDel="00000000" w:rsidR="00000000" w:rsidRPr="00000000">
        <w:rPr>
          <w:b w:val="1"/>
          <w:rtl w:val="0"/>
        </w:rPr>
        <w:t xml:space="preserve">TALLER II - MÉTODO SIMPLEX</w:t>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PRIMERA PARTE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Realice un análisis crítico y comparativo de dos herramientas de software existentes (diferentes a Excel de Microsoft), para solucionar problemas de programación lineal, utilizando el Método Simplex, valorando aspectos de calidad, como funcionalidad, eficiencia/desempeño, usabilidad, etc e implemente sobre dichas herramientas los siguientes problemas, para encontrar su solución óptima, si existe.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5731200" cy="1257300"/>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Para evaluar las herramientas de software tendremos en cuenta los siguientes criterios: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Calidad (máximo puntaje 100)</w:t>
      </w:r>
    </w:p>
    <w:p w:rsidR="00000000" w:rsidDel="00000000" w:rsidP="00000000" w:rsidRDefault="00000000" w:rsidRPr="00000000" w14:paraId="0000003A">
      <w:pPr>
        <w:numPr>
          <w:ilvl w:val="1"/>
          <w:numId w:val="1"/>
        </w:numPr>
        <w:ind w:left="1440" w:hanging="360"/>
        <w:jc w:val="both"/>
        <w:rPr>
          <w:u w:val="none"/>
        </w:rPr>
      </w:pPr>
      <w:r w:rsidDel="00000000" w:rsidR="00000000" w:rsidRPr="00000000">
        <w:rPr>
          <w:rtl w:val="0"/>
        </w:rPr>
        <w:t xml:space="preserve">Que no existan errores o bugs (máximo puntaje 50)</w:t>
      </w:r>
    </w:p>
    <w:p w:rsidR="00000000" w:rsidDel="00000000" w:rsidP="00000000" w:rsidRDefault="00000000" w:rsidRPr="00000000" w14:paraId="0000003B">
      <w:pPr>
        <w:numPr>
          <w:ilvl w:val="1"/>
          <w:numId w:val="1"/>
        </w:numPr>
        <w:ind w:left="1440" w:hanging="360"/>
        <w:jc w:val="both"/>
        <w:rPr>
          <w:u w:val="none"/>
        </w:rPr>
      </w:pPr>
      <w:r w:rsidDel="00000000" w:rsidR="00000000" w:rsidRPr="00000000">
        <w:rPr>
          <w:rtl w:val="0"/>
        </w:rPr>
        <w:t xml:space="preserve">Que las respuestas a los problemas sean correctas (máximo puntaje 50)</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Funcionalidad (máximo puntaje 100)</w:t>
      </w:r>
    </w:p>
    <w:p w:rsidR="00000000" w:rsidDel="00000000" w:rsidP="00000000" w:rsidRDefault="00000000" w:rsidRPr="00000000" w14:paraId="0000003D">
      <w:pPr>
        <w:numPr>
          <w:ilvl w:val="1"/>
          <w:numId w:val="1"/>
        </w:numPr>
        <w:ind w:left="1440" w:hanging="360"/>
        <w:jc w:val="both"/>
        <w:rPr>
          <w:u w:val="none"/>
        </w:rPr>
      </w:pPr>
      <w:r w:rsidDel="00000000" w:rsidR="00000000" w:rsidRPr="00000000">
        <w:rPr>
          <w:rtl w:val="0"/>
        </w:rPr>
        <w:t xml:space="preserve">Permitir mayor que, menor que en las restricciones (máximo puntaje 20)</w:t>
      </w:r>
    </w:p>
    <w:p w:rsidR="00000000" w:rsidDel="00000000" w:rsidP="00000000" w:rsidRDefault="00000000" w:rsidRPr="00000000" w14:paraId="0000003E">
      <w:pPr>
        <w:numPr>
          <w:ilvl w:val="1"/>
          <w:numId w:val="1"/>
        </w:numPr>
        <w:ind w:left="1440" w:hanging="360"/>
        <w:jc w:val="both"/>
        <w:rPr>
          <w:u w:val="none"/>
        </w:rPr>
      </w:pPr>
      <w:r w:rsidDel="00000000" w:rsidR="00000000" w:rsidRPr="00000000">
        <w:rPr>
          <w:rtl w:val="0"/>
        </w:rPr>
        <w:t xml:space="preserve">Función Objetivo a MAX o MIN (máximo puntaje 20)</w:t>
      </w:r>
    </w:p>
    <w:p w:rsidR="00000000" w:rsidDel="00000000" w:rsidP="00000000" w:rsidRDefault="00000000" w:rsidRPr="00000000" w14:paraId="0000003F">
      <w:pPr>
        <w:numPr>
          <w:ilvl w:val="1"/>
          <w:numId w:val="1"/>
        </w:numPr>
        <w:ind w:left="1440" w:hanging="360"/>
        <w:jc w:val="both"/>
        <w:rPr>
          <w:u w:val="none"/>
        </w:rPr>
      </w:pPr>
      <w:r w:rsidDel="00000000" w:rsidR="00000000" w:rsidRPr="00000000">
        <w:rPr>
          <w:rtl w:val="0"/>
        </w:rPr>
        <w:t xml:space="preserve">Explicar cada paso (máximo puntaje 20)</w:t>
      </w:r>
    </w:p>
    <w:p w:rsidR="00000000" w:rsidDel="00000000" w:rsidP="00000000" w:rsidRDefault="00000000" w:rsidRPr="00000000" w14:paraId="00000040">
      <w:pPr>
        <w:numPr>
          <w:ilvl w:val="1"/>
          <w:numId w:val="1"/>
        </w:numPr>
        <w:ind w:left="1440" w:hanging="360"/>
        <w:jc w:val="both"/>
        <w:rPr>
          <w:u w:val="none"/>
        </w:rPr>
      </w:pPr>
      <w:r w:rsidDel="00000000" w:rsidR="00000000" w:rsidRPr="00000000">
        <w:rPr>
          <w:rtl w:val="0"/>
        </w:rPr>
        <w:t xml:space="preserve">Manejo de entradas por parte del usuario (máximo puntaje 20)</w:t>
      </w:r>
    </w:p>
    <w:p w:rsidR="00000000" w:rsidDel="00000000" w:rsidP="00000000" w:rsidRDefault="00000000" w:rsidRPr="00000000" w14:paraId="00000041">
      <w:pPr>
        <w:numPr>
          <w:ilvl w:val="2"/>
          <w:numId w:val="1"/>
        </w:numPr>
        <w:ind w:left="2160" w:hanging="360"/>
        <w:jc w:val="both"/>
        <w:rPr>
          <w:u w:val="none"/>
        </w:rPr>
      </w:pPr>
      <w:r w:rsidDel="00000000" w:rsidR="00000000" w:rsidRPr="00000000">
        <w:rPr>
          <w:rtl w:val="0"/>
        </w:rPr>
        <w:t xml:space="preserve">Escribir caracteres diferentes a números</w:t>
      </w:r>
    </w:p>
    <w:p w:rsidR="00000000" w:rsidDel="00000000" w:rsidP="00000000" w:rsidRDefault="00000000" w:rsidRPr="00000000" w14:paraId="00000042">
      <w:pPr>
        <w:numPr>
          <w:ilvl w:val="2"/>
          <w:numId w:val="1"/>
        </w:numPr>
        <w:ind w:left="2160" w:hanging="360"/>
        <w:jc w:val="both"/>
        <w:rPr>
          <w:u w:val="none"/>
        </w:rPr>
      </w:pPr>
      <w:r w:rsidDel="00000000" w:rsidR="00000000" w:rsidRPr="00000000">
        <w:rPr>
          <w:rtl w:val="0"/>
        </w:rPr>
        <w:t xml:space="preserve">No escribir un valor en una variable</w:t>
      </w:r>
    </w:p>
    <w:p w:rsidR="00000000" w:rsidDel="00000000" w:rsidP="00000000" w:rsidRDefault="00000000" w:rsidRPr="00000000" w14:paraId="00000043">
      <w:pPr>
        <w:numPr>
          <w:ilvl w:val="1"/>
          <w:numId w:val="1"/>
        </w:numPr>
        <w:ind w:left="1440" w:hanging="360"/>
        <w:jc w:val="both"/>
        <w:rPr>
          <w:u w:val="none"/>
        </w:rPr>
      </w:pPr>
      <w:r w:rsidDel="00000000" w:rsidR="00000000" w:rsidRPr="00000000">
        <w:rPr>
          <w:rtl w:val="0"/>
        </w:rPr>
        <w:t xml:space="preserve">Permitir desarrollo de problemas por el método gráfico (máximo puntaje 20)</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Eficiencia/Desempeño (máximo puntaje 100) </w:t>
      </w:r>
    </w:p>
    <w:p w:rsidR="00000000" w:rsidDel="00000000" w:rsidP="00000000" w:rsidRDefault="00000000" w:rsidRPr="00000000" w14:paraId="00000045">
      <w:pPr>
        <w:numPr>
          <w:ilvl w:val="1"/>
          <w:numId w:val="1"/>
        </w:numPr>
        <w:ind w:left="1440" w:hanging="360"/>
        <w:jc w:val="both"/>
        <w:rPr>
          <w:u w:val="none"/>
        </w:rPr>
      </w:pPr>
      <w:r w:rsidDel="00000000" w:rsidR="00000000" w:rsidRPr="00000000">
        <w:rPr>
          <w:rtl w:val="0"/>
        </w:rPr>
        <w:t xml:space="preserve">Respuestas en casos extremos (Pruebas de estrés) (máximo puntaje 50)</w:t>
      </w:r>
    </w:p>
    <w:p w:rsidR="00000000" w:rsidDel="00000000" w:rsidP="00000000" w:rsidRDefault="00000000" w:rsidRPr="00000000" w14:paraId="00000046">
      <w:pPr>
        <w:numPr>
          <w:ilvl w:val="1"/>
          <w:numId w:val="1"/>
        </w:numPr>
        <w:ind w:left="1440" w:hanging="360"/>
        <w:jc w:val="both"/>
        <w:rPr>
          <w:u w:val="none"/>
        </w:rPr>
      </w:pPr>
      <w:r w:rsidDel="00000000" w:rsidR="00000000" w:rsidRPr="00000000">
        <w:rPr>
          <w:rtl w:val="0"/>
        </w:rPr>
        <w:t xml:space="preserve">Tiempos de respuesta en general (máximo puntaje 50)</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Usabilidad (máximo puntaje 100)</w:t>
      </w:r>
    </w:p>
    <w:p w:rsidR="00000000" w:rsidDel="00000000" w:rsidP="00000000" w:rsidRDefault="00000000" w:rsidRPr="00000000" w14:paraId="00000048">
      <w:pPr>
        <w:numPr>
          <w:ilvl w:val="1"/>
          <w:numId w:val="1"/>
        </w:numPr>
        <w:ind w:left="1440" w:hanging="360"/>
        <w:jc w:val="both"/>
        <w:rPr>
          <w:u w:val="none"/>
        </w:rPr>
      </w:pPr>
      <w:r w:rsidDel="00000000" w:rsidR="00000000" w:rsidRPr="00000000">
        <w:rPr>
          <w:rtl w:val="0"/>
        </w:rPr>
        <w:t xml:space="preserve">Manual de uso o ayudas para el usuario (máximo puntaje 50)</w:t>
      </w:r>
    </w:p>
    <w:p w:rsidR="00000000" w:rsidDel="00000000" w:rsidP="00000000" w:rsidRDefault="00000000" w:rsidRPr="00000000" w14:paraId="00000049">
      <w:pPr>
        <w:numPr>
          <w:ilvl w:val="1"/>
          <w:numId w:val="1"/>
        </w:numPr>
        <w:ind w:left="1440" w:hanging="360"/>
        <w:jc w:val="both"/>
        <w:rPr>
          <w:u w:val="none"/>
        </w:rPr>
      </w:pPr>
      <w:r w:rsidDel="00000000" w:rsidR="00000000" w:rsidRPr="00000000">
        <w:rPr>
          <w:rtl w:val="0"/>
        </w:rPr>
        <w:t xml:space="preserve">Experiencia de usuario (máximo puntaje 50)</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Compatibilidad (máximo puntaje 100)</w:t>
      </w:r>
    </w:p>
    <w:p w:rsidR="00000000" w:rsidDel="00000000" w:rsidP="00000000" w:rsidRDefault="00000000" w:rsidRPr="00000000" w14:paraId="0000004B">
      <w:pPr>
        <w:numPr>
          <w:ilvl w:val="1"/>
          <w:numId w:val="1"/>
        </w:numPr>
        <w:ind w:left="1440" w:hanging="360"/>
        <w:jc w:val="both"/>
        <w:rPr>
          <w:u w:val="none"/>
        </w:rPr>
      </w:pPr>
      <w:r w:rsidDel="00000000" w:rsidR="00000000" w:rsidRPr="00000000">
        <w:rPr>
          <w:rtl w:val="0"/>
        </w:rPr>
        <w:t xml:space="preserve">Aplicación web para navegadores (máximo puntaje 50)</w:t>
      </w:r>
    </w:p>
    <w:p w:rsidR="00000000" w:rsidDel="00000000" w:rsidP="00000000" w:rsidRDefault="00000000" w:rsidRPr="00000000" w14:paraId="0000004C">
      <w:pPr>
        <w:numPr>
          <w:ilvl w:val="2"/>
          <w:numId w:val="1"/>
        </w:numPr>
        <w:ind w:left="2160" w:hanging="360"/>
        <w:jc w:val="both"/>
        <w:rPr>
          <w:u w:val="none"/>
        </w:rPr>
      </w:pPr>
      <w:r w:rsidDel="00000000" w:rsidR="00000000" w:rsidRPr="00000000">
        <w:rPr>
          <w:rtl w:val="0"/>
        </w:rPr>
        <w:t xml:space="preserve">Dispositivos móviles</w:t>
      </w:r>
    </w:p>
    <w:p w:rsidR="00000000" w:rsidDel="00000000" w:rsidP="00000000" w:rsidRDefault="00000000" w:rsidRPr="00000000" w14:paraId="0000004D">
      <w:pPr>
        <w:numPr>
          <w:ilvl w:val="2"/>
          <w:numId w:val="1"/>
        </w:numPr>
        <w:ind w:left="2160" w:hanging="360"/>
        <w:jc w:val="both"/>
        <w:rPr>
          <w:u w:val="none"/>
        </w:rPr>
      </w:pPr>
      <w:r w:rsidDel="00000000" w:rsidR="00000000" w:rsidRPr="00000000">
        <w:rPr>
          <w:rtl w:val="0"/>
        </w:rPr>
        <w:t xml:space="preserve">Computadores</w:t>
      </w:r>
    </w:p>
    <w:p w:rsidR="00000000" w:rsidDel="00000000" w:rsidP="00000000" w:rsidRDefault="00000000" w:rsidRPr="00000000" w14:paraId="0000004E">
      <w:pPr>
        <w:numPr>
          <w:ilvl w:val="1"/>
          <w:numId w:val="1"/>
        </w:numPr>
        <w:ind w:left="1440" w:hanging="360"/>
        <w:jc w:val="both"/>
        <w:rPr>
          <w:u w:val="none"/>
        </w:rPr>
      </w:pPr>
      <w:r w:rsidDel="00000000" w:rsidR="00000000" w:rsidRPr="00000000">
        <w:rPr>
          <w:rtl w:val="0"/>
        </w:rPr>
        <w:t xml:space="preserve">Aplicación para dispositivos móviles (máximo puntaje 50)</w:t>
      </w:r>
    </w:p>
    <w:p w:rsidR="00000000" w:rsidDel="00000000" w:rsidP="00000000" w:rsidRDefault="00000000" w:rsidRPr="00000000" w14:paraId="0000004F">
      <w:pPr>
        <w:numPr>
          <w:ilvl w:val="2"/>
          <w:numId w:val="1"/>
        </w:numPr>
        <w:ind w:left="2160" w:hanging="360"/>
        <w:jc w:val="both"/>
        <w:rPr>
          <w:u w:val="none"/>
        </w:rPr>
      </w:pPr>
      <w:r w:rsidDel="00000000" w:rsidR="00000000" w:rsidRPr="00000000">
        <w:rPr>
          <w:rtl w:val="0"/>
        </w:rPr>
        <w:t xml:space="preserve">App Store</w:t>
      </w:r>
    </w:p>
    <w:p w:rsidR="00000000" w:rsidDel="00000000" w:rsidP="00000000" w:rsidRDefault="00000000" w:rsidRPr="00000000" w14:paraId="00000050">
      <w:pPr>
        <w:numPr>
          <w:ilvl w:val="2"/>
          <w:numId w:val="1"/>
        </w:numPr>
        <w:ind w:left="2160" w:hanging="360"/>
        <w:jc w:val="both"/>
        <w:rPr>
          <w:u w:val="none"/>
        </w:rPr>
      </w:pPr>
      <w:r w:rsidDel="00000000" w:rsidR="00000000" w:rsidRPr="00000000">
        <w:rPr>
          <w:rtl w:val="0"/>
        </w:rPr>
        <w:t xml:space="preserve">Google Play Store</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Accesibilidad (máximo puntaje 100)</w:t>
      </w:r>
    </w:p>
    <w:p w:rsidR="00000000" w:rsidDel="00000000" w:rsidP="00000000" w:rsidRDefault="00000000" w:rsidRPr="00000000" w14:paraId="00000052">
      <w:pPr>
        <w:numPr>
          <w:ilvl w:val="1"/>
          <w:numId w:val="1"/>
        </w:numPr>
        <w:ind w:left="1440" w:hanging="360"/>
        <w:jc w:val="both"/>
        <w:rPr>
          <w:u w:val="none"/>
        </w:rPr>
      </w:pPr>
      <w:r w:rsidDel="00000000" w:rsidR="00000000" w:rsidRPr="00000000">
        <w:rPr>
          <w:rtl w:val="0"/>
        </w:rPr>
        <w:t xml:space="preserve">Prueba Extensión de chrome “axe” para evaluar los estándares web de accesibilidad (máximo puntaje 50)</w:t>
      </w:r>
    </w:p>
    <w:p w:rsidR="00000000" w:rsidDel="00000000" w:rsidP="00000000" w:rsidRDefault="00000000" w:rsidRPr="00000000" w14:paraId="00000053">
      <w:pPr>
        <w:numPr>
          <w:ilvl w:val="1"/>
          <w:numId w:val="1"/>
        </w:numPr>
        <w:ind w:left="1440" w:hanging="360"/>
        <w:jc w:val="both"/>
        <w:rPr>
          <w:u w:val="none"/>
        </w:rPr>
      </w:pPr>
      <w:r w:rsidDel="00000000" w:rsidR="00000000" w:rsidRPr="00000000">
        <w:rPr>
          <w:rtl w:val="0"/>
        </w:rPr>
        <w:t xml:space="preserve">Idiomas (máximo puntaje 50)</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Con esto el puntaje total máximo es de 600</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b w:val="1"/>
          <w:rtl w:val="0"/>
        </w:rPr>
        <w:t xml:space="preserve">PRIMERA HERRAMIENTA: PHPSIMPLEX</w:t>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Página </w:t>
      </w:r>
      <w:hyperlink r:id="rId7">
        <w:r w:rsidDel="00000000" w:rsidR="00000000" w:rsidRPr="00000000">
          <w:rPr>
            <w:color w:val="1155cc"/>
            <w:u w:val="single"/>
            <w:rtl w:val="0"/>
          </w:rPr>
          <w:t xml:space="preserve">http://www.phpsimplex.com/index.htm</w:t>
        </w:r>
      </w:hyperlink>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Herramienta (</w:t>
      </w:r>
      <w:hyperlink r:id="rId8">
        <w:r w:rsidDel="00000000" w:rsidR="00000000" w:rsidRPr="00000000">
          <w:rPr>
            <w:b w:val="1"/>
            <w:color w:val="1155cc"/>
            <w:u w:val="single"/>
            <w:rtl w:val="0"/>
          </w:rPr>
          <w:t xml:space="preserve">http://www.phpsimplex.com/simplex/simplex.htm</w:t>
        </w:r>
      </w:hyperlink>
      <w:r w:rsidDel="00000000" w:rsidR="00000000" w:rsidRPr="00000000">
        <w:rPr>
          <w:b w:val="1"/>
          <w:rtl w:val="0"/>
        </w:rPr>
        <w:t xml:space="preserve">)</w:t>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Pr>
        <w:drawing>
          <wp:inline distB="114300" distT="114300" distL="114300" distR="114300">
            <wp:extent cx="5734050" cy="2514600"/>
            <wp:effectExtent b="0" l="0" r="0" t="0"/>
            <wp:docPr id="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PHPSimplex es una herramienta online para resolver problemas de programación lineal. Su uso es libre y gratuito.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PHPSimplex es capaz de resolver problemas mediante el método Simplex, el método de las Dos Fases, y el método Gráfico, y no cuenta con limitaciones en el número de variables de decisión ni en las restricciones de los problemas.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pPr>
      <w:r w:rsidDel="00000000" w:rsidR="00000000" w:rsidRPr="00000000">
        <w:rPr>
          <w:rtl w:val="0"/>
        </w:rPr>
        <w:t xml:space="preserve">Calidad (puntaje 95)</w:t>
      </w:r>
    </w:p>
    <w:p w:rsidR="00000000" w:rsidDel="00000000" w:rsidP="00000000" w:rsidRDefault="00000000" w:rsidRPr="00000000" w14:paraId="00000064">
      <w:pPr>
        <w:numPr>
          <w:ilvl w:val="1"/>
          <w:numId w:val="1"/>
        </w:numPr>
        <w:ind w:left="1440" w:hanging="360"/>
        <w:jc w:val="both"/>
      </w:pPr>
      <w:r w:rsidDel="00000000" w:rsidR="00000000" w:rsidRPr="00000000">
        <w:rPr>
          <w:rtl w:val="0"/>
        </w:rPr>
        <w:t xml:space="preserve">Que no existan errores o bugs (puntaje 45)</w:t>
      </w:r>
    </w:p>
    <w:p w:rsidR="00000000" w:rsidDel="00000000" w:rsidP="00000000" w:rsidRDefault="00000000" w:rsidRPr="00000000" w14:paraId="00000065">
      <w:pPr>
        <w:ind w:left="1440" w:firstLine="0"/>
        <w:jc w:val="both"/>
        <w:rPr/>
      </w:pPr>
      <w:r w:rsidDel="00000000" w:rsidR="00000000" w:rsidRPr="00000000">
        <w:rPr>
          <w:rtl w:val="0"/>
        </w:rPr>
        <w:t xml:space="preserve">Vemos que la página no cuenta con errores durante la ejecución, pero no maneja protocolo HTTPS por lo que el explorador lo detecta como una página no segura.</w:t>
      </w:r>
    </w:p>
    <w:p w:rsidR="00000000" w:rsidDel="00000000" w:rsidP="00000000" w:rsidRDefault="00000000" w:rsidRPr="00000000" w14:paraId="00000066">
      <w:pPr>
        <w:ind w:left="0" w:firstLine="0"/>
        <w:jc w:val="center"/>
        <w:rPr/>
      </w:pPr>
      <w:r w:rsidDel="00000000" w:rsidR="00000000" w:rsidRPr="00000000">
        <w:rPr>
          <w:rtl w:val="0"/>
        </w:rPr>
      </w:r>
    </w:p>
    <w:p w:rsidR="00000000" w:rsidDel="00000000" w:rsidP="00000000" w:rsidRDefault="00000000" w:rsidRPr="00000000" w14:paraId="00000067">
      <w:pPr>
        <w:ind w:left="0" w:firstLine="0"/>
        <w:jc w:val="center"/>
        <w:rPr/>
      </w:pPr>
      <w:r w:rsidDel="00000000" w:rsidR="00000000" w:rsidRPr="00000000">
        <w:rPr/>
        <w:drawing>
          <wp:inline distB="114300" distT="114300" distL="114300" distR="114300">
            <wp:extent cx="3629025" cy="3714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290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center"/>
        <w:rPr/>
      </w:pPr>
      <w:r w:rsidDel="00000000" w:rsidR="00000000" w:rsidRPr="00000000">
        <w:rPr/>
        <w:drawing>
          <wp:inline distB="114300" distT="114300" distL="114300" distR="114300">
            <wp:extent cx="5324475" cy="14859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244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pPr>
      <w:r w:rsidDel="00000000" w:rsidR="00000000" w:rsidRPr="00000000">
        <w:rPr>
          <w:rtl w:val="0"/>
        </w:rPr>
      </w:r>
    </w:p>
    <w:p w:rsidR="00000000" w:rsidDel="00000000" w:rsidP="00000000" w:rsidRDefault="00000000" w:rsidRPr="00000000" w14:paraId="0000006A">
      <w:pPr>
        <w:numPr>
          <w:ilvl w:val="1"/>
          <w:numId w:val="1"/>
        </w:numPr>
        <w:ind w:left="1440" w:hanging="360"/>
        <w:jc w:val="both"/>
      </w:pPr>
      <w:r w:rsidDel="00000000" w:rsidR="00000000" w:rsidRPr="00000000">
        <w:rPr>
          <w:rtl w:val="0"/>
        </w:rPr>
        <w:t xml:space="preserve">Que las respuestas a los problemas sean correctas (puntaje 50)</w:t>
      </w:r>
    </w:p>
    <w:p w:rsidR="00000000" w:rsidDel="00000000" w:rsidP="00000000" w:rsidRDefault="00000000" w:rsidRPr="00000000" w14:paraId="0000006B">
      <w:pPr>
        <w:ind w:left="1440" w:firstLine="0"/>
        <w:jc w:val="both"/>
        <w:rPr/>
      </w:pPr>
      <w:r w:rsidDel="00000000" w:rsidR="00000000" w:rsidRPr="00000000">
        <w:rPr>
          <w:rtl w:val="0"/>
        </w:rPr>
        <w:t xml:space="preserve">Se realizaron diversas pruebas con los ejercicios vistos en clase y vemos que las respuestas coinciden por tanto se concluye que la herramienta da las respuestas correctas</w:t>
      </w:r>
    </w:p>
    <w:p w:rsidR="00000000" w:rsidDel="00000000" w:rsidP="00000000" w:rsidRDefault="00000000" w:rsidRPr="00000000" w14:paraId="0000006C">
      <w:pPr>
        <w:numPr>
          <w:ilvl w:val="0"/>
          <w:numId w:val="1"/>
        </w:numPr>
        <w:ind w:left="720" w:hanging="360"/>
        <w:jc w:val="both"/>
      </w:pPr>
      <w:r w:rsidDel="00000000" w:rsidR="00000000" w:rsidRPr="00000000">
        <w:rPr>
          <w:rtl w:val="0"/>
        </w:rPr>
        <w:t xml:space="preserve">Funcionalidad (puntaje 80)</w:t>
      </w:r>
    </w:p>
    <w:p w:rsidR="00000000" w:rsidDel="00000000" w:rsidP="00000000" w:rsidRDefault="00000000" w:rsidRPr="00000000" w14:paraId="0000006D">
      <w:pPr>
        <w:numPr>
          <w:ilvl w:val="1"/>
          <w:numId w:val="1"/>
        </w:numPr>
        <w:ind w:left="1440" w:hanging="360"/>
        <w:jc w:val="both"/>
      </w:pPr>
      <w:r w:rsidDel="00000000" w:rsidR="00000000" w:rsidRPr="00000000">
        <w:rPr>
          <w:rtl w:val="0"/>
        </w:rPr>
        <w:t xml:space="preserve">Permitir mayor que, menor que en las restricciones (puntaje 20)</w:t>
      </w:r>
    </w:p>
    <w:p w:rsidR="00000000" w:rsidDel="00000000" w:rsidP="00000000" w:rsidRDefault="00000000" w:rsidRPr="00000000" w14:paraId="0000006E">
      <w:pPr>
        <w:ind w:left="1440" w:firstLine="0"/>
        <w:jc w:val="both"/>
        <w:rPr/>
      </w:pPr>
      <w:r w:rsidDel="00000000" w:rsidR="00000000" w:rsidRPr="00000000">
        <w:rPr>
          <w:rtl w:val="0"/>
        </w:rPr>
        <w:t xml:space="preserve">Si permite.</w:t>
      </w:r>
    </w:p>
    <w:p w:rsidR="00000000" w:rsidDel="00000000" w:rsidP="00000000" w:rsidRDefault="00000000" w:rsidRPr="00000000" w14:paraId="0000006F">
      <w:pPr>
        <w:numPr>
          <w:ilvl w:val="1"/>
          <w:numId w:val="1"/>
        </w:numPr>
        <w:ind w:left="1440" w:hanging="360"/>
        <w:jc w:val="both"/>
      </w:pPr>
      <w:r w:rsidDel="00000000" w:rsidR="00000000" w:rsidRPr="00000000">
        <w:rPr>
          <w:rtl w:val="0"/>
        </w:rPr>
        <w:t xml:space="preserve">Función Objetivo a MAX o MIN (puntaje 20)</w:t>
      </w:r>
    </w:p>
    <w:p w:rsidR="00000000" w:rsidDel="00000000" w:rsidP="00000000" w:rsidRDefault="00000000" w:rsidRPr="00000000" w14:paraId="00000070">
      <w:pPr>
        <w:ind w:left="1440" w:firstLine="0"/>
        <w:jc w:val="both"/>
        <w:rPr/>
      </w:pPr>
      <w:r w:rsidDel="00000000" w:rsidR="00000000" w:rsidRPr="00000000">
        <w:rPr>
          <w:rtl w:val="0"/>
        </w:rPr>
        <w:t xml:space="preserve">Si permite.</w:t>
      </w:r>
    </w:p>
    <w:p w:rsidR="00000000" w:rsidDel="00000000" w:rsidP="00000000" w:rsidRDefault="00000000" w:rsidRPr="00000000" w14:paraId="00000071">
      <w:pPr>
        <w:numPr>
          <w:ilvl w:val="1"/>
          <w:numId w:val="1"/>
        </w:numPr>
        <w:ind w:left="1440" w:hanging="360"/>
        <w:jc w:val="both"/>
      </w:pPr>
      <w:r w:rsidDel="00000000" w:rsidR="00000000" w:rsidRPr="00000000">
        <w:rPr>
          <w:rtl w:val="0"/>
        </w:rPr>
        <w:t xml:space="preserve">Explicar cada paso (puntaje 10)</w:t>
      </w:r>
    </w:p>
    <w:p w:rsidR="00000000" w:rsidDel="00000000" w:rsidP="00000000" w:rsidRDefault="00000000" w:rsidRPr="00000000" w14:paraId="00000072">
      <w:pPr>
        <w:ind w:left="1440" w:firstLine="0"/>
        <w:jc w:val="both"/>
        <w:rPr/>
      </w:pPr>
      <w:r w:rsidDel="00000000" w:rsidR="00000000" w:rsidRPr="00000000">
        <w:rPr>
          <w:rtl w:val="0"/>
        </w:rPr>
        <w:t xml:space="preserve">Muestra el paso a paso, pero no explica la teoría asociada.</w:t>
      </w:r>
    </w:p>
    <w:p w:rsidR="00000000" w:rsidDel="00000000" w:rsidP="00000000" w:rsidRDefault="00000000" w:rsidRPr="00000000" w14:paraId="00000073">
      <w:pPr>
        <w:numPr>
          <w:ilvl w:val="1"/>
          <w:numId w:val="1"/>
        </w:numPr>
        <w:ind w:left="1440" w:hanging="360"/>
        <w:jc w:val="both"/>
      </w:pPr>
      <w:r w:rsidDel="00000000" w:rsidR="00000000" w:rsidRPr="00000000">
        <w:rPr>
          <w:rtl w:val="0"/>
        </w:rPr>
        <w:t xml:space="preserve">Manejo de entradas por parte del usuario (puntaje 10)</w:t>
      </w:r>
    </w:p>
    <w:p w:rsidR="00000000" w:rsidDel="00000000" w:rsidP="00000000" w:rsidRDefault="00000000" w:rsidRPr="00000000" w14:paraId="00000074">
      <w:pPr>
        <w:numPr>
          <w:ilvl w:val="2"/>
          <w:numId w:val="1"/>
        </w:numPr>
        <w:ind w:left="2160" w:hanging="360"/>
        <w:jc w:val="both"/>
      </w:pPr>
      <w:r w:rsidDel="00000000" w:rsidR="00000000" w:rsidRPr="00000000">
        <w:rPr>
          <w:rtl w:val="0"/>
        </w:rPr>
        <w:t xml:space="preserve">Escribir caracteres diferentes a números</w:t>
      </w:r>
    </w:p>
    <w:p w:rsidR="00000000" w:rsidDel="00000000" w:rsidP="00000000" w:rsidRDefault="00000000" w:rsidRPr="00000000" w14:paraId="00000075">
      <w:pPr>
        <w:ind w:left="2160" w:firstLine="0"/>
        <w:jc w:val="both"/>
        <w:rPr/>
      </w:pPr>
      <w:r w:rsidDel="00000000" w:rsidR="00000000" w:rsidRPr="00000000">
        <w:rPr>
          <w:rtl w:val="0"/>
        </w:rPr>
        <w:t xml:space="preserve">Deja escribir un letra en un campo numérico sin excepción alguna pero al momento de continuar para ver la solución, muestra una página diciendo que sólo se permite valores reales y al regresar ha borrado todos los valores que se han escrito.</w:t>
      </w:r>
    </w:p>
    <w:p w:rsidR="00000000" w:rsidDel="00000000" w:rsidP="00000000" w:rsidRDefault="00000000" w:rsidRPr="00000000" w14:paraId="00000076">
      <w:pPr>
        <w:numPr>
          <w:ilvl w:val="2"/>
          <w:numId w:val="1"/>
        </w:numPr>
        <w:ind w:left="2160" w:hanging="360"/>
        <w:jc w:val="both"/>
      </w:pPr>
      <w:r w:rsidDel="00000000" w:rsidR="00000000" w:rsidRPr="00000000">
        <w:rPr>
          <w:rtl w:val="0"/>
        </w:rPr>
        <w:t xml:space="preserve">No escribir un valor en una variable</w:t>
      </w:r>
    </w:p>
    <w:p w:rsidR="00000000" w:rsidDel="00000000" w:rsidP="00000000" w:rsidRDefault="00000000" w:rsidRPr="00000000" w14:paraId="00000077">
      <w:pPr>
        <w:ind w:left="2160" w:firstLine="0"/>
        <w:jc w:val="both"/>
        <w:rPr/>
      </w:pPr>
      <w:r w:rsidDel="00000000" w:rsidR="00000000" w:rsidRPr="00000000">
        <w:rPr>
          <w:rtl w:val="0"/>
        </w:rPr>
        <w:t xml:space="preserve">La herramienta, de manera automática, completa los espacios en blanco con ceros, lo cual representa una ventaja para problemas que presentan varios elementos con 0.</w:t>
      </w:r>
    </w:p>
    <w:p w:rsidR="00000000" w:rsidDel="00000000" w:rsidP="00000000" w:rsidRDefault="00000000" w:rsidRPr="00000000" w14:paraId="00000078">
      <w:pPr>
        <w:numPr>
          <w:ilvl w:val="1"/>
          <w:numId w:val="1"/>
        </w:numPr>
        <w:ind w:left="1440" w:hanging="360"/>
        <w:jc w:val="both"/>
      </w:pPr>
      <w:r w:rsidDel="00000000" w:rsidR="00000000" w:rsidRPr="00000000">
        <w:rPr>
          <w:rtl w:val="0"/>
        </w:rPr>
        <w:t xml:space="preserve">Permitir desarrollo de problemas por el método gráfico (máximo puntaje 20)</w:t>
      </w:r>
    </w:p>
    <w:p w:rsidR="00000000" w:rsidDel="00000000" w:rsidP="00000000" w:rsidRDefault="00000000" w:rsidRPr="00000000" w14:paraId="00000079">
      <w:pPr>
        <w:ind w:left="1440" w:firstLine="0"/>
        <w:jc w:val="both"/>
        <w:rPr/>
      </w:pPr>
      <w:r w:rsidDel="00000000" w:rsidR="00000000" w:rsidRPr="00000000">
        <w:rPr>
          <w:rtl w:val="0"/>
        </w:rPr>
        <w:t xml:space="preserve">Si permite.</w:t>
      </w:r>
    </w:p>
    <w:p w:rsidR="00000000" w:rsidDel="00000000" w:rsidP="00000000" w:rsidRDefault="00000000" w:rsidRPr="00000000" w14:paraId="0000007A">
      <w:pPr>
        <w:numPr>
          <w:ilvl w:val="0"/>
          <w:numId w:val="1"/>
        </w:numPr>
        <w:ind w:left="720" w:hanging="360"/>
        <w:jc w:val="both"/>
      </w:pPr>
      <w:r w:rsidDel="00000000" w:rsidR="00000000" w:rsidRPr="00000000">
        <w:rPr>
          <w:rtl w:val="0"/>
        </w:rPr>
        <w:t xml:space="preserve">Eficiencia/Desempeño (puntaje 100) </w:t>
      </w:r>
    </w:p>
    <w:p w:rsidR="00000000" w:rsidDel="00000000" w:rsidP="00000000" w:rsidRDefault="00000000" w:rsidRPr="00000000" w14:paraId="0000007B">
      <w:pPr>
        <w:numPr>
          <w:ilvl w:val="1"/>
          <w:numId w:val="1"/>
        </w:numPr>
        <w:ind w:left="1440" w:hanging="360"/>
        <w:jc w:val="both"/>
      </w:pPr>
      <w:r w:rsidDel="00000000" w:rsidR="00000000" w:rsidRPr="00000000">
        <w:rPr>
          <w:rtl w:val="0"/>
        </w:rPr>
        <w:t xml:space="preserve">Respuestas en casos extremos (Pruebas de estrés) (puntaje 50)</w:t>
      </w:r>
    </w:p>
    <w:p w:rsidR="00000000" w:rsidDel="00000000" w:rsidP="00000000" w:rsidRDefault="00000000" w:rsidRPr="00000000" w14:paraId="0000007C">
      <w:pPr>
        <w:ind w:left="1440" w:firstLine="0"/>
        <w:jc w:val="both"/>
        <w:rPr/>
      </w:pPr>
      <w:r w:rsidDel="00000000" w:rsidR="00000000" w:rsidRPr="00000000">
        <w:rPr>
          <w:rtl w:val="0"/>
        </w:rPr>
        <w:t xml:space="preserve">Se probó con un problema de 500 variables y 500 restricciones y funciona bien, se registró el tiempo de respuesta de la herramienta y se obtuvieron:</w:t>
      </w:r>
    </w:p>
    <w:p w:rsidR="00000000" w:rsidDel="00000000" w:rsidP="00000000" w:rsidRDefault="00000000" w:rsidRPr="00000000" w14:paraId="0000007D">
      <w:pPr>
        <w:numPr>
          <w:ilvl w:val="2"/>
          <w:numId w:val="1"/>
        </w:numPr>
        <w:ind w:left="2160" w:hanging="360"/>
        <w:jc w:val="both"/>
        <w:rPr/>
      </w:pPr>
      <w:r w:rsidDel="00000000" w:rsidR="00000000" w:rsidRPr="00000000">
        <w:rPr>
          <w:rtl w:val="0"/>
        </w:rPr>
        <w:t xml:space="preserve">Finish: 2.55 s</w:t>
      </w:r>
    </w:p>
    <w:p w:rsidR="00000000" w:rsidDel="00000000" w:rsidP="00000000" w:rsidRDefault="00000000" w:rsidRPr="00000000" w14:paraId="0000007E">
      <w:pPr>
        <w:numPr>
          <w:ilvl w:val="2"/>
          <w:numId w:val="1"/>
        </w:numPr>
        <w:ind w:left="2160" w:hanging="360"/>
        <w:jc w:val="both"/>
        <w:rPr>
          <w:u w:val="none"/>
        </w:rPr>
      </w:pPr>
      <w:r w:rsidDel="00000000" w:rsidR="00000000" w:rsidRPr="00000000">
        <w:rPr>
          <w:rtl w:val="0"/>
        </w:rPr>
        <w:t xml:space="preserve">Finish: 3.51 s</w:t>
      </w:r>
    </w:p>
    <w:p w:rsidR="00000000" w:rsidDel="00000000" w:rsidP="00000000" w:rsidRDefault="00000000" w:rsidRPr="00000000" w14:paraId="0000007F">
      <w:pPr>
        <w:numPr>
          <w:ilvl w:val="2"/>
          <w:numId w:val="1"/>
        </w:numPr>
        <w:ind w:left="2160" w:hanging="360"/>
        <w:jc w:val="both"/>
        <w:rPr>
          <w:u w:val="none"/>
        </w:rPr>
      </w:pPr>
      <w:r w:rsidDel="00000000" w:rsidR="00000000" w:rsidRPr="00000000">
        <w:rPr>
          <w:rtl w:val="0"/>
        </w:rPr>
        <w:t xml:space="preserve">Finish: 4.20 s</w:t>
      </w:r>
    </w:p>
    <w:p w:rsidR="00000000" w:rsidDel="00000000" w:rsidP="00000000" w:rsidRDefault="00000000" w:rsidRPr="00000000" w14:paraId="00000080">
      <w:pPr>
        <w:numPr>
          <w:ilvl w:val="1"/>
          <w:numId w:val="1"/>
        </w:numPr>
        <w:ind w:left="1440" w:hanging="360"/>
        <w:jc w:val="both"/>
      </w:pPr>
      <w:r w:rsidDel="00000000" w:rsidR="00000000" w:rsidRPr="00000000">
        <w:rPr>
          <w:rtl w:val="0"/>
        </w:rPr>
        <w:t xml:space="preserve">Tiempos de respuesta en general (puntaje 50)</w:t>
      </w:r>
    </w:p>
    <w:p w:rsidR="00000000" w:rsidDel="00000000" w:rsidP="00000000" w:rsidRDefault="00000000" w:rsidRPr="00000000" w14:paraId="00000081">
      <w:pPr>
        <w:ind w:left="1440" w:firstLine="0"/>
        <w:jc w:val="both"/>
        <w:rPr/>
      </w:pPr>
      <w:r w:rsidDel="00000000" w:rsidR="00000000" w:rsidRPr="00000000">
        <w:rPr>
          <w:rtl w:val="0"/>
        </w:rPr>
        <w:t xml:space="preserve">Los tiempos de respuesta son buenos debido a que el programa no tarda más de 5 segundos en hallar la solución. Para varias pruebas se hallaron los siguientes tiempos de respuesta en la herramienta:</w:t>
      </w:r>
    </w:p>
    <w:p w:rsidR="00000000" w:rsidDel="00000000" w:rsidP="00000000" w:rsidRDefault="00000000" w:rsidRPr="00000000" w14:paraId="00000082">
      <w:pPr>
        <w:numPr>
          <w:ilvl w:val="2"/>
          <w:numId w:val="1"/>
        </w:numPr>
        <w:ind w:left="2160" w:hanging="360"/>
        <w:jc w:val="both"/>
        <w:rPr>
          <w:u w:val="none"/>
        </w:rPr>
      </w:pPr>
      <w:r w:rsidDel="00000000" w:rsidR="00000000" w:rsidRPr="00000000">
        <w:rPr>
          <w:rtl w:val="0"/>
        </w:rPr>
        <w:t xml:space="preserve">Finish: 2.06 s</w:t>
      </w:r>
    </w:p>
    <w:p w:rsidR="00000000" w:rsidDel="00000000" w:rsidP="00000000" w:rsidRDefault="00000000" w:rsidRPr="00000000" w14:paraId="00000083">
      <w:pPr>
        <w:numPr>
          <w:ilvl w:val="2"/>
          <w:numId w:val="1"/>
        </w:numPr>
        <w:ind w:left="2160" w:hanging="360"/>
        <w:jc w:val="both"/>
        <w:rPr>
          <w:u w:val="none"/>
        </w:rPr>
      </w:pPr>
      <w:r w:rsidDel="00000000" w:rsidR="00000000" w:rsidRPr="00000000">
        <w:rPr>
          <w:rtl w:val="0"/>
        </w:rPr>
        <w:t xml:space="preserve">Finish: 2.74 s</w:t>
      </w:r>
    </w:p>
    <w:p w:rsidR="00000000" w:rsidDel="00000000" w:rsidP="00000000" w:rsidRDefault="00000000" w:rsidRPr="00000000" w14:paraId="00000084">
      <w:pPr>
        <w:numPr>
          <w:ilvl w:val="2"/>
          <w:numId w:val="1"/>
        </w:numPr>
        <w:ind w:left="2160" w:hanging="360"/>
        <w:jc w:val="both"/>
      </w:pPr>
      <w:r w:rsidDel="00000000" w:rsidR="00000000" w:rsidRPr="00000000">
        <w:rPr>
          <w:rtl w:val="0"/>
        </w:rPr>
        <w:t xml:space="preserve">Finish: 4.07 s</w:t>
      </w:r>
      <w:r w:rsidDel="00000000" w:rsidR="00000000" w:rsidRPr="00000000">
        <w:rPr>
          <w:rtl w:val="0"/>
        </w:rPr>
      </w:r>
    </w:p>
    <w:p w:rsidR="00000000" w:rsidDel="00000000" w:rsidP="00000000" w:rsidRDefault="00000000" w:rsidRPr="00000000" w14:paraId="00000085">
      <w:pPr>
        <w:numPr>
          <w:ilvl w:val="0"/>
          <w:numId w:val="1"/>
        </w:numPr>
        <w:ind w:left="720" w:hanging="360"/>
        <w:jc w:val="both"/>
      </w:pPr>
      <w:r w:rsidDel="00000000" w:rsidR="00000000" w:rsidRPr="00000000">
        <w:rPr>
          <w:rtl w:val="0"/>
        </w:rPr>
        <w:t xml:space="preserve">Usabilidad (puntaje 60)</w:t>
      </w:r>
    </w:p>
    <w:p w:rsidR="00000000" w:rsidDel="00000000" w:rsidP="00000000" w:rsidRDefault="00000000" w:rsidRPr="00000000" w14:paraId="00000086">
      <w:pPr>
        <w:numPr>
          <w:ilvl w:val="1"/>
          <w:numId w:val="1"/>
        </w:numPr>
        <w:ind w:left="1440" w:hanging="360"/>
        <w:jc w:val="both"/>
      </w:pPr>
      <w:r w:rsidDel="00000000" w:rsidR="00000000" w:rsidRPr="00000000">
        <w:rPr>
          <w:rtl w:val="0"/>
        </w:rPr>
        <w:t xml:space="preserve">Manual de uso o ayudas para el usuario (puntaje 50)</w:t>
      </w:r>
    </w:p>
    <w:p w:rsidR="00000000" w:rsidDel="00000000" w:rsidP="00000000" w:rsidRDefault="00000000" w:rsidRPr="00000000" w14:paraId="00000087">
      <w:pPr>
        <w:ind w:left="1440" w:firstLine="0"/>
        <w:jc w:val="both"/>
        <w:rPr/>
      </w:pPr>
      <w:r w:rsidDel="00000000" w:rsidR="00000000" w:rsidRPr="00000000">
        <w:rPr>
          <w:rtl w:val="0"/>
        </w:rPr>
        <w:t xml:space="preserve">Si cumple.</w:t>
      </w:r>
    </w:p>
    <w:p w:rsidR="00000000" w:rsidDel="00000000" w:rsidP="00000000" w:rsidRDefault="00000000" w:rsidRPr="00000000" w14:paraId="00000088">
      <w:pPr>
        <w:numPr>
          <w:ilvl w:val="1"/>
          <w:numId w:val="1"/>
        </w:numPr>
        <w:ind w:left="1440" w:hanging="360"/>
        <w:jc w:val="both"/>
      </w:pPr>
      <w:r w:rsidDel="00000000" w:rsidR="00000000" w:rsidRPr="00000000">
        <w:rPr>
          <w:rtl w:val="0"/>
        </w:rPr>
        <w:t xml:space="preserve">Experiencia de usuario (puntaje 10)</w:t>
      </w:r>
    </w:p>
    <w:p w:rsidR="00000000" w:rsidDel="00000000" w:rsidP="00000000" w:rsidRDefault="00000000" w:rsidRPr="00000000" w14:paraId="00000089">
      <w:pPr>
        <w:ind w:left="1440" w:firstLine="0"/>
        <w:jc w:val="both"/>
        <w:rPr/>
      </w:pPr>
      <w:r w:rsidDel="00000000" w:rsidR="00000000" w:rsidRPr="00000000">
        <w:rPr>
          <w:rtl w:val="0"/>
        </w:rPr>
        <w:t xml:space="preserve">Es intuitiva, sin embargo en los casos extremos tiene errores en la distribución de los elementos dentro de la página. En términos de diseño no es responsive y carece de estilos así como de una paleta de colores llamativa.</w:t>
      </w:r>
    </w:p>
    <w:p w:rsidR="00000000" w:rsidDel="00000000" w:rsidP="00000000" w:rsidRDefault="00000000" w:rsidRPr="00000000" w14:paraId="0000008A">
      <w:pPr>
        <w:numPr>
          <w:ilvl w:val="0"/>
          <w:numId w:val="1"/>
        </w:numPr>
        <w:ind w:left="720" w:hanging="360"/>
        <w:jc w:val="both"/>
      </w:pPr>
      <w:r w:rsidDel="00000000" w:rsidR="00000000" w:rsidRPr="00000000">
        <w:rPr>
          <w:rtl w:val="0"/>
        </w:rPr>
        <w:t xml:space="preserve">Compatibilidad (puntaje 40)</w:t>
      </w:r>
    </w:p>
    <w:p w:rsidR="00000000" w:rsidDel="00000000" w:rsidP="00000000" w:rsidRDefault="00000000" w:rsidRPr="00000000" w14:paraId="0000008B">
      <w:pPr>
        <w:numPr>
          <w:ilvl w:val="1"/>
          <w:numId w:val="1"/>
        </w:numPr>
        <w:ind w:left="1440" w:hanging="360"/>
        <w:jc w:val="both"/>
      </w:pPr>
      <w:r w:rsidDel="00000000" w:rsidR="00000000" w:rsidRPr="00000000">
        <w:rPr>
          <w:rtl w:val="0"/>
        </w:rPr>
        <w:t xml:space="preserve">Aplicación web para navegadores (puntaje 40)</w:t>
      </w:r>
    </w:p>
    <w:p w:rsidR="00000000" w:rsidDel="00000000" w:rsidP="00000000" w:rsidRDefault="00000000" w:rsidRPr="00000000" w14:paraId="0000008C">
      <w:pPr>
        <w:numPr>
          <w:ilvl w:val="2"/>
          <w:numId w:val="1"/>
        </w:numPr>
        <w:ind w:left="2160" w:hanging="360"/>
        <w:jc w:val="both"/>
      </w:pPr>
      <w:r w:rsidDel="00000000" w:rsidR="00000000" w:rsidRPr="00000000">
        <w:rPr>
          <w:rtl w:val="0"/>
        </w:rPr>
        <w:t xml:space="preserve">Dispositivos móviles</w:t>
      </w:r>
    </w:p>
    <w:p w:rsidR="00000000" w:rsidDel="00000000" w:rsidP="00000000" w:rsidRDefault="00000000" w:rsidRPr="00000000" w14:paraId="0000008D">
      <w:pPr>
        <w:ind w:left="2160" w:firstLine="0"/>
        <w:jc w:val="both"/>
        <w:rPr/>
      </w:pPr>
      <w:r w:rsidDel="00000000" w:rsidR="00000000" w:rsidRPr="00000000">
        <w:rPr>
          <w:rtl w:val="0"/>
        </w:rPr>
        <w:t xml:space="preserve">Funciona correctamente en dispositivos Android pero en los dispositivos basados en iOS, el uso mediante Safari presenta problemas con el método gráfico.</w:t>
      </w:r>
    </w:p>
    <w:p w:rsidR="00000000" w:rsidDel="00000000" w:rsidP="00000000" w:rsidRDefault="00000000" w:rsidRPr="00000000" w14:paraId="0000008E">
      <w:pPr>
        <w:numPr>
          <w:ilvl w:val="2"/>
          <w:numId w:val="1"/>
        </w:numPr>
        <w:ind w:left="2160" w:hanging="360"/>
        <w:jc w:val="both"/>
      </w:pPr>
      <w:r w:rsidDel="00000000" w:rsidR="00000000" w:rsidRPr="00000000">
        <w:rPr>
          <w:rtl w:val="0"/>
        </w:rPr>
        <w:t xml:space="preserve">Computadores</w:t>
      </w:r>
    </w:p>
    <w:p w:rsidR="00000000" w:rsidDel="00000000" w:rsidP="00000000" w:rsidRDefault="00000000" w:rsidRPr="00000000" w14:paraId="0000008F">
      <w:pPr>
        <w:ind w:left="2160" w:firstLine="0"/>
        <w:jc w:val="both"/>
        <w:rPr/>
      </w:pPr>
      <w:r w:rsidDel="00000000" w:rsidR="00000000" w:rsidRPr="00000000">
        <w:rPr>
          <w:rtl w:val="0"/>
        </w:rPr>
        <w:t xml:space="preserve">Funciona correctamente en diferentes navegadores (Firefox, Chrome, Edge, Opera)</w:t>
      </w:r>
    </w:p>
    <w:p w:rsidR="00000000" w:rsidDel="00000000" w:rsidP="00000000" w:rsidRDefault="00000000" w:rsidRPr="00000000" w14:paraId="00000090">
      <w:pPr>
        <w:numPr>
          <w:ilvl w:val="1"/>
          <w:numId w:val="1"/>
        </w:numPr>
        <w:ind w:left="1440" w:hanging="360"/>
        <w:jc w:val="both"/>
      </w:pPr>
      <w:r w:rsidDel="00000000" w:rsidR="00000000" w:rsidRPr="00000000">
        <w:rPr>
          <w:rtl w:val="0"/>
        </w:rPr>
        <w:t xml:space="preserve">Aplicación para dispositivos móviles (puntaje 0)</w:t>
      </w:r>
    </w:p>
    <w:p w:rsidR="00000000" w:rsidDel="00000000" w:rsidP="00000000" w:rsidRDefault="00000000" w:rsidRPr="00000000" w14:paraId="00000091">
      <w:pPr>
        <w:numPr>
          <w:ilvl w:val="2"/>
          <w:numId w:val="1"/>
        </w:numPr>
        <w:ind w:left="2160" w:hanging="360"/>
        <w:jc w:val="both"/>
      </w:pPr>
      <w:r w:rsidDel="00000000" w:rsidR="00000000" w:rsidRPr="00000000">
        <w:rPr>
          <w:rtl w:val="0"/>
        </w:rPr>
        <w:t xml:space="preserve">App Store</w:t>
      </w:r>
    </w:p>
    <w:p w:rsidR="00000000" w:rsidDel="00000000" w:rsidP="00000000" w:rsidRDefault="00000000" w:rsidRPr="00000000" w14:paraId="00000092">
      <w:pPr>
        <w:ind w:left="2160" w:firstLine="0"/>
        <w:jc w:val="both"/>
        <w:rPr/>
      </w:pPr>
      <w:r w:rsidDel="00000000" w:rsidR="00000000" w:rsidRPr="00000000">
        <w:rPr>
          <w:rtl w:val="0"/>
        </w:rPr>
        <w:t xml:space="preserve">Carece de aplicación móvil.</w:t>
      </w:r>
    </w:p>
    <w:p w:rsidR="00000000" w:rsidDel="00000000" w:rsidP="00000000" w:rsidRDefault="00000000" w:rsidRPr="00000000" w14:paraId="00000093">
      <w:pPr>
        <w:numPr>
          <w:ilvl w:val="2"/>
          <w:numId w:val="1"/>
        </w:numPr>
        <w:ind w:left="2160" w:hanging="360"/>
        <w:jc w:val="both"/>
      </w:pPr>
      <w:r w:rsidDel="00000000" w:rsidR="00000000" w:rsidRPr="00000000">
        <w:rPr>
          <w:rtl w:val="0"/>
        </w:rPr>
        <w:t xml:space="preserve">Google Play Store</w:t>
      </w:r>
    </w:p>
    <w:p w:rsidR="00000000" w:rsidDel="00000000" w:rsidP="00000000" w:rsidRDefault="00000000" w:rsidRPr="00000000" w14:paraId="00000094">
      <w:pPr>
        <w:ind w:left="2160" w:firstLine="0"/>
        <w:jc w:val="both"/>
        <w:rPr/>
      </w:pPr>
      <w:r w:rsidDel="00000000" w:rsidR="00000000" w:rsidRPr="00000000">
        <w:rPr>
          <w:rtl w:val="0"/>
        </w:rPr>
        <w:t xml:space="preserve">Carece de aplicación móvil.</w:t>
      </w:r>
    </w:p>
    <w:p w:rsidR="00000000" w:rsidDel="00000000" w:rsidP="00000000" w:rsidRDefault="00000000" w:rsidRPr="00000000" w14:paraId="00000095">
      <w:pPr>
        <w:numPr>
          <w:ilvl w:val="0"/>
          <w:numId w:val="1"/>
        </w:numPr>
        <w:ind w:left="720" w:hanging="360"/>
        <w:jc w:val="both"/>
      </w:pPr>
      <w:r w:rsidDel="00000000" w:rsidR="00000000" w:rsidRPr="00000000">
        <w:rPr>
          <w:rtl w:val="0"/>
        </w:rPr>
        <w:t xml:space="preserve">Accesibilidad (puntaje 90)</w:t>
      </w:r>
    </w:p>
    <w:p w:rsidR="00000000" w:rsidDel="00000000" w:rsidP="00000000" w:rsidRDefault="00000000" w:rsidRPr="00000000" w14:paraId="00000096">
      <w:pPr>
        <w:numPr>
          <w:ilvl w:val="1"/>
          <w:numId w:val="1"/>
        </w:numPr>
        <w:ind w:left="1440" w:hanging="360"/>
        <w:jc w:val="both"/>
      </w:pPr>
      <w:r w:rsidDel="00000000" w:rsidR="00000000" w:rsidRPr="00000000">
        <w:rPr>
          <w:rtl w:val="0"/>
        </w:rPr>
        <w:t xml:space="preserve">Se realizó por medio de una extensión de chrome llamada axe una prueba de accesibilidad que verifica que el software web cumpla con ciertos estándares.  Se encontró diferentes errores como de contraste en los colores y en los elementos utilizados (puntaje 40)</w:t>
      </w:r>
    </w:p>
    <w:p w:rsidR="00000000" w:rsidDel="00000000" w:rsidP="00000000" w:rsidRDefault="00000000" w:rsidRPr="00000000" w14:paraId="00000097">
      <w:pPr>
        <w:numPr>
          <w:ilvl w:val="1"/>
          <w:numId w:val="1"/>
        </w:numPr>
        <w:ind w:left="1440" w:hanging="360"/>
        <w:jc w:val="both"/>
      </w:pPr>
      <w:r w:rsidDel="00000000" w:rsidR="00000000" w:rsidRPr="00000000">
        <w:rPr>
          <w:rtl w:val="0"/>
        </w:rPr>
        <w:t xml:space="preserve">Idiomas (puntaje 50)</w:t>
      </w:r>
    </w:p>
    <w:p w:rsidR="00000000" w:rsidDel="00000000" w:rsidP="00000000" w:rsidRDefault="00000000" w:rsidRPr="00000000" w14:paraId="00000098">
      <w:pPr>
        <w:ind w:left="0" w:firstLine="0"/>
        <w:jc w:val="both"/>
        <w:rPr/>
      </w:pPr>
      <w:r w:rsidDel="00000000" w:rsidR="00000000" w:rsidRPr="00000000">
        <w:rPr>
          <w:rtl w:val="0"/>
        </w:rPr>
        <w:tab/>
        <w:tab/>
        <w:t xml:space="preserve">Proporciona 4 idiomas diferentes: Español, Inglés, Francés y Portugués.</w:t>
        <w:tab/>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b w:val="1"/>
        </w:rPr>
      </w:pPr>
      <w:r w:rsidDel="00000000" w:rsidR="00000000" w:rsidRPr="00000000">
        <w:rPr>
          <w:rtl w:val="0"/>
        </w:rPr>
        <w:t xml:space="preserve">Al revisar los anteriores criterios el puntaje total que corresponde a esta herramienta es </w:t>
      </w:r>
      <w:r w:rsidDel="00000000" w:rsidR="00000000" w:rsidRPr="00000000">
        <w:rPr>
          <w:b w:val="1"/>
          <w:rtl w:val="0"/>
        </w:rPr>
        <w:t xml:space="preserve">465.</w:t>
      </w:r>
    </w:p>
    <w:p w:rsidR="00000000" w:rsidDel="00000000" w:rsidP="00000000" w:rsidRDefault="00000000" w:rsidRPr="00000000" w14:paraId="0000009B">
      <w:pPr>
        <w:ind w:left="0" w:firstLine="0"/>
        <w:jc w:val="both"/>
        <w:rPr>
          <w:b w:val="1"/>
        </w:rPr>
      </w:pPr>
      <w:r w:rsidDel="00000000" w:rsidR="00000000" w:rsidRPr="00000000">
        <w:rPr>
          <w:rtl w:val="0"/>
        </w:rPr>
      </w:r>
    </w:p>
    <w:p w:rsidR="00000000" w:rsidDel="00000000" w:rsidP="00000000" w:rsidRDefault="00000000" w:rsidRPr="00000000" w14:paraId="0000009C">
      <w:pPr>
        <w:ind w:left="0" w:firstLine="0"/>
        <w:jc w:val="both"/>
        <w:rPr>
          <w:b w:val="1"/>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Ahora vamos a implementar sobre PHPSimplex los siguientes problemas, para encontrar su solución óptima, si existe. </w:t>
      </w:r>
    </w:p>
    <w:p w:rsidR="00000000" w:rsidDel="00000000" w:rsidP="00000000" w:rsidRDefault="00000000" w:rsidRPr="00000000" w14:paraId="0000009E">
      <w:pPr>
        <w:ind w:left="0" w:firstLine="0"/>
        <w:jc w:val="both"/>
        <w:rPr>
          <w:b w:val="1"/>
        </w:rPr>
      </w:pPr>
      <w:r w:rsidDel="00000000" w:rsidR="00000000" w:rsidRPr="00000000">
        <w:rPr>
          <w:rtl w:val="0"/>
        </w:rPr>
      </w:r>
    </w:p>
    <w:p w:rsidR="00000000" w:rsidDel="00000000" w:rsidP="00000000" w:rsidRDefault="00000000" w:rsidRPr="00000000" w14:paraId="0000009F">
      <w:pPr>
        <w:numPr>
          <w:ilvl w:val="0"/>
          <w:numId w:val="3"/>
        </w:numPr>
        <w:ind w:left="720" w:hanging="360"/>
        <w:jc w:val="both"/>
        <w:rPr/>
      </w:pPr>
      <w:r w:rsidDel="00000000" w:rsidR="00000000" w:rsidRPr="00000000">
        <w:rPr>
          <w:rtl w:val="0"/>
        </w:rPr>
        <w:t xml:space="preserve">Primer problema</w:t>
      </w:r>
    </w:p>
    <w:p w:rsidR="00000000" w:rsidDel="00000000" w:rsidP="00000000" w:rsidRDefault="00000000" w:rsidRPr="00000000" w14:paraId="000000A0">
      <w:pPr>
        <w:ind w:left="720" w:firstLine="0"/>
        <w:jc w:val="both"/>
        <w:rPr>
          <w:b w:val="1"/>
        </w:rPr>
      </w:pPr>
      <w:r w:rsidDel="00000000" w:rsidR="00000000" w:rsidRPr="00000000">
        <w:rPr>
          <w:b w:val="1"/>
        </w:rPr>
        <w:drawing>
          <wp:inline distB="114300" distT="114300" distL="114300" distR="114300">
            <wp:extent cx="3338513" cy="1492771"/>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338513" cy="149277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center"/>
        <w:rPr>
          <w:b w:val="1"/>
        </w:rPr>
      </w:pPr>
      <w:r w:rsidDel="00000000" w:rsidR="00000000" w:rsidRPr="00000000">
        <w:rPr>
          <w:b w:val="1"/>
        </w:rPr>
        <w:drawing>
          <wp:inline distB="114300" distT="114300" distL="114300" distR="114300">
            <wp:extent cx="4559161" cy="2938463"/>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59161"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jc w:val="center"/>
        <w:rPr/>
      </w:pPr>
      <w:r w:rsidDel="00000000" w:rsidR="00000000" w:rsidRPr="00000000">
        <w:rPr>
          <w:rtl w:val="0"/>
        </w:rPr>
        <w:t xml:space="preserve">...</w:t>
      </w:r>
    </w:p>
    <w:p w:rsidR="00000000" w:rsidDel="00000000" w:rsidP="00000000" w:rsidRDefault="00000000" w:rsidRPr="00000000" w14:paraId="000000A3">
      <w:pPr>
        <w:ind w:left="0" w:firstLine="0"/>
        <w:jc w:val="center"/>
        <w:rPr/>
      </w:pPr>
      <w:r w:rsidDel="00000000" w:rsidR="00000000" w:rsidRPr="00000000">
        <w:rPr>
          <w:rtl w:val="0"/>
        </w:rPr>
        <w:t xml:space="preserve">Después de varios pasos</w:t>
      </w:r>
    </w:p>
    <w:p w:rsidR="00000000" w:rsidDel="00000000" w:rsidP="00000000" w:rsidRDefault="00000000" w:rsidRPr="00000000" w14:paraId="000000A4">
      <w:pPr>
        <w:ind w:left="0" w:firstLine="0"/>
        <w:jc w:val="center"/>
        <w:rPr/>
      </w:pPr>
      <w:r w:rsidDel="00000000" w:rsidR="00000000" w:rsidRPr="00000000">
        <w:rPr>
          <w:rtl w:val="0"/>
        </w:rPr>
        <w:t xml:space="preserve">...</w:t>
      </w:r>
    </w:p>
    <w:p w:rsidR="00000000" w:rsidDel="00000000" w:rsidP="00000000" w:rsidRDefault="00000000" w:rsidRPr="00000000" w14:paraId="000000A5">
      <w:pPr>
        <w:ind w:left="0" w:firstLine="0"/>
        <w:jc w:val="center"/>
        <w:rPr/>
      </w:pPr>
      <w:r w:rsidDel="00000000" w:rsidR="00000000" w:rsidRPr="00000000">
        <w:rPr>
          <w:b w:val="1"/>
        </w:rPr>
        <w:drawing>
          <wp:inline distB="114300" distT="114300" distL="114300" distR="114300">
            <wp:extent cx="4587713" cy="2931039"/>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87713" cy="293103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numPr>
          <w:ilvl w:val="0"/>
          <w:numId w:val="2"/>
        </w:numPr>
        <w:ind w:left="720" w:hanging="360"/>
        <w:jc w:val="both"/>
      </w:pPr>
      <w:r w:rsidDel="00000000" w:rsidR="00000000" w:rsidRPr="00000000">
        <w:rPr>
          <w:rtl w:val="0"/>
        </w:rPr>
        <w:t xml:space="preserve">Segundo problema</w:t>
      </w:r>
    </w:p>
    <w:p w:rsidR="00000000" w:rsidDel="00000000" w:rsidP="00000000" w:rsidRDefault="00000000" w:rsidRPr="00000000" w14:paraId="000000A8">
      <w:pPr>
        <w:ind w:left="720" w:firstLine="0"/>
        <w:jc w:val="both"/>
        <w:rPr/>
      </w:pPr>
      <w:r w:rsidDel="00000000" w:rsidR="00000000" w:rsidRPr="00000000">
        <w:rPr/>
        <w:drawing>
          <wp:inline distB="114300" distT="114300" distL="114300" distR="114300">
            <wp:extent cx="3234447" cy="1357313"/>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34447"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jc w:val="center"/>
        <w:rPr/>
      </w:pPr>
      <w:r w:rsidDel="00000000" w:rsidR="00000000" w:rsidRPr="00000000">
        <w:rPr/>
        <w:drawing>
          <wp:inline distB="114300" distT="114300" distL="114300" distR="114300">
            <wp:extent cx="4329113" cy="2797383"/>
            <wp:effectExtent b="0" l="0" r="0" t="0"/>
            <wp:docPr id="1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329113" cy="279738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jc w:val="center"/>
        <w:rPr/>
      </w:pPr>
      <w:r w:rsidDel="00000000" w:rsidR="00000000" w:rsidRPr="00000000">
        <w:rPr>
          <w:rtl w:val="0"/>
        </w:rPr>
        <w:t xml:space="preserve">...</w:t>
      </w:r>
    </w:p>
    <w:p w:rsidR="00000000" w:rsidDel="00000000" w:rsidP="00000000" w:rsidRDefault="00000000" w:rsidRPr="00000000" w14:paraId="000000AB">
      <w:pPr>
        <w:ind w:left="0" w:firstLine="0"/>
        <w:jc w:val="center"/>
        <w:rPr/>
      </w:pPr>
      <w:r w:rsidDel="00000000" w:rsidR="00000000" w:rsidRPr="00000000">
        <w:rPr>
          <w:rtl w:val="0"/>
        </w:rPr>
        <w:t xml:space="preserve">Después de varios pasos</w:t>
      </w:r>
    </w:p>
    <w:p w:rsidR="00000000" w:rsidDel="00000000" w:rsidP="00000000" w:rsidRDefault="00000000" w:rsidRPr="00000000" w14:paraId="000000AC">
      <w:pPr>
        <w:ind w:left="0" w:firstLine="0"/>
        <w:jc w:val="center"/>
        <w:rPr/>
      </w:pPr>
      <w:r w:rsidDel="00000000" w:rsidR="00000000" w:rsidRPr="00000000">
        <w:rPr>
          <w:rtl w:val="0"/>
        </w:rPr>
        <w:t xml:space="preserve">...</w:t>
      </w:r>
    </w:p>
    <w:p w:rsidR="00000000" w:rsidDel="00000000" w:rsidP="00000000" w:rsidRDefault="00000000" w:rsidRPr="00000000" w14:paraId="000000AD">
      <w:pPr>
        <w:ind w:left="0" w:firstLine="0"/>
        <w:jc w:val="left"/>
        <w:rPr/>
      </w:pPr>
      <w:r w:rsidDel="00000000" w:rsidR="00000000" w:rsidRPr="00000000">
        <w:rPr>
          <w:rtl w:val="0"/>
        </w:rPr>
      </w:r>
    </w:p>
    <w:p w:rsidR="00000000" w:rsidDel="00000000" w:rsidP="00000000" w:rsidRDefault="00000000" w:rsidRPr="00000000" w14:paraId="000000AE">
      <w:pPr>
        <w:ind w:left="0" w:firstLine="0"/>
        <w:jc w:val="center"/>
        <w:rPr/>
      </w:pPr>
      <w:r w:rsidDel="00000000" w:rsidR="00000000" w:rsidRPr="00000000">
        <w:rPr/>
        <w:drawing>
          <wp:inline distB="114300" distT="114300" distL="114300" distR="114300">
            <wp:extent cx="4199812" cy="3043238"/>
            <wp:effectExtent b="0" l="0" r="0" t="0"/>
            <wp:docPr id="1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199812"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jc w:val="center"/>
        <w:rPr/>
      </w:pPr>
      <w:r w:rsidDel="00000000" w:rsidR="00000000" w:rsidRPr="00000000">
        <w:rPr>
          <w:rtl w:val="0"/>
        </w:rPr>
      </w:r>
    </w:p>
    <w:p w:rsidR="00000000" w:rsidDel="00000000" w:rsidP="00000000" w:rsidRDefault="00000000" w:rsidRPr="00000000" w14:paraId="000000B0">
      <w:pPr>
        <w:ind w:left="0" w:firstLine="0"/>
        <w:jc w:val="center"/>
        <w:rPr/>
      </w:pPr>
      <w:r w:rsidDel="00000000" w:rsidR="00000000" w:rsidRPr="00000000">
        <w:rPr>
          <w:rtl w:val="0"/>
        </w:rPr>
      </w:r>
    </w:p>
    <w:p w:rsidR="00000000" w:rsidDel="00000000" w:rsidP="00000000" w:rsidRDefault="00000000" w:rsidRPr="00000000" w14:paraId="000000B1">
      <w:pPr>
        <w:ind w:left="0" w:firstLine="0"/>
        <w:jc w:val="center"/>
        <w:rPr/>
      </w:pPr>
      <w:r w:rsidDel="00000000" w:rsidR="00000000" w:rsidRPr="00000000">
        <w:rPr>
          <w:rtl w:val="0"/>
        </w:rPr>
      </w:r>
    </w:p>
    <w:p w:rsidR="00000000" w:rsidDel="00000000" w:rsidP="00000000" w:rsidRDefault="00000000" w:rsidRPr="00000000" w14:paraId="000000B2">
      <w:pPr>
        <w:ind w:left="0" w:firstLine="0"/>
        <w:jc w:val="center"/>
        <w:rPr/>
      </w:pPr>
      <w:r w:rsidDel="00000000" w:rsidR="00000000" w:rsidRPr="00000000">
        <w:rPr>
          <w:rtl w:val="0"/>
        </w:rPr>
      </w:r>
    </w:p>
    <w:p w:rsidR="00000000" w:rsidDel="00000000" w:rsidP="00000000" w:rsidRDefault="00000000" w:rsidRPr="00000000" w14:paraId="000000B3">
      <w:pPr>
        <w:ind w:left="0" w:firstLine="0"/>
        <w:jc w:val="center"/>
        <w:rPr/>
      </w:pPr>
      <w:r w:rsidDel="00000000" w:rsidR="00000000" w:rsidRPr="00000000">
        <w:rPr>
          <w:rtl w:val="0"/>
        </w:rPr>
      </w:r>
    </w:p>
    <w:p w:rsidR="00000000" w:rsidDel="00000000" w:rsidP="00000000" w:rsidRDefault="00000000" w:rsidRPr="00000000" w14:paraId="000000B4">
      <w:pPr>
        <w:ind w:left="0" w:firstLine="0"/>
        <w:jc w:val="center"/>
        <w:rPr/>
      </w:pPr>
      <w:r w:rsidDel="00000000" w:rsidR="00000000" w:rsidRPr="00000000">
        <w:rPr>
          <w:rtl w:val="0"/>
        </w:rPr>
      </w:r>
    </w:p>
    <w:p w:rsidR="00000000" w:rsidDel="00000000" w:rsidP="00000000" w:rsidRDefault="00000000" w:rsidRPr="00000000" w14:paraId="000000B5">
      <w:pPr>
        <w:ind w:left="0" w:firstLine="0"/>
        <w:jc w:val="center"/>
        <w:rPr/>
      </w:pPr>
      <w:r w:rsidDel="00000000" w:rsidR="00000000" w:rsidRPr="00000000">
        <w:rPr>
          <w:rtl w:val="0"/>
        </w:rPr>
      </w:r>
    </w:p>
    <w:p w:rsidR="00000000" w:rsidDel="00000000" w:rsidP="00000000" w:rsidRDefault="00000000" w:rsidRPr="00000000" w14:paraId="000000B6">
      <w:pPr>
        <w:ind w:left="0" w:firstLine="0"/>
        <w:jc w:val="center"/>
        <w:rPr/>
      </w:pPr>
      <w:r w:rsidDel="00000000" w:rsidR="00000000" w:rsidRPr="00000000">
        <w:rPr>
          <w:rtl w:val="0"/>
        </w:rPr>
      </w:r>
    </w:p>
    <w:p w:rsidR="00000000" w:rsidDel="00000000" w:rsidP="00000000" w:rsidRDefault="00000000" w:rsidRPr="00000000" w14:paraId="000000B7">
      <w:pPr>
        <w:ind w:left="0" w:firstLine="0"/>
        <w:jc w:val="center"/>
        <w:rPr/>
      </w:pPr>
      <w:r w:rsidDel="00000000" w:rsidR="00000000" w:rsidRPr="00000000">
        <w:rPr>
          <w:rtl w:val="0"/>
        </w:rPr>
      </w:r>
    </w:p>
    <w:p w:rsidR="00000000" w:rsidDel="00000000" w:rsidP="00000000" w:rsidRDefault="00000000" w:rsidRPr="00000000" w14:paraId="000000B8">
      <w:pPr>
        <w:ind w:left="0" w:firstLine="0"/>
        <w:jc w:val="center"/>
        <w:rPr/>
      </w:pPr>
      <w:r w:rsidDel="00000000" w:rsidR="00000000" w:rsidRPr="00000000">
        <w:rPr>
          <w:rtl w:val="0"/>
        </w:rPr>
      </w:r>
    </w:p>
    <w:p w:rsidR="00000000" w:rsidDel="00000000" w:rsidP="00000000" w:rsidRDefault="00000000" w:rsidRPr="00000000" w14:paraId="000000B9">
      <w:pPr>
        <w:ind w:left="0" w:firstLine="0"/>
        <w:jc w:val="center"/>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b w:val="1"/>
          <w:rtl w:val="0"/>
        </w:rPr>
        <w:t xml:space="preserve">SEGUNDA HERRAMIENTA: SIMPLEX METHOD</w:t>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b w:val="1"/>
          <w:rtl w:val="0"/>
        </w:rPr>
        <w:t xml:space="preserve">Herramienta (</w:t>
      </w:r>
      <w:hyperlink r:id="rId18">
        <w:r w:rsidDel="00000000" w:rsidR="00000000" w:rsidRPr="00000000">
          <w:rPr>
            <w:b w:val="1"/>
            <w:color w:val="1155cc"/>
            <w:u w:val="single"/>
            <w:rtl w:val="0"/>
          </w:rPr>
          <w:t xml:space="preserve">https://linprog.com/en</w:t>
        </w:r>
      </w:hyperlink>
      <w:r w:rsidDel="00000000" w:rsidR="00000000" w:rsidRPr="00000000">
        <w:rPr>
          <w:b w:val="1"/>
          <w:rtl w:val="0"/>
        </w:rPr>
        <w:t xml:space="preserve">)</w:t>
      </w:r>
    </w:p>
    <w:p w:rsidR="00000000" w:rsidDel="00000000" w:rsidP="00000000" w:rsidRDefault="00000000" w:rsidRPr="00000000" w14:paraId="000000BD">
      <w:pPr>
        <w:jc w:val="both"/>
        <w:rPr>
          <w:b w:val="1"/>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b w:val="1"/>
        </w:rPr>
        <w:drawing>
          <wp:inline distB="114300" distT="114300" distL="114300" distR="114300">
            <wp:extent cx="5734050" cy="3429000"/>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b w:val="1"/>
        </w:rPr>
      </w:pPr>
      <w:r w:rsidDel="00000000" w:rsidR="00000000" w:rsidRPr="00000000">
        <w:rPr>
          <w:rtl w:val="0"/>
        </w:rPr>
      </w:r>
    </w:p>
    <w:p w:rsidR="00000000" w:rsidDel="00000000" w:rsidP="00000000" w:rsidRDefault="00000000" w:rsidRPr="00000000" w14:paraId="000000C0">
      <w:pPr>
        <w:numPr>
          <w:ilvl w:val="0"/>
          <w:numId w:val="1"/>
        </w:numPr>
        <w:ind w:left="720" w:hanging="360"/>
        <w:jc w:val="both"/>
      </w:pPr>
      <w:r w:rsidDel="00000000" w:rsidR="00000000" w:rsidRPr="00000000">
        <w:rPr>
          <w:rtl w:val="0"/>
        </w:rPr>
        <w:t xml:space="preserve">Calidad (puntaje 100)</w:t>
      </w:r>
    </w:p>
    <w:p w:rsidR="00000000" w:rsidDel="00000000" w:rsidP="00000000" w:rsidRDefault="00000000" w:rsidRPr="00000000" w14:paraId="000000C1">
      <w:pPr>
        <w:numPr>
          <w:ilvl w:val="1"/>
          <w:numId w:val="1"/>
        </w:numPr>
        <w:ind w:left="1440" w:hanging="360"/>
        <w:jc w:val="both"/>
      </w:pPr>
      <w:r w:rsidDel="00000000" w:rsidR="00000000" w:rsidRPr="00000000">
        <w:rPr>
          <w:rtl w:val="0"/>
        </w:rPr>
        <w:t xml:space="preserve">Que no existan errores o bugs (puntaje 50)</w:t>
      </w:r>
    </w:p>
    <w:p w:rsidR="00000000" w:rsidDel="00000000" w:rsidP="00000000" w:rsidRDefault="00000000" w:rsidRPr="00000000" w14:paraId="000000C2">
      <w:pPr>
        <w:ind w:left="1440" w:firstLine="0"/>
        <w:jc w:val="both"/>
        <w:rPr/>
      </w:pPr>
      <w:r w:rsidDel="00000000" w:rsidR="00000000" w:rsidRPr="00000000">
        <w:rPr>
          <w:rtl w:val="0"/>
        </w:rPr>
        <w:t xml:space="preserve">Vemos que la página no cuenta con errores durante la ejecución.</w:t>
      </w:r>
    </w:p>
    <w:p w:rsidR="00000000" w:rsidDel="00000000" w:rsidP="00000000" w:rsidRDefault="00000000" w:rsidRPr="00000000" w14:paraId="000000C3">
      <w:pPr>
        <w:numPr>
          <w:ilvl w:val="1"/>
          <w:numId w:val="1"/>
        </w:numPr>
        <w:ind w:left="1440" w:hanging="360"/>
        <w:jc w:val="both"/>
      </w:pPr>
      <w:r w:rsidDel="00000000" w:rsidR="00000000" w:rsidRPr="00000000">
        <w:rPr>
          <w:rtl w:val="0"/>
        </w:rPr>
        <w:t xml:space="preserve">Que las respuestas a los problemas sean correctas (puntaje 50)</w:t>
      </w:r>
    </w:p>
    <w:p w:rsidR="00000000" w:rsidDel="00000000" w:rsidP="00000000" w:rsidRDefault="00000000" w:rsidRPr="00000000" w14:paraId="000000C4">
      <w:pPr>
        <w:ind w:left="1440" w:firstLine="0"/>
        <w:jc w:val="both"/>
        <w:rPr/>
      </w:pPr>
      <w:r w:rsidDel="00000000" w:rsidR="00000000" w:rsidRPr="00000000">
        <w:rPr>
          <w:rtl w:val="0"/>
        </w:rPr>
        <w:t xml:space="preserve">Se realizaron diversas pruebas con los ejercicios vistos en clase y vemos que las respuestas coinciden por tanto se concluye que la herramienta da las respuestas correctas</w:t>
      </w:r>
    </w:p>
    <w:p w:rsidR="00000000" w:rsidDel="00000000" w:rsidP="00000000" w:rsidRDefault="00000000" w:rsidRPr="00000000" w14:paraId="000000C5">
      <w:pPr>
        <w:numPr>
          <w:ilvl w:val="0"/>
          <w:numId w:val="1"/>
        </w:numPr>
        <w:ind w:left="720" w:hanging="360"/>
        <w:jc w:val="both"/>
      </w:pPr>
      <w:r w:rsidDel="00000000" w:rsidR="00000000" w:rsidRPr="00000000">
        <w:rPr>
          <w:rtl w:val="0"/>
        </w:rPr>
        <w:t xml:space="preserve">Funcionalidad (puntaje 70)</w:t>
      </w:r>
    </w:p>
    <w:p w:rsidR="00000000" w:rsidDel="00000000" w:rsidP="00000000" w:rsidRDefault="00000000" w:rsidRPr="00000000" w14:paraId="000000C6">
      <w:pPr>
        <w:numPr>
          <w:ilvl w:val="1"/>
          <w:numId w:val="1"/>
        </w:numPr>
        <w:ind w:left="1440" w:hanging="360"/>
        <w:jc w:val="both"/>
      </w:pPr>
      <w:r w:rsidDel="00000000" w:rsidR="00000000" w:rsidRPr="00000000">
        <w:rPr>
          <w:rtl w:val="0"/>
        </w:rPr>
        <w:t xml:space="preserve">Permitir mayor que, menor que en las restricciones (puntaje 20)</w:t>
      </w:r>
    </w:p>
    <w:p w:rsidR="00000000" w:rsidDel="00000000" w:rsidP="00000000" w:rsidRDefault="00000000" w:rsidRPr="00000000" w14:paraId="000000C7">
      <w:pPr>
        <w:ind w:left="1440" w:firstLine="0"/>
        <w:jc w:val="both"/>
        <w:rPr/>
      </w:pPr>
      <w:r w:rsidDel="00000000" w:rsidR="00000000" w:rsidRPr="00000000">
        <w:rPr>
          <w:rtl w:val="0"/>
        </w:rPr>
        <w:t xml:space="preserve">Si permite.</w:t>
      </w:r>
    </w:p>
    <w:p w:rsidR="00000000" w:rsidDel="00000000" w:rsidP="00000000" w:rsidRDefault="00000000" w:rsidRPr="00000000" w14:paraId="000000C8">
      <w:pPr>
        <w:numPr>
          <w:ilvl w:val="1"/>
          <w:numId w:val="1"/>
        </w:numPr>
        <w:ind w:left="1440" w:hanging="360"/>
        <w:jc w:val="both"/>
      </w:pPr>
      <w:r w:rsidDel="00000000" w:rsidR="00000000" w:rsidRPr="00000000">
        <w:rPr>
          <w:rtl w:val="0"/>
        </w:rPr>
        <w:t xml:space="preserve">Función Objetivo a MAX o MIN (puntaje 20)</w:t>
      </w:r>
    </w:p>
    <w:p w:rsidR="00000000" w:rsidDel="00000000" w:rsidP="00000000" w:rsidRDefault="00000000" w:rsidRPr="00000000" w14:paraId="000000C9">
      <w:pPr>
        <w:ind w:left="1440" w:firstLine="0"/>
        <w:jc w:val="both"/>
        <w:rPr/>
      </w:pPr>
      <w:r w:rsidDel="00000000" w:rsidR="00000000" w:rsidRPr="00000000">
        <w:rPr>
          <w:rtl w:val="0"/>
        </w:rPr>
        <w:t xml:space="preserve">Si permite.</w:t>
      </w:r>
    </w:p>
    <w:p w:rsidR="00000000" w:rsidDel="00000000" w:rsidP="00000000" w:rsidRDefault="00000000" w:rsidRPr="00000000" w14:paraId="000000CA">
      <w:pPr>
        <w:numPr>
          <w:ilvl w:val="1"/>
          <w:numId w:val="1"/>
        </w:numPr>
        <w:ind w:left="1440" w:hanging="360"/>
        <w:jc w:val="both"/>
      </w:pPr>
      <w:r w:rsidDel="00000000" w:rsidR="00000000" w:rsidRPr="00000000">
        <w:rPr>
          <w:rtl w:val="0"/>
        </w:rPr>
        <w:t xml:space="preserve">Explicar cada paso (máximo puntaje 15)</w:t>
      </w:r>
    </w:p>
    <w:p w:rsidR="00000000" w:rsidDel="00000000" w:rsidP="00000000" w:rsidRDefault="00000000" w:rsidRPr="00000000" w14:paraId="000000CB">
      <w:pPr>
        <w:ind w:left="1440" w:firstLine="0"/>
        <w:jc w:val="both"/>
        <w:rPr/>
      </w:pPr>
      <w:r w:rsidDel="00000000" w:rsidR="00000000" w:rsidRPr="00000000">
        <w:rPr>
          <w:rtl w:val="0"/>
        </w:rPr>
        <w:t xml:space="preserve">Si lo explica, sin embargo la terminología es algo confusa.</w:t>
      </w:r>
    </w:p>
    <w:p w:rsidR="00000000" w:rsidDel="00000000" w:rsidP="00000000" w:rsidRDefault="00000000" w:rsidRPr="00000000" w14:paraId="000000CC">
      <w:pPr>
        <w:numPr>
          <w:ilvl w:val="1"/>
          <w:numId w:val="1"/>
        </w:numPr>
        <w:ind w:left="1440" w:hanging="360"/>
        <w:jc w:val="both"/>
      </w:pPr>
      <w:r w:rsidDel="00000000" w:rsidR="00000000" w:rsidRPr="00000000">
        <w:rPr>
          <w:rtl w:val="0"/>
        </w:rPr>
        <w:t xml:space="preserve">Manejo de entradas por parte del usuario (puntaje 15)</w:t>
      </w:r>
    </w:p>
    <w:p w:rsidR="00000000" w:rsidDel="00000000" w:rsidP="00000000" w:rsidRDefault="00000000" w:rsidRPr="00000000" w14:paraId="000000CD">
      <w:pPr>
        <w:numPr>
          <w:ilvl w:val="2"/>
          <w:numId w:val="1"/>
        </w:numPr>
        <w:ind w:left="2160" w:hanging="360"/>
        <w:jc w:val="both"/>
      </w:pPr>
      <w:r w:rsidDel="00000000" w:rsidR="00000000" w:rsidRPr="00000000">
        <w:rPr>
          <w:rtl w:val="0"/>
        </w:rPr>
        <w:t xml:space="preserve">Escribir caracteres diferentes a números</w:t>
      </w:r>
    </w:p>
    <w:p w:rsidR="00000000" w:rsidDel="00000000" w:rsidP="00000000" w:rsidRDefault="00000000" w:rsidRPr="00000000" w14:paraId="000000CE">
      <w:pPr>
        <w:ind w:left="2160" w:firstLine="0"/>
        <w:jc w:val="both"/>
        <w:rPr/>
      </w:pPr>
      <w:r w:rsidDel="00000000" w:rsidR="00000000" w:rsidRPr="00000000">
        <w:rPr>
          <w:rtl w:val="0"/>
        </w:rPr>
        <w:t xml:space="preserve">Validación automática sobre el ingreso de letras en campos numéricos resaltando en rojo para que sea corregido.</w:t>
      </w:r>
    </w:p>
    <w:p w:rsidR="00000000" w:rsidDel="00000000" w:rsidP="00000000" w:rsidRDefault="00000000" w:rsidRPr="00000000" w14:paraId="000000CF">
      <w:pPr>
        <w:numPr>
          <w:ilvl w:val="2"/>
          <w:numId w:val="1"/>
        </w:numPr>
        <w:ind w:left="2160" w:hanging="360"/>
        <w:jc w:val="both"/>
      </w:pPr>
      <w:r w:rsidDel="00000000" w:rsidR="00000000" w:rsidRPr="00000000">
        <w:rPr>
          <w:rtl w:val="0"/>
        </w:rPr>
        <w:t xml:space="preserve">No escribir un valor en una variable</w:t>
      </w:r>
    </w:p>
    <w:p w:rsidR="00000000" w:rsidDel="00000000" w:rsidP="00000000" w:rsidRDefault="00000000" w:rsidRPr="00000000" w14:paraId="000000D0">
      <w:pPr>
        <w:ind w:left="2160" w:firstLine="0"/>
        <w:jc w:val="both"/>
        <w:rPr/>
      </w:pPr>
      <w:r w:rsidDel="00000000" w:rsidR="00000000" w:rsidRPr="00000000">
        <w:rPr>
          <w:rtl w:val="0"/>
        </w:rPr>
        <w:t xml:space="preserve">La herramienta requiere que el usuario ingrese todos los valores necesarios, de lo contrario no permitirá seguir a la visualización de la solución.</w:t>
      </w:r>
    </w:p>
    <w:p w:rsidR="00000000" w:rsidDel="00000000" w:rsidP="00000000" w:rsidRDefault="00000000" w:rsidRPr="00000000" w14:paraId="000000D1">
      <w:pPr>
        <w:numPr>
          <w:ilvl w:val="1"/>
          <w:numId w:val="1"/>
        </w:numPr>
        <w:ind w:left="1440" w:hanging="360"/>
        <w:jc w:val="both"/>
      </w:pPr>
      <w:r w:rsidDel="00000000" w:rsidR="00000000" w:rsidRPr="00000000">
        <w:rPr>
          <w:rtl w:val="0"/>
        </w:rPr>
        <w:t xml:space="preserve">Permitir desarrollo de problemas por el método gráfico (puntaje 0)</w:t>
      </w:r>
    </w:p>
    <w:p w:rsidR="00000000" w:rsidDel="00000000" w:rsidP="00000000" w:rsidRDefault="00000000" w:rsidRPr="00000000" w14:paraId="000000D2">
      <w:pPr>
        <w:ind w:left="1440" w:firstLine="0"/>
        <w:jc w:val="both"/>
        <w:rPr/>
      </w:pPr>
      <w:r w:rsidDel="00000000" w:rsidR="00000000" w:rsidRPr="00000000">
        <w:rPr>
          <w:rtl w:val="0"/>
        </w:rPr>
        <w:t xml:space="preserve">No permite.</w:t>
      </w:r>
    </w:p>
    <w:p w:rsidR="00000000" w:rsidDel="00000000" w:rsidP="00000000" w:rsidRDefault="00000000" w:rsidRPr="00000000" w14:paraId="000000D3">
      <w:pPr>
        <w:numPr>
          <w:ilvl w:val="0"/>
          <w:numId w:val="1"/>
        </w:numPr>
        <w:ind w:left="720" w:hanging="360"/>
        <w:jc w:val="both"/>
      </w:pPr>
      <w:r w:rsidDel="00000000" w:rsidR="00000000" w:rsidRPr="00000000">
        <w:rPr>
          <w:rtl w:val="0"/>
        </w:rPr>
        <w:t xml:space="preserve">Eficiencia/Desempeño (puntaje 50) </w:t>
      </w:r>
    </w:p>
    <w:p w:rsidR="00000000" w:rsidDel="00000000" w:rsidP="00000000" w:rsidRDefault="00000000" w:rsidRPr="00000000" w14:paraId="000000D4">
      <w:pPr>
        <w:numPr>
          <w:ilvl w:val="1"/>
          <w:numId w:val="1"/>
        </w:numPr>
        <w:ind w:left="1440" w:hanging="360"/>
        <w:jc w:val="both"/>
      </w:pPr>
      <w:r w:rsidDel="00000000" w:rsidR="00000000" w:rsidRPr="00000000">
        <w:rPr>
          <w:rtl w:val="0"/>
        </w:rPr>
        <w:t xml:space="preserve">Respuestas en casos extremos (Pruebas de estrés) (puntaje 10)</w:t>
      </w:r>
    </w:p>
    <w:p w:rsidR="00000000" w:rsidDel="00000000" w:rsidP="00000000" w:rsidRDefault="00000000" w:rsidRPr="00000000" w14:paraId="000000D5">
      <w:pPr>
        <w:ind w:left="1440" w:firstLine="0"/>
        <w:jc w:val="both"/>
        <w:rPr/>
      </w:pPr>
      <w:r w:rsidDel="00000000" w:rsidR="00000000" w:rsidRPr="00000000">
        <w:rPr>
          <w:rtl w:val="0"/>
        </w:rPr>
        <w:t xml:space="preserve">No permite casos extremos ya que tanto las variables como las restricciones se limitan a 20 cada una</w:t>
      </w:r>
    </w:p>
    <w:p w:rsidR="00000000" w:rsidDel="00000000" w:rsidP="00000000" w:rsidRDefault="00000000" w:rsidRPr="00000000" w14:paraId="000000D6">
      <w:pPr>
        <w:numPr>
          <w:ilvl w:val="1"/>
          <w:numId w:val="1"/>
        </w:numPr>
        <w:ind w:left="1440" w:hanging="360"/>
        <w:jc w:val="both"/>
      </w:pPr>
      <w:r w:rsidDel="00000000" w:rsidR="00000000" w:rsidRPr="00000000">
        <w:rPr>
          <w:rtl w:val="0"/>
        </w:rPr>
        <w:t xml:space="preserve">Tiempos de respuesta en general (puntaje 40)</w:t>
      </w:r>
    </w:p>
    <w:p w:rsidR="00000000" w:rsidDel="00000000" w:rsidP="00000000" w:rsidRDefault="00000000" w:rsidRPr="00000000" w14:paraId="000000D7">
      <w:pPr>
        <w:numPr>
          <w:ilvl w:val="2"/>
          <w:numId w:val="1"/>
        </w:numPr>
        <w:ind w:left="2160" w:hanging="360"/>
        <w:jc w:val="both"/>
      </w:pPr>
      <w:r w:rsidDel="00000000" w:rsidR="00000000" w:rsidRPr="00000000">
        <w:rPr>
          <w:rtl w:val="0"/>
        </w:rPr>
        <w:t xml:space="preserve">Finish: 5.54 s</w:t>
      </w:r>
    </w:p>
    <w:p w:rsidR="00000000" w:rsidDel="00000000" w:rsidP="00000000" w:rsidRDefault="00000000" w:rsidRPr="00000000" w14:paraId="000000D8">
      <w:pPr>
        <w:numPr>
          <w:ilvl w:val="2"/>
          <w:numId w:val="1"/>
        </w:numPr>
        <w:ind w:left="2160" w:hanging="360"/>
        <w:jc w:val="both"/>
        <w:rPr>
          <w:u w:val="none"/>
        </w:rPr>
      </w:pPr>
      <w:r w:rsidDel="00000000" w:rsidR="00000000" w:rsidRPr="00000000">
        <w:rPr>
          <w:rtl w:val="0"/>
        </w:rPr>
        <w:t xml:space="preserve">Finish: 5.50 s</w:t>
      </w:r>
    </w:p>
    <w:p w:rsidR="00000000" w:rsidDel="00000000" w:rsidP="00000000" w:rsidRDefault="00000000" w:rsidRPr="00000000" w14:paraId="000000D9">
      <w:pPr>
        <w:numPr>
          <w:ilvl w:val="2"/>
          <w:numId w:val="1"/>
        </w:numPr>
        <w:ind w:left="2160" w:hanging="360"/>
        <w:jc w:val="both"/>
      </w:pPr>
      <w:r w:rsidDel="00000000" w:rsidR="00000000" w:rsidRPr="00000000">
        <w:rPr>
          <w:rtl w:val="0"/>
        </w:rPr>
        <w:t xml:space="preserve">Finish: 3.89 s</w:t>
      </w:r>
    </w:p>
    <w:p w:rsidR="00000000" w:rsidDel="00000000" w:rsidP="00000000" w:rsidRDefault="00000000" w:rsidRPr="00000000" w14:paraId="000000DA">
      <w:pPr>
        <w:numPr>
          <w:ilvl w:val="0"/>
          <w:numId w:val="1"/>
        </w:numPr>
        <w:ind w:left="720" w:hanging="360"/>
        <w:jc w:val="both"/>
      </w:pPr>
      <w:r w:rsidDel="00000000" w:rsidR="00000000" w:rsidRPr="00000000">
        <w:rPr>
          <w:rtl w:val="0"/>
        </w:rPr>
        <w:t xml:space="preserve">Usabilidad (puntaje 40)</w:t>
      </w:r>
    </w:p>
    <w:p w:rsidR="00000000" w:rsidDel="00000000" w:rsidP="00000000" w:rsidRDefault="00000000" w:rsidRPr="00000000" w14:paraId="000000DB">
      <w:pPr>
        <w:numPr>
          <w:ilvl w:val="1"/>
          <w:numId w:val="1"/>
        </w:numPr>
        <w:ind w:left="1440" w:hanging="360"/>
        <w:jc w:val="both"/>
      </w:pPr>
      <w:r w:rsidDel="00000000" w:rsidR="00000000" w:rsidRPr="00000000">
        <w:rPr>
          <w:rtl w:val="0"/>
        </w:rPr>
        <w:t xml:space="preserve">Manual de uso o ayudas para el usuario (puntaje 10)</w:t>
      </w:r>
    </w:p>
    <w:p w:rsidR="00000000" w:rsidDel="00000000" w:rsidP="00000000" w:rsidRDefault="00000000" w:rsidRPr="00000000" w14:paraId="000000DC">
      <w:pPr>
        <w:ind w:left="1440" w:firstLine="0"/>
        <w:jc w:val="both"/>
        <w:rPr/>
      </w:pPr>
      <w:r w:rsidDel="00000000" w:rsidR="00000000" w:rsidRPr="00000000">
        <w:rPr>
          <w:rtl w:val="0"/>
        </w:rPr>
        <w:t xml:space="preserve">En la página principal muestra un ejemplo, pero este es muy complejo y poco intuitivo y el apartado de ayuda no existe</w:t>
      </w:r>
    </w:p>
    <w:p w:rsidR="00000000" w:rsidDel="00000000" w:rsidP="00000000" w:rsidRDefault="00000000" w:rsidRPr="00000000" w14:paraId="000000DD">
      <w:pPr>
        <w:numPr>
          <w:ilvl w:val="1"/>
          <w:numId w:val="1"/>
        </w:numPr>
        <w:ind w:left="1440" w:hanging="360"/>
        <w:jc w:val="both"/>
      </w:pPr>
      <w:r w:rsidDel="00000000" w:rsidR="00000000" w:rsidRPr="00000000">
        <w:rPr>
          <w:rtl w:val="0"/>
        </w:rPr>
        <w:t xml:space="preserve">Experiencia de usuario (puntaje 30)</w:t>
      </w:r>
    </w:p>
    <w:p w:rsidR="00000000" w:rsidDel="00000000" w:rsidP="00000000" w:rsidRDefault="00000000" w:rsidRPr="00000000" w14:paraId="000000DE">
      <w:pPr>
        <w:ind w:left="1440" w:firstLine="0"/>
        <w:jc w:val="both"/>
        <w:rPr/>
      </w:pPr>
      <w:r w:rsidDel="00000000" w:rsidR="00000000" w:rsidRPr="00000000">
        <w:rPr>
          <w:rtl w:val="0"/>
        </w:rPr>
        <w:t xml:space="preserve">No es intuitiva, pero en términos de diseño es responsive y cuenta con una paleta de colores aceptable, y las disposiciones de los campos de las variables siempre son proporcionales.</w:t>
      </w:r>
    </w:p>
    <w:p w:rsidR="00000000" w:rsidDel="00000000" w:rsidP="00000000" w:rsidRDefault="00000000" w:rsidRPr="00000000" w14:paraId="000000DF">
      <w:pPr>
        <w:numPr>
          <w:ilvl w:val="0"/>
          <w:numId w:val="1"/>
        </w:numPr>
        <w:ind w:left="720" w:hanging="360"/>
        <w:jc w:val="both"/>
      </w:pPr>
      <w:r w:rsidDel="00000000" w:rsidR="00000000" w:rsidRPr="00000000">
        <w:rPr>
          <w:rtl w:val="0"/>
        </w:rPr>
        <w:t xml:space="preserve">Compatibilidad (puntaje 100)</w:t>
      </w:r>
    </w:p>
    <w:p w:rsidR="00000000" w:rsidDel="00000000" w:rsidP="00000000" w:rsidRDefault="00000000" w:rsidRPr="00000000" w14:paraId="000000E0">
      <w:pPr>
        <w:numPr>
          <w:ilvl w:val="1"/>
          <w:numId w:val="1"/>
        </w:numPr>
        <w:ind w:left="1440" w:hanging="360"/>
        <w:jc w:val="both"/>
      </w:pPr>
      <w:r w:rsidDel="00000000" w:rsidR="00000000" w:rsidRPr="00000000">
        <w:rPr>
          <w:rtl w:val="0"/>
        </w:rPr>
        <w:t xml:space="preserve">Aplicación web para navegadores (puntaje 50)</w:t>
      </w:r>
    </w:p>
    <w:p w:rsidR="00000000" w:rsidDel="00000000" w:rsidP="00000000" w:rsidRDefault="00000000" w:rsidRPr="00000000" w14:paraId="000000E1">
      <w:pPr>
        <w:numPr>
          <w:ilvl w:val="2"/>
          <w:numId w:val="1"/>
        </w:numPr>
        <w:ind w:left="2160" w:hanging="360"/>
        <w:jc w:val="both"/>
      </w:pPr>
      <w:r w:rsidDel="00000000" w:rsidR="00000000" w:rsidRPr="00000000">
        <w:rPr>
          <w:rtl w:val="0"/>
        </w:rPr>
        <w:t xml:space="preserve">Dispositivos móviles</w:t>
      </w:r>
    </w:p>
    <w:p w:rsidR="00000000" w:rsidDel="00000000" w:rsidP="00000000" w:rsidRDefault="00000000" w:rsidRPr="00000000" w14:paraId="000000E2">
      <w:pPr>
        <w:ind w:left="2160" w:firstLine="0"/>
        <w:jc w:val="both"/>
        <w:rPr/>
      </w:pPr>
      <w:r w:rsidDel="00000000" w:rsidR="00000000" w:rsidRPr="00000000">
        <w:rPr>
          <w:rtl w:val="0"/>
        </w:rPr>
        <w:t xml:space="preserve">Funciona correctamente en dispositivos Android y iOS</w:t>
      </w:r>
    </w:p>
    <w:p w:rsidR="00000000" w:rsidDel="00000000" w:rsidP="00000000" w:rsidRDefault="00000000" w:rsidRPr="00000000" w14:paraId="000000E3">
      <w:pPr>
        <w:numPr>
          <w:ilvl w:val="2"/>
          <w:numId w:val="1"/>
        </w:numPr>
        <w:ind w:left="2160" w:hanging="360"/>
        <w:jc w:val="both"/>
      </w:pPr>
      <w:r w:rsidDel="00000000" w:rsidR="00000000" w:rsidRPr="00000000">
        <w:rPr>
          <w:rtl w:val="0"/>
        </w:rPr>
        <w:t xml:space="preserve">Computadores</w:t>
      </w:r>
    </w:p>
    <w:p w:rsidR="00000000" w:rsidDel="00000000" w:rsidP="00000000" w:rsidRDefault="00000000" w:rsidRPr="00000000" w14:paraId="000000E4">
      <w:pPr>
        <w:ind w:left="2160" w:firstLine="0"/>
        <w:jc w:val="both"/>
        <w:rPr/>
      </w:pPr>
      <w:r w:rsidDel="00000000" w:rsidR="00000000" w:rsidRPr="00000000">
        <w:rPr>
          <w:rtl w:val="0"/>
        </w:rPr>
        <w:t xml:space="preserve">Funciona correctamente en diferentes navegadores (Firefox, Chrome, Edge, Opera)</w:t>
      </w:r>
    </w:p>
    <w:p w:rsidR="00000000" w:rsidDel="00000000" w:rsidP="00000000" w:rsidRDefault="00000000" w:rsidRPr="00000000" w14:paraId="000000E5">
      <w:pPr>
        <w:numPr>
          <w:ilvl w:val="1"/>
          <w:numId w:val="1"/>
        </w:numPr>
        <w:ind w:left="1440" w:hanging="360"/>
        <w:jc w:val="both"/>
      </w:pPr>
      <w:r w:rsidDel="00000000" w:rsidR="00000000" w:rsidRPr="00000000">
        <w:rPr>
          <w:rtl w:val="0"/>
        </w:rPr>
        <w:t xml:space="preserve">Aplicación para dispositivos móviles (puntaje 50)</w:t>
      </w:r>
    </w:p>
    <w:p w:rsidR="00000000" w:rsidDel="00000000" w:rsidP="00000000" w:rsidRDefault="00000000" w:rsidRPr="00000000" w14:paraId="000000E6">
      <w:pPr>
        <w:numPr>
          <w:ilvl w:val="2"/>
          <w:numId w:val="1"/>
        </w:numPr>
        <w:ind w:left="2160" w:hanging="360"/>
        <w:jc w:val="both"/>
      </w:pPr>
      <w:r w:rsidDel="00000000" w:rsidR="00000000" w:rsidRPr="00000000">
        <w:rPr>
          <w:rtl w:val="0"/>
        </w:rPr>
        <w:t xml:space="preserve">App Store</w:t>
      </w:r>
    </w:p>
    <w:p w:rsidR="00000000" w:rsidDel="00000000" w:rsidP="00000000" w:rsidRDefault="00000000" w:rsidRPr="00000000" w14:paraId="000000E7">
      <w:pPr>
        <w:ind w:left="2160" w:firstLine="0"/>
        <w:jc w:val="both"/>
        <w:rPr/>
      </w:pPr>
      <w:r w:rsidDel="00000000" w:rsidR="00000000" w:rsidRPr="00000000">
        <w:rPr>
          <w:rtl w:val="0"/>
        </w:rPr>
        <w:t xml:space="preserve">Funciona de manera correcta.</w:t>
      </w:r>
    </w:p>
    <w:p w:rsidR="00000000" w:rsidDel="00000000" w:rsidP="00000000" w:rsidRDefault="00000000" w:rsidRPr="00000000" w14:paraId="000000E8">
      <w:pPr>
        <w:numPr>
          <w:ilvl w:val="2"/>
          <w:numId w:val="1"/>
        </w:numPr>
        <w:ind w:left="2160" w:hanging="360"/>
        <w:jc w:val="both"/>
      </w:pPr>
      <w:r w:rsidDel="00000000" w:rsidR="00000000" w:rsidRPr="00000000">
        <w:rPr>
          <w:rtl w:val="0"/>
        </w:rPr>
        <w:t xml:space="preserve">Google Play Store</w:t>
      </w:r>
    </w:p>
    <w:p w:rsidR="00000000" w:rsidDel="00000000" w:rsidP="00000000" w:rsidRDefault="00000000" w:rsidRPr="00000000" w14:paraId="000000E9">
      <w:pPr>
        <w:ind w:left="2160" w:firstLine="0"/>
        <w:jc w:val="both"/>
        <w:rPr/>
      </w:pPr>
      <w:r w:rsidDel="00000000" w:rsidR="00000000" w:rsidRPr="00000000">
        <w:rPr>
          <w:rtl w:val="0"/>
        </w:rPr>
        <w:t xml:space="preserve">Funciona de manera correcta.</w:t>
      </w:r>
    </w:p>
    <w:p w:rsidR="00000000" w:rsidDel="00000000" w:rsidP="00000000" w:rsidRDefault="00000000" w:rsidRPr="00000000" w14:paraId="000000EA">
      <w:pPr>
        <w:numPr>
          <w:ilvl w:val="0"/>
          <w:numId w:val="1"/>
        </w:numPr>
        <w:ind w:left="720" w:hanging="360"/>
        <w:jc w:val="both"/>
      </w:pPr>
      <w:r w:rsidDel="00000000" w:rsidR="00000000" w:rsidRPr="00000000">
        <w:rPr>
          <w:rtl w:val="0"/>
        </w:rPr>
        <w:t xml:space="preserve">Accesibilidad (puntaje 50)</w:t>
      </w:r>
    </w:p>
    <w:p w:rsidR="00000000" w:rsidDel="00000000" w:rsidP="00000000" w:rsidRDefault="00000000" w:rsidRPr="00000000" w14:paraId="000000EB">
      <w:pPr>
        <w:numPr>
          <w:ilvl w:val="1"/>
          <w:numId w:val="1"/>
        </w:numPr>
        <w:ind w:left="1440" w:hanging="360"/>
        <w:jc w:val="both"/>
      </w:pPr>
      <w:r w:rsidDel="00000000" w:rsidR="00000000" w:rsidRPr="00000000">
        <w:rPr>
          <w:rtl w:val="0"/>
        </w:rPr>
        <w:t xml:space="preserve">Axe (puntaje 20)</w:t>
      </w:r>
    </w:p>
    <w:p w:rsidR="00000000" w:rsidDel="00000000" w:rsidP="00000000" w:rsidRDefault="00000000" w:rsidRPr="00000000" w14:paraId="000000EC">
      <w:pPr>
        <w:ind w:left="1440" w:firstLine="0"/>
        <w:jc w:val="both"/>
        <w:rPr/>
      </w:pPr>
      <w:r w:rsidDel="00000000" w:rsidR="00000000" w:rsidRPr="00000000">
        <w:rPr>
          <w:rtl w:val="0"/>
        </w:rPr>
        <w:t xml:space="preserve">Se realizó por medio de una extensión de chrome llamada axe una prueba de accesibilidad que verifica que el software web cumpla con ciertos estándares.  Se encontró diferentes errores como de en las regiones de scrolls que no puede ser accedido por medio del teclado y en algunas imágenes que no tienen un texto asociado.</w:t>
      </w:r>
    </w:p>
    <w:p w:rsidR="00000000" w:rsidDel="00000000" w:rsidP="00000000" w:rsidRDefault="00000000" w:rsidRPr="00000000" w14:paraId="000000ED">
      <w:pPr>
        <w:numPr>
          <w:ilvl w:val="1"/>
          <w:numId w:val="1"/>
        </w:numPr>
        <w:ind w:left="1440" w:hanging="360"/>
        <w:jc w:val="both"/>
      </w:pPr>
      <w:r w:rsidDel="00000000" w:rsidR="00000000" w:rsidRPr="00000000">
        <w:rPr>
          <w:rtl w:val="0"/>
        </w:rPr>
        <w:t xml:space="preserve">Idiomas (puntaje 30)</w:t>
      </w:r>
    </w:p>
    <w:p w:rsidR="00000000" w:rsidDel="00000000" w:rsidP="00000000" w:rsidRDefault="00000000" w:rsidRPr="00000000" w14:paraId="000000EE">
      <w:pPr>
        <w:ind w:left="1440" w:firstLine="0"/>
        <w:jc w:val="both"/>
        <w:rPr/>
      </w:pPr>
      <w:r w:rsidDel="00000000" w:rsidR="00000000" w:rsidRPr="00000000">
        <w:rPr>
          <w:rtl w:val="0"/>
        </w:rPr>
        <w:t xml:space="preserve">Proporciona 2 idiomas diferentes: Inglés y Ruso. </w:t>
      </w:r>
    </w:p>
    <w:p w:rsidR="00000000" w:rsidDel="00000000" w:rsidP="00000000" w:rsidRDefault="00000000" w:rsidRPr="00000000" w14:paraId="000000EF">
      <w:pPr>
        <w:ind w:left="0" w:firstLine="0"/>
        <w:jc w:val="both"/>
        <w:rPr/>
      </w:pPr>
      <w:r w:rsidDel="00000000" w:rsidR="00000000" w:rsidRPr="00000000">
        <w:rPr>
          <w:rtl w:val="0"/>
        </w:rPr>
      </w:r>
    </w:p>
    <w:p w:rsidR="00000000" w:rsidDel="00000000" w:rsidP="00000000" w:rsidRDefault="00000000" w:rsidRPr="00000000" w14:paraId="000000F0">
      <w:pPr>
        <w:jc w:val="both"/>
        <w:rPr>
          <w:b w:val="1"/>
        </w:rPr>
      </w:pPr>
      <w:r w:rsidDel="00000000" w:rsidR="00000000" w:rsidRPr="00000000">
        <w:rPr>
          <w:rtl w:val="0"/>
        </w:rPr>
        <w:t xml:space="preserve">Al revisar los anteriores criterios el puntaje total que corresponde a esta herramienta es </w:t>
      </w:r>
      <w:r w:rsidDel="00000000" w:rsidR="00000000" w:rsidRPr="00000000">
        <w:rPr>
          <w:b w:val="1"/>
          <w:rtl w:val="0"/>
        </w:rPr>
        <w:t xml:space="preserve">410.</w:t>
      </w:r>
    </w:p>
    <w:p w:rsidR="00000000" w:rsidDel="00000000" w:rsidP="00000000" w:rsidRDefault="00000000" w:rsidRPr="00000000" w14:paraId="000000F1">
      <w:pPr>
        <w:jc w:val="both"/>
        <w:rPr>
          <w:b w:val="1"/>
        </w:rPr>
      </w:pPr>
      <w:r w:rsidDel="00000000" w:rsidR="00000000" w:rsidRPr="00000000">
        <w:rPr>
          <w:rtl w:val="0"/>
        </w:rPr>
      </w:r>
    </w:p>
    <w:p w:rsidR="00000000" w:rsidDel="00000000" w:rsidP="00000000" w:rsidRDefault="00000000" w:rsidRPr="00000000" w14:paraId="000000F2">
      <w:pPr>
        <w:jc w:val="both"/>
        <w:rPr>
          <w:b w:val="1"/>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Ahora vamos a implementar sobre Simplex Method los siguientes problemas, para encontrar su solución óptima, si existe. </w:t>
      </w:r>
    </w:p>
    <w:p w:rsidR="00000000" w:rsidDel="00000000" w:rsidP="00000000" w:rsidRDefault="00000000" w:rsidRPr="00000000" w14:paraId="000000F4">
      <w:pPr>
        <w:jc w:val="both"/>
        <w:rPr>
          <w:b w:val="1"/>
        </w:rPr>
      </w:pP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rtl w:val="0"/>
        </w:rPr>
      </w:r>
    </w:p>
    <w:p w:rsidR="00000000" w:rsidDel="00000000" w:rsidP="00000000" w:rsidRDefault="00000000" w:rsidRPr="00000000" w14:paraId="000000F6">
      <w:pPr>
        <w:numPr>
          <w:ilvl w:val="0"/>
          <w:numId w:val="3"/>
        </w:numPr>
        <w:ind w:left="720" w:hanging="360"/>
        <w:jc w:val="both"/>
      </w:pPr>
      <w:r w:rsidDel="00000000" w:rsidR="00000000" w:rsidRPr="00000000">
        <w:rPr>
          <w:rtl w:val="0"/>
        </w:rPr>
        <w:t xml:space="preserve">Primer problema</w:t>
      </w:r>
    </w:p>
    <w:p w:rsidR="00000000" w:rsidDel="00000000" w:rsidP="00000000" w:rsidRDefault="00000000" w:rsidRPr="00000000" w14:paraId="000000F7">
      <w:pPr>
        <w:ind w:left="720" w:firstLine="0"/>
        <w:jc w:val="both"/>
        <w:rPr>
          <w:b w:val="1"/>
        </w:rPr>
      </w:pPr>
      <w:r w:rsidDel="00000000" w:rsidR="00000000" w:rsidRPr="00000000">
        <w:rPr>
          <w:b w:val="1"/>
        </w:rPr>
        <w:drawing>
          <wp:inline distB="114300" distT="114300" distL="114300" distR="114300">
            <wp:extent cx="3338513" cy="1492771"/>
            <wp:effectExtent b="0" l="0" r="0" t="0"/>
            <wp:docPr id="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338513" cy="1492771"/>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0" w:firstLine="0"/>
        <w:jc w:val="center"/>
        <w:rPr>
          <w:b w:val="1"/>
        </w:rPr>
      </w:pPr>
      <w:r w:rsidDel="00000000" w:rsidR="00000000" w:rsidRPr="00000000">
        <w:rPr>
          <w:b w:val="1"/>
        </w:rPr>
        <w:drawing>
          <wp:inline distB="114300" distT="114300" distL="114300" distR="114300">
            <wp:extent cx="4222750" cy="3167063"/>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22275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w:t>
      </w:r>
    </w:p>
    <w:p w:rsidR="00000000" w:rsidDel="00000000" w:rsidP="00000000" w:rsidRDefault="00000000" w:rsidRPr="00000000" w14:paraId="000000FA">
      <w:pPr>
        <w:jc w:val="center"/>
        <w:rPr/>
      </w:pPr>
      <w:r w:rsidDel="00000000" w:rsidR="00000000" w:rsidRPr="00000000">
        <w:rPr>
          <w:rtl w:val="0"/>
        </w:rPr>
        <w:t xml:space="preserve">Después de varios pasos</w:t>
      </w:r>
    </w:p>
    <w:p w:rsidR="00000000" w:rsidDel="00000000" w:rsidP="00000000" w:rsidRDefault="00000000" w:rsidRPr="00000000" w14:paraId="000000FB">
      <w:pPr>
        <w:jc w:val="center"/>
        <w:rPr/>
      </w:pPr>
      <w:r w:rsidDel="00000000" w:rsidR="00000000" w:rsidRPr="00000000">
        <w:rPr>
          <w:rtl w:val="0"/>
        </w:rPr>
        <w:t xml:space="preserve">…</w:t>
      </w:r>
    </w:p>
    <w:p w:rsidR="00000000" w:rsidDel="00000000" w:rsidP="00000000" w:rsidRDefault="00000000" w:rsidRPr="00000000" w14:paraId="000000FC">
      <w:pPr>
        <w:jc w:val="center"/>
        <w:rPr/>
      </w:pPr>
      <w:r w:rsidDel="00000000" w:rsidR="00000000" w:rsidRPr="00000000">
        <w:rPr/>
        <w:drawing>
          <wp:inline distB="114300" distT="114300" distL="114300" distR="114300">
            <wp:extent cx="4295775" cy="3162300"/>
            <wp:effectExtent b="0" l="0" r="0" t="0"/>
            <wp:docPr id="3" name="image2.png"/>
            <a:graphic>
              <a:graphicData uri="http://schemas.openxmlformats.org/drawingml/2006/picture">
                <pic:pic>
                  <pic:nvPicPr>
                    <pic:cNvPr id="0" name="image2.png"/>
                    <pic:cNvPicPr preferRelativeResize="0"/>
                  </pic:nvPicPr>
                  <pic:blipFill>
                    <a:blip r:embed="rId21"/>
                    <a:srcRect b="0" l="0" r="0" t="8791"/>
                    <a:stretch>
                      <a:fillRect/>
                    </a:stretch>
                  </pic:blipFill>
                  <pic:spPr>
                    <a:xfrm>
                      <a:off x="0" y="0"/>
                      <a:ext cx="42957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2"/>
        </w:numPr>
        <w:ind w:left="720" w:hanging="360"/>
        <w:jc w:val="both"/>
      </w:pPr>
      <w:r w:rsidDel="00000000" w:rsidR="00000000" w:rsidRPr="00000000">
        <w:rPr>
          <w:rtl w:val="0"/>
        </w:rPr>
        <w:t xml:space="preserve">Segundo problema</w:t>
      </w:r>
    </w:p>
    <w:p w:rsidR="00000000" w:rsidDel="00000000" w:rsidP="00000000" w:rsidRDefault="00000000" w:rsidRPr="00000000" w14:paraId="000000FE">
      <w:pPr>
        <w:ind w:left="720" w:firstLine="0"/>
        <w:jc w:val="both"/>
        <w:rPr/>
      </w:pPr>
      <w:r w:rsidDel="00000000" w:rsidR="00000000" w:rsidRPr="00000000">
        <w:rPr/>
        <w:drawing>
          <wp:inline distB="114300" distT="114300" distL="114300" distR="114300">
            <wp:extent cx="3234447" cy="1357313"/>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34447"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jc w:val="center"/>
        <w:rPr/>
      </w:pPr>
      <w:r w:rsidDel="00000000" w:rsidR="00000000" w:rsidRPr="00000000">
        <w:rPr/>
        <w:drawing>
          <wp:inline distB="114300" distT="114300" distL="114300" distR="114300">
            <wp:extent cx="4285540" cy="3195638"/>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28554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 xml:space="preserve">...</w:t>
      </w:r>
    </w:p>
    <w:p w:rsidR="00000000" w:rsidDel="00000000" w:rsidP="00000000" w:rsidRDefault="00000000" w:rsidRPr="00000000" w14:paraId="00000101">
      <w:pPr>
        <w:jc w:val="center"/>
        <w:rPr/>
      </w:pPr>
      <w:r w:rsidDel="00000000" w:rsidR="00000000" w:rsidRPr="00000000">
        <w:rPr>
          <w:rtl w:val="0"/>
        </w:rPr>
        <w:t xml:space="preserve">Después de varios pasos</w:t>
      </w:r>
    </w:p>
    <w:p w:rsidR="00000000" w:rsidDel="00000000" w:rsidP="00000000" w:rsidRDefault="00000000" w:rsidRPr="00000000" w14:paraId="00000102">
      <w:pPr>
        <w:jc w:val="center"/>
        <w:rPr/>
      </w:pPr>
      <w:r w:rsidDel="00000000" w:rsidR="00000000" w:rsidRPr="00000000">
        <w:rPr>
          <w:rtl w:val="0"/>
        </w:rPr>
        <w:t xml:space="preserve">…</w:t>
      </w:r>
    </w:p>
    <w:p w:rsidR="00000000" w:rsidDel="00000000" w:rsidP="00000000" w:rsidRDefault="00000000" w:rsidRPr="00000000" w14:paraId="00000103">
      <w:pPr>
        <w:ind w:left="0" w:firstLine="0"/>
        <w:jc w:val="center"/>
        <w:rPr/>
      </w:pPr>
      <w:r w:rsidDel="00000000" w:rsidR="00000000" w:rsidRPr="00000000">
        <w:rPr/>
        <w:drawing>
          <wp:inline distB="114300" distT="114300" distL="114300" distR="114300">
            <wp:extent cx="4300538" cy="2693194"/>
            <wp:effectExtent b="0" l="0" r="0" t="0"/>
            <wp:docPr id="1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300538" cy="269319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jc w:val="center"/>
        <w:rPr/>
      </w:pPr>
      <w:r w:rsidDel="00000000" w:rsidR="00000000" w:rsidRPr="00000000">
        <w:rPr>
          <w:rtl w:val="0"/>
        </w:rPr>
      </w:r>
    </w:p>
    <w:p w:rsidR="00000000" w:rsidDel="00000000" w:rsidP="00000000" w:rsidRDefault="00000000" w:rsidRPr="00000000" w14:paraId="00000105">
      <w:pPr>
        <w:ind w:left="0" w:firstLine="0"/>
        <w:jc w:val="center"/>
        <w:rPr/>
      </w:pPr>
      <w:r w:rsidDel="00000000" w:rsidR="00000000" w:rsidRPr="00000000">
        <w:rPr>
          <w:rtl w:val="0"/>
        </w:rPr>
        <w:t xml:space="preserve">No muestra ningún mensaje de que la solución es que todas las variables x1,..., x5 = 0 y que Z = 0</w:t>
      </w:r>
    </w:p>
    <w:p w:rsidR="00000000" w:rsidDel="00000000" w:rsidP="00000000" w:rsidRDefault="00000000" w:rsidRPr="00000000" w14:paraId="00000106">
      <w:pPr>
        <w:jc w:val="both"/>
        <w:rPr>
          <w:b w:val="1"/>
        </w:rPr>
      </w:pPr>
      <w:r w:rsidDel="00000000" w:rsidR="00000000" w:rsidRPr="00000000">
        <w:rPr>
          <w:b w:val="1"/>
          <w:rtl w:val="0"/>
        </w:rPr>
        <w:t xml:space="preserve">CONCLUSIONES</w:t>
      </w:r>
    </w:p>
    <w:p w:rsidR="00000000" w:rsidDel="00000000" w:rsidP="00000000" w:rsidRDefault="00000000" w:rsidRPr="00000000" w14:paraId="00000107">
      <w:pPr>
        <w:jc w:val="both"/>
        <w:rPr>
          <w:b w:val="1"/>
        </w:rPr>
      </w:pPr>
      <w:r w:rsidDel="00000000" w:rsidR="00000000" w:rsidRPr="00000000">
        <w:rPr>
          <w:rtl w:val="0"/>
        </w:rPr>
      </w:r>
    </w:p>
    <w:p w:rsidR="00000000" w:rsidDel="00000000" w:rsidP="00000000" w:rsidRDefault="00000000" w:rsidRPr="00000000" w14:paraId="00000108">
      <w:pPr>
        <w:ind w:left="0" w:firstLine="0"/>
        <w:jc w:val="both"/>
        <w:rPr/>
      </w:pPr>
      <w:r w:rsidDel="00000000" w:rsidR="00000000" w:rsidRPr="00000000">
        <w:rPr>
          <w:rtl w:val="0"/>
        </w:rPr>
        <w:t xml:space="preserve">Con el análisis realizado anteriormente se puede observar que las dos herramientas funcionan de manera adecuada al momento de resolver un problema de programación lineal mediante el método simplex, no obstante existen ciertas diferencias que distancian a estos dos softwares.</w:t>
      </w:r>
    </w:p>
    <w:p w:rsidR="00000000" w:rsidDel="00000000" w:rsidP="00000000" w:rsidRDefault="00000000" w:rsidRPr="00000000" w14:paraId="00000109">
      <w:pPr>
        <w:ind w:left="0" w:firstLine="0"/>
        <w:jc w:val="both"/>
        <w:rPr/>
      </w:pPr>
      <w:r w:rsidDel="00000000" w:rsidR="00000000" w:rsidRPr="00000000">
        <w:rPr>
          <w:rtl w:val="0"/>
        </w:rPr>
      </w:r>
    </w:p>
    <w:p w:rsidR="00000000" w:rsidDel="00000000" w:rsidP="00000000" w:rsidRDefault="00000000" w:rsidRPr="00000000" w14:paraId="0000010A">
      <w:pPr>
        <w:ind w:left="0" w:firstLine="0"/>
        <w:jc w:val="both"/>
        <w:rPr/>
      </w:pPr>
      <w:r w:rsidDel="00000000" w:rsidR="00000000" w:rsidRPr="00000000">
        <w:rPr>
          <w:rtl w:val="0"/>
        </w:rPr>
        <w:t xml:space="preserve">Las diferencias más relevantes son la falta de resolución mediante el método gráfico de la segunda herramienta, así como la resolución de problemas de gran magnitud, ya que la primera herramienta no tiene limites del número de variables ni restricciones en cambio la segunda si las tiene con un máximo de 20 en ambos casos.</w:t>
      </w:r>
    </w:p>
    <w:p w:rsidR="00000000" w:rsidDel="00000000" w:rsidP="00000000" w:rsidRDefault="00000000" w:rsidRPr="00000000" w14:paraId="0000010B">
      <w:pPr>
        <w:ind w:left="0" w:firstLine="0"/>
        <w:jc w:val="both"/>
        <w:rPr/>
      </w:pPr>
      <w:r w:rsidDel="00000000" w:rsidR="00000000" w:rsidRPr="00000000">
        <w:rPr>
          <w:rtl w:val="0"/>
        </w:rPr>
      </w:r>
    </w:p>
    <w:p w:rsidR="00000000" w:rsidDel="00000000" w:rsidP="00000000" w:rsidRDefault="00000000" w:rsidRPr="00000000" w14:paraId="0000010C">
      <w:pPr>
        <w:ind w:left="0" w:firstLine="0"/>
        <w:jc w:val="both"/>
        <w:rPr/>
      </w:pPr>
      <w:r w:rsidDel="00000000" w:rsidR="00000000" w:rsidRPr="00000000">
        <w:rPr>
          <w:rtl w:val="0"/>
        </w:rPr>
        <w:t xml:space="preserve">Sin embargo, un mejor diseño y mejoras en usabilidad, como marcar los campos con rojo a lo que les falta algún dato y revisar también caracteres inválidos hacen que la segunda herramienta sea  más amigable con el usuario.</w:t>
      </w:r>
    </w:p>
    <w:p w:rsidR="00000000" w:rsidDel="00000000" w:rsidP="00000000" w:rsidRDefault="00000000" w:rsidRPr="00000000" w14:paraId="0000010D">
      <w:pPr>
        <w:ind w:left="0" w:firstLine="0"/>
        <w:jc w:val="both"/>
        <w:rPr/>
      </w:pPr>
      <w:r w:rsidDel="00000000" w:rsidR="00000000" w:rsidRPr="00000000">
        <w:rPr>
          <w:rtl w:val="0"/>
        </w:rPr>
      </w:r>
    </w:p>
    <w:p w:rsidR="00000000" w:rsidDel="00000000" w:rsidP="00000000" w:rsidRDefault="00000000" w:rsidRPr="00000000" w14:paraId="0000010E">
      <w:pPr>
        <w:ind w:left="0" w:firstLine="0"/>
        <w:jc w:val="both"/>
        <w:rPr/>
      </w:pPr>
      <w:r w:rsidDel="00000000" w:rsidR="00000000" w:rsidRPr="00000000">
        <w:rPr>
          <w:rtl w:val="0"/>
        </w:rPr>
        <w:t xml:space="preserve">Finalmente, considerando las diferentes métricas usadas para medir calidad, funcionalidad, eficiencia, usabilidad, compatibilidad y accesibilidad del software, se considera que la herramienta 1, PHPSimplex, se desempeña mejor para la resolución de problemas mediante el método simplex debido a que obtuvo una calificación de 465/600 en comparación con el resultado de la herramienta 2, </w:t>
        <w:tab/>
        <w:t xml:space="preserve">Simplex Method</w:t>
      </w:r>
      <w:r w:rsidDel="00000000" w:rsidR="00000000" w:rsidRPr="00000000">
        <w:rPr>
          <w:b w:val="1"/>
          <w:rtl w:val="0"/>
        </w:rPr>
        <w:t xml:space="preserve">,</w:t>
      </w:r>
      <w:r w:rsidDel="00000000" w:rsidR="00000000" w:rsidRPr="00000000">
        <w:rPr>
          <w:rtl w:val="0"/>
        </w:rPr>
        <w:t xml:space="preserve"> la cual alcanzó 410/600. </w:t>
        <w:tab/>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SEGUNDA PARTE</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Escriba en pseudocódigo el algoritmo para encontrar la solución óptima de un problema de programación lineal, o detectar la solución básica no factible, o no acotada del mismo, mediante el algoritmo Simplex Revisado. Asuma como entrada, un problema en forma canónica factible con n variables y m restricciones.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Solución:</w:t>
      </w:r>
    </w:p>
    <w:p w:rsidR="00000000" w:rsidDel="00000000" w:rsidP="00000000" w:rsidRDefault="00000000" w:rsidRPr="00000000" w14:paraId="00000115">
      <w:pPr>
        <w:rPr/>
      </w:pPr>
      <w:r w:rsidDel="00000000" w:rsidR="00000000" w:rsidRPr="00000000">
        <w:rPr>
          <w:rtl w:val="0"/>
        </w:rPr>
        <w:t xml:space="preserve">Se realizó el pseudocidgo en una página llamada Hackmd.io para que sea mejor la visualización. En la siguiente URL puede encontrar la solución a este punto:</w:t>
      </w:r>
    </w:p>
    <w:p w:rsidR="00000000" w:rsidDel="00000000" w:rsidP="00000000" w:rsidRDefault="00000000" w:rsidRPr="00000000" w14:paraId="00000116">
      <w:pPr>
        <w:ind w:left="0" w:firstLine="0"/>
        <w:jc w:val="both"/>
        <w:rPr/>
      </w:pPr>
      <w:r w:rsidDel="00000000" w:rsidR="00000000" w:rsidRPr="00000000">
        <w:rPr>
          <w:rtl w:val="0"/>
        </w:rPr>
      </w:r>
    </w:p>
    <w:p w:rsidR="00000000" w:rsidDel="00000000" w:rsidP="00000000" w:rsidRDefault="00000000" w:rsidRPr="00000000" w14:paraId="00000117">
      <w:pPr>
        <w:spacing w:line="348" w:lineRule="auto"/>
        <w:jc w:val="center"/>
        <w:rPr/>
      </w:pPr>
      <w:hyperlink r:id="rId24">
        <w:r w:rsidDel="00000000" w:rsidR="00000000" w:rsidRPr="00000000">
          <w:rPr>
            <w:color w:val="1155cc"/>
            <w:u w:val="single"/>
            <w:rtl w:val="0"/>
          </w:rPr>
          <w:t xml:space="preserve">https://hackmd.io/@sjL12v2BTXO5vs9u2KqavA/HkMDs8a3U</w:t>
        </w:r>
      </w:hyperlink>
      <w:r w:rsidDel="00000000" w:rsidR="00000000" w:rsidRPr="00000000">
        <w:rPr>
          <w:rtl w:val="0"/>
        </w:rPr>
      </w:r>
    </w:p>
    <w:p w:rsidR="00000000" w:rsidDel="00000000" w:rsidP="00000000" w:rsidRDefault="00000000" w:rsidRPr="00000000" w14:paraId="00000118">
      <w:pPr>
        <w:ind w:left="0" w:firstLine="0"/>
        <w:jc w:val="both"/>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TERCERA PARTE</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Elaborar un video con la explicación de la solución gráfica del método simplex para dos variables y dos restricciones, incluyendo la determinación del área factible y la identificación de los puntos de esa área que optimizan la función objetivo. Deben participar todos los integrantes del grupo. La duración del video no debe superar los 6 minutos. Se debe incluir en su documento digital el enlace (funcional / activo ) para abrir el video en línea.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En la siguiente URL puede encontrar la solución a este punto:</w:t>
      </w:r>
    </w:p>
    <w:p w:rsidR="00000000" w:rsidDel="00000000" w:rsidP="00000000" w:rsidRDefault="00000000" w:rsidRPr="00000000" w14:paraId="0000011E">
      <w:pPr>
        <w:ind w:left="0" w:firstLine="0"/>
        <w:jc w:val="center"/>
        <w:rPr/>
      </w:pPr>
      <w:hyperlink r:id="rId25">
        <w:r w:rsidDel="00000000" w:rsidR="00000000" w:rsidRPr="00000000">
          <w:rPr>
            <w:color w:val="1155cc"/>
            <w:u w:val="single"/>
            <w:rtl w:val="0"/>
          </w:rPr>
          <w:t xml:space="preserve">https://youtu.be/vGnEPPpU9V0</w:t>
        </w:r>
      </w:hyperlink>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hyperlink" Target="https://hackmd.io/@sjL12v2BTXO5vs9u2KqavA/HkMDs8a3U"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hyperlink" Target="https://youtu.be/vGnEPPpU9V0"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www.phpsimplex.com/index.htm" TargetMode="External"/><Relationship Id="rId8" Type="http://schemas.openxmlformats.org/officeDocument/2006/relationships/hyperlink" Target="http://www.phpsimplex.com/simplex/simplex.htm" TargetMode="Externa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hyperlink" Target="https://linprog.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