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63" w:rsidRDefault="00310268">
      <w:pPr>
        <w:numPr>
          <w:ilvl w:val="0"/>
          <w:numId w:val="1"/>
        </w:numPr>
        <w:ind w:hanging="360"/>
      </w:pPr>
      <w:bookmarkStart w:id="0" w:name="_GoBack"/>
      <w:r>
        <w:rPr>
          <w:rFonts w:ascii="Times New Roman" w:eastAsia="Times New Roman" w:hAnsi="Times New Roman" w:cs="Times New Roman"/>
        </w:rPr>
        <w:t>_____________________</w:t>
      </w:r>
      <w:bookmarkEnd w:id="0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serie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flujos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cajas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iguales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constantes</w:t>
      </w:r>
      <w:proofErr w:type="spellEnd"/>
      <w:r>
        <w:rPr>
          <w:b/>
        </w:rPr>
        <w:t xml:space="preserve"> que se </w:t>
      </w:r>
      <w:proofErr w:type="spellStart"/>
      <w:r>
        <w:rPr>
          <w:b/>
        </w:rPr>
        <w:t>realizan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intervalos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iguales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tiempo</w:t>
      </w:r>
      <w:proofErr w:type="spellEnd"/>
      <w:r>
        <w:rPr>
          <w:b/>
        </w:rPr>
        <w:t xml:space="preserve">, que no </w:t>
      </w:r>
      <w:proofErr w:type="spellStart"/>
      <w:r>
        <w:rPr>
          <w:b/>
        </w:rPr>
        <w:t>necesariamente</w:t>
      </w:r>
      <w:proofErr w:type="spellEnd"/>
      <w:r>
        <w:rPr>
          <w:b/>
        </w:rPr>
        <w:t xml:space="preserve"> son </w:t>
      </w:r>
      <w:proofErr w:type="spellStart"/>
      <w:r>
        <w:rPr>
          <w:b/>
        </w:rPr>
        <w:t>anuales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sino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pueden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diarios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quincenales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bimensuales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mensuales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bimestrales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trimestrales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cuatrimestrales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semestral</w:t>
      </w:r>
      <w:r>
        <w:rPr>
          <w:b/>
        </w:rPr>
        <w:t>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C93D63" w:rsidRDefault="00310268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:rsidR="00C93D63" w:rsidRDefault="00310268">
      <w:pPr>
        <w:numPr>
          <w:ilvl w:val="0"/>
          <w:numId w:val="1"/>
        </w:numPr>
        <w:ind w:hanging="360"/>
      </w:pPr>
      <w:r>
        <w:rPr>
          <w:b/>
        </w:rPr>
        <w:t xml:space="preserve">Los </w:t>
      </w:r>
      <w:proofErr w:type="spellStart"/>
      <w:r>
        <w:rPr>
          <w:b/>
        </w:rPr>
        <w:t>intereses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intereses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debido</w:t>
      </w:r>
      <w:proofErr w:type="spellEnd"/>
      <w:r>
        <w:rPr>
          <w:b/>
        </w:rPr>
        <w:t xml:space="preserve"> a que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estos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agregan</w:t>
      </w:r>
      <w:proofErr w:type="spellEnd"/>
      <w:r>
        <w:rPr>
          <w:b/>
        </w:rPr>
        <w:t xml:space="preserve"> al capital y con base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valor </w:t>
      </w:r>
      <w:proofErr w:type="spellStart"/>
      <w:r>
        <w:rPr>
          <w:b/>
        </w:rPr>
        <w:t>acumulado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calculan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intereses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próximo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Cuando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interés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agrega</w:t>
      </w:r>
      <w:proofErr w:type="spellEnd"/>
      <w:r>
        <w:rPr>
          <w:b/>
        </w:rPr>
        <w:t xml:space="preserve"> al capital se dice que el </w:t>
      </w:r>
      <w:proofErr w:type="spellStart"/>
      <w:r>
        <w:rPr>
          <w:b/>
        </w:rPr>
        <w:t>interés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capitaliz</w:t>
      </w:r>
      <w:r>
        <w:rPr>
          <w:b/>
        </w:rPr>
        <w:t>a</w:t>
      </w:r>
      <w:proofErr w:type="spellEnd"/>
      <w:r>
        <w:rPr>
          <w:b/>
        </w:rPr>
        <w:t xml:space="preserve">, o </w:t>
      </w:r>
      <w:proofErr w:type="spellStart"/>
      <w:r>
        <w:rPr>
          <w:b/>
        </w:rPr>
        <w:t>también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intereses</w:t>
      </w:r>
      <w:proofErr w:type="spellEnd"/>
      <w:r>
        <w:rPr>
          <w:b/>
        </w:rPr>
        <w:t xml:space="preserve"> se </w:t>
      </w:r>
      <w:proofErr w:type="spellStart"/>
      <w:proofErr w:type="gramStart"/>
      <w:r>
        <w:rPr>
          <w:b/>
        </w:rPr>
        <w:t>reinvierten</w:t>
      </w:r>
      <w:proofErr w:type="spellEnd"/>
      <w:r>
        <w:t xml:space="preserve"> .</w:t>
      </w:r>
      <w:proofErr w:type="gramEnd"/>
      <w:r>
        <w:rPr>
          <w:b/>
        </w:rPr>
        <w:t xml:space="preserve"> </w:t>
      </w:r>
    </w:p>
    <w:p w:rsidR="00C93D63" w:rsidRDefault="00310268">
      <w:pPr>
        <w:numPr>
          <w:ilvl w:val="3"/>
          <w:numId w:val="5"/>
        </w:numPr>
        <w:ind w:hanging="360"/>
      </w:pPr>
      <w:proofErr w:type="spellStart"/>
      <w:r>
        <w:t>Interés</w:t>
      </w:r>
      <w:proofErr w:type="spellEnd"/>
      <w:r>
        <w:t xml:space="preserve"> Simple </w:t>
      </w:r>
    </w:p>
    <w:p w:rsidR="00C93D63" w:rsidRDefault="00310268">
      <w:pPr>
        <w:numPr>
          <w:ilvl w:val="3"/>
          <w:numId w:val="5"/>
        </w:numPr>
        <w:ind w:hanging="360"/>
      </w:pPr>
      <w:r>
        <w:t xml:space="preserve">Valor del </w:t>
      </w:r>
      <w:proofErr w:type="spellStart"/>
      <w:r>
        <w:t>dinero</w:t>
      </w:r>
      <w:proofErr w:type="spellEnd"/>
      <w:r>
        <w:t xml:space="preserve"> </w:t>
      </w:r>
    </w:p>
    <w:p w:rsidR="00C93D63" w:rsidRDefault="00310268">
      <w:pPr>
        <w:numPr>
          <w:ilvl w:val="3"/>
          <w:numId w:val="5"/>
        </w:numPr>
        <w:ind w:hanging="360"/>
      </w:pPr>
      <w:proofErr w:type="spellStart"/>
      <w:r>
        <w:t>Inflación</w:t>
      </w:r>
      <w:proofErr w:type="spellEnd"/>
      <w:r>
        <w:t xml:space="preserve"> </w:t>
      </w:r>
    </w:p>
    <w:p w:rsidR="00C93D63" w:rsidRDefault="00310268">
      <w:pPr>
        <w:numPr>
          <w:ilvl w:val="3"/>
          <w:numId w:val="5"/>
        </w:numPr>
        <w:ind w:hanging="360"/>
      </w:pPr>
      <w:proofErr w:type="spellStart"/>
      <w:r>
        <w:t>Interés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</w:p>
    <w:p w:rsidR="00C93D63" w:rsidRDefault="00310268">
      <w:pPr>
        <w:numPr>
          <w:ilvl w:val="3"/>
          <w:numId w:val="5"/>
        </w:numPr>
        <w:ind w:hanging="360"/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  <w:r>
        <w:t xml:space="preserve"> </w:t>
      </w:r>
    </w:p>
    <w:p w:rsidR="00C93D63" w:rsidRDefault="00310268">
      <w:pPr>
        <w:spacing w:after="0" w:line="259" w:lineRule="auto"/>
        <w:ind w:left="1080" w:firstLine="0"/>
        <w:jc w:val="left"/>
      </w:pPr>
      <w:r>
        <w:t xml:space="preserve"> </w:t>
      </w:r>
    </w:p>
    <w:p w:rsidR="00C93D63" w:rsidRDefault="00310268">
      <w:pPr>
        <w:numPr>
          <w:ilvl w:val="0"/>
          <w:numId w:val="1"/>
        </w:numPr>
        <w:spacing w:after="1" w:line="240" w:lineRule="auto"/>
        <w:ind w:hanging="360"/>
      </w:pPr>
      <w:r>
        <w:rPr>
          <w:b/>
        </w:rPr>
        <w:t xml:space="preserve">Se </w:t>
      </w:r>
      <w:proofErr w:type="spellStart"/>
      <w:r>
        <w:rPr>
          <w:b/>
        </w:rPr>
        <w:t>denominan</w:t>
      </w:r>
      <w:proofErr w:type="spellEnd"/>
      <w:r>
        <w:rPr>
          <w:b/>
        </w:rPr>
        <w:t xml:space="preserve"> __________________ a </w:t>
      </w:r>
      <w:proofErr w:type="spellStart"/>
      <w:r>
        <w:rPr>
          <w:b/>
        </w:rPr>
        <w:t>aquellas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teniendo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diferente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periodicidad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mismos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intereses</w:t>
      </w:r>
      <w:proofErr w:type="spellEnd"/>
      <w:r>
        <w:rPr>
          <w:b/>
        </w:rPr>
        <w:t xml:space="preserve"> y el </w:t>
      </w:r>
      <w:proofErr w:type="spellStart"/>
      <w:r>
        <w:rPr>
          <w:b/>
        </w:rPr>
        <w:t>mismo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monto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vencimiento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transacción</w:t>
      </w:r>
      <w:proofErr w:type="spellEnd"/>
      <w:r>
        <w:rPr>
          <w:b/>
        </w:rPr>
        <w:t xml:space="preserve">. </w:t>
      </w: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Tasas</w:t>
      </w:r>
      <w:proofErr w:type="spellEnd"/>
      <w:r>
        <w:t xml:space="preserve"> </w:t>
      </w:r>
      <w:proofErr w:type="spellStart"/>
      <w:r>
        <w:t>equivalentes</w:t>
      </w:r>
      <w:proofErr w:type="spellEnd"/>
      <w:r>
        <w:t xml:space="preserve"> </w:t>
      </w:r>
    </w:p>
    <w:p w:rsidR="00C93D63" w:rsidRDefault="00310268">
      <w:pPr>
        <w:numPr>
          <w:ilvl w:val="3"/>
          <w:numId w:val="6"/>
        </w:numPr>
        <w:spacing w:after="0" w:line="259" w:lineRule="auto"/>
        <w:ind w:hanging="360"/>
        <w:jc w:val="left"/>
      </w:pPr>
      <w:proofErr w:type="spellStart"/>
      <w:r>
        <w:rPr>
          <w:color w:val="221E20"/>
        </w:rPr>
        <w:t>Tasas</w:t>
      </w:r>
      <w:proofErr w:type="spellEnd"/>
      <w:r>
        <w:rPr>
          <w:color w:val="221E20"/>
        </w:rPr>
        <w:t xml:space="preserve"> </w:t>
      </w:r>
      <w:proofErr w:type="spellStart"/>
      <w:r>
        <w:rPr>
          <w:color w:val="221E20"/>
        </w:rPr>
        <w:t>efectivas</w:t>
      </w:r>
      <w:proofErr w:type="spellEnd"/>
      <w:r>
        <w:t xml:space="preserve"> </w:t>
      </w:r>
    </w:p>
    <w:p w:rsidR="00C93D63" w:rsidRDefault="00310268">
      <w:pPr>
        <w:numPr>
          <w:ilvl w:val="3"/>
          <w:numId w:val="6"/>
        </w:numPr>
        <w:spacing w:after="0" w:line="259" w:lineRule="auto"/>
        <w:ind w:hanging="360"/>
        <w:jc w:val="left"/>
      </w:pPr>
      <w:proofErr w:type="spellStart"/>
      <w:r>
        <w:rPr>
          <w:color w:val="221E20"/>
        </w:rPr>
        <w:t>Tasas</w:t>
      </w:r>
      <w:proofErr w:type="spellEnd"/>
      <w:r>
        <w:rPr>
          <w:color w:val="221E20"/>
        </w:rPr>
        <w:t xml:space="preserve"> </w:t>
      </w:r>
      <w:proofErr w:type="spellStart"/>
      <w:r>
        <w:rPr>
          <w:color w:val="221E20"/>
        </w:rPr>
        <w:t>nominales</w:t>
      </w:r>
      <w:proofErr w:type="spellEnd"/>
      <w:r>
        <w:t xml:space="preserve"> </w:t>
      </w:r>
    </w:p>
    <w:p w:rsidR="00C93D63" w:rsidRDefault="00310268">
      <w:pPr>
        <w:numPr>
          <w:ilvl w:val="3"/>
          <w:numId w:val="6"/>
        </w:numPr>
        <w:spacing w:after="0" w:line="259" w:lineRule="auto"/>
        <w:ind w:hanging="360"/>
        <w:jc w:val="left"/>
      </w:pPr>
      <w:proofErr w:type="spellStart"/>
      <w:r>
        <w:rPr>
          <w:color w:val="221E20"/>
        </w:rPr>
        <w:t>Tasas</w:t>
      </w:r>
      <w:proofErr w:type="spellEnd"/>
      <w:r>
        <w:rPr>
          <w:color w:val="221E20"/>
        </w:rPr>
        <w:t xml:space="preserve"> </w:t>
      </w:r>
      <w:proofErr w:type="spellStart"/>
      <w:r>
        <w:rPr>
          <w:color w:val="221E20"/>
        </w:rPr>
        <w:t>periódicas</w:t>
      </w:r>
      <w:proofErr w:type="spellEnd"/>
      <w:r>
        <w:rPr>
          <w:color w:val="221E20"/>
        </w:rPr>
        <w:t xml:space="preserve"> de un valor </w:t>
      </w:r>
      <w:proofErr w:type="spellStart"/>
      <w:r>
        <w:rPr>
          <w:color w:val="221E20"/>
        </w:rPr>
        <w:t>futuro</w:t>
      </w:r>
      <w:proofErr w:type="spellEnd"/>
      <w:r>
        <w:rPr>
          <w:color w:val="221E20"/>
        </w:rPr>
        <w:t xml:space="preserve"> y un valor </w:t>
      </w:r>
      <w:proofErr w:type="spellStart"/>
      <w:r>
        <w:rPr>
          <w:color w:val="221E20"/>
        </w:rPr>
        <w:t>presente</w:t>
      </w:r>
      <w:proofErr w:type="spellEnd"/>
      <w:r>
        <w:t xml:space="preserve"> </w:t>
      </w:r>
    </w:p>
    <w:p w:rsidR="00C93D63" w:rsidRDefault="00310268">
      <w:pPr>
        <w:numPr>
          <w:ilvl w:val="3"/>
          <w:numId w:val="6"/>
        </w:numPr>
        <w:spacing w:after="0" w:line="259" w:lineRule="auto"/>
        <w:ind w:hanging="360"/>
        <w:jc w:val="left"/>
      </w:pPr>
      <w:proofErr w:type="spellStart"/>
      <w:r>
        <w:rPr>
          <w:color w:val="221E20"/>
        </w:rPr>
        <w:t>Todas</w:t>
      </w:r>
      <w:proofErr w:type="spellEnd"/>
      <w:r>
        <w:rPr>
          <w:color w:val="221E20"/>
        </w:rPr>
        <w:t xml:space="preserve"> las </w:t>
      </w:r>
      <w:proofErr w:type="spellStart"/>
      <w:r>
        <w:rPr>
          <w:color w:val="221E20"/>
        </w:rPr>
        <w:t>anteriores</w:t>
      </w:r>
      <w:proofErr w:type="spellEnd"/>
      <w:r>
        <w:rPr>
          <w:color w:val="221E20"/>
        </w:rPr>
        <w:t>____________________________</w:t>
      </w: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93D63" w:rsidRDefault="00310268">
      <w:pPr>
        <w:numPr>
          <w:ilvl w:val="0"/>
          <w:numId w:val="1"/>
        </w:numPr>
        <w:ind w:hanging="360"/>
      </w:pPr>
      <w:r>
        <w:rPr>
          <w:b/>
        </w:rPr>
        <w:t xml:space="preserve">La formula de Valor </w:t>
      </w:r>
      <w:proofErr w:type="spellStart"/>
      <w:r>
        <w:rPr>
          <w:b/>
        </w:rPr>
        <w:t>Futuro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contener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</w:t>
      </w:r>
      <w:r>
        <w:rPr>
          <w:b/>
        </w:rPr>
        <w:t>uientes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elementos</w:t>
      </w:r>
      <w:proofErr w:type="spellEnd"/>
      <w:r>
        <w:rPr>
          <w:b/>
        </w:rPr>
        <w:t xml:space="preserve"> o variables para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calculado</w:t>
      </w:r>
      <w:proofErr w:type="spellEnd"/>
      <w:r>
        <w:rPr>
          <w:b/>
        </w:rPr>
        <w:t xml:space="preserve">  </w:t>
      </w:r>
    </w:p>
    <w:p w:rsidR="00C93D63" w:rsidRDefault="0031026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93D63" w:rsidRDefault="00310268">
      <w:pPr>
        <w:numPr>
          <w:ilvl w:val="3"/>
          <w:numId w:val="4"/>
        </w:numPr>
        <w:ind w:hanging="360"/>
      </w:pPr>
      <w:r>
        <w:t xml:space="preserve">Valor </w:t>
      </w:r>
      <w:proofErr w:type="spellStart"/>
      <w:r>
        <w:t>presente</w:t>
      </w:r>
      <w:proofErr w:type="spellEnd"/>
      <w:r>
        <w:t xml:space="preserve">, </w:t>
      </w:r>
      <w:proofErr w:type="spellStart"/>
      <w:r>
        <w:t>inflación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años</w:t>
      </w:r>
      <w:proofErr w:type="spellEnd"/>
      <w:r>
        <w:t xml:space="preserve"> </w:t>
      </w:r>
    </w:p>
    <w:p w:rsidR="00C93D63" w:rsidRDefault="00310268">
      <w:pPr>
        <w:numPr>
          <w:ilvl w:val="3"/>
          <w:numId w:val="4"/>
        </w:numPr>
        <w:ind w:hanging="360"/>
      </w:pPr>
      <w:r>
        <w:t xml:space="preserve">Valor del </w:t>
      </w:r>
      <w:proofErr w:type="spellStart"/>
      <w:r>
        <w:t>dinero</w:t>
      </w:r>
      <w:proofErr w:type="spellEnd"/>
      <w:r>
        <w:t xml:space="preserve">,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, </w:t>
      </w:r>
      <w:proofErr w:type="spellStart"/>
      <w:r>
        <w:t>rendimientos</w:t>
      </w:r>
      <w:proofErr w:type="spellEnd"/>
      <w:r>
        <w:t xml:space="preserve"> </w:t>
      </w:r>
    </w:p>
    <w:p w:rsidR="00C93D63" w:rsidRDefault="00310268">
      <w:pPr>
        <w:numPr>
          <w:ilvl w:val="3"/>
          <w:numId w:val="4"/>
        </w:numPr>
        <w:ind w:hanging="360"/>
      </w:pPr>
      <w:proofErr w:type="spellStart"/>
      <w:r>
        <w:t>Tasa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periodos</w:t>
      </w:r>
      <w:proofErr w:type="spellEnd"/>
      <w:r>
        <w:t xml:space="preserve">, </w:t>
      </w:r>
      <w:proofErr w:type="spellStart"/>
      <w:r>
        <w:t>inflación</w:t>
      </w:r>
      <w:proofErr w:type="spellEnd"/>
      <w:r>
        <w:t xml:space="preserve"> </w:t>
      </w:r>
    </w:p>
    <w:p w:rsidR="00C93D63" w:rsidRDefault="00310268">
      <w:pPr>
        <w:numPr>
          <w:ilvl w:val="3"/>
          <w:numId w:val="4"/>
        </w:numPr>
        <w:ind w:hanging="360"/>
      </w:pPr>
      <w:proofErr w:type="spellStart"/>
      <w:r>
        <w:t>Intereses</w:t>
      </w:r>
      <w:proofErr w:type="spellEnd"/>
      <w:r>
        <w:t xml:space="preserve">, capital, </w:t>
      </w:r>
      <w:proofErr w:type="spellStart"/>
      <w:r>
        <w:t>inflación</w:t>
      </w:r>
      <w:proofErr w:type="spellEnd"/>
      <w:r>
        <w:t xml:space="preserve">  </w:t>
      </w:r>
    </w:p>
    <w:p w:rsidR="00C93D63" w:rsidRDefault="00310268">
      <w:pPr>
        <w:numPr>
          <w:ilvl w:val="3"/>
          <w:numId w:val="4"/>
        </w:numPr>
        <w:ind w:hanging="360"/>
      </w:pPr>
      <w:proofErr w:type="spellStart"/>
      <w:r>
        <w:t>Otras</w:t>
      </w:r>
      <w:proofErr w:type="spellEnd"/>
      <w:r>
        <w:t xml:space="preserve">?  </w:t>
      </w:r>
      <w:proofErr w:type="spellStart"/>
      <w:proofErr w:type="gramStart"/>
      <w:r>
        <w:t>Cuales</w:t>
      </w:r>
      <w:proofErr w:type="spellEnd"/>
      <w:r>
        <w:t>?_</w:t>
      </w:r>
      <w:proofErr w:type="gramEnd"/>
      <w:r>
        <w:t xml:space="preserve">__________________________________________________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numPr>
          <w:ilvl w:val="0"/>
          <w:numId w:val="1"/>
        </w:numPr>
        <w:ind w:hanging="360"/>
      </w:pPr>
      <w:proofErr w:type="spellStart"/>
      <w:r>
        <w:rPr>
          <w:b/>
        </w:rPr>
        <w:t>Es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eje</w:t>
      </w:r>
      <w:proofErr w:type="spellEnd"/>
      <w:r>
        <w:rPr>
          <w:b/>
        </w:rPr>
        <w:t xml:space="preserve"> horizontal que </w:t>
      </w:r>
      <w:proofErr w:type="spellStart"/>
      <w:r>
        <w:rPr>
          <w:b/>
        </w:rPr>
        <w:t>permite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visualizar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comportamiento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dinero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medida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transcurren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tiempo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ingresos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representan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flechas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arriba</w:t>
      </w:r>
      <w:proofErr w:type="spellEnd"/>
      <w:r>
        <w:rPr>
          <w:b/>
        </w:rPr>
        <w:t xml:space="preserve"> (</w:t>
      </w:r>
      <w:r>
        <w:rPr>
          <w:rFonts w:ascii="Segoe UI Symbol" w:eastAsia="Segoe UI Symbol" w:hAnsi="Segoe UI Symbol" w:cs="Segoe UI Symbol"/>
        </w:rPr>
        <w:t>­</w:t>
      </w:r>
      <w:r>
        <w:rPr>
          <w:b/>
        </w:rPr>
        <w:t xml:space="preserve">) y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egr</w:t>
      </w:r>
      <w:r>
        <w:rPr>
          <w:b/>
        </w:rPr>
        <w:t>esos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flechas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abajo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>
        <w:rPr>
          <w:rFonts w:ascii="Segoe UI Symbol" w:eastAsia="Segoe UI Symbol" w:hAnsi="Segoe UI Symbol" w:cs="Segoe UI Symbol"/>
        </w:rPr>
        <w:t>¯</w:t>
      </w:r>
      <w:proofErr w:type="gramEnd"/>
      <w:r>
        <w:rPr>
          <w:b/>
        </w:rPr>
        <w:t xml:space="preserve">).  </w:t>
      </w:r>
    </w:p>
    <w:p w:rsidR="00C93D63" w:rsidRDefault="0031026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93D63" w:rsidRDefault="00310268">
      <w:pPr>
        <w:numPr>
          <w:ilvl w:val="3"/>
          <w:numId w:val="3"/>
        </w:numPr>
        <w:ind w:hanging="360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o </w:t>
      </w:r>
      <w:proofErr w:type="spellStart"/>
      <w:r>
        <w:t>Económico</w:t>
      </w:r>
      <w:proofErr w:type="spellEnd"/>
      <w:r>
        <w:t xml:space="preserve">  </w:t>
      </w:r>
    </w:p>
    <w:p w:rsidR="00C93D63" w:rsidRDefault="00310268">
      <w:pPr>
        <w:numPr>
          <w:ilvl w:val="3"/>
          <w:numId w:val="3"/>
        </w:numPr>
        <w:ind w:hanging="360"/>
      </w:pPr>
      <w:r>
        <w:t xml:space="preserve">Valor </w:t>
      </w:r>
      <w:proofErr w:type="spellStart"/>
      <w:r>
        <w:t>Futuro</w:t>
      </w:r>
      <w:proofErr w:type="spellEnd"/>
      <w:r>
        <w:t xml:space="preserve"> </w:t>
      </w:r>
    </w:p>
    <w:p w:rsidR="00C93D63" w:rsidRDefault="00310268">
      <w:pPr>
        <w:numPr>
          <w:ilvl w:val="3"/>
          <w:numId w:val="3"/>
        </w:numPr>
        <w:ind w:hanging="360"/>
      </w:pPr>
      <w:r>
        <w:t xml:space="preserve">Valor del </w:t>
      </w:r>
      <w:proofErr w:type="spellStart"/>
      <w:r>
        <w:t>dinero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</w:p>
    <w:p w:rsidR="00C93D63" w:rsidRDefault="00310268">
      <w:pPr>
        <w:numPr>
          <w:ilvl w:val="3"/>
          <w:numId w:val="3"/>
        </w:numPr>
        <w:ind w:hanging="360"/>
      </w:pPr>
      <w:proofErr w:type="spellStart"/>
      <w:r>
        <w:t>Equivalencia</w:t>
      </w:r>
      <w:proofErr w:type="spellEnd"/>
      <w:r>
        <w:t xml:space="preserve"> de </w:t>
      </w:r>
      <w:proofErr w:type="spellStart"/>
      <w:r>
        <w:t>tasas</w:t>
      </w:r>
      <w:proofErr w:type="spellEnd"/>
      <w:r>
        <w:t xml:space="preserve"> </w:t>
      </w:r>
    </w:p>
    <w:p w:rsidR="00C93D63" w:rsidRDefault="00310268">
      <w:pPr>
        <w:numPr>
          <w:ilvl w:val="3"/>
          <w:numId w:val="3"/>
        </w:numPr>
        <w:spacing w:after="0" w:line="259" w:lineRule="auto"/>
        <w:ind w:hanging="360"/>
      </w:pPr>
      <w:proofErr w:type="spellStart"/>
      <w:r>
        <w:lastRenderedPageBreak/>
        <w:t>Ninguna</w:t>
      </w:r>
      <w:proofErr w:type="spellEnd"/>
      <w:r>
        <w:t xml:space="preserve"> las </w:t>
      </w:r>
      <w:proofErr w:type="spellStart"/>
      <w:r>
        <w:t>anteriores</w:t>
      </w:r>
      <w:proofErr w:type="spellEnd"/>
      <w:r>
        <w:rPr>
          <w:sz w:val="22"/>
        </w:rPr>
        <w:t xml:space="preserve">___________________________________ </w:t>
      </w:r>
    </w:p>
    <w:p w:rsidR="00C93D63" w:rsidRDefault="00310268">
      <w:pPr>
        <w:spacing w:after="0" w:line="259" w:lineRule="auto"/>
        <w:ind w:left="360" w:firstLine="0"/>
        <w:jc w:val="left"/>
      </w:pPr>
      <w:r>
        <w:rPr>
          <w:b/>
          <w:sz w:val="22"/>
        </w:rP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:rsidR="00C93D63" w:rsidRDefault="00310268">
      <w:pPr>
        <w:ind w:left="360" w:firstLine="0"/>
      </w:pPr>
      <w:r>
        <w:rPr>
          <w:b/>
        </w:rPr>
        <w:t xml:space="preserve">INTERES SIMPLE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numPr>
          <w:ilvl w:val="2"/>
          <w:numId w:val="7"/>
        </w:numPr>
        <w:ind w:hanging="360"/>
        <w:jc w:val="left"/>
      </w:pPr>
      <w:r>
        <w:t>¿</w:t>
      </w:r>
      <w:r>
        <w:t xml:space="preserve">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mensual</w:t>
      </w:r>
      <w:proofErr w:type="spellEnd"/>
      <w:r>
        <w:rPr>
          <w:b/>
        </w:rPr>
        <w:t xml:space="preserve"> </w:t>
      </w:r>
      <w:r>
        <w:t xml:space="preserve">simple </w:t>
      </w:r>
      <w:proofErr w:type="spellStart"/>
      <w:r>
        <w:t>estuvo</w:t>
      </w:r>
      <w:proofErr w:type="spellEnd"/>
      <w:r>
        <w:t xml:space="preserve"> </w:t>
      </w:r>
      <w:proofErr w:type="spellStart"/>
      <w:r>
        <w:t>invertido</w:t>
      </w:r>
      <w:proofErr w:type="spellEnd"/>
      <w:r>
        <w:t xml:space="preserve"> un capital de $350.000.000 de la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Neira</w:t>
      </w:r>
      <w:proofErr w:type="spellEnd"/>
      <w:r>
        <w:t xml:space="preserve"> para que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tiempo</w:t>
      </w:r>
      <w:proofErr w:type="spellEnd"/>
      <w:r>
        <w:t xml:space="preserve"> de 3,5 </w:t>
      </w:r>
      <w:proofErr w:type="spellStart"/>
      <w:r>
        <w:t>años</w:t>
      </w:r>
      <w:proofErr w:type="spellEnd"/>
      <w:r>
        <w:t xml:space="preserve">, 5 </w:t>
      </w:r>
      <w:proofErr w:type="spellStart"/>
      <w:r>
        <w:t>meses</w:t>
      </w:r>
      <w:proofErr w:type="spellEnd"/>
      <w:r>
        <w:t xml:space="preserve"> y 22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produjera</w:t>
      </w:r>
      <w:proofErr w:type="spellEnd"/>
      <w:r>
        <w:t xml:space="preserve"> $98.000.000 de </w:t>
      </w:r>
      <w:proofErr w:type="spellStart"/>
      <w:r>
        <w:t>intereses</w:t>
      </w:r>
      <w:proofErr w:type="spellEnd"/>
      <w:r>
        <w:t xml:space="preserve">?  ¡Para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emplear</w:t>
      </w:r>
      <w:proofErr w:type="spellEnd"/>
      <w:r>
        <w:t xml:space="preserve">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!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numPr>
          <w:ilvl w:val="2"/>
          <w:numId w:val="7"/>
        </w:numPr>
        <w:spacing w:after="0" w:line="240" w:lineRule="auto"/>
        <w:ind w:hanging="360"/>
        <w:jc w:val="left"/>
      </w:pPr>
      <w:proofErr w:type="spellStart"/>
      <w:r>
        <w:t>En</w:t>
      </w:r>
      <w:proofErr w:type="spellEnd"/>
      <w:r>
        <w:t xml:space="preserve"> un </w:t>
      </w:r>
      <w:proofErr w:type="spellStart"/>
      <w:r>
        <w:t>préstamo</w:t>
      </w:r>
      <w:proofErr w:type="spellEnd"/>
      <w:r>
        <w:t xml:space="preserve"> de $ 150.000.000 a 5 </w:t>
      </w:r>
      <w:proofErr w:type="spellStart"/>
      <w:r>
        <w:t>años</w:t>
      </w:r>
      <w:proofErr w:type="spellEnd"/>
      <w:r>
        <w:t xml:space="preserve"> se </w:t>
      </w:r>
      <w:proofErr w:type="spellStart"/>
      <w:r>
        <w:t>pacta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del 2,5% trimestral para el primer (1) </w:t>
      </w:r>
      <w:proofErr w:type="spellStart"/>
      <w:r>
        <w:t>año</w:t>
      </w:r>
      <w:proofErr w:type="spellEnd"/>
      <w:r>
        <w:t xml:space="preserve"> se </w:t>
      </w:r>
      <w:proofErr w:type="spellStart"/>
      <w:r>
        <w:t>suma</w:t>
      </w:r>
      <w:proofErr w:type="spellEnd"/>
      <w:r>
        <w:t xml:space="preserve"> al capital </w:t>
      </w:r>
      <w:proofErr w:type="spellStart"/>
      <w:r>
        <w:t>inicial</w:t>
      </w:r>
      <w:proofErr w:type="spellEnd"/>
      <w:r>
        <w:t xml:space="preserve"> y del 10% </w:t>
      </w:r>
      <w:proofErr w:type="spellStart"/>
      <w:r>
        <w:t>bimestral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dos (2)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. ¿</w:t>
      </w:r>
      <w:proofErr w:type="spellStart"/>
      <w:r>
        <w:t>Cuánto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 xml:space="preserve"> de </w:t>
      </w:r>
      <w:proofErr w:type="spellStart"/>
      <w:r>
        <w:t>intereses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proofErr w:type="gramStart"/>
      <w:r>
        <w:t>plazo</w:t>
      </w:r>
      <w:proofErr w:type="spellEnd"/>
      <w:r>
        <w:t>?.</w:t>
      </w:r>
      <w:proofErr w:type="gramEnd"/>
      <w: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ind w:left="715"/>
      </w:pPr>
      <w:r>
        <w:t xml:space="preserve">2.B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cuánto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inversi</w:t>
      </w:r>
      <w:r>
        <w:t>ón</w:t>
      </w:r>
      <w:proofErr w:type="spellEnd"/>
      <w:r>
        <w:t xml:space="preserve"> de $ 2.000.000 produce </w:t>
      </w:r>
      <w:proofErr w:type="spellStart"/>
      <w:r>
        <w:t>intereses</w:t>
      </w:r>
      <w:proofErr w:type="spellEnd"/>
      <w:r>
        <w:t xml:space="preserve"> de $700.000, </w:t>
      </w:r>
      <w:proofErr w:type="spellStart"/>
      <w:r>
        <w:t>si</w:t>
      </w:r>
      <w:proofErr w:type="spellEnd"/>
      <w:r>
        <w:t xml:space="preserve"> el capital se </w:t>
      </w:r>
      <w:proofErr w:type="spellStart"/>
      <w:r>
        <w:t>invirtió</w:t>
      </w:r>
      <w:proofErr w:type="spellEnd"/>
      <w:r>
        <w:t xml:space="preserve"> al 2,5% </w:t>
      </w:r>
      <w:proofErr w:type="spellStart"/>
      <w:r>
        <w:t>mensual</w:t>
      </w:r>
      <w:proofErr w:type="spellEnd"/>
      <w:r>
        <w:t xml:space="preserve">?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numPr>
          <w:ilvl w:val="2"/>
          <w:numId w:val="2"/>
        </w:numPr>
        <w:ind w:hanging="360"/>
      </w:pPr>
      <w:r>
        <w:t xml:space="preserve">Un persona </w:t>
      </w:r>
      <w:proofErr w:type="spellStart"/>
      <w:r>
        <w:t>firmó</w:t>
      </w:r>
      <w:proofErr w:type="spellEnd"/>
      <w:r>
        <w:t xml:space="preserve"> un </w:t>
      </w:r>
      <w:proofErr w:type="spellStart"/>
      <w:r>
        <w:t>pagaré</w:t>
      </w:r>
      <w:proofErr w:type="spellEnd"/>
      <w:r>
        <w:t xml:space="preserve"> el 18 de </w:t>
      </w:r>
      <w:proofErr w:type="spellStart"/>
      <w:r>
        <w:t>febrero</w:t>
      </w:r>
      <w:proofErr w:type="spellEnd"/>
      <w:r>
        <w:t xml:space="preserve"> de 2017 </w:t>
      </w:r>
      <w:proofErr w:type="spellStart"/>
      <w:r>
        <w:t>por</w:t>
      </w:r>
      <w:proofErr w:type="spellEnd"/>
      <w:r>
        <w:t xml:space="preserve"> un capital de $20.000.000 a 14.50% de </w:t>
      </w:r>
      <w:proofErr w:type="spellStart"/>
      <w:r>
        <w:t>interés</w:t>
      </w:r>
      <w:proofErr w:type="spellEnd"/>
      <w:r>
        <w:t xml:space="preserve"> simple.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$3.000.000? ¡Para</w:t>
      </w:r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emplear</w:t>
      </w:r>
      <w:proofErr w:type="spellEnd"/>
      <w:r>
        <w:t xml:space="preserve">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exacto</w:t>
      </w:r>
      <w:proofErr w:type="spellEnd"/>
      <w:r>
        <w:t xml:space="preserve">!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ind w:left="720" w:firstLine="0"/>
      </w:pPr>
      <w:r>
        <w:rPr>
          <w:b/>
        </w:rPr>
        <w:t xml:space="preserve">EQUIVALENCIA TASAS </w:t>
      </w:r>
    </w:p>
    <w:p w:rsidR="00C93D63" w:rsidRDefault="00310268">
      <w:pPr>
        <w:spacing w:after="0" w:line="259" w:lineRule="auto"/>
        <w:ind w:left="708" w:firstLine="0"/>
        <w:jc w:val="left"/>
      </w:pPr>
      <w:r>
        <w:t xml:space="preserve"> </w:t>
      </w:r>
    </w:p>
    <w:p w:rsidR="00C93D63" w:rsidRDefault="00310268">
      <w:pPr>
        <w:numPr>
          <w:ilvl w:val="2"/>
          <w:numId w:val="2"/>
        </w:numPr>
        <w:ind w:hanging="360"/>
      </w:pPr>
      <w:r>
        <w:t xml:space="preserve">El </w:t>
      </w:r>
      <w:proofErr w:type="spellStart"/>
      <w:r>
        <w:t>Ingeniero</w:t>
      </w:r>
      <w:proofErr w:type="spellEnd"/>
      <w:r>
        <w:t xml:space="preserve"> Oscar Miguel presto $ 80.000.000 al 19,5% </w:t>
      </w:r>
      <w:proofErr w:type="spellStart"/>
      <w:r>
        <w:t>ACBImestral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(5) </w:t>
      </w:r>
      <w:proofErr w:type="spellStart"/>
      <w:r>
        <w:t>años</w:t>
      </w:r>
      <w:proofErr w:type="spellEnd"/>
      <w:r>
        <w:t xml:space="preserve">. Determine el valor </w:t>
      </w:r>
      <w:proofErr w:type="spellStart"/>
      <w:r>
        <w:t>futuro</w:t>
      </w:r>
      <w:proofErr w:type="spellEnd"/>
      <w:r>
        <w:t xml:space="preserve"> al final del </w:t>
      </w:r>
      <w:proofErr w:type="spellStart"/>
      <w:r>
        <w:t>periodo</w:t>
      </w:r>
      <w:proofErr w:type="spellEnd"/>
      <w:r>
        <w:t xml:space="preserve"> y la </w:t>
      </w:r>
      <w:proofErr w:type="spellStart"/>
      <w:r>
        <w:t>tasa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</w:t>
      </w:r>
      <w:proofErr w:type="spellStart"/>
      <w:r>
        <w:t>Cuatrimestral</w:t>
      </w:r>
      <w:proofErr w:type="spellEnd"/>
      <w:r>
        <w:t xml:space="preserve">.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ind w:left="708" w:firstLine="0"/>
      </w:pPr>
      <w:r>
        <w:rPr>
          <w:b/>
        </w:rPr>
        <w:t xml:space="preserve">ANUALIDADES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numPr>
          <w:ilvl w:val="2"/>
          <w:numId w:val="2"/>
        </w:numPr>
        <w:ind w:hanging="360"/>
      </w:pPr>
      <w:r>
        <w:t xml:space="preserve">Se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impresora</w:t>
      </w:r>
      <w:proofErr w:type="spellEnd"/>
      <w:r>
        <w:t xml:space="preserve"> 3D para </w:t>
      </w:r>
      <w:proofErr w:type="spellStart"/>
      <w:r>
        <w:t>construcción</w:t>
      </w:r>
      <w:proofErr w:type="spellEnd"/>
      <w:r>
        <w:t xml:space="preserve"> </w:t>
      </w:r>
      <w:proofErr w:type="spellStart"/>
      <w:r>
        <w:t>camisas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valor  de</w:t>
      </w:r>
      <w:proofErr w:type="gramEnd"/>
      <w:r>
        <w:t xml:space="preserve"> </w:t>
      </w:r>
    </w:p>
    <w:p w:rsidR="00C93D63" w:rsidRDefault="00310268">
      <w:pPr>
        <w:ind w:left="715"/>
      </w:pPr>
      <w:r>
        <w:t xml:space="preserve">$3.000.000.000 se </w:t>
      </w:r>
      <w:proofErr w:type="spellStart"/>
      <w:r>
        <w:t>acuerda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del 15% + $300.000.000 y el resto </w:t>
      </w:r>
      <w:proofErr w:type="spellStart"/>
      <w:r>
        <w:t>en</w:t>
      </w:r>
      <w:proofErr w:type="spellEnd"/>
      <w:r>
        <w:t xml:space="preserve"> 36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trimestrales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, </w:t>
      </w:r>
      <w:proofErr w:type="spellStart"/>
      <w:r>
        <w:t>pagándose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un </w:t>
      </w:r>
      <w:proofErr w:type="spellStart"/>
      <w:r>
        <w:t>trimestre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cancelada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. </w:t>
      </w:r>
      <w:proofErr w:type="spellStart"/>
      <w:r>
        <w:t>Encontrar</w:t>
      </w:r>
      <w:proofErr w:type="spellEnd"/>
      <w:r>
        <w:t xml:space="preserve"> el valor de las </w:t>
      </w:r>
      <w:proofErr w:type="spellStart"/>
      <w:r>
        <w:t>cuotas</w:t>
      </w:r>
      <w:proofErr w:type="spellEnd"/>
      <w:r>
        <w:t xml:space="preserve"> y el </w:t>
      </w:r>
      <w:proofErr w:type="spellStart"/>
      <w:r>
        <w:t>monto</w:t>
      </w:r>
      <w:proofErr w:type="spellEnd"/>
      <w:r>
        <w:t xml:space="preserve"> final,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interés</w:t>
      </w:r>
      <w:proofErr w:type="spellEnd"/>
      <w:r>
        <w:t xml:space="preserve"> de </w:t>
      </w:r>
      <w:proofErr w:type="spellStart"/>
      <w:r>
        <w:t>financiación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del 15,00% E.A </w:t>
      </w:r>
    </w:p>
    <w:p w:rsidR="00C93D63" w:rsidRDefault="00310268">
      <w:pPr>
        <w:spacing w:after="0" w:line="259" w:lineRule="auto"/>
        <w:ind w:left="720" w:firstLine="0"/>
        <w:jc w:val="left"/>
      </w:pPr>
      <w:r>
        <w:lastRenderedPageBreak/>
        <w:t xml:space="preserve"> </w:t>
      </w:r>
    </w:p>
    <w:p w:rsidR="00C93D63" w:rsidRDefault="00310268">
      <w:pPr>
        <w:numPr>
          <w:ilvl w:val="2"/>
          <w:numId w:val="2"/>
        </w:numPr>
        <w:ind w:hanging="360"/>
      </w:pPr>
      <w:proofErr w:type="spellStart"/>
      <w:r>
        <w:t>Una</w:t>
      </w:r>
      <w:proofErr w:type="spellEnd"/>
      <w:r>
        <w:t xml:space="preserve">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titulo</w:t>
      </w:r>
      <w:proofErr w:type="spellEnd"/>
      <w:r>
        <w:t xml:space="preserve"> valor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bimestrales</w:t>
      </w:r>
      <w:proofErr w:type="spellEnd"/>
      <w:r>
        <w:t xml:space="preserve"> de $ 1.350.000, </w:t>
      </w:r>
      <w:proofErr w:type="spellStart"/>
      <w:r>
        <w:t>durante</w:t>
      </w:r>
      <w:proofErr w:type="spellEnd"/>
      <w:r>
        <w:t xml:space="preserve"> 9 </w:t>
      </w:r>
      <w:proofErr w:type="spellStart"/>
      <w:r>
        <w:t>años</w:t>
      </w:r>
      <w:proofErr w:type="spellEnd"/>
      <w:r>
        <w:t xml:space="preserve">. Si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valor se </w:t>
      </w:r>
      <w:proofErr w:type="spellStart"/>
      <w:r>
        <w:t>cancela</w:t>
      </w:r>
      <w:proofErr w:type="spellEnd"/>
      <w:r>
        <w:t xml:space="preserve"> con un solo </w:t>
      </w:r>
      <w:proofErr w:type="spellStart"/>
      <w:r>
        <w:t>pago</w:t>
      </w:r>
      <w:proofErr w:type="spellEnd"/>
      <w:r>
        <w:t xml:space="preserve"> al principio</w:t>
      </w:r>
      <w:r>
        <w:t xml:space="preserve"> o con un solo </w:t>
      </w:r>
      <w:proofErr w:type="spellStart"/>
      <w:r>
        <w:t>pago</w:t>
      </w:r>
      <w:proofErr w:type="spellEnd"/>
      <w:r>
        <w:t xml:space="preserve"> al final </w:t>
      </w:r>
      <w:proofErr w:type="spellStart"/>
      <w:r>
        <w:t>determinar</w:t>
      </w:r>
      <w:proofErr w:type="spellEnd"/>
      <w:r>
        <w:t xml:space="preserve"> el valor del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suponiendo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tasa</w:t>
      </w:r>
      <w:proofErr w:type="spellEnd"/>
      <w:r>
        <w:t xml:space="preserve"> del 14% N </w:t>
      </w:r>
      <w:proofErr w:type="spellStart"/>
      <w:r>
        <w:t>Semestral</w:t>
      </w:r>
      <w:proofErr w:type="spellEnd"/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144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C93D63" w:rsidRDefault="00310268">
      <w:pPr>
        <w:ind w:left="720" w:firstLine="0"/>
      </w:pPr>
      <w:r>
        <w:rPr>
          <w:b/>
        </w:rPr>
        <w:t xml:space="preserve">INTERES COMPUESTO </w:t>
      </w:r>
    </w:p>
    <w:p w:rsidR="00C93D63" w:rsidRDefault="00310268">
      <w:pPr>
        <w:spacing w:after="0" w:line="259" w:lineRule="auto"/>
        <w:ind w:left="1440" w:firstLine="0"/>
        <w:jc w:val="left"/>
      </w:pPr>
      <w:r>
        <w:t xml:space="preserve"> </w:t>
      </w:r>
    </w:p>
    <w:p w:rsidR="00C93D63" w:rsidRDefault="00310268">
      <w:pPr>
        <w:numPr>
          <w:ilvl w:val="2"/>
          <w:numId w:val="2"/>
        </w:numPr>
        <w:ind w:hanging="360"/>
      </w:pPr>
      <w:r>
        <w:t xml:space="preserve">Jessica le </w:t>
      </w:r>
      <w:proofErr w:type="spellStart"/>
      <w:r>
        <w:t>debe</w:t>
      </w:r>
      <w:proofErr w:type="spellEnd"/>
      <w:r>
        <w:t xml:space="preserve"> a </w:t>
      </w:r>
      <w:proofErr w:type="spellStart"/>
      <w:r>
        <w:t>Neira</w:t>
      </w:r>
      <w:proofErr w:type="spellEnd"/>
      <w:r>
        <w:t xml:space="preserve"> dos </w:t>
      </w:r>
      <w:proofErr w:type="spellStart"/>
      <w:r>
        <w:t>sumas</w:t>
      </w:r>
      <w:proofErr w:type="spellEnd"/>
      <w:r>
        <w:t xml:space="preserve"> de </w:t>
      </w:r>
      <w:proofErr w:type="spellStart"/>
      <w:r>
        <w:t>dinero</w:t>
      </w:r>
      <w:proofErr w:type="spellEnd"/>
      <w:r>
        <w:t xml:space="preserve">: $ 9.500.000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al 2,2% </w:t>
      </w:r>
      <w:proofErr w:type="spellStart"/>
      <w:r>
        <w:t>mensual</w:t>
      </w:r>
      <w:proofErr w:type="spellEnd"/>
      <w:r>
        <w:t xml:space="preserve">, que </w:t>
      </w:r>
      <w:proofErr w:type="spellStart"/>
      <w:r>
        <w:t>vence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4 </w:t>
      </w:r>
      <w:proofErr w:type="spellStart"/>
      <w:r>
        <w:t>meses</w:t>
      </w:r>
      <w:proofErr w:type="spellEnd"/>
      <w:r>
        <w:t xml:space="preserve"> y $ 25.000.000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al 3,3% </w:t>
      </w:r>
      <w:proofErr w:type="spellStart"/>
      <w:r>
        <w:t>Bimestral</w:t>
      </w:r>
      <w:proofErr w:type="spellEnd"/>
      <w:r>
        <w:t xml:space="preserve"> con </w:t>
      </w:r>
      <w:proofErr w:type="spellStart"/>
      <w:r>
        <w:t>vencimiento</w:t>
      </w:r>
      <w:proofErr w:type="spellEnd"/>
      <w:r>
        <w:t xml:space="preserve"> a 7 </w:t>
      </w:r>
      <w:proofErr w:type="spellStart"/>
      <w:r>
        <w:t>meses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deudas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solo </w:t>
      </w:r>
      <w:proofErr w:type="spellStart"/>
      <w:r>
        <w:t>pago</w:t>
      </w:r>
      <w:proofErr w:type="spellEnd"/>
      <w:r>
        <w:t xml:space="preserve"> al final del </w:t>
      </w:r>
      <w:proofErr w:type="spellStart"/>
      <w:r>
        <w:t>mes</w:t>
      </w:r>
      <w:proofErr w:type="spellEnd"/>
      <w:r>
        <w:t xml:space="preserve"> 10,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pagarse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1,2% </w:t>
      </w:r>
      <w:proofErr w:type="spellStart"/>
      <w:r>
        <w:t>mensual</w:t>
      </w:r>
      <w:proofErr w:type="spellEnd"/>
      <w:r>
        <w:t xml:space="preserve">.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numPr>
          <w:ilvl w:val="2"/>
          <w:numId w:val="2"/>
        </w:numPr>
        <w:ind w:hanging="360"/>
      </w:pPr>
      <w:proofErr w:type="spellStart"/>
      <w:r>
        <w:t>Una</w:t>
      </w:r>
      <w:proofErr w:type="spellEnd"/>
      <w:r>
        <w:t xml:space="preserve"> </w:t>
      </w:r>
      <w:proofErr w:type="spellStart"/>
      <w:r>
        <w:t>in</w:t>
      </w:r>
      <w:r>
        <w:t>versión</w:t>
      </w:r>
      <w:proofErr w:type="spellEnd"/>
      <w:r>
        <w:t xml:space="preserve"> de $ 1.000.000.000 se </w:t>
      </w:r>
      <w:proofErr w:type="spellStart"/>
      <w:r>
        <w:t>efectúa</w:t>
      </w:r>
      <w:proofErr w:type="spellEnd"/>
      <w:r>
        <w:t xml:space="preserve"> a 6 </w:t>
      </w:r>
      <w:proofErr w:type="spellStart"/>
      <w:r>
        <w:t>años</w:t>
      </w:r>
      <w:proofErr w:type="spellEnd"/>
      <w:r>
        <w:t xml:space="preserve">. Durante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3 </w:t>
      </w:r>
      <w:proofErr w:type="spellStart"/>
      <w:r>
        <w:t>años</w:t>
      </w:r>
      <w:proofErr w:type="spellEnd"/>
      <w:r>
        <w:t xml:space="preserve">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del 2,5% </w:t>
      </w:r>
      <w:proofErr w:type="spellStart"/>
      <w:r>
        <w:t>bimestral</w:t>
      </w:r>
      <w:proofErr w:type="spellEnd"/>
      <w:r>
        <w:t xml:space="preserve">, </w:t>
      </w:r>
      <w:proofErr w:type="spellStart"/>
      <w:r>
        <w:t>Posteriormente</w:t>
      </w:r>
      <w:proofErr w:type="spellEnd"/>
      <w:r>
        <w:t xml:space="preserve">, la </w:t>
      </w:r>
      <w:proofErr w:type="spellStart"/>
      <w:r>
        <w:t>tasa</w:t>
      </w:r>
      <w:proofErr w:type="spellEnd"/>
      <w:r>
        <w:t xml:space="preserve"> se </w:t>
      </w:r>
      <w:proofErr w:type="spellStart"/>
      <w:r>
        <w:t>pacta</w:t>
      </w:r>
      <w:proofErr w:type="spellEnd"/>
      <w:r>
        <w:t xml:space="preserve"> a la anterior </w:t>
      </w:r>
      <w:proofErr w:type="spellStart"/>
      <w:r>
        <w:t>tasa</w:t>
      </w:r>
      <w:proofErr w:type="spellEnd"/>
      <w:r>
        <w:t xml:space="preserve"> </w:t>
      </w:r>
      <w:proofErr w:type="spellStart"/>
      <w:r>
        <w:t>bimestral</w:t>
      </w:r>
      <w:proofErr w:type="spellEnd"/>
      <w:r>
        <w:t xml:space="preserve"> dada, </w:t>
      </w:r>
      <w:proofErr w:type="spellStart"/>
      <w:r>
        <w:t>equivalente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tasa</w:t>
      </w:r>
      <w:proofErr w:type="spellEnd"/>
      <w:r>
        <w:t xml:space="preserve"> (%) </w:t>
      </w:r>
      <w:proofErr w:type="spellStart"/>
      <w:r>
        <w:t>cuatrimestral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1,0 </w:t>
      </w:r>
      <w:proofErr w:type="spellStart"/>
      <w:r>
        <w:t>año</w:t>
      </w:r>
      <w:proofErr w:type="spellEnd"/>
      <w:r>
        <w:t>. El resto del</w:t>
      </w:r>
      <w:r>
        <w:t xml:space="preserve"> </w:t>
      </w:r>
      <w:proofErr w:type="spellStart"/>
      <w:r>
        <w:t>tiempo</w:t>
      </w:r>
      <w:proofErr w:type="spellEnd"/>
      <w:r>
        <w:t xml:space="preserve"> la </w:t>
      </w:r>
      <w:proofErr w:type="spellStart"/>
      <w:r>
        <w:t>tasa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la (DTF </w:t>
      </w:r>
      <w:proofErr w:type="spellStart"/>
      <w:r>
        <w:t>anual</w:t>
      </w:r>
      <w:proofErr w:type="spellEnd"/>
      <w:r>
        <w:t xml:space="preserve"> actual a 180 </w:t>
      </w:r>
      <w:proofErr w:type="spellStart"/>
      <w:r>
        <w:t>días</w:t>
      </w:r>
      <w:proofErr w:type="spellEnd"/>
      <w:r>
        <w:t xml:space="preserve">) + (5.5 PUNTOS </w:t>
      </w:r>
      <w:proofErr w:type="spellStart"/>
      <w:r>
        <w:t>anual</w:t>
      </w:r>
      <w:proofErr w:type="spellEnd"/>
      <w:r>
        <w:t xml:space="preserve">) (%) </w:t>
      </w:r>
      <w:proofErr w:type="spellStart"/>
      <w:r>
        <w:t>Mensual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monto</w:t>
      </w:r>
      <w:proofErr w:type="spellEnd"/>
      <w:r>
        <w:t xml:space="preserve"> final de la </w:t>
      </w:r>
      <w:proofErr w:type="spellStart"/>
      <w:r>
        <w:t>inversión</w:t>
      </w:r>
      <w:proofErr w:type="spellEnd"/>
      <w:r>
        <w:t xml:space="preserve">? ¿Y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rendimientos</w:t>
      </w:r>
      <w:proofErr w:type="spellEnd"/>
      <w:r>
        <w:t xml:space="preserve"> que se </w:t>
      </w:r>
      <w:proofErr w:type="spellStart"/>
      <w:r>
        <w:t>percibieron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inversión</w:t>
      </w:r>
      <w:proofErr w:type="spellEnd"/>
      <w:r>
        <w:t xml:space="preserve">?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720" w:firstLine="0"/>
        <w:jc w:val="left"/>
      </w:pPr>
      <w:r>
        <w:t xml:space="preserve"> </w:t>
      </w:r>
    </w:p>
    <w:p w:rsidR="00C93D63" w:rsidRDefault="00310268">
      <w:pPr>
        <w:spacing w:after="2" w:line="238" w:lineRule="auto"/>
        <w:ind w:left="0" w:right="8781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p w:rsidR="00C93D63" w:rsidRDefault="00310268">
      <w:pPr>
        <w:spacing w:after="0" w:line="259" w:lineRule="auto"/>
        <w:ind w:left="0" w:firstLine="0"/>
        <w:jc w:val="left"/>
      </w:pPr>
      <w:r>
        <w:t xml:space="preserve"> </w:t>
      </w:r>
    </w:p>
    <w:sectPr w:rsidR="00C93D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19" w:right="1690" w:bottom="1625" w:left="1709" w:header="178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268" w:rsidRDefault="00310268">
      <w:pPr>
        <w:spacing w:after="0" w:line="240" w:lineRule="auto"/>
      </w:pPr>
      <w:r>
        <w:separator/>
      </w:r>
    </w:p>
  </w:endnote>
  <w:endnote w:type="continuationSeparator" w:id="0">
    <w:p w:rsidR="00310268" w:rsidRDefault="0031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63" w:rsidRDefault="00310268">
    <w:pPr>
      <w:spacing w:after="0" w:line="259" w:lineRule="auto"/>
      <w:ind w:left="0" w:right="3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6545581</wp:posOffset>
          </wp:positionH>
          <wp:positionV relativeFrom="page">
            <wp:posOffset>9413748</wp:posOffset>
          </wp:positionV>
          <wp:extent cx="152400" cy="152400"/>
          <wp:effectExtent l="0" t="0" r="0" b="0"/>
          <wp:wrapNone/>
          <wp:docPr id="47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</w:rPr>
      <w:t>Todo</w:t>
    </w:r>
    <w:proofErr w:type="spellEnd"/>
    <w:r>
      <w:rPr>
        <w:i/>
      </w:rPr>
      <w:t xml:space="preserve"> </w:t>
    </w:r>
    <w:proofErr w:type="spellStart"/>
    <w:r>
      <w:rPr>
        <w:i/>
      </w:rPr>
      <w:t>es</w:t>
    </w:r>
    <w:proofErr w:type="spellEnd"/>
    <w:r>
      <w:rPr>
        <w:i/>
      </w:rPr>
      <w:t xml:space="preserve"> para Bien…</w:t>
    </w:r>
    <w:r>
      <w:t>😊</w:t>
    </w: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63" w:rsidRDefault="00310268">
    <w:pPr>
      <w:spacing w:after="0" w:line="259" w:lineRule="auto"/>
      <w:ind w:left="0" w:right="3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6545581</wp:posOffset>
          </wp:positionH>
          <wp:positionV relativeFrom="page">
            <wp:posOffset>9413748</wp:posOffset>
          </wp:positionV>
          <wp:extent cx="152400" cy="152400"/>
          <wp:effectExtent l="0" t="0" r="0" b="0"/>
          <wp:wrapNone/>
          <wp:docPr id="1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</w:rPr>
      <w:t>Todo</w:t>
    </w:r>
    <w:proofErr w:type="spellEnd"/>
    <w:r>
      <w:rPr>
        <w:i/>
      </w:rPr>
      <w:t xml:space="preserve"> </w:t>
    </w:r>
    <w:proofErr w:type="spellStart"/>
    <w:r>
      <w:rPr>
        <w:i/>
      </w:rPr>
      <w:t>es</w:t>
    </w:r>
    <w:proofErr w:type="spellEnd"/>
    <w:r>
      <w:rPr>
        <w:i/>
      </w:rPr>
      <w:t xml:space="preserve"> para Bien…</w:t>
    </w:r>
    <w:r>
      <w:t>😊</w:t>
    </w:r>
    <w:r>
      <w:rPr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63" w:rsidRDefault="00310268">
    <w:pPr>
      <w:spacing w:after="0" w:line="259" w:lineRule="auto"/>
      <w:ind w:left="0" w:right="3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6545581</wp:posOffset>
          </wp:positionH>
          <wp:positionV relativeFrom="page">
            <wp:posOffset>9413748</wp:posOffset>
          </wp:positionV>
          <wp:extent cx="152400" cy="152400"/>
          <wp:effectExtent l="0" t="0" r="0" b="0"/>
          <wp:wrapNone/>
          <wp:docPr id="2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</w:rPr>
      <w:t>Todo</w:t>
    </w:r>
    <w:proofErr w:type="spellEnd"/>
    <w:r>
      <w:rPr>
        <w:i/>
      </w:rPr>
      <w:t xml:space="preserve"> </w:t>
    </w:r>
    <w:proofErr w:type="spellStart"/>
    <w:r>
      <w:rPr>
        <w:i/>
      </w:rPr>
      <w:t>es</w:t>
    </w:r>
    <w:proofErr w:type="spellEnd"/>
    <w:r>
      <w:rPr>
        <w:i/>
      </w:rPr>
      <w:t xml:space="preserve"> para Bien…</w:t>
    </w:r>
    <w:r>
      <w:t>😊</w:t>
    </w:r>
    <w:r>
      <w:rPr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268" w:rsidRDefault="00310268">
      <w:pPr>
        <w:spacing w:after="0" w:line="240" w:lineRule="auto"/>
      </w:pPr>
      <w:r>
        <w:separator/>
      </w:r>
    </w:p>
  </w:footnote>
  <w:footnote w:type="continuationSeparator" w:id="0">
    <w:p w:rsidR="00310268" w:rsidRDefault="0031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04" w:tblpY="206"/>
      <w:tblOverlap w:val="never"/>
      <w:tblW w:w="10467" w:type="dxa"/>
      <w:tblInd w:w="0" w:type="dxa"/>
      <w:tblCellMar>
        <w:top w:w="0" w:type="dxa"/>
        <w:left w:w="26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989"/>
      <w:gridCol w:w="8062"/>
      <w:gridCol w:w="1416"/>
    </w:tblGrid>
    <w:tr w:rsidR="00C93D63">
      <w:trPr>
        <w:trHeight w:val="1118"/>
      </w:trPr>
      <w:tc>
        <w:tcPr>
          <w:tcW w:w="989" w:type="dxa"/>
          <w:tcBorders>
            <w:top w:val="double" w:sz="4" w:space="0" w:color="000000"/>
            <w:left w:val="double" w:sz="4" w:space="0" w:color="000000"/>
            <w:bottom w:val="single" w:sz="7" w:space="0" w:color="000000"/>
            <w:right w:val="double" w:sz="4" w:space="0" w:color="000000"/>
          </w:tcBorders>
        </w:tcPr>
        <w:p w:rsidR="00C93D63" w:rsidRDefault="00310268">
          <w:pPr>
            <w:spacing w:after="0" w:line="259" w:lineRule="auto"/>
            <w:ind w:left="0" w:right="-12" w:firstLine="0"/>
            <w:jc w:val="left"/>
          </w:pPr>
          <w:r>
            <w:rPr>
              <w:noProof/>
              <w:sz w:val="22"/>
            </w:rPr>
            <mc:AlternateContent>
              <mc:Choice Requires="wpg">
                <w:drawing>
                  <wp:inline distT="0" distB="0" distL="0" distR="0">
                    <wp:extent cx="619125" cy="714477"/>
                    <wp:effectExtent l="0" t="0" r="0" b="0"/>
                    <wp:docPr id="4766" name="Group 476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714477"/>
                              <a:chOff x="0" y="0"/>
                              <a:chExt cx="619125" cy="714477"/>
                            </a:xfrm>
                          </wpg:grpSpPr>
                          <pic:pic xmlns:pic="http://schemas.openxmlformats.org/drawingml/2006/picture">
                            <pic:nvPicPr>
                              <pic:cNvPr id="4767" name="Picture 4767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3597"/>
                                <a:ext cx="619125" cy="690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768" name="Rectangle 4768"/>
                            <wps:cNvSpPr/>
                            <wps:spPr>
                              <a:xfrm>
                                <a:off x="387099" y="0"/>
                                <a:ext cx="46619" cy="2065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93D63" w:rsidRDefault="00310268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766" style="width:48.75pt;height:56.2581pt;mso-position-horizontal-relative:char;mso-position-vertical-relative:line" coordsize="6191,7144">
                    <v:shape id="Picture 4767" style="position:absolute;width:6191;height:6908;left:0;top:235;" filled="f">
                      <v:imagedata r:id="rId7"/>
                    </v:shape>
                    <v:rect id="Rectangle 4768" style="position:absolute;width:466;height:2065;left:3870;top:0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cs="Times New Roman" w:hAnsi="Times New Roman" w:eastAsia="Times New Roman" w:ascii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8062" w:type="dxa"/>
          <w:tcBorders>
            <w:top w:val="single" w:sz="4" w:space="0" w:color="000000"/>
            <w:left w:val="double" w:sz="4" w:space="0" w:color="000000"/>
            <w:bottom w:val="single" w:sz="7" w:space="0" w:color="000000"/>
            <w:right w:val="single" w:sz="4" w:space="0" w:color="000000"/>
          </w:tcBorders>
        </w:tcPr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UNIVERSIDAD FRANCISCO DE PAULA SANTANDER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FACULTAD INGENIERIA CIVIL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SEGUNDO PARCIAL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>ECONOMIA Y FINANZAS PARA INGENIEROS – VII SEMESTRE</w:t>
          </w: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7" w:space="0" w:color="000000"/>
            <w:right w:val="single" w:sz="4" w:space="0" w:color="000000"/>
          </w:tcBorders>
        </w:tcPr>
        <w:p w:rsidR="00C93D63" w:rsidRDefault="00310268">
          <w:pPr>
            <w:spacing w:after="0" w:line="259" w:lineRule="auto"/>
            <w:ind w:left="36" w:firstLine="0"/>
            <w:jc w:val="center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</w:p>
      </w:tc>
    </w:tr>
  </w:tbl>
  <w:p w:rsidR="00C93D63" w:rsidRDefault="00310268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04" w:tblpY="206"/>
      <w:tblOverlap w:val="never"/>
      <w:tblW w:w="10467" w:type="dxa"/>
      <w:tblInd w:w="0" w:type="dxa"/>
      <w:tblCellMar>
        <w:top w:w="0" w:type="dxa"/>
        <w:left w:w="26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1005"/>
      <w:gridCol w:w="8049"/>
      <w:gridCol w:w="1413"/>
    </w:tblGrid>
    <w:tr w:rsidR="00C93D63">
      <w:trPr>
        <w:trHeight w:val="1118"/>
      </w:trPr>
      <w:tc>
        <w:tcPr>
          <w:tcW w:w="989" w:type="dxa"/>
          <w:tcBorders>
            <w:top w:val="double" w:sz="4" w:space="0" w:color="000000"/>
            <w:left w:val="double" w:sz="4" w:space="0" w:color="000000"/>
            <w:bottom w:val="single" w:sz="7" w:space="0" w:color="000000"/>
            <w:right w:val="double" w:sz="4" w:space="0" w:color="000000"/>
          </w:tcBorders>
        </w:tcPr>
        <w:p w:rsidR="00C93D63" w:rsidRDefault="00310268">
          <w:pPr>
            <w:spacing w:after="0" w:line="259" w:lineRule="auto"/>
            <w:ind w:left="0" w:right="-12" w:firstLine="0"/>
            <w:jc w:val="left"/>
          </w:pPr>
          <w:r>
            <w:rPr>
              <w:noProof/>
              <w:sz w:val="22"/>
            </w:rPr>
            <mc:AlternateContent>
              <mc:Choice Requires="wpg">
                <w:drawing>
                  <wp:inline distT="0" distB="0" distL="0" distR="0">
                    <wp:extent cx="619125" cy="714477"/>
                    <wp:effectExtent l="0" t="0" r="0" b="0"/>
                    <wp:docPr id="4692" name="Group 469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714477"/>
                              <a:chOff x="0" y="0"/>
                              <a:chExt cx="619125" cy="714477"/>
                            </a:xfrm>
                          </wpg:grpSpPr>
                          <pic:pic xmlns:pic="http://schemas.openxmlformats.org/drawingml/2006/picture">
                            <pic:nvPicPr>
                              <pic:cNvPr id="4693" name="Picture 4693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3597"/>
                                <a:ext cx="619125" cy="690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694" name="Rectangle 4694"/>
                            <wps:cNvSpPr/>
                            <wps:spPr>
                              <a:xfrm>
                                <a:off x="387099" y="0"/>
                                <a:ext cx="46619" cy="2065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93D63" w:rsidRDefault="00310268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692" style="width:48.75pt;height:56.2581pt;mso-position-horizontal-relative:char;mso-position-vertical-relative:line" coordsize="6191,7144">
                    <v:shape id="Picture 4693" style="position:absolute;width:6191;height:6908;left:0;top:235;" filled="f">
                      <v:imagedata r:id="rId7"/>
                    </v:shape>
                    <v:rect id="Rectangle 4694" style="position:absolute;width:466;height:2065;left:3870;top:0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cs="Times New Roman" w:hAnsi="Times New Roman" w:eastAsia="Times New Roman" w:ascii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8062" w:type="dxa"/>
          <w:tcBorders>
            <w:top w:val="single" w:sz="4" w:space="0" w:color="000000"/>
            <w:left w:val="double" w:sz="4" w:space="0" w:color="000000"/>
            <w:bottom w:val="single" w:sz="7" w:space="0" w:color="000000"/>
            <w:right w:val="single" w:sz="4" w:space="0" w:color="000000"/>
          </w:tcBorders>
        </w:tcPr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UNIVERSIDAD FRANCISCO DE PAULA SANTANDER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FACULTAD INGENIERIA CIVIL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SEGUNDO PARCIAL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>ECONOMIA Y FINANZAS PARA INGENIEROS – VII SEMESTRE</w:t>
          </w: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7" w:space="0" w:color="000000"/>
            <w:right w:val="single" w:sz="4" w:space="0" w:color="000000"/>
          </w:tcBorders>
        </w:tcPr>
        <w:p w:rsidR="00C93D63" w:rsidRDefault="00310268">
          <w:pPr>
            <w:spacing w:after="0" w:line="259" w:lineRule="auto"/>
            <w:ind w:left="36" w:firstLine="0"/>
            <w:jc w:val="center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</w:p>
      </w:tc>
    </w:tr>
  </w:tbl>
  <w:p w:rsidR="00C93D63" w:rsidRDefault="00310268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04" w:tblpY="206"/>
      <w:tblOverlap w:val="never"/>
      <w:tblW w:w="10467" w:type="dxa"/>
      <w:tblInd w:w="0" w:type="dxa"/>
      <w:tblCellMar>
        <w:top w:w="0" w:type="dxa"/>
        <w:left w:w="26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989"/>
      <w:gridCol w:w="8062"/>
      <w:gridCol w:w="1416"/>
    </w:tblGrid>
    <w:tr w:rsidR="00C93D63">
      <w:trPr>
        <w:trHeight w:val="1118"/>
      </w:trPr>
      <w:tc>
        <w:tcPr>
          <w:tcW w:w="989" w:type="dxa"/>
          <w:tcBorders>
            <w:top w:val="double" w:sz="4" w:space="0" w:color="000000"/>
            <w:left w:val="double" w:sz="4" w:space="0" w:color="000000"/>
            <w:bottom w:val="single" w:sz="7" w:space="0" w:color="000000"/>
            <w:right w:val="double" w:sz="4" w:space="0" w:color="000000"/>
          </w:tcBorders>
        </w:tcPr>
        <w:p w:rsidR="00C93D63" w:rsidRDefault="00310268">
          <w:pPr>
            <w:spacing w:after="0" w:line="259" w:lineRule="auto"/>
            <w:ind w:left="0" w:right="-12" w:firstLine="0"/>
            <w:jc w:val="left"/>
          </w:pPr>
          <w:r>
            <w:rPr>
              <w:noProof/>
              <w:sz w:val="22"/>
            </w:rPr>
            <mc:AlternateContent>
              <mc:Choice Requires="wpg">
                <w:drawing>
                  <wp:inline distT="0" distB="0" distL="0" distR="0">
                    <wp:extent cx="619125" cy="714477"/>
                    <wp:effectExtent l="0" t="0" r="0" b="0"/>
                    <wp:docPr id="4618" name="Group 46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714477"/>
                              <a:chOff x="0" y="0"/>
                              <a:chExt cx="619125" cy="714477"/>
                            </a:xfrm>
                          </wpg:grpSpPr>
                          <pic:pic xmlns:pic="http://schemas.openxmlformats.org/drawingml/2006/picture">
                            <pic:nvPicPr>
                              <pic:cNvPr id="4619" name="Picture 4619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3597"/>
                                <a:ext cx="619125" cy="690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620" name="Rectangle 4620"/>
                            <wps:cNvSpPr/>
                            <wps:spPr>
                              <a:xfrm>
                                <a:off x="387099" y="0"/>
                                <a:ext cx="46619" cy="2065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93D63" w:rsidRDefault="00310268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618" style="width:48.75pt;height:56.2581pt;mso-position-horizontal-relative:char;mso-position-vertical-relative:line" coordsize="6191,7144">
                    <v:shape id="Picture 4619" style="position:absolute;width:6191;height:6908;left:0;top:235;" filled="f">
                      <v:imagedata r:id="rId7"/>
                    </v:shape>
                    <v:rect id="Rectangle 4620" style="position:absolute;width:466;height:2065;left:3870;top:0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cs="Times New Roman" w:hAnsi="Times New Roman" w:eastAsia="Times New Roman" w:ascii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8062" w:type="dxa"/>
          <w:tcBorders>
            <w:top w:val="single" w:sz="4" w:space="0" w:color="000000"/>
            <w:left w:val="double" w:sz="4" w:space="0" w:color="000000"/>
            <w:bottom w:val="single" w:sz="7" w:space="0" w:color="000000"/>
            <w:right w:val="single" w:sz="4" w:space="0" w:color="000000"/>
          </w:tcBorders>
        </w:tcPr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UNIVERSIDAD FRANCISCO DE PAULA SANTANDER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FACULTAD INGENIERIA CIVIL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SEGUNDO PARCIAL </w:t>
          </w:r>
        </w:p>
        <w:p w:rsidR="00C93D63" w:rsidRDefault="00310268">
          <w:pPr>
            <w:spacing w:after="0" w:line="259" w:lineRule="auto"/>
            <w:ind w:left="0" w:right="36" w:firstLine="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>ECONOMIA Y FINANZAS PARA INGENIEROS – VII SEMESTRE</w:t>
          </w: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7" w:space="0" w:color="000000"/>
            <w:right w:val="single" w:sz="4" w:space="0" w:color="000000"/>
          </w:tcBorders>
        </w:tcPr>
        <w:p w:rsidR="00C93D63" w:rsidRDefault="00310268">
          <w:pPr>
            <w:spacing w:after="0" w:line="259" w:lineRule="auto"/>
            <w:ind w:left="36" w:firstLine="0"/>
            <w:jc w:val="center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</w:p>
      </w:tc>
    </w:tr>
  </w:tbl>
  <w:p w:rsidR="00C93D63" w:rsidRDefault="00310268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1F7D"/>
    <w:multiLevelType w:val="hybridMultilevel"/>
    <w:tmpl w:val="62A4ADC6"/>
    <w:lvl w:ilvl="0" w:tplc="0CDCB4C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D677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E6F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4EB5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CDA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AAC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A064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667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0AA8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C671E"/>
    <w:multiLevelType w:val="hybridMultilevel"/>
    <w:tmpl w:val="7BE6AC50"/>
    <w:lvl w:ilvl="0" w:tplc="F9BEA58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62390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891DA">
      <w:start w:val="1"/>
      <w:numFmt w:val="decimal"/>
      <w:lvlRestart w:val="0"/>
      <w:lvlText w:val="%3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4125C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0C85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49D1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69C4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F6879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9CD3D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A0573"/>
    <w:multiLevelType w:val="hybridMultilevel"/>
    <w:tmpl w:val="730039F8"/>
    <w:lvl w:ilvl="0" w:tplc="55B2EE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8CC558">
      <w:start w:val="1"/>
      <w:numFmt w:val="lowerLetter"/>
      <w:lvlText w:val="%2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461D06">
      <w:start w:val="1"/>
      <w:numFmt w:val="lowerRoman"/>
      <w:lvlText w:val="%3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EE4DC">
      <w:start w:val="2"/>
      <w:numFmt w:val="lowerLetter"/>
      <w:lvlRestart w:val="0"/>
      <w:lvlText w:val="%4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E439F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A9A8E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0D6B2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8EBCE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54F652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5571DE"/>
    <w:multiLevelType w:val="hybridMultilevel"/>
    <w:tmpl w:val="4BA4210E"/>
    <w:lvl w:ilvl="0" w:tplc="9F702C0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274A4">
      <w:start w:val="1"/>
      <w:numFmt w:val="lowerLetter"/>
      <w:lvlText w:val="%2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BA8246">
      <w:start w:val="1"/>
      <w:numFmt w:val="lowerRoman"/>
      <w:lvlText w:val="%3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D8E78C">
      <w:start w:val="1"/>
      <w:numFmt w:val="lowerLetter"/>
      <w:lvlRestart w:val="0"/>
      <w:lvlText w:val="%4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0EBCC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486A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F8735C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4842A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EEB62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4631E7"/>
    <w:multiLevelType w:val="hybridMultilevel"/>
    <w:tmpl w:val="523EAD9C"/>
    <w:lvl w:ilvl="0" w:tplc="C8526BC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2145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38B80A">
      <w:start w:val="3"/>
      <w:numFmt w:val="decimal"/>
      <w:lvlRestart w:val="0"/>
      <w:lvlText w:val="%3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5CA74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8AC5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23C8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ADD6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A8D9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16C9F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2E5C58"/>
    <w:multiLevelType w:val="hybridMultilevel"/>
    <w:tmpl w:val="E6D07352"/>
    <w:lvl w:ilvl="0" w:tplc="89366AC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09AC6">
      <w:start w:val="1"/>
      <w:numFmt w:val="lowerLetter"/>
      <w:lvlText w:val="%2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6FE92">
      <w:start w:val="1"/>
      <w:numFmt w:val="lowerRoman"/>
      <w:lvlText w:val="%3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F81FF8">
      <w:start w:val="1"/>
      <w:numFmt w:val="lowerLetter"/>
      <w:lvlRestart w:val="0"/>
      <w:lvlText w:val="%4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C7EDA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805D4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44134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FA7A4E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96AA92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981A92"/>
    <w:multiLevelType w:val="hybridMultilevel"/>
    <w:tmpl w:val="0BA4E5CE"/>
    <w:lvl w:ilvl="0" w:tplc="CEF4E16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0A82C4">
      <w:start w:val="1"/>
      <w:numFmt w:val="lowerLetter"/>
      <w:lvlText w:val="%2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C3D2E">
      <w:start w:val="1"/>
      <w:numFmt w:val="lowerRoman"/>
      <w:lvlText w:val="%3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4F13C">
      <w:start w:val="1"/>
      <w:numFmt w:val="lowerLetter"/>
      <w:lvlRestart w:val="0"/>
      <w:lvlText w:val="%4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2BC4C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0858A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ABFB4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82982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49BC6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63"/>
    <w:rsid w:val="00310268"/>
    <w:rsid w:val="00AF6929"/>
    <w:rsid w:val="00C9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310FB-15F2-4316-B46C-8678E7CA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73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- 2.Parcial.Civil.A.docx</vt:lpstr>
    </vt:vector>
  </TitlesOfParts>
  <Company>InKulpado666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- 2.Parcial.Civil.A.docx</dc:title>
  <dc:subject/>
  <dc:creator>USUARIO</dc:creator>
  <cp:keywords/>
  <cp:lastModifiedBy>USUARIO</cp:lastModifiedBy>
  <cp:revision>2</cp:revision>
  <dcterms:created xsi:type="dcterms:W3CDTF">2020-11-27T21:07:00Z</dcterms:created>
  <dcterms:modified xsi:type="dcterms:W3CDTF">2020-11-27T21:07:00Z</dcterms:modified>
</cp:coreProperties>
</file>