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D34C19" w:rsidRDefault="00D34C19" w:rsidP="00D34C19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 w:rsidRPr="00392B3B">
        <w:rPr>
          <w:rFonts w:ascii="Arial" w:hAnsi="Arial" w:cs="Arial"/>
        </w:rPr>
        <w:t>3412142039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204" w:rsidRDefault="000F7204" w:rsidP="00286D61">
      <w:pPr>
        <w:spacing w:after="0" w:line="240" w:lineRule="auto"/>
      </w:pPr>
      <w:r>
        <w:separator/>
      </w:r>
    </w:p>
  </w:endnote>
  <w:endnote w:type="continuationSeparator" w:id="0">
    <w:p w:rsidR="000F7204" w:rsidRDefault="000F7204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204" w:rsidRDefault="000F7204" w:rsidP="00286D61">
      <w:pPr>
        <w:spacing w:after="0" w:line="240" w:lineRule="auto"/>
      </w:pPr>
      <w:r>
        <w:separator/>
      </w:r>
    </w:p>
  </w:footnote>
  <w:footnote w:type="continuationSeparator" w:id="0">
    <w:p w:rsidR="000F7204" w:rsidRDefault="000F7204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0F7204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0F7204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34C19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1A2CB-521D-4F0A-A273-AF8FB971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2021-07-13T13:30:00Z</dcterms:modified>
</cp:coreProperties>
</file>