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586F" w:rsidRDefault="00F6586F" w:rsidP="007451D9">
      <w:pPr>
        <w:spacing w:before="240" w:after="60"/>
        <w:rPr>
          <w:rFonts w:ascii="Arial" w:hAnsi="Arial" w:cs="Arial"/>
          <w:b/>
          <w:sz w:val="32"/>
          <w:szCs w:val="32"/>
          <w:u w:val="single"/>
        </w:rPr>
      </w:pPr>
    </w:p>
    <w:p w:rsidR="00EC3C11" w:rsidRDefault="008C52FE" w:rsidP="007451D9">
      <w:pPr>
        <w:spacing w:before="240" w:after="60"/>
        <w:rPr>
          <w:rFonts w:ascii="Arial" w:hAnsi="Arial" w:cs="Arial"/>
          <w:b/>
          <w:sz w:val="32"/>
          <w:szCs w:val="32"/>
          <w:u w:val="single"/>
        </w:rPr>
      </w:pPr>
      <w:r w:rsidRPr="007451D9">
        <w:rPr>
          <w:rFonts w:ascii="Arial" w:hAnsi="Arial" w:cs="Arial"/>
          <w:b/>
          <w:sz w:val="32"/>
          <w:szCs w:val="32"/>
          <w:u w:val="single"/>
        </w:rPr>
        <w:t>Abstract</w:t>
      </w:r>
    </w:p>
    <w:p w:rsidR="005F2194" w:rsidRPr="005F2194" w:rsidRDefault="005F2194" w:rsidP="00174E9E">
      <w:pPr>
        <w:pStyle w:val="Indent1"/>
        <w:spacing w:before="480"/>
      </w:pPr>
      <w:r>
        <w:t xml:space="preserve">The WiFi Metrics Test Suite adds an </w:t>
      </w:r>
      <w:r w:rsidRPr="005F2194">
        <w:t>automated</w:t>
      </w:r>
      <w:r>
        <w:t xml:space="preserve"> framework for configuring, running and monitoring the tests used by WDC Networking Test for verifying the quality of the WiFi sub-system. I</w:t>
      </w:r>
      <w:r w:rsidR="00DD78C8">
        <w:t>t</w:t>
      </w:r>
      <w:r>
        <w:t xml:space="preserve"> also provides mechanisms for objectively measuring quality and tracking the quality metric as modifications are applied.</w:t>
      </w:r>
    </w:p>
    <w:tbl>
      <w:tblPr>
        <w:tblpPr w:leftFromText="187" w:rightFromText="187" w:horzAnchor="margin" w:tblpXSpec="center" w:tblpYSpec="bottom"/>
        <w:tblW w:w="4995" w:type="pct"/>
        <w:tblCellSpacing w:w="14"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20" w:type="dxa"/>
          <w:left w:w="40" w:type="dxa"/>
          <w:bottom w:w="20" w:type="dxa"/>
          <w:right w:w="40" w:type="dxa"/>
        </w:tblCellMar>
        <w:tblLook w:val="01E0"/>
      </w:tblPr>
      <w:tblGrid>
        <w:gridCol w:w="2607"/>
        <w:gridCol w:w="4812"/>
        <w:gridCol w:w="1378"/>
      </w:tblGrid>
      <w:tr w:rsidR="005F2194" w:rsidTr="00174E9E">
        <w:trPr>
          <w:tblCellSpacing w:w="14" w:type="dxa"/>
        </w:trPr>
        <w:tc>
          <w:tcPr>
            <w:tcW w:w="1477" w:type="pct"/>
            <w:shd w:val="clear" w:color="auto" w:fill="E6D16E"/>
            <w:noWrap/>
          </w:tcPr>
          <w:p w:rsidR="005F2194" w:rsidRPr="005F2194" w:rsidRDefault="005F2194" w:rsidP="00174E9E">
            <w:pPr>
              <w:rPr>
                <w:b/>
                <w:i/>
              </w:rPr>
            </w:pPr>
            <w:r w:rsidRPr="005F2194">
              <w:rPr>
                <w:b/>
                <w:i/>
              </w:rPr>
              <w:t>Owner</w:t>
            </w:r>
          </w:p>
        </w:tc>
        <w:tc>
          <w:tcPr>
            <w:tcW w:w="2754" w:type="pct"/>
            <w:shd w:val="clear" w:color="auto" w:fill="E6D16E"/>
          </w:tcPr>
          <w:p w:rsidR="005F2194" w:rsidRPr="005F2194" w:rsidRDefault="005F2194" w:rsidP="00174E9E">
            <w:pPr>
              <w:rPr>
                <w:b/>
                <w:i/>
              </w:rPr>
            </w:pPr>
            <w:r w:rsidRPr="005F2194">
              <w:rPr>
                <w:b/>
                <w:i/>
              </w:rPr>
              <w:t>Revision Notes</w:t>
            </w:r>
          </w:p>
        </w:tc>
        <w:tc>
          <w:tcPr>
            <w:tcW w:w="769" w:type="pct"/>
            <w:shd w:val="clear" w:color="auto" w:fill="E6D16E"/>
          </w:tcPr>
          <w:p w:rsidR="005F2194" w:rsidRPr="005F2194" w:rsidRDefault="005F2194" w:rsidP="00090C2E">
            <w:pPr>
              <w:jc w:val="center"/>
              <w:rPr>
                <w:b/>
                <w:i/>
              </w:rPr>
            </w:pPr>
            <w:r w:rsidRPr="005F2194">
              <w:rPr>
                <w:b/>
                <w:i/>
              </w:rPr>
              <w:t>Date</w:t>
            </w:r>
          </w:p>
        </w:tc>
      </w:tr>
      <w:tr w:rsidR="005F2194" w:rsidTr="00174E9E">
        <w:trPr>
          <w:tblCellSpacing w:w="14" w:type="dxa"/>
        </w:trPr>
        <w:tc>
          <w:tcPr>
            <w:tcW w:w="1477" w:type="pct"/>
            <w:shd w:val="clear" w:color="auto" w:fill="F7EFC4"/>
            <w:noWrap/>
          </w:tcPr>
          <w:p w:rsidR="005F2194" w:rsidRDefault="009B4EA1" w:rsidP="00174E9E">
            <w:hyperlink r:id="rId11" w:history="1">
              <w:r w:rsidR="005F2194" w:rsidRPr="00AD36C7">
                <w:rPr>
                  <w:rStyle w:val="Hyperlink"/>
                </w:rPr>
                <w:t>micedm@microsoft.com</w:t>
              </w:r>
            </w:hyperlink>
          </w:p>
        </w:tc>
        <w:tc>
          <w:tcPr>
            <w:tcW w:w="2754" w:type="pct"/>
            <w:shd w:val="clear" w:color="auto" w:fill="F7EFC4"/>
          </w:tcPr>
          <w:p w:rsidR="005F2194" w:rsidRDefault="005F2194" w:rsidP="00174E9E">
            <w:r>
              <w:t>Document Created</w:t>
            </w:r>
            <w:r w:rsidR="001A52C0">
              <w:t xml:space="preserve"> </w:t>
            </w:r>
          </w:p>
        </w:tc>
        <w:tc>
          <w:tcPr>
            <w:tcW w:w="769" w:type="pct"/>
            <w:shd w:val="clear" w:color="auto" w:fill="F7EFC4"/>
          </w:tcPr>
          <w:p w:rsidR="005F2194" w:rsidRDefault="005F2194" w:rsidP="00090C2E">
            <w:pPr>
              <w:jc w:val="center"/>
            </w:pPr>
            <w:r>
              <w:t>4/15/2007</w:t>
            </w:r>
          </w:p>
        </w:tc>
      </w:tr>
      <w:tr w:rsidR="00090C2E" w:rsidTr="00174E9E">
        <w:trPr>
          <w:tblCellSpacing w:w="14" w:type="dxa"/>
        </w:trPr>
        <w:tc>
          <w:tcPr>
            <w:tcW w:w="1477" w:type="pct"/>
            <w:shd w:val="clear" w:color="auto" w:fill="F7EFC4"/>
            <w:noWrap/>
          </w:tcPr>
          <w:p w:rsidR="00090C2E" w:rsidRDefault="009B4EA1" w:rsidP="00174E9E">
            <w:hyperlink r:id="rId12" w:history="1">
              <w:r w:rsidR="00090C2E" w:rsidRPr="00571466">
                <w:rPr>
                  <w:rStyle w:val="Hyperlink"/>
                </w:rPr>
                <w:t>vinayv@microsoft.com</w:t>
              </w:r>
            </w:hyperlink>
          </w:p>
        </w:tc>
        <w:tc>
          <w:tcPr>
            <w:tcW w:w="2754" w:type="pct"/>
            <w:shd w:val="clear" w:color="auto" w:fill="F7EFC4"/>
          </w:tcPr>
          <w:p w:rsidR="00090C2E" w:rsidRDefault="00090C2E" w:rsidP="00090C2E">
            <w:r>
              <w:t>Updated and Included Appendix D – AS Setup</w:t>
            </w:r>
          </w:p>
        </w:tc>
        <w:tc>
          <w:tcPr>
            <w:tcW w:w="769" w:type="pct"/>
            <w:shd w:val="clear" w:color="auto" w:fill="F7EFC4"/>
          </w:tcPr>
          <w:p w:rsidR="00090C2E" w:rsidRDefault="00090C2E" w:rsidP="00090C2E">
            <w:pPr>
              <w:jc w:val="center"/>
            </w:pPr>
            <w:r>
              <w:t>4/15/2008</w:t>
            </w:r>
          </w:p>
        </w:tc>
      </w:tr>
    </w:tbl>
    <w:p w:rsidR="00EC3C11" w:rsidRPr="00344D23" w:rsidRDefault="00EC3C11" w:rsidP="00EC3C11">
      <w:pPr>
        <w:keepNext/>
        <w:pageBreakBefore/>
        <w:spacing w:after="240"/>
        <w:rPr>
          <w:rFonts w:ascii="Arial" w:hAnsi="Arial" w:cs="Arial"/>
          <w:sz w:val="32"/>
          <w:szCs w:val="32"/>
        </w:rPr>
      </w:pPr>
      <w:r w:rsidRPr="00344D23">
        <w:rPr>
          <w:rFonts w:ascii="Arial" w:hAnsi="Arial" w:cs="Arial"/>
          <w:b/>
          <w:sz w:val="32"/>
          <w:szCs w:val="32"/>
          <w:u w:val="single"/>
        </w:rPr>
        <w:lastRenderedPageBreak/>
        <w:t>Table of Contents</w:t>
      </w:r>
    </w:p>
    <w:p w:rsidR="00FB4788" w:rsidRDefault="009B4EA1">
      <w:pPr>
        <w:pStyle w:val="TOC1"/>
        <w:rPr>
          <w:rFonts w:asciiTheme="minorHAnsi" w:hAnsiTheme="minorHAnsi" w:cstheme="minorBidi"/>
          <w:noProof/>
          <w:sz w:val="22"/>
          <w:szCs w:val="22"/>
          <w:lang w:eastAsia="zh-CN"/>
        </w:rPr>
      </w:pPr>
      <w:r w:rsidRPr="009B4EA1">
        <w:fldChar w:fldCharType="begin"/>
      </w:r>
      <w:r w:rsidR="00784523">
        <w:instrText xml:space="preserve"> TOC \o "1-3" \f \h \z \u </w:instrText>
      </w:r>
      <w:r w:rsidRPr="009B4EA1">
        <w:fldChar w:fldCharType="separate"/>
      </w:r>
      <w:hyperlink w:anchor="_Toc268276276" w:history="1">
        <w:r w:rsidR="00FB4788" w:rsidRPr="00D834AE">
          <w:rPr>
            <w:rStyle w:val="Hyperlink"/>
            <w:noProof/>
          </w:rPr>
          <w:t>Introduction</w:t>
        </w:r>
        <w:r w:rsidR="00FB4788">
          <w:rPr>
            <w:noProof/>
            <w:webHidden/>
          </w:rPr>
          <w:tab/>
        </w:r>
        <w:r w:rsidR="00FB4788">
          <w:rPr>
            <w:noProof/>
            <w:webHidden/>
          </w:rPr>
          <w:fldChar w:fldCharType="begin"/>
        </w:r>
        <w:r w:rsidR="00FB4788">
          <w:rPr>
            <w:noProof/>
            <w:webHidden/>
          </w:rPr>
          <w:instrText xml:space="preserve"> PAGEREF _Toc268276276 \h </w:instrText>
        </w:r>
        <w:r w:rsidR="00FB4788">
          <w:rPr>
            <w:noProof/>
            <w:webHidden/>
          </w:rPr>
        </w:r>
        <w:r w:rsidR="00FB4788">
          <w:rPr>
            <w:noProof/>
            <w:webHidden/>
          </w:rPr>
          <w:fldChar w:fldCharType="separate"/>
        </w:r>
        <w:r w:rsidR="00FB4788">
          <w:rPr>
            <w:noProof/>
            <w:webHidden/>
          </w:rPr>
          <w:t>4</w:t>
        </w:r>
        <w:r w:rsidR="00FB4788">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77" w:history="1">
        <w:r w:rsidRPr="00D834AE">
          <w:rPr>
            <w:rStyle w:val="Hyperlink"/>
            <w:noProof/>
          </w:rPr>
          <w:t>Objective</w:t>
        </w:r>
        <w:r>
          <w:rPr>
            <w:noProof/>
            <w:webHidden/>
          </w:rPr>
          <w:tab/>
        </w:r>
        <w:r>
          <w:rPr>
            <w:noProof/>
            <w:webHidden/>
          </w:rPr>
          <w:fldChar w:fldCharType="begin"/>
        </w:r>
        <w:r>
          <w:rPr>
            <w:noProof/>
            <w:webHidden/>
          </w:rPr>
          <w:instrText xml:space="preserve"> PAGEREF _Toc268276277 \h </w:instrText>
        </w:r>
        <w:r>
          <w:rPr>
            <w:noProof/>
            <w:webHidden/>
          </w:rPr>
        </w:r>
        <w:r>
          <w:rPr>
            <w:noProof/>
            <w:webHidden/>
          </w:rPr>
          <w:fldChar w:fldCharType="separate"/>
        </w:r>
        <w:r>
          <w:rPr>
            <w:noProof/>
            <w:webHidden/>
          </w:rPr>
          <w:t>4</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78" w:history="1">
        <w:r w:rsidRPr="00D834AE">
          <w:rPr>
            <w:rStyle w:val="Hyperlink"/>
            <w:noProof/>
          </w:rPr>
          <w:t>Methodology</w:t>
        </w:r>
        <w:r>
          <w:rPr>
            <w:noProof/>
            <w:webHidden/>
          </w:rPr>
          <w:tab/>
        </w:r>
        <w:r>
          <w:rPr>
            <w:noProof/>
            <w:webHidden/>
          </w:rPr>
          <w:fldChar w:fldCharType="begin"/>
        </w:r>
        <w:r>
          <w:rPr>
            <w:noProof/>
            <w:webHidden/>
          </w:rPr>
          <w:instrText xml:space="preserve"> PAGEREF _Toc268276278 \h </w:instrText>
        </w:r>
        <w:r>
          <w:rPr>
            <w:noProof/>
            <w:webHidden/>
          </w:rPr>
        </w:r>
        <w:r>
          <w:rPr>
            <w:noProof/>
            <w:webHidden/>
          </w:rPr>
          <w:fldChar w:fldCharType="separate"/>
        </w:r>
        <w:r>
          <w:rPr>
            <w:noProof/>
            <w:webHidden/>
          </w:rPr>
          <w:t>4</w:t>
        </w:r>
        <w:r>
          <w:rPr>
            <w:noProof/>
            <w:webHidden/>
          </w:rPr>
          <w:fldChar w:fldCharType="end"/>
        </w:r>
      </w:hyperlink>
    </w:p>
    <w:p w:rsidR="00FB4788" w:rsidRDefault="00FB4788">
      <w:pPr>
        <w:pStyle w:val="TOC1"/>
        <w:rPr>
          <w:rFonts w:asciiTheme="minorHAnsi" w:hAnsiTheme="minorHAnsi" w:cstheme="minorBidi"/>
          <w:noProof/>
          <w:sz w:val="22"/>
          <w:szCs w:val="22"/>
          <w:lang w:eastAsia="zh-CN"/>
        </w:rPr>
      </w:pPr>
      <w:hyperlink w:anchor="_Toc268276279" w:history="1">
        <w:r w:rsidRPr="00D834AE">
          <w:rPr>
            <w:rStyle w:val="Hyperlink"/>
            <w:noProof/>
          </w:rPr>
          <w:t>Quality Metrics</w:t>
        </w:r>
        <w:r>
          <w:rPr>
            <w:noProof/>
            <w:webHidden/>
          </w:rPr>
          <w:tab/>
        </w:r>
        <w:r>
          <w:rPr>
            <w:noProof/>
            <w:webHidden/>
          </w:rPr>
          <w:fldChar w:fldCharType="begin"/>
        </w:r>
        <w:r>
          <w:rPr>
            <w:noProof/>
            <w:webHidden/>
          </w:rPr>
          <w:instrText xml:space="preserve"> PAGEREF _Toc268276279 \h </w:instrText>
        </w:r>
        <w:r>
          <w:rPr>
            <w:noProof/>
            <w:webHidden/>
          </w:rPr>
        </w:r>
        <w:r>
          <w:rPr>
            <w:noProof/>
            <w:webHidden/>
          </w:rPr>
          <w:fldChar w:fldCharType="separate"/>
        </w:r>
        <w:r>
          <w:rPr>
            <w:noProof/>
            <w:webHidden/>
          </w:rPr>
          <w:t>6</w:t>
        </w:r>
        <w:r>
          <w:rPr>
            <w:noProof/>
            <w:webHidden/>
          </w:rPr>
          <w:fldChar w:fldCharType="end"/>
        </w:r>
      </w:hyperlink>
    </w:p>
    <w:p w:rsidR="00FB4788" w:rsidRDefault="00FB4788">
      <w:pPr>
        <w:pStyle w:val="TOC1"/>
        <w:rPr>
          <w:rFonts w:asciiTheme="minorHAnsi" w:hAnsiTheme="minorHAnsi" w:cstheme="minorBidi"/>
          <w:noProof/>
          <w:sz w:val="22"/>
          <w:szCs w:val="22"/>
          <w:lang w:eastAsia="zh-CN"/>
        </w:rPr>
      </w:pPr>
      <w:hyperlink w:anchor="_Toc268276280" w:history="1">
        <w:r w:rsidRPr="00D834AE">
          <w:rPr>
            <w:rStyle w:val="Hyperlink"/>
            <w:noProof/>
          </w:rPr>
          <w:t>Hardware Components</w:t>
        </w:r>
        <w:r>
          <w:rPr>
            <w:noProof/>
            <w:webHidden/>
          </w:rPr>
          <w:tab/>
        </w:r>
        <w:r>
          <w:rPr>
            <w:noProof/>
            <w:webHidden/>
          </w:rPr>
          <w:fldChar w:fldCharType="begin"/>
        </w:r>
        <w:r>
          <w:rPr>
            <w:noProof/>
            <w:webHidden/>
          </w:rPr>
          <w:instrText xml:space="preserve"> PAGEREF _Toc268276280 \h </w:instrText>
        </w:r>
        <w:r>
          <w:rPr>
            <w:noProof/>
            <w:webHidden/>
          </w:rPr>
        </w:r>
        <w:r>
          <w:rPr>
            <w:noProof/>
            <w:webHidden/>
          </w:rPr>
          <w:fldChar w:fldCharType="separate"/>
        </w:r>
        <w:r>
          <w:rPr>
            <w:noProof/>
            <w:webHidden/>
          </w:rPr>
          <w:t>8</w:t>
        </w:r>
        <w:r>
          <w:rPr>
            <w:noProof/>
            <w:webHidden/>
          </w:rPr>
          <w:fldChar w:fldCharType="end"/>
        </w:r>
      </w:hyperlink>
    </w:p>
    <w:p w:rsidR="00FB4788" w:rsidRDefault="00FB4788">
      <w:pPr>
        <w:pStyle w:val="TOC1"/>
        <w:rPr>
          <w:rFonts w:asciiTheme="minorHAnsi" w:hAnsiTheme="minorHAnsi" w:cstheme="minorBidi"/>
          <w:noProof/>
          <w:sz w:val="22"/>
          <w:szCs w:val="22"/>
          <w:lang w:eastAsia="zh-CN"/>
        </w:rPr>
      </w:pPr>
      <w:hyperlink w:anchor="_Toc268276281" w:history="1">
        <w:r w:rsidRPr="00D834AE">
          <w:rPr>
            <w:rStyle w:val="Hyperlink"/>
            <w:noProof/>
          </w:rPr>
          <w:t>Software Components</w:t>
        </w:r>
        <w:r>
          <w:rPr>
            <w:noProof/>
            <w:webHidden/>
          </w:rPr>
          <w:tab/>
        </w:r>
        <w:r>
          <w:rPr>
            <w:noProof/>
            <w:webHidden/>
          </w:rPr>
          <w:fldChar w:fldCharType="begin"/>
        </w:r>
        <w:r>
          <w:rPr>
            <w:noProof/>
            <w:webHidden/>
          </w:rPr>
          <w:instrText xml:space="preserve"> PAGEREF _Toc268276281 \h </w:instrText>
        </w:r>
        <w:r>
          <w:rPr>
            <w:noProof/>
            <w:webHidden/>
          </w:rPr>
        </w:r>
        <w:r>
          <w:rPr>
            <w:noProof/>
            <w:webHidden/>
          </w:rPr>
          <w:fldChar w:fldCharType="separate"/>
        </w:r>
        <w:r>
          <w:rPr>
            <w:noProof/>
            <w:webHidden/>
          </w:rPr>
          <w:t>10</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82" w:history="1">
        <w:r w:rsidRPr="00D834AE">
          <w:rPr>
            <w:rStyle w:val="Hyperlink"/>
            <w:noProof/>
          </w:rPr>
          <w:t>Logical Architecture</w:t>
        </w:r>
        <w:r>
          <w:rPr>
            <w:noProof/>
            <w:webHidden/>
          </w:rPr>
          <w:tab/>
        </w:r>
        <w:r>
          <w:rPr>
            <w:noProof/>
            <w:webHidden/>
          </w:rPr>
          <w:fldChar w:fldCharType="begin"/>
        </w:r>
        <w:r>
          <w:rPr>
            <w:noProof/>
            <w:webHidden/>
          </w:rPr>
          <w:instrText xml:space="preserve"> PAGEREF _Toc268276282 \h </w:instrText>
        </w:r>
        <w:r>
          <w:rPr>
            <w:noProof/>
            <w:webHidden/>
          </w:rPr>
        </w:r>
        <w:r>
          <w:rPr>
            <w:noProof/>
            <w:webHidden/>
          </w:rPr>
          <w:fldChar w:fldCharType="separate"/>
        </w:r>
        <w:r>
          <w:rPr>
            <w:noProof/>
            <w:webHidden/>
          </w:rPr>
          <w:t>10</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83" w:history="1">
        <w:r w:rsidRPr="00D834AE">
          <w:rPr>
            <w:rStyle w:val="Hyperlink"/>
            <w:noProof/>
          </w:rPr>
          <w:t>Physical Architecture</w:t>
        </w:r>
        <w:r>
          <w:rPr>
            <w:noProof/>
            <w:webHidden/>
          </w:rPr>
          <w:tab/>
        </w:r>
        <w:r>
          <w:rPr>
            <w:noProof/>
            <w:webHidden/>
          </w:rPr>
          <w:fldChar w:fldCharType="begin"/>
        </w:r>
        <w:r>
          <w:rPr>
            <w:noProof/>
            <w:webHidden/>
          </w:rPr>
          <w:instrText xml:space="preserve"> PAGEREF _Toc268276283 \h </w:instrText>
        </w:r>
        <w:r>
          <w:rPr>
            <w:noProof/>
            <w:webHidden/>
          </w:rPr>
        </w:r>
        <w:r>
          <w:rPr>
            <w:noProof/>
            <w:webHidden/>
          </w:rPr>
          <w:fldChar w:fldCharType="separate"/>
        </w:r>
        <w:r>
          <w:rPr>
            <w:noProof/>
            <w:webHidden/>
          </w:rPr>
          <w:t>12</w:t>
        </w:r>
        <w:r>
          <w:rPr>
            <w:noProof/>
            <w:webHidden/>
          </w:rPr>
          <w:fldChar w:fldCharType="end"/>
        </w:r>
      </w:hyperlink>
    </w:p>
    <w:p w:rsidR="00FB4788" w:rsidRDefault="00FB4788">
      <w:pPr>
        <w:pStyle w:val="TOC1"/>
        <w:rPr>
          <w:rFonts w:asciiTheme="minorHAnsi" w:hAnsiTheme="minorHAnsi" w:cstheme="minorBidi"/>
          <w:noProof/>
          <w:sz w:val="22"/>
          <w:szCs w:val="22"/>
          <w:lang w:eastAsia="zh-CN"/>
        </w:rPr>
      </w:pPr>
      <w:hyperlink w:anchor="_Toc268276284" w:history="1">
        <w:r w:rsidRPr="00D834AE">
          <w:rPr>
            <w:rStyle w:val="Hyperlink"/>
            <w:noProof/>
          </w:rPr>
          <w:t>Configuration</w:t>
        </w:r>
        <w:r>
          <w:rPr>
            <w:noProof/>
            <w:webHidden/>
          </w:rPr>
          <w:tab/>
        </w:r>
        <w:r>
          <w:rPr>
            <w:noProof/>
            <w:webHidden/>
          </w:rPr>
          <w:fldChar w:fldCharType="begin"/>
        </w:r>
        <w:r>
          <w:rPr>
            <w:noProof/>
            <w:webHidden/>
          </w:rPr>
          <w:instrText xml:space="preserve"> PAGEREF _Toc268276284 \h </w:instrText>
        </w:r>
        <w:r>
          <w:rPr>
            <w:noProof/>
            <w:webHidden/>
          </w:rPr>
        </w:r>
        <w:r>
          <w:rPr>
            <w:noProof/>
            <w:webHidden/>
          </w:rPr>
          <w:fldChar w:fldCharType="separate"/>
        </w:r>
        <w:r>
          <w:rPr>
            <w:noProof/>
            <w:webHidden/>
          </w:rPr>
          <w:t>14</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85" w:history="1">
        <w:r w:rsidRPr="00D834AE">
          <w:rPr>
            <w:rStyle w:val="Hyperlink"/>
            <w:noProof/>
          </w:rPr>
          <w:t>Configuration Files</w:t>
        </w:r>
        <w:r>
          <w:rPr>
            <w:noProof/>
            <w:webHidden/>
          </w:rPr>
          <w:tab/>
        </w:r>
        <w:r>
          <w:rPr>
            <w:noProof/>
            <w:webHidden/>
          </w:rPr>
          <w:fldChar w:fldCharType="begin"/>
        </w:r>
        <w:r>
          <w:rPr>
            <w:noProof/>
            <w:webHidden/>
          </w:rPr>
          <w:instrText xml:space="preserve"> PAGEREF _Toc268276285 \h </w:instrText>
        </w:r>
        <w:r>
          <w:rPr>
            <w:noProof/>
            <w:webHidden/>
          </w:rPr>
        </w:r>
        <w:r>
          <w:rPr>
            <w:noProof/>
            <w:webHidden/>
          </w:rPr>
          <w:fldChar w:fldCharType="separate"/>
        </w:r>
        <w:r>
          <w:rPr>
            <w:noProof/>
            <w:webHidden/>
          </w:rPr>
          <w:t>14</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286" w:history="1">
        <w:r w:rsidRPr="00D834AE">
          <w:rPr>
            <w:rStyle w:val="Hyperlink"/>
            <w:noProof/>
          </w:rPr>
          <w:t>XML Syntax</w:t>
        </w:r>
        <w:r>
          <w:rPr>
            <w:noProof/>
            <w:webHidden/>
          </w:rPr>
          <w:tab/>
        </w:r>
        <w:r>
          <w:rPr>
            <w:noProof/>
            <w:webHidden/>
          </w:rPr>
          <w:fldChar w:fldCharType="begin"/>
        </w:r>
        <w:r>
          <w:rPr>
            <w:noProof/>
            <w:webHidden/>
          </w:rPr>
          <w:instrText xml:space="preserve"> PAGEREF _Toc268276286 \h </w:instrText>
        </w:r>
        <w:r>
          <w:rPr>
            <w:noProof/>
            <w:webHidden/>
          </w:rPr>
        </w:r>
        <w:r>
          <w:rPr>
            <w:noProof/>
            <w:webHidden/>
          </w:rPr>
          <w:fldChar w:fldCharType="separate"/>
        </w:r>
        <w:r>
          <w:rPr>
            <w:noProof/>
            <w:webHidden/>
          </w:rPr>
          <w:t>14</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287" w:history="1">
        <w:r w:rsidRPr="00D834AE">
          <w:rPr>
            <w:rStyle w:val="Hyperlink"/>
            <w:noProof/>
          </w:rPr>
          <w:t>Overall Test Configuration</w:t>
        </w:r>
        <w:r>
          <w:rPr>
            <w:noProof/>
            <w:webHidden/>
          </w:rPr>
          <w:tab/>
        </w:r>
        <w:r>
          <w:rPr>
            <w:noProof/>
            <w:webHidden/>
          </w:rPr>
          <w:fldChar w:fldCharType="begin"/>
        </w:r>
        <w:r>
          <w:rPr>
            <w:noProof/>
            <w:webHidden/>
          </w:rPr>
          <w:instrText xml:space="preserve"> PAGEREF _Toc268276287 \h </w:instrText>
        </w:r>
        <w:r>
          <w:rPr>
            <w:noProof/>
            <w:webHidden/>
          </w:rPr>
        </w:r>
        <w:r>
          <w:rPr>
            <w:noProof/>
            <w:webHidden/>
          </w:rPr>
          <w:fldChar w:fldCharType="separate"/>
        </w:r>
        <w:r>
          <w:rPr>
            <w:noProof/>
            <w:webHidden/>
          </w:rPr>
          <w:t>15</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288" w:history="1">
        <w:r w:rsidRPr="00D834AE">
          <w:rPr>
            <w:rStyle w:val="Hyperlink"/>
            <w:noProof/>
          </w:rPr>
          <w:t>Test-Suite Configuration</w:t>
        </w:r>
        <w:r>
          <w:rPr>
            <w:noProof/>
            <w:webHidden/>
          </w:rPr>
          <w:tab/>
        </w:r>
        <w:r>
          <w:rPr>
            <w:noProof/>
            <w:webHidden/>
          </w:rPr>
          <w:fldChar w:fldCharType="begin"/>
        </w:r>
        <w:r>
          <w:rPr>
            <w:noProof/>
            <w:webHidden/>
          </w:rPr>
          <w:instrText xml:space="preserve"> PAGEREF _Toc268276288 \h </w:instrText>
        </w:r>
        <w:r>
          <w:rPr>
            <w:noProof/>
            <w:webHidden/>
          </w:rPr>
        </w:r>
        <w:r>
          <w:rPr>
            <w:noProof/>
            <w:webHidden/>
          </w:rPr>
          <w:fldChar w:fldCharType="separate"/>
        </w:r>
        <w:r>
          <w:rPr>
            <w:noProof/>
            <w:webHidden/>
          </w:rPr>
          <w:t>17</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89" w:history="1">
        <w:r w:rsidRPr="00D834AE">
          <w:rPr>
            <w:rStyle w:val="Hyperlink"/>
            <w:noProof/>
          </w:rPr>
          <w:t>Configuration Utilities</w:t>
        </w:r>
        <w:r>
          <w:rPr>
            <w:noProof/>
            <w:webHidden/>
          </w:rPr>
          <w:tab/>
        </w:r>
        <w:r>
          <w:rPr>
            <w:noProof/>
            <w:webHidden/>
          </w:rPr>
          <w:fldChar w:fldCharType="begin"/>
        </w:r>
        <w:r>
          <w:rPr>
            <w:noProof/>
            <w:webHidden/>
          </w:rPr>
          <w:instrText xml:space="preserve"> PAGEREF _Toc268276289 \h </w:instrText>
        </w:r>
        <w:r>
          <w:rPr>
            <w:noProof/>
            <w:webHidden/>
          </w:rPr>
        </w:r>
        <w:r>
          <w:rPr>
            <w:noProof/>
            <w:webHidden/>
          </w:rPr>
          <w:fldChar w:fldCharType="separate"/>
        </w:r>
        <w:r>
          <w:rPr>
            <w:noProof/>
            <w:webHidden/>
          </w:rPr>
          <w:t>19</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290" w:history="1">
        <w:r w:rsidRPr="00D834AE">
          <w:rPr>
            <w:rStyle w:val="Hyperlink"/>
            <w:noProof/>
          </w:rPr>
          <w:t>APCTool – AP-Control Client</w:t>
        </w:r>
        <w:r>
          <w:rPr>
            <w:noProof/>
            <w:webHidden/>
          </w:rPr>
          <w:tab/>
        </w:r>
        <w:r>
          <w:rPr>
            <w:noProof/>
            <w:webHidden/>
          </w:rPr>
          <w:fldChar w:fldCharType="begin"/>
        </w:r>
        <w:r>
          <w:rPr>
            <w:noProof/>
            <w:webHidden/>
          </w:rPr>
          <w:instrText xml:space="preserve"> PAGEREF _Toc268276290 \h </w:instrText>
        </w:r>
        <w:r>
          <w:rPr>
            <w:noProof/>
            <w:webHidden/>
          </w:rPr>
        </w:r>
        <w:r>
          <w:rPr>
            <w:noProof/>
            <w:webHidden/>
          </w:rPr>
          <w:fldChar w:fldCharType="separate"/>
        </w:r>
        <w:r>
          <w:rPr>
            <w:noProof/>
            <w:webHidden/>
          </w:rPr>
          <w:t>19</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291" w:history="1">
        <w:r w:rsidRPr="00D834AE">
          <w:rPr>
            <w:rStyle w:val="Hyperlink"/>
            <w:noProof/>
          </w:rPr>
          <w:t>WiFiTool – WiFi Subsystem Configuration Utility</w:t>
        </w:r>
        <w:r>
          <w:rPr>
            <w:noProof/>
            <w:webHidden/>
          </w:rPr>
          <w:tab/>
        </w:r>
        <w:r>
          <w:rPr>
            <w:noProof/>
            <w:webHidden/>
          </w:rPr>
          <w:fldChar w:fldCharType="begin"/>
        </w:r>
        <w:r>
          <w:rPr>
            <w:noProof/>
            <w:webHidden/>
          </w:rPr>
          <w:instrText xml:space="preserve"> PAGEREF _Toc268276291 \h </w:instrText>
        </w:r>
        <w:r>
          <w:rPr>
            <w:noProof/>
            <w:webHidden/>
          </w:rPr>
        </w:r>
        <w:r>
          <w:rPr>
            <w:noProof/>
            <w:webHidden/>
          </w:rPr>
          <w:fldChar w:fldCharType="separate"/>
        </w:r>
        <w:r>
          <w:rPr>
            <w:noProof/>
            <w:webHidden/>
          </w:rPr>
          <w:t>21</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92" w:history="1">
        <w:r w:rsidRPr="00D834AE">
          <w:rPr>
            <w:rStyle w:val="Hyperlink"/>
            <w:noProof/>
          </w:rPr>
          <w:t>AP-Control Server Configuration</w:t>
        </w:r>
        <w:r>
          <w:rPr>
            <w:noProof/>
            <w:webHidden/>
          </w:rPr>
          <w:tab/>
        </w:r>
        <w:r>
          <w:rPr>
            <w:noProof/>
            <w:webHidden/>
          </w:rPr>
          <w:fldChar w:fldCharType="begin"/>
        </w:r>
        <w:r>
          <w:rPr>
            <w:noProof/>
            <w:webHidden/>
          </w:rPr>
          <w:instrText xml:space="preserve"> PAGEREF _Toc268276292 \h </w:instrText>
        </w:r>
        <w:r>
          <w:rPr>
            <w:noProof/>
            <w:webHidden/>
          </w:rPr>
        </w:r>
        <w:r>
          <w:rPr>
            <w:noProof/>
            <w:webHidden/>
          </w:rPr>
          <w:fldChar w:fldCharType="separate"/>
        </w:r>
        <w:r>
          <w:rPr>
            <w:noProof/>
            <w:webHidden/>
          </w:rPr>
          <w:t>22</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93" w:history="1">
        <w:r w:rsidRPr="00D834AE">
          <w:rPr>
            <w:rStyle w:val="Hyperlink"/>
            <w:noProof/>
          </w:rPr>
          <w:t>Authentication Server Configuration</w:t>
        </w:r>
        <w:r>
          <w:rPr>
            <w:noProof/>
            <w:webHidden/>
          </w:rPr>
          <w:tab/>
        </w:r>
        <w:r>
          <w:rPr>
            <w:noProof/>
            <w:webHidden/>
          </w:rPr>
          <w:fldChar w:fldCharType="begin"/>
        </w:r>
        <w:r>
          <w:rPr>
            <w:noProof/>
            <w:webHidden/>
          </w:rPr>
          <w:instrText xml:space="preserve"> PAGEREF _Toc268276293 \h </w:instrText>
        </w:r>
        <w:r>
          <w:rPr>
            <w:noProof/>
            <w:webHidden/>
          </w:rPr>
        </w:r>
        <w:r>
          <w:rPr>
            <w:noProof/>
            <w:webHidden/>
          </w:rPr>
          <w:fldChar w:fldCharType="separate"/>
        </w:r>
        <w:r>
          <w:rPr>
            <w:noProof/>
            <w:webHidden/>
          </w:rPr>
          <w:t>24</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94" w:history="1">
        <w:r w:rsidRPr="00D834AE">
          <w:rPr>
            <w:rStyle w:val="Hyperlink"/>
            <w:noProof/>
          </w:rPr>
          <w:t>NDT Server Configuration</w:t>
        </w:r>
        <w:r>
          <w:rPr>
            <w:noProof/>
            <w:webHidden/>
          </w:rPr>
          <w:tab/>
        </w:r>
        <w:r>
          <w:rPr>
            <w:noProof/>
            <w:webHidden/>
          </w:rPr>
          <w:fldChar w:fldCharType="begin"/>
        </w:r>
        <w:r>
          <w:rPr>
            <w:noProof/>
            <w:webHidden/>
          </w:rPr>
          <w:instrText xml:space="preserve"> PAGEREF _Toc268276294 \h </w:instrText>
        </w:r>
        <w:r>
          <w:rPr>
            <w:noProof/>
            <w:webHidden/>
          </w:rPr>
        </w:r>
        <w:r>
          <w:rPr>
            <w:noProof/>
            <w:webHidden/>
          </w:rPr>
          <w:fldChar w:fldCharType="separate"/>
        </w:r>
        <w:r>
          <w:rPr>
            <w:noProof/>
            <w:webHidden/>
          </w:rPr>
          <w:t>25</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95" w:history="1">
        <w:r w:rsidRPr="00D834AE">
          <w:rPr>
            <w:rStyle w:val="Hyperlink"/>
            <w:noProof/>
          </w:rPr>
          <w:t>NDIS Perf Server Configuration</w:t>
        </w:r>
        <w:r>
          <w:rPr>
            <w:noProof/>
            <w:webHidden/>
          </w:rPr>
          <w:tab/>
        </w:r>
        <w:r>
          <w:rPr>
            <w:noProof/>
            <w:webHidden/>
          </w:rPr>
          <w:fldChar w:fldCharType="begin"/>
        </w:r>
        <w:r>
          <w:rPr>
            <w:noProof/>
            <w:webHidden/>
          </w:rPr>
          <w:instrText xml:space="preserve"> PAGEREF _Toc268276295 \h </w:instrText>
        </w:r>
        <w:r>
          <w:rPr>
            <w:noProof/>
            <w:webHidden/>
          </w:rPr>
        </w:r>
        <w:r>
          <w:rPr>
            <w:noProof/>
            <w:webHidden/>
          </w:rPr>
          <w:fldChar w:fldCharType="separate"/>
        </w:r>
        <w:r>
          <w:rPr>
            <w:noProof/>
            <w:webHidden/>
          </w:rPr>
          <w:t>26</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296" w:history="1">
        <w:r w:rsidRPr="00D834AE">
          <w:rPr>
            <w:rStyle w:val="Hyperlink"/>
            <w:noProof/>
          </w:rPr>
          <w:t>Finding Names for a Network Interface</w:t>
        </w:r>
        <w:r>
          <w:rPr>
            <w:noProof/>
            <w:webHidden/>
          </w:rPr>
          <w:tab/>
        </w:r>
        <w:r>
          <w:rPr>
            <w:noProof/>
            <w:webHidden/>
          </w:rPr>
          <w:fldChar w:fldCharType="begin"/>
        </w:r>
        <w:r>
          <w:rPr>
            <w:noProof/>
            <w:webHidden/>
          </w:rPr>
          <w:instrText xml:space="preserve"> PAGEREF _Toc268276296 \h </w:instrText>
        </w:r>
        <w:r>
          <w:rPr>
            <w:noProof/>
            <w:webHidden/>
          </w:rPr>
        </w:r>
        <w:r>
          <w:rPr>
            <w:noProof/>
            <w:webHidden/>
          </w:rPr>
          <w:fldChar w:fldCharType="separate"/>
        </w:r>
        <w:r>
          <w:rPr>
            <w:noProof/>
            <w:webHidden/>
          </w:rPr>
          <w:t>26</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97" w:history="1">
        <w:r w:rsidRPr="00D834AE">
          <w:rPr>
            <w:rStyle w:val="Hyperlink"/>
            <w:noProof/>
          </w:rPr>
          <w:t>Echo Service Configuration</w:t>
        </w:r>
        <w:r>
          <w:rPr>
            <w:noProof/>
            <w:webHidden/>
          </w:rPr>
          <w:tab/>
        </w:r>
        <w:r>
          <w:rPr>
            <w:noProof/>
            <w:webHidden/>
          </w:rPr>
          <w:fldChar w:fldCharType="begin"/>
        </w:r>
        <w:r>
          <w:rPr>
            <w:noProof/>
            <w:webHidden/>
          </w:rPr>
          <w:instrText xml:space="preserve"> PAGEREF _Toc268276297 \h </w:instrText>
        </w:r>
        <w:r>
          <w:rPr>
            <w:noProof/>
            <w:webHidden/>
          </w:rPr>
        </w:r>
        <w:r>
          <w:rPr>
            <w:noProof/>
            <w:webHidden/>
          </w:rPr>
          <w:fldChar w:fldCharType="separate"/>
        </w:r>
        <w:r>
          <w:rPr>
            <w:noProof/>
            <w:webHidden/>
          </w:rPr>
          <w:t>27</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98" w:history="1">
        <w:r w:rsidRPr="00D834AE">
          <w:rPr>
            <w:rStyle w:val="Hyperlink"/>
            <w:noProof/>
          </w:rPr>
          <w:t>Ad Hoc Station Configuration</w:t>
        </w:r>
        <w:r>
          <w:rPr>
            <w:noProof/>
            <w:webHidden/>
          </w:rPr>
          <w:tab/>
        </w:r>
        <w:r>
          <w:rPr>
            <w:noProof/>
            <w:webHidden/>
          </w:rPr>
          <w:fldChar w:fldCharType="begin"/>
        </w:r>
        <w:r>
          <w:rPr>
            <w:noProof/>
            <w:webHidden/>
          </w:rPr>
          <w:instrText xml:space="preserve"> PAGEREF _Toc268276298 \h </w:instrText>
        </w:r>
        <w:r>
          <w:rPr>
            <w:noProof/>
            <w:webHidden/>
          </w:rPr>
        </w:r>
        <w:r>
          <w:rPr>
            <w:noProof/>
            <w:webHidden/>
          </w:rPr>
          <w:fldChar w:fldCharType="separate"/>
        </w:r>
        <w:r>
          <w:rPr>
            <w:noProof/>
            <w:webHidden/>
          </w:rPr>
          <w:t>28</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299" w:history="1">
        <w:r w:rsidRPr="00D834AE">
          <w:rPr>
            <w:rStyle w:val="Hyperlink"/>
            <w:noProof/>
          </w:rPr>
          <w:t>Prerequisites for Running the WiFi Metrics Test</w:t>
        </w:r>
        <w:r>
          <w:rPr>
            <w:noProof/>
            <w:webHidden/>
          </w:rPr>
          <w:tab/>
        </w:r>
        <w:r>
          <w:rPr>
            <w:noProof/>
            <w:webHidden/>
          </w:rPr>
          <w:fldChar w:fldCharType="begin"/>
        </w:r>
        <w:r>
          <w:rPr>
            <w:noProof/>
            <w:webHidden/>
          </w:rPr>
          <w:instrText xml:space="preserve"> PAGEREF _Toc268276299 \h </w:instrText>
        </w:r>
        <w:r>
          <w:rPr>
            <w:noProof/>
            <w:webHidden/>
          </w:rPr>
        </w:r>
        <w:r>
          <w:rPr>
            <w:noProof/>
            <w:webHidden/>
          </w:rPr>
          <w:fldChar w:fldCharType="separate"/>
        </w:r>
        <w:r>
          <w:rPr>
            <w:noProof/>
            <w:webHidden/>
          </w:rPr>
          <w:t>28</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00" w:history="1">
        <w:r w:rsidRPr="00D834AE">
          <w:rPr>
            <w:rStyle w:val="Hyperlink"/>
            <w:noProof/>
          </w:rPr>
          <w:t>Command-Line Parameters for the WiFi Metrics Test</w:t>
        </w:r>
        <w:r>
          <w:rPr>
            <w:noProof/>
            <w:webHidden/>
          </w:rPr>
          <w:tab/>
        </w:r>
        <w:r>
          <w:rPr>
            <w:noProof/>
            <w:webHidden/>
          </w:rPr>
          <w:fldChar w:fldCharType="begin"/>
        </w:r>
        <w:r>
          <w:rPr>
            <w:noProof/>
            <w:webHidden/>
          </w:rPr>
          <w:instrText xml:space="preserve"> PAGEREF _Toc268276300 \h </w:instrText>
        </w:r>
        <w:r>
          <w:rPr>
            <w:noProof/>
            <w:webHidden/>
          </w:rPr>
        </w:r>
        <w:r>
          <w:rPr>
            <w:noProof/>
            <w:webHidden/>
          </w:rPr>
          <w:fldChar w:fldCharType="separate"/>
        </w:r>
        <w:r>
          <w:rPr>
            <w:noProof/>
            <w:webHidden/>
          </w:rPr>
          <w:t>30</w:t>
        </w:r>
        <w:r>
          <w:rPr>
            <w:noProof/>
            <w:webHidden/>
          </w:rPr>
          <w:fldChar w:fldCharType="end"/>
        </w:r>
      </w:hyperlink>
    </w:p>
    <w:p w:rsidR="00FB4788" w:rsidRDefault="00FB4788">
      <w:pPr>
        <w:pStyle w:val="TOC1"/>
        <w:rPr>
          <w:rFonts w:asciiTheme="minorHAnsi" w:hAnsiTheme="minorHAnsi" w:cstheme="minorBidi"/>
          <w:noProof/>
          <w:sz w:val="22"/>
          <w:szCs w:val="22"/>
          <w:lang w:eastAsia="zh-CN"/>
        </w:rPr>
      </w:pPr>
      <w:hyperlink w:anchor="_Toc268276301" w:history="1">
        <w:r w:rsidRPr="00D834AE">
          <w:rPr>
            <w:rStyle w:val="Hyperlink"/>
            <w:noProof/>
          </w:rPr>
          <w:t>Metrics Reporting and Storage</w:t>
        </w:r>
        <w:r>
          <w:rPr>
            <w:noProof/>
            <w:webHidden/>
          </w:rPr>
          <w:tab/>
        </w:r>
        <w:r>
          <w:rPr>
            <w:noProof/>
            <w:webHidden/>
          </w:rPr>
          <w:fldChar w:fldCharType="begin"/>
        </w:r>
        <w:r>
          <w:rPr>
            <w:noProof/>
            <w:webHidden/>
          </w:rPr>
          <w:instrText xml:space="preserve"> PAGEREF _Toc268276301 \h </w:instrText>
        </w:r>
        <w:r>
          <w:rPr>
            <w:noProof/>
            <w:webHidden/>
          </w:rPr>
        </w:r>
        <w:r>
          <w:rPr>
            <w:noProof/>
            <w:webHidden/>
          </w:rPr>
          <w:fldChar w:fldCharType="separate"/>
        </w:r>
        <w:r>
          <w:rPr>
            <w:noProof/>
            <w:webHidden/>
          </w:rPr>
          <w:t>32</w:t>
        </w:r>
        <w:r>
          <w:rPr>
            <w:noProof/>
            <w:webHidden/>
          </w:rPr>
          <w:fldChar w:fldCharType="end"/>
        </w:r>
      </w:hyperlink>
    </w:p>
    <w:p w:rsidR="00FB4788" w:rsidRDefault="00FB4788">
      <w:pPr>
        <w:pStyle w:val="TOC1"/>
        <w:rPr>
          <w:rFonts w:asciiTheme="minorHAnsi" w:hAnsiTheme="minorHAnsi" w:cstheme="minorBidi"/>
          <w:noProof/>
          <w:sz w:val="22"/>
          <w:szCs w:val="22"/>
          <w:lang w:eastAsia="zh-CN"/>
        </w:rPr>
      </w:pPr>
      <w:hyperlink w:anchor="_Toc268276302" w:history="1">
        <w:r w:rsidRPr="00D834AE">
          <w:rPr>
            <w:rStyle w:val="Hyperlink"/>
            <w:noProof/>
          </w:rPr>
          <w:t>WiFi Metrics Tests</w:t>
        </w:r>
        <w:r>
          <w:rPr>
            <w:noProof/>
            <w:webHidden/>
          </w:rPr>
          <w:tab/>
        </w:r>
        <w:r>
          <w:rPr>
            <w:noProof/>
            <w:webHidden/>
          </w:rPr>
          <w:fldChar w:fldCharType="begin"/>
        </w:r>
        <w:r>
          <w:rPr>
            <w:noProof/>
            <w:webHidden/>
          </w:rPr>
          <w:instrText xml:space="preserve"> PAGEREF _Toc268276302 \h </w:instrText>
        </w:r>
        <w:r>
          <w:rPr>
            <w:noProof/>
            <w:webHidden/>
          </w:rPr>
        </w:r>
        <w:r>
          <w:rPr>
            <w:noProof/>
            <w:webHidden/>
          </w:rPr>
          <w:fldChar w:fldCharType="separate"/>
        </w:r>
        <w:r>
          <w:rPr>
            <w:noProof/>
            <w:webHidden/>
          </w:rPr>
          <w:t>33</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03" w:history="1">
        <w:r w:rsidRPr="00D834AE">
          <w:rPr>
            <w:rStyle w:val="Hyperlink"/>
            <w:noProof/>
          </w:rPr>
          <w:t>Common Test Parameters</w:t>
        </w:r>
        <w:r>
          <w:rPr>
            <w:noProof/>
            <w:webHidden/>
          </w:rPr>
          <w:tab/>
        </w:r>
        <w:r>
          <w:rPr>
            <w:noProof/>
            <w:webHidden/>
          </w:rPr>
          <w:fldChar w:fldCharType="begin"/>
        </w:r>
        <w:r>
          <w:rPr>
            <w:noProof/>
            <w:webHidden/>
          </w:rPr>
          <w:instrText xml:space="preserve"> PAGEREF _Toc268276303 \h </w:instrText>
        </w:r>
        <w:r>
          <w:rPr>
            <w:noProof/>
            <w:webHidden/>
          </w:rPr>
        </w:r>
        <w:r>
          <w:rPr>
            <w:noProof/>
            <w:webHidden/>
          </w:rPr>
          <w:fldChar w:fldCharType="separate"/>
        </w:r>
        <w:r>
          <w:rPr>
            <w:noProof/>
            <w:webHidden/>
          </w:rPr>
          <w:t>33</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304" w:history="1">
        <w:r w:rsidRPr="00D834AE">
          <w:rPr>
            <w:rStyle w:val="Hyperlink"/>
            <w:noProof/>
          </w:rPr>
          <w:t>Directory Organization</w:t>
        </w:r>
        <w:r>
          <w:rPr>
            <w:noProof/>
            <w:webHidden/>
          </w:rPr>
          <w:tab/>
        </w:r>
        <w:r>
          <w:rPr>
            <w:noProof/>
            <w:webHidden/>
          </w:rPr>
          <w:fldChar w:fldCharType="begin"/>
        </w:r>
        <w:r>
          <w:rPr>
            <w:noProof/>
            <w:webHidden/>
          </w:rPr>
          <w:instrText xml:space="preserve"> PAGEREF _Toc268276304 \h </w:instrText>
        </w:r>
        <w:r>
          <w:rPr>
            <w:noProof/>
            <w:webHidden/>
          </w:rPr>
        </w:r>
        <w:r>
          <w:rPr>
            <w:noProof/>
            <w:webHidden/>
          </w:rPr>
          <w:fldChar w:fldCharType="separate"/>
        </w:r>
        <w:r>
          <w:rPr>
            <w:noProof/>
            <w:webHidden/>
          </w:rPr>
          <w:t>33</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305" w:history="1">
        <w:r w:rsidRPr="00D834AE">
          <w:rPr>
            <w:rStyle w:val="Hyperlink"/>
            <w:noProof/>
          </w:rPr>
          <w:t>Default Run-Mode Parameters</w:t>
        </w:r>
        <w:r>
          <w:rPr>
            <w:noProof/>
            <w:webHidden/>
          </w:rPr>
          <w:tab/>
        </w:r>
        <w:r>
          <w:rPr>
            <w:noProof/>
            <w:webHidden/>
          </w:rPr>
          <w:fldChar w:fldCharType="begin"/>
        </w:r>
        <w:r>
          <w:rPr>
            <w:noProof/>
            <w:webHidden/>
          </w:rPr>
          <w:instrText xml:space="preserve"> PAGEREF _Toc268276305 \h </w:instrText>
        </w:r>
        <w:r>
          <w:rPr>
            <w:noProof/>
            <w:webHidden/>
          </w:rPr>
        </w:r>
        <w:r>
          <w:rPr>
            <w:noProof/>
            <w:webHidden/>
          </w:rPr>
          <w:fldChar w:fldCharType="separate"/>
        </w:r>
        <w:r>
          <w:rPr>
            <w:noProof/>
            <w:webHidden/>
          </w:rPr>
          <w:t>33</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306" w:history="1">
        <w:r w:rsidRPr="00D834AE">
          <w:rPr>
            <w:rStyle w:val="Hyperlink"/>
            <w:noProof/>
          </w:rPr>
          <w:t>Device-Under-Test Configuration</w:t>
        </w:r>
        <w:r>
          <w:rPr>
            <w:noProof/>
            <w:webHidden/>
          </w:rPr>
          <w:tab/>
        </w:r>
        <w:r>
          <w:rPr>
            <w:noProof/>
            <w:webHidden/>
          </w:rPr>
          <w:fldChar w:fldCharType="begin"/>
        </w:r>
        <w:r>
          <w:rPr>
            <w:noProof/>
            <w:webHidden/>
          </w:rPr>
          <w:instrText xml:space="preserve"> PAGEREF _Toc268276306 \h </w:instrText>
        </w:r>
        <w:r>
          <w:rPr>
            <w:noProof/>
            <w:webHidden/>
          </w:rPr>
        </w:r>
        <w:r>
          <w:rPr>
            <w:noProof/>
            <w:webHidden/>
          </w:rPr>
          <w:fldChar w:fldCharType="separate"/>
        </w:r>
        <w:r>
          <w:rPr>
            <w:noProof/>
            <w:webHidden/>
          </w:rPr>
          <w:t>34</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307" w:history="1">
        <w:r w:rsidRPr="00D834AE">
          <w:rPr>
            <w:rStyle w:val="Hyperlink"/>
            <w:noProof/>
          </w:rPr>
          <w:t>Communication Parameters</w:t>
        </w:r>
        <w:r>
          <w:rPr>
            <w:noProof/>
            <w:webHidden/>
          </w:rPr>
          <w:tab/>
        </w:r>
        <w:r>
          <w:rPr>
            <w:noProof/>
            <w:webHidden/>
          </w:rPr>
          <w:fldChar w:fldCharType="begin"/>
        </w:r>
        <w:r>
          <w:rPr>
            <w:noProof/>
            <w:webHidden/>
          </w:rPr>
          <w:instrText xml:space="preserve"> PAGEREF _Toc268276307 \h </w:instrText>
        </w:r>
        <w:r>
          <w:rPr>
            <w:noProof/>
            <w:webHidden/>
          </w:rPr>
        </w:r>
        <w:r>
          <w:rPr>
            <w:noProof/>
            <w:webHidden/>
          </w:rPr>
          <w:fldChar w:fldCharType="separate"/>
        </w:r>
        <w:r>
          <w:rPr>
            <w:noProof/>
            <w:webHidden/>
          </w:rPr>
          <w:t>34</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308" w:history="1">
        <w:r w:rsidRPr="00D834AE">
          <w:rPr>
            <w:rStyle w:val="Hyperlink"/>
            <w:noProof/>
          </w:rPr>
          <w:t>Access Point Configuration</w:t>
        </w:r>
        <w:r>
          <w:rPr>
            <w:noProof/>
            <w:webHidden/>
          </w:rPr>
          <w:tab/>
        </w:r>
        <w:r>
          <w:rPr>
            <w:noProof/>
            <w:webHidden/>
          </w:rPr>
          <w:fldChar w:fldCharType="begin"/>
        </w:r>
        <w:r>
          <w:rPr>
            <w:noProof/>
            <w:webHidden/>
          </w:rPr>
          <w:instrText xml:space="preserve"> PAGEREF _Toc268276308 \h </w:instrText>
        </w:r>
        <w:r>
          <w:rPr>
            <w:noProof/>
            <w:webHidden/>
          </w:rPr>
        </w:r>
        <w:r>
          <w:rPr>
            <w:noProof/>
            <w:webHidden/>
          </w:rPr>
          <w:fldChar w:fldCharType="separate"/>
        </w:r>
        <w:r>
          <w:rPr>
            <w:noProof/>
            <w:webHidden/>
          </w:rPr>
          <w:t>36</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309" w:history="1">
        <w:r w:rsidRPr="00D834AE">
          <w:rPr>
            <w:rStyle w:val="Hyperlink"/>
            <w:noProof/>
          </w:rPr>
          <w:t>Authentication Certificate Enrollment</w:t>
        </w:r>
        <w:r>
          <w:rPr>
            <w:noProof/>
            <w:webHidden/>
          </w:rPr>
          <w:tab/>
        </w:r>
        <w:r>
          <w:rPr>
            <w:noProof/>
            <w:webHidden/>
          </w:rPr>
          <w:fldChar w:fldCharType="begin"/>
        </w:r>
        <w:r>
          <w:rPr>
            <w:noProof/>
            <w:webHidden/>
          </w:rPr>
          <w:instrText xml:space="preserve"> PAGEREF _Toc268276309 \h </w:instrText>
        </w:r>
        <w:r>
          <w:rPr>
            <w:noProof/>
            <w:webHidden/>
          </w:rPr>
        </w:r>
        <w:r>
          <w:rPr>
            <w:noProof/>
            <w:webHidden/>
          </w:rPr>
          <w:fldChar w:fldCharType="separate"/>
        </w:r>
        <w:r>
          <w:rPr>
            <w:noProof/>
            <w:webHidden/>
          </w:rPr>
          <w:t>38</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310" w:history="1">
        <w:r w:rsidRPr="00D834AE">
          <w:rPr>
            <w:rStyle w:val="Hyperlink"/>
            <w:noProof/>
          </w:rPr>
          <w:t>EAP Authentication / Login Credentials</w:t>
        </w:r>
        <w:r>
          <w:rPr>
            <w:noProof/>
            <w:webHidden/>
          </w:rPr>
          <w:tab/>
        </w:r>
        <w:r>
          <w:rPr>
            <w:noProof/>
            <w:webHidden/>
          </w:rPr>
          <w:fldChar w:fldCharType="begin"/>
        </w:r>
        <w:r>
          <w:rPr>
            <w:noProof/>
            <w:webHidden/>
          </w:rPr>
          <w:instrText xml:space="preserve"> PAGEREF _Toc268276310 \h </w:instrText>
        </w:r>
        <w:r>
          <w:rPr>
            <w:noProof/>
            <w:webHidden/>
          </w:rPr>
        </w:r>
        <w:r>
          <w:rPr>
            <w:noProof/>
            <w:webHidden/>
          </w:rPr>
          <w:fldChar w:fldCharType="separate"/>
        </w:r>
        <w:r>
          <w:rPr>
            <w:noProof/>
            <w:webHidden/>
          </w:rPr>
          <w:t>39</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11" w:history="1">
        <w:r w:rsidRPr="00D834AE">
          <w:rPr>
            <w:rStyle w:val="Hyperlink"/>
            <w:noProof/>
          </w:rPr>
          <w:t>Stability Tests</w:t>
        </w:r>
        <w:r>
          <w:rPr>
            <w:noProof/>
            <w:webHidden/>
          </w:rPr>
          <w:tab/>
        </w:r>
        <w:r>
          <w:rPr>
            <w:noProof/>
            <w:webHidden/>
          </w:rPr>
          <w:fldChar w:fldCharType="begin"/>
        </w:r>
        <w:r>
          <w:rPr>
            <w:noProof/>
            <w:webHidden/>
          </w:rPr>
          <w:instrText xml:space="preserve"> PAGEREF _Toc268276311 \h </w:instrText>
        </w:r>
        <w:r>
          <w:rPr>
            <w:noProof/>
            <w:webHidden/>
          </w:rPr>
        </w:r>
        <w:r>
          <w:rPr>
            <w:noProof/>
            <w:webHidden/>
          </w:rPr>
          <w:fldChar w:fldCharType="separate"/>
        </w:r>
        <w:r>
          <w:rPr>
            <w:noProof/>
            <w:webHidden/>
          </w:rPr>
          <w:t>40</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312" w:history="1">
        <w:r w:rsidRPr="00D834AE">
          <w:rPr>
            <w:rStyle w:val="Hyperlink"/>
            <w:noProof/>
          </w:rPr>
          <w:t>1001-1050: Ndt_1card – NDIS One-Card Test</w:t>
        </w:r>
        <w:r>
          <w:rPr>
            <w:noProof/>
            <w:webHidden/>
          </w:rPr>
          <w:tab/>
        </w:r>
        <w:r>
          <w:rPr>
            <w:noProof/>
            <w:webHidden/>
          </w:rPr>
          <w:fldChar w:fldCharType="begin"/>
        </w:r>
        <w:r>
          <w:rPr>
            <w:noProof/>
            <w:webHidden/>
          </w:rPr>
          <w:instrText xml:space="preserve"> PAGEREF _Toc268276312 \h </w:instrText>
        </w:r>
        <w:r>
          <w:rPr>
            <w:noProof/>
            <w:webHidden/>
          </w:rPr>
        </w:r>
        <w:r>
          <w:rPr>
            <w:noProof/>
            <w:webHidden/>
          </w:rPr>
          <w:fldChar w:fldCharType="separate"/>
        </w:r>
        <w:r>
          <w:rPr>
            <w:noProof/>
            <w:webHidden/>
          </w:rPr>
          <w:t>40</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13" w:history="1">
        <w:r w:rsidRPr="00D834AE">
          <w:rPr>
            <w:rStyle w:val="Hyperlink"/>
            <w:noProof/>
          </w:rPr>
          <w:t>Communication Tests</w:t>
        </w:r>
        <w:r>
          <w:rPr>
            <w:noProof/>
            <w:webHidden/>
          </w:rPr>
          <w:tab/>
        </w:r>
        <w:r>
          <w:rPr>
            <w:noProof/>
            <w:webHidden/>
          </w:rPr>
          <w:fldChar w:fldCharType="begin"/>
        </w:r>
        <w:r>
          <w:rPr>
            <w:noProof/>
            <w:webHidden/>
          </w:rPr>
          <w:instrText xml:space="preserve"> PAGEREF _Toc268276313 \h </w:instrText>
        </w:r>
        <w:r>
          <w:rPr>
            <w:noProof/>
            <w:webHidden/>
          </w:rPr>
        </w:r>
        <w:r>
          <w:rPr>
            <w:noProof/>
            <w:webHidden/>
          </w:rPr>
          <w:fldChar w:fldCharType="separate"/>
        </w:r>
        <w:r>
          <w:rPr>
            <w:noProof/>
            <w:webHidden/>
          </w:rPr>
          <w:t>43</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314" w:history="1">
        <w:r w:rsidRPr="00D834AE">
          <w:rPr>
            <w:rStyle w:val="Hyperlink"/>
            <w:noProof/>
          </w:rPr>
          <w:t>1101-1150: Ndt_2card – NDIS Two-Card Test</w:t>
        </w:r>
        <w:r>
          <w:rPr>
            <w:noProof/>
            <w:webHidden/>
          </w:rPr>
          <w:tab/>
        </w:r>
        <w:r>
          <w:rPr>
            <w:noProof/>
            <w:webHidden/>
          </w:rPr>
          <w:fldChar w:fldCharType="begin"/>
        </w:r>
        <w:r>
          <w:rPr>
            <w:noProof/>
            <w:webHidden/>
          </w:rPr>
          <w:instrText xml:space="preserve"> PAGEREF _Toc268276314 \h </w:instrText>
        </w:r>
        <w:r>
          <w:rPr>
            <w:noProof/>
            <w:webHidden/>
          </w:rPr>
        </w:r>
        <w:r>
          <w:rPr>
            <w:noProof/>
            <w:webHidden/>
          </w:rPr>
          <w:fldChar w:fldCharType="separate"/>
        </w:r>
        <w:r>
          <w:rPr>
            <w:noProof/>
            <w:webHidden/>
          </w:rPr>
          <w:t>43</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15" w:history="1">
        <w:r w:rsidRPr="00D834AE">
          <w:rPr>
            <w:rStyle w:val="Hyperlink"/>
            <w:noProof/>
          </w:rPr>
          <w:t>Security Tests</w:t>
        </w:r>
        <w:r>
          <w:rPr>
            <w:noProof/>
            <w:webHidden/>
          </w:rPr>
          <w:tab/>
        </w:r>
        <w:r>
          <w:rPr>
            <w:noProof/>
            <w:webHidden/>
          </w:rPr>
          <w:fldChar w:fldCharType="begin"/>
        </w:r>
        <w:r>
          <w:rPr>
            <w:noProof/>
            <w:webHidden/>
          </w:rPr>
          <w:instrText xml:space="preserve"> PAGEREF _Toc268276315 \h </w:instrText>
        </w:r>
        <w:r>
          <w:rPr>
            <w:noProof/>
            <w:webHidden/>
          </w:rPr>
        </w:r>
        <w:r>
          <w:rPr>
            <w:noProof/>
            <w:webHidden/>
          </w:rPr>
          <w:fldChar w:fldCharType="separate"/>
        </w:r>
        <w:r>
          <w:rPr>
            <w:noProof/>
            <w:webHidden/>
          </w:rPr>
          <w:t>45</w:t>
        </w:r>
        <w:r>
          <w:rPr>
            <w:noProof/>
            <w:webHidden/>
          </w:rPr>
          <w:fldChar w:fldCharType="end"/>
        </w:r>
      </w:hyperlink>
    </w:p>
    <w:p w:rsidR="00FB4788" w:rsidRDefault="00FB4788">
      <w:pPr>
        <w:pStyle w:val="TOC3"/>
        <w:tabs>
          <w:tab w:val="right" w:leader="dot" w:pos="8630"/>
        </w:tabs>
        <w:rPr>
          <w:rFonts w:asciiTheme="minorHAnsi" w:hAnsiTheme="minorHAnsi" w:cstheme="minorBidi"/>
          <w:noProof/>
          <w:sz w:val="22"/>
          <w:szCs w:val="22"/>
          <w:lang w:eastAsia="zh-CN"/>
        </w:rPr>
      </w:pPr>
      <w:hyperlink w:anchor="_Toc268276316" w:history="1">
        <w:r w:rsidRPr="00D834AE">
          <w:rPr>
            <w:rStyle w:val="Hyperlink"/>
            <w:noProof/>
          </w:rPr>
          <w:t>2000-15000: AuthMatrix – Authentication Matrix Test</w:t>
        </w:r>
        <w:r>
          <w:rPr>
            <w:noProof/>
            <w:webHidden/>
          </w:rPr>
          <w:tab/>
        </w:r>
        <w:r>
          <w:rPr>
            <w:noProof/>
            <w:webHidden/>
          </w:rPr>
          <w:fldChar w:fldCharType="begin"/>
        </w:r>
        <w:r>
          <w:rPr>
            <w:noProof/>
            <w:webHidden/>
          </w:rPr>
          <w:instrText xml:space="preserve"> PAGEREF _Toc268276316 \h </w:instrText>
        </w:r>
        <w:r>
          <w:rPr>
            <w:noProof/>
            <w:webHidden/>
          </w:rPr>
        </w:r>
        <w:r>
          <w:rPr>
            <w:noProof/>
            <w:webHidden/>
          </w:rPr>
          <w:fldChar w:fldCharType="separate"/>
        </w:r>
        <w:r>
          <w:rPr>
            <w:noProof/>
            <w:webHidden/>
          </w:rPr>
          <w:t>45</w:t>
        </w:r>
        <w:r>
          <w:rPr>
            <w:noProof/>
            <w:webHidden/>
          </w:rPr>
          <w:fldChar w:fldCharType="end"/>
        </w:r>
      </w:hyperlink>
    </w:p>
    <w:p w:rsidR="00FB4788" w:rsidRDefault="00FB4788">
      <w:pPr>
        <w:pStyle w:val="TOC1"/>
        <w:rPr>
          <w:rFonts w:asciiTheme="minorHAnsi" w:hAnsiTheme="minorHAnsi" w:cstheme="minorBidi"/>
          <w:noProof/>
          <w:sz w:val="22"/>
          <w:szCs w:val="22"/>
          <w:lang w:eastAsia="zh-CN"/>
        </w:rPr>
      </w:pPr>
      <w:hyperlink w:anchor="_Toc268276317" w:history="1">
        <w:r w:rsidRPr="00D834AE">
          <w:rPr>
            <w:rStyle w:val="Hyperlink"/>
            <w:noProof/>
          </w:rPr>
          <w:t>Appendix A: Supported Access Points</w:t>
        </w:r>
        <w:r>
          <w:rPr>
            <w:noProof/>
            <w:webHidden/>
          </w:rPr>
          <w:tab/>
        </w:r>
        <w:r>
          <w:rPr>
            <w:noProof/>
            <w:webHidden/>
          </w:rPr>
          <w:fldChar w:fldCharType="begin"/>
        </w:r>
        <w:r>
          <w:rPr>
            <w:noProof/>
            <w:webHidden/>
          </w:rPr>
          <w:instrText xml:space="preserve"> PAGEREF _Toc268276317 \h </w:instrText>
        </w:r>
        <w:r>
          <w:rPr>
            <w:noProof/>
            <w:webHidden/>
          </w:rPr>
        </w:r>
        <w:r>
          <w:rPr>
            <w:noProof/>
            <w:webHidden/>
          </w:rPr>
          <w:fldChar w:fldCharType="separate"/>
        </w:r>
        <w:r>
          <w:rPr>
            <w:noProof/>
            <w:webHidden/>
          </w:rPr>
          <w:t>50</w:t>
        </w:r>
        <w:r>
          <w:rPr>
            <w:noProof/>
            <w:webHidden/>
          </w:rPr>
          <w:fldChar w:fldCharType="end"/>
        </w:r>
      </w:hyperlink>
    </w:p>
    <w:p w:rsidR="00FB4788" w:rsidRDefault="00FB4788">
      <w:pPr>
        <w:pStyle w:val="TOC1"/>
        <w:rPr>
          <w:rFonts w:asciiTheme="minorHAnsi" w:hAnsiTheme="minorHAnsi" w:cstheme="minorBidi"/>
          <w:noProof/>
          <w:sz w:val="22"/>
          <w:szCs w:val="22"/>
          <w:lang w:eastAsia="zh-CN"/>
        </w:rPr>
      </w:pPr>
      <w:hyperlink w:anchor="_Toc268276318" w:history="1">
        <w:r w:rsidRPr="00D834AE">
          <w:rPr>
            <w:rStyle w:val="Hyperlink"/>
            <w:noProof/>
          </w:rPr>
          <w:t>Appendix B: Supported RF Attenuators</w:t>
        </w:r>
        <w:r>
          <w:rPr>
            <w:noProof/>
            <w:webHidden/>
          </w:rPr>
          <w:tab/>
        </w:r>
        <w:r>
          <w:rPr>
            <w:noProof/>
            <w:webHidden/>
          </w:rPr>
          <w:fldChar w:fldCharType="begin"/>
        </w:r>
        <w:r>
          <w:rPr>
            <w:noProof/>
            <w:webHidden/>
          </w:rPr>
          <w:instrText xml:space="preserve"> PAGEREF _Toc268276318 \h </w:instrText>
        </w:r>
        <w:r>
          <w:rPr>
            <w:noProof/>
            <w:webHidden/>
          </w:rPr>
        </w:r>
        <w:r>
          <w:rPr>
            <w:noProof/>
            <w:webHidden/>
          </w:rPr>
          <w:fldChar w:fldCharType="separate"/>
        </w:r>
        <w:r>
          <w:rPr>
            <w:noProof/>
            <w:webHidden/>
          </w:rPr>
          <w:t>52</w:t>
        </w:r>
        <w:r>
          <w:rPr>
            <w:noProof/>
            <w:webHidden/>
          </w:rPr>
          <w:fldChar w:fldCharType="end"/>
        </w:r>
      </w:hyperlink>
    </w:p>
    <w:p w:rsidR="00FB4788" w:rsidRDefault="00FB4788">
      <w:pPr>
        <w:pStyle w:val="TOC1"/>
        <w:rPr>
          <w:rFonts w:asciiTheme="minorHAnsi" w:hAnsiTheme="minorHAnsi" w:cstheme="minorBidi"/>
          <w:noProof/>
          <w:sz w:val="22"/>
          <w:szCs w:val="22"/>
          <w:lang w:eastAsia="zh-CN"/>
        </w:rPr>
      </w:pPr>
      <w:hyperlink w:anchor="_Toc268276319" w:history="1">
        <w:r w:rsidRPr="00D834AE">
          <w:rPr>
            <w:rStyle w:val="Hyperlink"/>
            <w:noProof/>
          </w:rPr>
          <w:t>Appendix C: Example Hardware Bill of Materials</w:t>
        </w:r>
        <w:r>
          <w:rPr>
            <w:noProof/>
            <w:webHidden/>
          </w:rPr>
          <w:tab/>
        </w:r>
        <w:r>
          <w:rPr>
            <w:noProof/>
            <w:webHidden/>
          </w:rPr>
          <w:fldChar w:fldCharType="begin"/>
        </w:r>
        <w:r>
          <w:rPr>
            <w:noProof/>
            <w:webHidden/>
          </w:rPr>
          <w:instrText xml:space="preserve"> PAGEREF _Toc268276319 \h </w:instrText>
        </w:r>
        <w:r>
          <w:rPr>
            <w:noProof/>
            <w:webHidden/>
          </w:rPr>
        </w:r>
        <w:r>
          <w:rPr>
            <w:noProof/>
            <w:webHidden/>
          </w:rPr>
          <w:fldChar w:fldCharType="separate"/>
        </w:r>
        <w:r>
          <w:rPr>
            <w:noProof/>
            <w:webHidden/>
          </w:rPr>
          <w:t>53</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20" w:history="1">
        <w:r w:rsidRPr="00D834AE">
          <w:rPr>
            <w:rStyle w:val="Hyperlink"/>
            <w:noProof/>
          </w:rPr>
          <w:t>RF Attenuation</w:t>
        </w:r>
        <w:r>
          <w:rPr>
            <w:noProof/>
            <w:webHidden/>
          </w:rPr>
          <w:tab/>
        </w:r>
        <w:r>
          <w:rPr>
            <w:noProof/>
            <w:webHidden/>
          </w:rPr>
          <w:fldChar w:fldCharType="begin"/>
        </w:r>
        <w:r>
          <w:rPr>
            <w:noProof/>
            <w:webHidden/>
          </w:rPr>
          <w:instrText xml:space="preserve"> PAGEREF _Toc268276320 \h </w:instrText>
        </w:r>
        <w:r>
          <w:rPr>
            <w:noProof/>
            <w:webHidden/>
          </w:rPr>
        </w:r>
        <w:r>
          <w:rPr>
            <w:noProof/>
            <w:webHidden/>
          </w:rPr>
          <w:fldChar w:fldCharType="separate"/>
        </w:r>
        <w:r>
          <w:rPr>
            <w:noProof/>
            <w:webHidden/>
          </w:rPr>
          <w:t>53</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21" w:history="1">
        <w:r w:rsidRPr="00D834AE">
          <w:rPr>
            <w:rStyle w:val="Hyperlink"/>
            <w:noProof/>
          </w:rPr>
          <w:t>RF Isolation Enclosures (2)</w:t>
        </w:r>
        <w:r>
          <w:rPr>
            <w:noProof/>
            <w:webHidden/>
          </w:rPr>
          <w:tab/>
        </w:r>
        <w:r>
          <w:rPr>
            <w:noProof/>
            <w:webHidden/>
          </w:rPr>
          <w:fldChar w:fldCharType="begin"/>
        </w:r>
        <w:r>
          <w:rPr>
            <w:noProof/>
            <w:webHidden/>
          </w:rPr>
          <w:instrText xml:space="preserve"> PAGEREF _Toc268276321 \h </w:instrText>
        </w:r>
        <w:r>
          <w:rPr>
            <w:noProof/>
            <w:webHidden/>
          </w:rPr>
        </w:r>
        <w:r>
          <w:rPr>
            <w:noProof/>
            <w:webHidden/>
          </w:rPr>
          <w:fldChar w:fldCharType="separate"/>
        </w:r>
        <w:r>
          <w:rPr>
            <w:noProof/>
            <w:webHidden/>
          </w:rPr>
          <w:t>54</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22" w:history="1">
        <w:r w:rsidRPr="00D834AE">
          <w:rPr>
            <w:rStyle w:val="Hyperlink"/>
            <w:noProof/>
          </w:rPr>
          <w:t>Access Points and Test Network</w:t>
        </w:r>
        <w:r>
          <w:rPr>
            <w:noProof/>
            <w:webHidden/>
          </w:rPr>
          <w:tab/>
        </w:r>
        <w:r>
          <w:rPr>
            <w:noProof/>
            <w:webHidden/>
          </w:rPr>
          <w:fldChar w:fldCharType="begin"/>
        </w:r>
        <w:r>
          <w:rPr>
            <w:noProof/>
            <w:webHidden/>
          </w:rPr>
          <w:instrText xml:space="preserve"> PAGEREF _Toc268276322 \h </w:instrText>
        </w:r>
        <w:r>
          <w:rPr>
            <w:noProof/>
            <w:webHidden/>
          </w:rPr>
        </w:r>
        <w:r>
          <w:rPr>
            <w:noProof/>
            <w:webHidden/>
          </w:rPr>
          <w:fldChar w:fldCharType="separate"/>
        </w:r>
        <w:r>
          <w:rPr>
            <w:noProof/>
            <w:webHidden/>
          </w:rPr>
          <w:t>55</w:t>
        </w:r>
        <w:r>
          <w:rPr>
            <w:noProof/>
            <w:webHidden/>
          </w:rPr>
          <w:fldChar w:fldCharType="end"/>
        </w:r>
      </w:hyperlink>
    </w:p>
    <w:p w:rsidR="00FB4788" w:rsidRDefault="00FB4788">
      <w:pPr>
        <w:pStyle w:val="TOC1"/>
        <w:rPr>
          <w:rFonts w:asciiTheme="minorHAnsi" w:hAnsiTheme="minorHAnsi" w:cstheme="minorBidi"/>
          <w:noProof/>
          <w:sz w:val="22"/>
          <w:szCs w:val="22"/>
          <w:lang w:eastAsia="zh-CN"/>
        </w:rPr>
      </w:pPr>
      <w:hyperlink w:anchor="_Toc268276323" w:history="1">
        <w:r w:rsidRPr="00D834AE">
          <w:rPr>
            <w:rStyle w:val="Hyperlink"/>
            <w:noProof/>
          </w:rPr>
          <w:t>Appendix D: Authentication Server Setup</w:t>
        </w:r>
        <w:r>
          <w:rPr>
            <w:noProof/>
            <w:webHidden/>
          </w:rPr>
          <w:tab/>
        </w:r>
        <w:r>
          <w:rPr>
            <w:noProof/>
            <w:webHidden/>
          </w:rPr>
          <w:fldChar w:fldCharType="begin"/>
        </w:r>
        <w:r>
          <w:rPr>
            <w:noProof/>
            <w:webHidden/>
          </w:rPr>
          <w:instrText xml:space="preserve"> PAGEREF _Toc268276323 \h </w:instrText>
        </w:r>
        <w:r>
          <w:rPr>
            <w:noProof/>
            <w:webHidden/>
          </w:rPr>
        </w:r>
        <w:r>
          <w:rPr>
            <w:noProof/>
            <w:webHidden/>
          </w:rPr>
          <w:fldChar w:fldCharType="separate"/>
        </w:r>
        <w:r>
          <w:rPr>
            <w:noProof/>
            <w:webHidden/>
          </w:rPr>
          <w:t>56</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24" w:history="1">
        <w:r w:rsidRPr="00D834AE">
          <w:rPr>
            <w:rStyle w:val="Hyperlink"/>
            <w:noProof/>
          </w:rPr>
          <w:t>Overview</w:t>
        </w:r>
        <w:r>
          <w:rPr>
            <w:noProof/>
            <w:webHidden/>
          </w:rPr>
          <w:tab/>
        </w:r>
        <w:r>
          <w:rPr>
            <w:noProof/>
            <w:webHidden/>
          </w:rPr>
          <w:fldChar w:fldCharType="begin"/>
        </w:r>
        <w:r>
          <w:rPr>
            <w:noProof/>
            <w:webHidden/>
          </w:rPr>
          <w:instrText xml:space="preserve"> PAGEREF _Toc268276324 \h </w:instrText>
        </w:r>
        <w:r>
          <w:rPr>
            <w:noProof/>
            <w:webHidden/>
          </w:rPr>
        </w:r>
        <w:r>
          <w:rPr>
            <w:noProof/>
            <w:webHidden/>
          </w:rPr>
          <w:fldChar w:fldCharType="separate"/>
        </w:r>
        <w:r>
          <w:rPr>
            <w:noProof/>
            <w:webHidden/>
          </w:rPr>
          <w:t>56</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25" w:history="1">
        <w:r w:rsidRPr="00D834AE">
          <w:rPr>
            <w:rStyle w:val="Hyperlink"/>
            <w:noProof/>
          </w:rPr>
          <w:t>Pre-requisites</w:t>
        </w:r>
        <w:r>
          <w:rPr>
            <w:noProof/>
            <w:webHidden/>
          </w:rPr>
          <w:tab/>
        </w:r>
        <w:r>
          <w:rPr>
            <w:noProof/>
            <w:webHidden/>
          </w:rPr>
          <w:fldChar w:fldCharType="begin"/>
        </w:r>
        <w:r>
          <w:rPr>
            <w:noProof/>
            <w:webHidden/>
          </w:rPr>
          <w:instrText xml:space="preserve"> PAGEREF _Toc268276325 \h </w:instrText>
        </w:r>
        <w:r>
          <w:rPr>
            <w:noProof/>
            <w:webHidden/>
          </w:rPr>
        </w:r>
        <w:r>
          <w:rPr>
            <w:noProof/>
            <w:webHidden/>
          </w:rPr>
          <w:fldChar w:fldCharType="separate"/>
        </w:r>
        <w:r>
          <w:rPr>
            <w:noProof/>
            <w:webHidden/>
          </w:rPr>
          <w:t>56</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26" w:history="1">
        <w:r w:rsidRPr="00D834AE">
          <w:rPr>
            <w:rStyle w:val="Hyperlink"/>
            <w:noProof/>
          </w:rPr>
          <w:t>Install and Configure Active Directory and DNS Server</w:t>
        </w:r>
        <w:r>
          <w:rPr>
            <w:noProof/>
            <w:webHidden/>
          </w:rPr>
          <w:tab/>
        </w:r>
        <w:r>
          <w:rPr>
            <w:noProof/>
            <w:webHidden/>
          </w:rPr>
          <w:fldChar w:fldCharType="begin"/>
        </w:r>
        <w:r>
          <w:rPr>
            <w:noProof/>
            <w:webHidden/>
          </w:rPr>
          <w:instrText xml:space="preserve"> PAGEREF _Toc268276326 \h </w:instrText>
        </w:r>
        <w:r>
          <w:rPr>
            <w:noProof/>
            <w:webHidden/>
          </w:rPr>
        </w:r>
        <w:r>
          <w:rPr>
            <w:noProof/>
            <w:webHidden/>
          </w:rPr>
          <w:fldChar w:fldCharType="separate"/>
        </w:r>
        <w:r>
          <w:rPr>
            <w:noProof/>
            <w:webHidden/>
          </w:rPr>
          <w:t>59</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27" w:history="1">
        <w:r w:rsidRPr="00D834AE">
          <w:rPr>
            <w:rStyle w:val="Hyperlink"/>
            <w:noProof/>
          </w:rPr>
          <w:t>Install and Configure DHCP</w:t>
        </w:r>
        <w:r>
          <w:rPr>
            <w:noProof/>
            <w:webHidden/>
          </w:rPr>
          <w:tab/>
        </w:r>
        <w:r>
          <w:rPr>
            <w:noProof/>
            <w:webHidden/>
          </w:rPr>
          <w:fldChar w:fldCharType="begin"/>
        </w:r>
        <w:r>
          <w:rPr>
            <w:noProof/>
            <w:webHidden/>
          </w:rPr>
          <w:instrText xml:space="preserve"> PAGEREF _Toc268276327 \h </w:instrText>
        </w:r>
        <w:r>
          <w:rPr>
            <w:noProof/>
            <w:webHidden/>
          </w:rPr>
        </w:r>
        <w:r>
          <w:rPr>
            <w:noProof/>
            <w:webHidden/>
          </w:rPr>
          <w:fldChar w:fldCharType="separate"/>
        </w:r>
        <w:r>
          <w:rPr>
            <w:noProof/>
            <w:webHidden/>
          </w:rPr>
          <w:t>72</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28" w:history="1">
        <w:r w:rsidRPr="00D834AE">
          <w:rPr>
            <w:rStyle w:val="Hyperlink"/>
            <w:noProof/>
          </w:rPr>
          <w:t>Installing Internet Information Services (IIS)</w:t>
        </w:r>
        <w:r>
          <w:rPr>
            <w:noProof/>
            <w:webHidden/>
          </w:rPr>
          <w:tab/>
        </w:r>
        <w:r>
          <w:rPr>
            <w:noProof/>
            <w:webHidden/>
          </w:rPr>
          <w:fldChar w:fldCharType="begin"/>
        </w:r>
        <w:r>
          <w:rPr>
            <w:noProof/>
            <w:webHidden/>
          </w:rPr>
          <w:instrText xml:space="preserve"> PAGEREF _Toc268276328 \h </w:instrText>
        </w:r>
        <w:r>
          <w:rPr>
            <w:noProof/>
            <w:webHidden/>
          </w:rPr>
        </w:r>
        <w:r>
          <w:rPr>
            <w:noProof/>
            <w:webHidden/>
          </w:rPr>
          <w:fldChar w:fldCharType="separate"/>
        </w:r>
        <w:r>
          <w:rPr>
            <w:noProof/>
            <w:webHidden/>
          </w:rPr>
          <w:t>82</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29" w:history="1">
        <w:r w:rsidRPr="00D834AE">
          <w:rPr>
            <w:rStyle w:val="Hyperlink"/>
            <w:noProof/>
          </w:rPr>
          <w:t>Setting up the Internet Authentication Service (IAS).</w:t>
        </w:r>
        <w:r>
          <w:rPr>
            <w:noProof/>
            <w:webHidden/>
          </w:rPr>
          <w:tab/>
        </w:r>
        <w:r>
          <w:rPr>
            <w:noProof/>
            <w:webHidden/>
          </w:rPr>
          <w:fldChar w:fldCharType="begin"/>
        </w:r>
        <w:r>
          <w:rPr>
            <w:noProof/>
            <w:webHidden/>
          </w:rPr>
          <w:instrText xml:space="preserve"> PAGEREF _Toc268276329 \h </w:instrText>
        </w:r>
        <w:r>
          <w:rPr>
            <w:noProof/>
            <w:webHidden/>
          </w:rPr>
        </w:r>
        <w:r>
          <w:rPr>
            <w:noProof/>
            <w:webHidden/>
          </w:rPr>
          <w:fldChar w:fldCharType="separate"/>
        </w:r>
        <w:r>
          <w:rPr>
            <w:noProof/>
            <w:webHidden/>
          </w:rPr>
          <w:t>86</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30" w:history="1">
        <w:r w:rsidRPr="00D834AE">
          <w:rPr>
            <w:rStyle w:val="Hyperlink"/>
            <w:noProof/>
          </w:rPr>
          <w:t>Setting up RADIUS clients</w:t>
        </w:r>
        <w:r>
          <w:rPr>
            <w:noProof/>
            <w:webHidden/>
          </w:rPr>
          <w:tab/>
        </w:r>
        <w:r>
          <w:rPr>
            <w:noProof/>
            <w:webHidden/>
          </w:rPr>
          <w:fldChar w:fldCharType="begin"/>
        </w:r>
        <w:r>
          <w:rPr>
            <w:noProof/>
            <w:webHidden/>
          </w:rPr>
          <w:instrText xml:space="preserve"> PAGEREF _Toc268276330 \h </w:instrText>
        </w:r>
        <w:r>
          <w:rPr>
            <w:noProof/>
            <w:webHidden/>
          </w:rPr>
        </w:r>
        <w:r>
          <w:rPr>
            <w:noProof/>
            <w:webHidden/>
          </w:rPr>
          <w:fldChar w:fldCharType="separate"/>
        </w:r>
        <w:r>
          <w:rPr>
            <w:noProof/>
            <w:webHidden/>
          </w:rPr>
          <w:t>89</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31" w:history="1">
        <w:r w:rsidRPr="00D834AE">
          <w:rPr>
            <w:rStyle w:val="Hyperlink"/>
            <w:noProof/>
          </w:rPr>
          <w:t>Installing and Configuring Certificate Services</w:t>
        </w:r>
        <w:r>
          <w:rPr>
            <w:noProof/>
            <w:webHidden/>
          </w:rPr>
          <w:tab/>
        </w:r>
        <w:r>
          <w:rPr>
            <w:noProof/>
            <w:webHidden/>
          </w:rPr>
          <w:fldChar w:fldCharType="begin"/>
        </w:r>
        <w:r>
          <w:rPr>
            <w:noProof/>
            <w:webHidden/>
          </w:rPr>
          <w:instrText xml:space="preserve"> PAGEREF _Toc268276331 \h </w:instrText>
        </w:r>
        <w:r>
          <w:rPr>
            <w:noProof/>
            <w:webHidden/>
          </w:rPr>
        </w:r>
        <w:r>
          <w:rPr>
            <w:noProof/>
            <w:webHidden/>
          </w:rPr>
          <w:fldChar w:fldCharType="separate"/>
        </w:r>
        <w:r>
          <w:rPr>
            <w:noProof/>
            <w:webHidden/>
          </w:rPr>
          <w:t>91</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32" w:history="1">
        <w:r w:rsidRPr="00D834AE">
          <w:rPr>
            <w:rStyle w:val="Hyperlink"/>
            <w:noProof/>
          </w:rPr>
          <w:t>Enabling Certificate Templates</w:t>
        </w:r>
        <w:r>
          <w:rPr>
            <w:noProof/>
            <w:webHidden/>
          </w:rPr>
          <w:tab/>
        </w:r>
        <w:r>
          <w:rPr>
            <w:noProof/>
            <w:webHidden/>
          </w:rPr>
          <w:fldChar w:fldCharType="begin"/>
        </w:r>
        <w:r>
          <w:rPr>
            <w:noProof/>
            <w:webHidden/>
          </w:rPr>
          <w:instrText xml:space="preserve"> PAGEREF _Toc268276332 \h </w:instrText>
        </w:r>
        <w:r>
          <w:rPr>
            <w:noProof/>
            <w:webHidden/>
          </w:rPr>
        </w:r>
        <w:r>
          <w:rPr>
            <w:noProof/>
            <w:webHidden/>
          </w:rPr>
          <w:fldChar w:fldCharType="separate"/>
        </w:r>
        <w:r>
          <w:rPr>
            <w:noProof/>
            <w:webHidden/>
          </w:rPr>
          <w:t>96</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33" w:history="1">
        <w:r w:rsidRPr="00D834AE">
          <w:rPr>
            <w:rStyle w:val="Hyperlink"/>
            <w:noProof/>
          </w:rPr>
          <w:t>Setting up user groups and accounts.</w:t>
        </w:r>
        <w:r>
          <w:rPr>
            <w:noProof/>
            <w:webHidden/>
          </w:rPr>
          <w:tab/>
        </w:r>
        <w:r>
          <w:rPr>
            <w:noProof/>
            <w:webHidden/>
          </w:rPr>
          <w:fldChar w:fldCharType="begin"/>
        </w:r>
        <w:r>
          <w:rPr>
            <w:noProof/>
            <w:webHidden/>
          </w:rPr>
          <w:instrText xml:space="preserve"> PAGEREF _Toc268276333 \h </w:instrText>
        </w:r>
        <w:r>
          <w:rPr>
            <w:noProof/>
            <w:webHidden/>
          </w:rPr>
        </w:r>
        <w:r>
          <w:rPr>
            <w:noProof/>
            <w:webHidden/>
          </w:rPr>
          <w:fldChar w:fldCharType="separate"/>
        </w:r>
        <w:r>
          <w:rPr>
            <w:noProof/>
            <w:webHidden/>
          </w:rPr>
          <w:t>99</w:t>
        </w:r>
        <w:r>
          <w:rPr>
            <w:noProof/>
            <w:webHidden/>
          </w:rPr>
          <w:fldChar w:fldCharType="end"/>
        </w:r>
      </w:hyperlink>
    </w:p>
    <w:p w:rsidR="00FB4788" w:rsidRDefault="00FB4788">
      <w:pPr>
        <w:pStyle w:val="TOC2"/>
        <w:tabs>
          <w:tab w:val="right" w:leader="dot" w:pos="8630"/>
        </w:tabs>
        <w:rPr>
          <w:rFonts w:asciiTheme="minorHAnsi" w:hAnsiTheme="minorHAnsi" w:cstheme="minorBidi"/>
          <w:noProof/>
          <w:sz w:val="22"/>
          <w:szCs w:val="22"/>
          <w:lang w:eastAsia="zh-CN"/>
        </w:rPr>
      </w:pPr>
      <w:hyperlink w:anchor="_Toc268276334" w:history="1">
        <w:r w:rsidRPr="00D834AE">
          <w:rPr>
            <w:rStyle w:val="Hyperlink"/>
            <w:noProof/>
          </w:rPr>
          <w:t>Setting Remote Access Policies in IAS</w:t>
        </w:r>
        <w:r>
          <w:rPr>
            <w:noProof/>
            <w:webHidden/>
          </w:rPr>
          <w:tab/>
        </w:r>
        <w:r>
          <w:rPr>
            <w:noProof/>
            <w:webHidden/>
          </w:rPr>
          <w:fldChar w:fldCharType="begin"/>
        </w:r>
        <w:r>
          <w:rPr>
            <w:noProof/>
            <w:webHidden/>
          </w:rPr>
          <w:instrText xml:space="preserve"> PAGEREF _Toc268276334 \h </w:instrText>
        </w:r>
        <w:r>
          <w:rPr>
            <w:noProof/>
            <w:webHidden/>
          </w:rPr>
        </w:r>
        <w:r>
          <w:rPr>
            <w:noProof/>
            <w:webHidden/>
          </w:rPr>
          <w:fldChar w:fldCharType="separate"/>
        </w:r>
        <w:r>
          <w:rPr>
            <w:noProof/>
            <w:webHidden/>
          </w:rPr>
          <w:t>104</w:t>
        </w:r>
        <w:r>
          <w:rPr>
            <w:noProof/>
            <w:webHidden/>
          </w:rPr>
          <w:fldChar w:fldCharType="end"/>
        </w:r>
      </w:hyperlink>
    </w:p>
    <w:p w:rsidR="00BB33DB" w:rsidRDefault="009B4EA1" w:rsidP="0053551E">
      <w:pPr>
        <w:pStyle w:val="Heading1"/>
      </w:pPr>
      <w:r>
        <w:lastRenderedPageBreak/>
        <w:fldChar w:fldCharType="end"/>
      </w:r>
      <w:bookmarkStart w:id="0" w:name="_Toc268276276"/>
      <w:r w:rsidR="006D285E" w:rsidRPr="00255498">
        <w:t>Introduction</w:t>
      </w:r>
      <w:bookmarkEnd w:id="0"/>
    </w:p>
    <w:p w:rsidR="00BB33DB" w:rsidRPr="00E25A61" w:rsidRDefault="007E1404" w:rsidP="00E25A61">
      <w:pPr>
        <w:pStyle w:val="Heading2"/>
      </w:pPr>
      <w:bookmarkStart w:id="1" w:name="_Toc268276277"/>
      <w:r>
        <w:t>Objective</w:t>
      </w:r>
      <w:bookmarkEnd w:id="1"/>
    </w:p>
    <w:p w:rsidR="00BB33DB" w:rsidRDefault="00423639" w:rsidP="007042E5">
      <w:pPr>
        <w:pStyle w:val="Indent1"/>
      </w:pPr>
      <w:r>
        <w:t xml:space="preserve">As of </w:t>
      </w:r>
      <w:r w:rsidR="005655E4">
        <w:t>early 2007</w:t>
      </w:r>
      <w:r w:rsidR="00372A9C">
        <w:t xml:space="preserve"> these are the primary existing and proposed</w:t>
      </w:r>
      <w:r w:rsidR="00A65BD5">
        <w:t xml:space="preserve"> automated</w:t>
      </w:r>
      <w:r w:rsidR="007147FD">
        <w:t xml:space="preserve"> tests in use within WDC</w:t>
      </w:r>
      <w:r w:rsidR="00372A9C">
        <w:t xml:space="preserve"> Core Networking Test for verifying the quality of WiFi adapters:</w:t>
      </w:r>
      <w:r w:rsidR="00372A9C" w:rsidRPr="00372A9C">
        <w:t xml:space="preserve"> </w:t>
      </w:r>
    </w:p>
    <w:tbl>
      <w:tblPr>
        <w:tblStyle w:val="Default"/>
        <w:tblW w:w="0" w:type="auto"/>
        <w:tblLook w:val="0060"/>
      </w:tblPr>
      <w:tblGrid>
        <w:gridCol w:w="1705"/>
        <w:gridCol w:w="4608"/>
        <w:gridCol w:w="1144"/>
      </w:tblGrid>
      <w:tr w:rsidR="00372A9C" w:rsidRPr="00641802" w:rsidTr="005522F9">
        <w:trPr>
          <w:cnfStyle w:val="100000000000"/>
          <w:trHeight w:val="288"/>
        </w:trPr>
        <w:tc>
          <w:tcPr>
            <w:tcW w:w="1663" w:type="dxa"/>
          </w:tcPr>
          <w:p w:rsidR="00BB33DB" w:rsidRPr="003F710B" w:rsidRDefault="00372A9C">
            <w:pPr>
              <w:rPr>
                <w:b/>
                <w:i/>
              </w:rPr>
            </w:pPr>
            <w:r w:rsidRPr="003F710B">
              <w:rPr>
                <w:b/>
                <w:i/>
              </w:rPr>
              <w:t>Name</w:t>
            </w:r>
          </w:p>
        </w:tc>
        <w:tc>
          <w:tcPr>
            <w:tcW w:w="4580" w:type="dxa"/>
          </w:tcPr>
          <w:p w:rsidR="00BB33DB" w:rsidRPr="003F710B" w:rsidRDefault="00372A9C">
            <w:pPr>
              <w:rPr>
                <w:b/>
                <w:i/>
              </w:rPr>
            </w:pPr>
            <w:r w:rsidRPr="003F710B">
              <w:rPr>
                <w:b/>
                <w:i/>
              </w:rPr>
              <w:t>Description</w:t>
            </w:r>
          </w:p>
        </w:tc>
        <w:tc>
          <w:tcPr>
            <w:tcW w:w="1102" w:type="dxa"/>
          </w:tcPr>
          <w:p w:rsidR="00BB33DB" w:rsidRPr="003F710B" w:rsidRDefault="00372A9C">
            <w:pPr>
              <w:rPr>
                <w:b/>
                <w:i/>
              </w:rPr>
            </w:pPr>
            <w:r w:rsidRPr="003F710B">
              <w:rPr>
                <w:b/>
                <w:i/>
              </w:rPr>
              <w:t>Notes</w:t>
            </w:r>
            <w:r w:rsidRPr="003F710B">
              <w:rPr>
                <w:rStyle w:val="FootnoteReference"/>
                <w:b/>
                <w:i/>
              </w:rPr>
              <w:footnoteReference w:id="1"/>
            </w:r>
          </w:p>
        </w:tc>
      </w:tr>
      <w:tr w:rsidR="00372A9C" w:rsidRPr="00641802" w:rsidTr="005522F9">
        <w:trPr>
          <w:trHeight w:val="288"/>
        </w:trPr>
        <w:tc>
          <w:tcPr>
            <w:tcW w:w="1663" w:type="dxa"/>
          </w:tcPr>
          <w:p w:rsidR="00BB33DB" w:rsidRDefault="00372A9C">
            <w:r>
              <w:t>n</w:t>
            </w:r>
            <w:r w:rsidR="0058208E">
              <w:t>d</w:t>
            </w:r>
            <w:r>
              <w:t>t_1c</w:t>
            </w:r>
          </w:p>
        </w:tc>
        <w:tc>
          <w:tcPr>
            <w:tcW w:w="4580" w:type="dxa"/>
          </w:tcPr>
          <w:p w:rsidR="00BB33DB" w:rsidRDefault="00372A9C">
            <w:r>
              <w:t>NDIS One-Card Miniport Driver Test</w:t>
            </w:r>
          </w:p>
        </w:tc>
        <w:tc>
          <w:tcPr>
            <w:tcW w:w="1102" w:type="dxa"/>
          </w:tcPr>
          <w:p w:rsidR="00BB33DB" w:rsidRDefault="00372A9C">
            <w:r>
              <w:t>AT</w:t>
            </w:r>
            <w:r w:rsidR="00071FB6">
              <w:t>CL</w:t>
            </w:r>
          </w:p>
        </w:tc>
      </w:tr>
      <w:tr w:rsidR="00372A9C" w:rsidRPr="00641802" w:rsidTr="005522F9">
        <w:trPr>
          <w:trHeight w:val="288"/>
        </w:trPr>
        <w:tc>
          <w:tcPr>
            <w:tcW w:w="1663" w:type="dxa"/>
          </w:tcPr>
          <w:p w:rsidR="00BB33DB" w:rsidRDefault="00071FB6">
            <w:r>
              <w:t>n</w:t>
            </w:r>
            <w:r w:rsidR="0058208E">
              <w:t>d</w:t>
            </w:r>
            <w:r>
              <w:t>t_2c</w:t>
            </w:r>
          </w:p>
        </w:tc>
        <w:tc>
          <w:tcPr>
            <w:tcW w:w="4580" w:type="dxa"/>
          </w:tcPr>
          <w:p w:rsidR="00BB33DB" w:rsidRDefault="00071FB6">
            <w:r>
              <w:t>NDIS Two-Card Miniport Driver Test</w:t>
            </w:r>
          </w:p>
        </w:tc>
        <w:tc>
          <w:tcPr>
            <w:tcW w:w="1102" w:type="dxa"/>
          </w:tcPr>
          <w:p w:rsidR="00BB33DB" w:rsidRDefault="00071FB6">
            <w:r>
              <w:t>ATCL</w:t>
            </w:r>
          </w:p>
        </w:tc>
      </w:tr>
      <w:tr w:rsidR="00372A9C" w:rsidRPr="00641802" w:rsidTr="005522F9">
        <w:trPr>
          <w:trHeight w:val="288"/>
        </w:trPr>
        <w:tc>
          <w:tcPr>
            <w:tcW w:w="1663" w:type="dxa"/>
          </w:tcPr>
          <w:p w:rsidR="00BB33DB" w:rsidRDefault="00071FB6" w:rsidP="002B7453">
            <w:r>
              <w:t>n</w:t>
            </w:r>
            <w:r w:rsidR="0058208E">
              <w:t>d</w:t>
            </w:r>
            <w:r>
              <w:t>t_wlan_1c</w:t>
            </w:r>
          </w:p>
        </w:tc>
        <w:tc>
          <w:tcPr>
            <w:tcW w:w="4580" w:type="dxa"/>
          </w:tcPr>
          <w:p w:rsidR="00BB33DB" w:rsidRDefault="00071FB6">
            <w:r>
              <w:t>NDIS One-Card WLAN Driver Test</w:t>
            </w:r>
          </w:p>
        </w:tc>
        <w:tc>
          <w:tcPr>
            <w:tcW w:w="1102" w:type="dxa"/>
          </w:tcPr>
          <w:p w:rsidR="00BB33DB" w:rsidRDefault="00071FB6">
            <w:r>
              <w:t>ATC</w:t>
            </w:r>
          </w:p>
        </w:tc>
      </w:tr>
      <w:tr w:rsidR="00372A9C" w:rsidRPr="00641802" w:rsidTr="005522F9">
        <w:trPr>
          <w:trHeight w:val="288"/>
        </w:trPr>
        <w:tc>
          <w:tcPr>
            <w:tcW w:w="1663" w:type="dxa"/>
          </w:tcPr>
          <w:p w:rsidR="00BB33DB" w:rsidRDefault="00071FB6">
            <w:r>
              <w:t>n</w:t>
            </w:r>
            <w:r w:rsidR="0058208E">
              <w:t>d</w:t>
            </w:r>
            <w:r>
              <w:t>t_wlan_2c</w:t>
            </w:r>
          </w:p>
        </w:tc>
        <w:tc>
          <w:tcPr>
            <w:tcW w:w="4580" w:type="dxa"/>
          </w:tcPr>
          <w:p w:rsidR="00BB33DB" w:rsidRDefault="00071FB6">
            <w:r>
              <w:t>NDIS Two-Card WLAN Driver Test</w:t>
            </w:r>
          </w:p>
        </w:tc>
        <w:tc>
          <w:tcPr>
            <w:tcW w:w="1102" w:type="dxa"/>
          </w:tcPr>
          <w:p w:rsidR="00BB33DB" w:rsidRDefault="00071FB6">
            <w:r>
              <w:t>ATC</w:t>
            </w:r>
          </w:p>
        </w:tc>
      </w:tr>
      <w:tr w:rsidR="00F03AFD" w:rsidRPr="00641802" w:rsidTr="005522F9">
        <w:trPr>
          <w:trHeight w:val="288"/>
        </w:trPr>
        <w:tc>
          <w:tcPr>
            <w:tcW w:w="1663" w:type="dxa"/>
          </w:tcPr>
          <w:p w:rsidR="00BB33DB" w:rsidRDefault="00F03AFD">
            <w:r>
              <w:t>ndis_perf</w:t>
            </w:r>
          </w:p>
        </w:tc>
        <w:tc>
          <w:tcPr>
            <w:tcW w:w="4580" w:type="dxa"/>
          </w:tcPr>
          <w:p w:rsidR="00BB33DB" w:rsidRDefault="00F03AFD">
            <w:r>
              <w:t>NDIS Driver Performance Test</w:t>
            </w:r>
          </w:p>
        </w:tc>
        <w:tc>
          <w:tcPr>
            <w:tcW w:w="1102" w:type="dxa"/>
          </w:tcPr>
          <w:p w:rsidR="00BB33DB" w:rsidRDefault="00F03AFD">
            <w:r>
              <w:t>ATCL</w:t>
            </w:r>
          </w:p>
        </w:tc>
      </w:tr>
      <w:tr w:rsidR="00071FB6" w:rsidRPr="00641802" w:rsidTr="005522F9">
        <w:trPr>
          <w:trHeight w:val="288"/>
        </w:trPr>
        <w:tc>
          <w:tcPr>
            <w:tcW w:w="1663" w:type="dxa"/>
          </w:tcPr>
          <w:p w:rsidR="00BB33DB" w:rsidRDefault="00645A4F">
            <w:r>
              <w:t>AuthM</w:t>
            </w:r>
            <w:r w:rsidR="00071FB6">
              <w:t>atrix</w:t>
            </w:r>
          </w:p>
        </w:tc>
        <w:tc>
          <w:tcPr>
            <w:tcW w:w="4580" w:type="dxa"/>
          </w:tcPr>
          <w:p w:rsidR="00BB33DB" w:rsidRDefault="00071FB6">
            <w:r>
              <w:t>Authentication Matrix Test Suite</w:t>
            </w:r>
          </w:p>
        </w:tc>
        <w:tc>
          <w:tcPr>
            <w:tcW w:w="1102" w:type="dxa"/>
          </w:tcPr>
          <w:p w:rsidR="00BB33DB" w:rsidRDefault="00071FB6">
            <w:r>
              <w:t>ATCL</w:t>
            </w:r>
          </w:p>
        </w:tc>
      </w:tr>
      <w:tr w:rsidR="00071FB6" w:rsidRPr="00641802" w:rsidTr="005522F9">
        <w:trPr>
          <w:trHeight w:val="288"/>
        </w:trPr>
        <w:tc>
          <w:tcPr>
            <w:tcW w:w="1663" w:type="dxa"/>
          </w:tcPr>
          <w:p w:rsidR="00BB33DB" w:rsidRDefault="00645A4F">
            <w:r>
              <w:t>WiFiRoam</w:t>
            </w:r>
          </w:p>
        </w:tc>
        <w:tc>
          <w:tcPr>
            <w:tcW w:w="4580" w:type="dxa"/>
          </w:tcPr>
          <w:p w:rsidR="00BB33DB" w:rsidRDefault="00645A4F">
            <w:r>
              <w:t>WiFi Roam</w:t>
            </w:r>
            <w:r w:rsidR="00F03AFD">
              <w:t>ing Performance Test Suite</w:t>
            </w:r>
          </w:p>
        </w:tc>
        <w:tc>
          <w:tcPr>
            <w:tcW w:w="1102" w:type="dxa"/>
          </w:tcPr>
          <w:p w:rsidR="00BB33DB" w:rsidRDefault="00F03AFD">
            <w:r>
              <w:t>M</w:t>
            </w:r>
          </w:p>
        </w:tc>
      </w:tr>
      <w:tr w:rsidR="00F03AFD" w:rsidRPr="00641802" w:rsidTr="005522F9">
        <w:trPr>
          <w:trHeight w:val="288"/>
        </w:trPr>
        <w:tc>
          <w:tcPr>
            <w:tcW w:w="1663" w:type="dxa"/>
          </w:tcPr>
          <w:p w:rsidR="00BB33DB" w:rsidRDefault="00F03AFD">
            <w:r>
              <w:t>WiFiPower</w:t>
            </w:r>
          </w:p>
        </w:tc>
        <w:tc>
          <w:tcPr>
            <w:tcW w:w="4580" w:type="dxa"/>
          </w:tcPr>
          <w:p w:rsidR="00BB33DB" w:rsidRDefault="00F03AFD">
            <w:r>
              <w:t>WiFi Power Usage Measurement Test</w:t>
            </w:r>
          </w:p>
        </w:tc>
        <w:tc>
          <w:tcPr>
            <w:tcW w:w="1102" w:type="dxa"/>
          </w:tcPr>
          <w:p w:rsidR="00BB33DB" w:rsidRDefault="00F03AFD">
            <w:r>
              <w:t>MC</w:t>
            </w:r>
          </w:p>
        </w:tc>
      </w:tr>
      <w:tr w:rsidR="00E206CF" w:rsidRPr="00641802" w:rsidTr="005522F9">
        <w:trPr>
          <w:trHeight w:val="288"/>
        </w:trPr>
        <w:tc>
          <w:tcPr>
            <w:tcW w:w="1663" w:type="dxa"/>
          </w:tcPr>
          <w:p w:rsidR="00BB33DB" w:rsidRDefault="00E206CF">
            <w:r>
              <w:t>VoIPReady</w:t>
            </w:r>
          </w:p>
        </w:tc>
        <w:tc>
          <w:tcPr>
            <w:tcW w:w="4580" w:type="dxa"/>
          </w:tcPr>
          <w:p w:rsidR="00BB33DB" w:rsidRDefault="00E206CF">
            <w:r>
              <w:t>WiFi VoIP Ready Performance Test</w:t>
            </w:r>
          </w:p>
        </w:tc>
        <w:tc>
          <w:tcPr>
            <w:tcW w:w="1102" w:type="dxa"/>
          </w:tcPr>
          <w:p w:rsidR="00BB33DB" w:rsidRDefault="00E206CF">
            <w:r>
              <w:t>P</w:t>
            </w:r>
          </w:p>
        </w:tc>
      </w:tr>
    </w:tbl>
    <w:p w:rsidR="00BB33DB" w:rsidRDefault="00BB33DB"/>
    <w:p w:rsidR="00BB33DB" w:rsidRDefault="008E2791">
      <w:pPr>
        <w:pStyle w:val="BodyTextIndent"/>
        <w:spacing w:after="0"/>
      </w:pPr>
      <w:r>
        <w:t>Each of these tests</w:t>
      </w:r>
      <w:r w:rsidR="00E206CF">
        <w:t xml:space="preserve"> measure</w:t>
      </w:r>
      <w:r w:rsidR="00DD78C8">
        <w:t>s</w:t>
      </w:r>
      <w:r w:rsidR="00E206CF">
        <w:t xml:space="preserve"> different aspects of the reliability and/or performance of the WiFi sub-system</w:t>
      </w:r>
      <w:r w:rsidR="009F0946">
        <w:t xml:space="preserve">. </w:t>
      </w:r>
      <w:r w:rsidR="008F16F1">
        <w:t>While they each report</w:t>
      </w:r>
      <w:r w:rsidR="00DD78C8">
        <w:t>s</w:t>
      </w:r>
      <w:r w:rsidR="009F0946">
        <w:t xml:space="preserve"> importan</w:t>
      </w:r>
      <w:r w:rsidR="008F16F1">
        <w:t>t results</w:t>
      </w:r>
      <w:r w:rsidR="009F0946">
        <w:t>, they lack</w:t>
      </w:r>
      <w:r w:rsidR="00E316BD">
        <w:t>:</w:t>
      </w:r>
    </w:p>
    <w:p w:rsidR="00BB33DB" w:rsidRDefault="008F15C3" w:rsidP="00462F1F">
      <w:pPr>
        <w:pStyle w:val="BodyTextIndent"/>
        <w:numPr>
          <w:ilvl w:val="0"/>
          <w:numId w:val="9"/>
        </w:numPr>
        <w:spacing w:after="0"/>
      </w:pPr>
      <w:r>
        <w:t>a</w:t>
      </w:r>
      <w:r w:rsidR="009F0946">
        <w:t xml:space="preserve"> </w:t>
      </w:r>
      <w:r w:rsidR="00E316BD">
        <w:t>mechanism for</w:t>
      </w:r>
      <w:r w:rsidR="009F0946">
        <w:t xml:space="preserve"> o</w:t>
      </w:r>
      <w:r w:rsidR="00E316BD">
        <w:t>bjectively measuring and reporting the overall quality of the WiFi subsystem, and</w:t>
      </w:r>
    </w:p>
    <w:p w:rsidR="00BB33DB" w:rsidRDefault="00E316BD" w:rsidP="00462F1F">
      <w:pPr>
        <w:pStyle w:val="BodyTextIndent"/>
        <w:numPr>
          <w:ilvl w:val="0"/>
          <w:numId w:val="9"/>
        </w:numPr>
      </w:pPr>
      <w:r>
        <w:t xml:space="preserve"> </w:t>
      </w:r>
      <w:r w:rsidR="008F15C3">
        <w:t>a</w:t>
      </w:r>
      <w:r w:rsidR="009F0946">
        <w:t>n easily configured and managed test framework</w:t>
      </w:r>
      <w:r w:rsidR="008F391F">
        <w:t>.</w:t>
      </w:r>
    </w:p>
    <w:p w:rsidR="00BB33DB" w:rsidRDefault="008F391F">
      <w:pPr>
        <w:pStyle w:val="BodyTextIndent"/>
        <w:spacing w:after="0"/>
      </w:pPr>
      <w:r>
        <w:t>The WiFi Metrics project will solve those problems by:</w:t>
      </w:r>
    </w:p>
    <w:p w:rsidR="00BB33DB" w:rsidRDefault="008F15C3" w:rsidP="00462F1F">
      <w:pPr>
        <w:pStyle w:val="BodyTextIndent"/>
        <w:numPr>
          <w:ilvl w:val="0"/>
          <w:numId w:val="8"/>
        </w:numPr>
        <w:spacing w:after="0"/>
      </w:pPr>
      <w:r>
        <w:t>d</w:t>
      </w:r>
      <w:r w:rsidR="008F391F">
        <w:t>efining a standardized hardware and software configuration which will run all the tests with minimal operator interaction,</w:t>
      </w:r>
      <w:r w:rsidR="00ED2F73">
        <w:t xml:space="preserve"> and</w:t>
      </w:r>
    </w:p>
    <w:p w:rsidR="00BB33DB" w:rsidRDefault="00ED2F73" w:rsidP="00462F1F">
      <w:pPr>
        <w:pStyle w:val="BodyTextIndent"/>
        <w:numPr>
          <w:ilvl w:val="0"/>
          <w:numId w:val="8"/>
        </w:numPr>
      </w:pPr>
      <w:r>
        <w:t>building</w:t>
      </w:r>
      <w:r w:rsidR="00E316BD">
        <w:t xml:space="preserve"> </w:t>
      </w:r>
      <w:r w:rsidR="005B63AC">
        <w:t>a control system which will</w:t>
      </w:r>
      <w:r w:rsidR="00245D3F">
        <w:t xml:space="preserve"> automatically run all the tests, </w:t>
      </w:r>
      <w:r w:rsidR="005B63AC">
        <w:t>monitor and consolidate the res</w:t>
      </w:r>
      <w:r w:rsidR="00245D3F">
        <w:t>ults</w:t>
      </w:r>
      <w:r w:rsidR="005B63AC">
        <w:t xml:space="preserve">, report them to the operator and register them in a historical database. </w:t>
      </w:r>
    </w:p>
    <w:p w:rsidR="00BB33DB" w:rsidRPr="00E25A61" w:rsidRDefault="00255498" w:rsidP="00E25A61">
      <w:pPr>
        <w:pStyle w:val="Heading2"/>
      </w:pPr>
      <w:bookmarkStart w:id="2" w:name="_Toc268276278"/>
      <w:r w:rsidRPr="00E25A61">
        <w:t>Methodology</w:t>
      </w:r>
      <w:bookmarkEnd w:id="2"/>
    </w:p>
    <w:p w:rsidR="00BB33DB" w:rsidRDefault="004E1CB5" w:rsidP="007042E5">
      <w:pPr>
        <w:pStyle w:val="Indent1"/>
      </w:pPr>
      <w:r>
        <w:t>Almost all of the existing</w:t>
      </w:r>
      <w:r w:rsidR="00443FC9">
        <w:t xml:space="preserve"> automated</w:t>
      </w:r>
      <w:r>
        <w:t xml:space="preserve"> tests are constructed around the </w:t>
      </w:r>
      <w:r w:rsidR="00E934C0">
        <w:t>Tux</w:t>
      </w:r>
      <w:r>
        <w:t xml:space="preserve"> test framework. This allows the tests to be remotely initiated and monitored</w:t>
      </w:r>
      <w:r w:rsidR="005E6640">
        <w:t xml:space="preserve"> from a central server. We will capitalize on this capability to build a Test Server which automates all the configuration, management and monitoring of the tests</w:t>
      </w:r>
      <w:r w:rsidR="003B3463">
        <w:t>. As each test finishes</w:t>
      </w:r>
      <w:r w:rsidR="00322311">
        <w:t>, the results will be</w:t>
      </w:r>
      <w:r w:rsidR="003B3463">
        <w:t xml:space="preserve"> communicated back to a central server</w:t>
      </w:r>
      <w:r w:rsidR="00322311">
        <w:t xml:space="preserve"> to be</w:t>
      </w:r>
      <w:r w:rsidR="003B3463">
        <w:t xml:space="preserve"> stored in a historical database, summarized and reported on the WiFi Metrics web-site.</w:t>
      </w:r>
    </w:p>
    <w:p w:rsidR="00BB33DB" w:rsidRDefault="003B3463" w:rsidP="007042E5">
      <w:pPr>
        <w:pStyle w:val="Indent1"/>
      </w:pPr>
      <w:r>
        <w:t>The</w:t>
      </w:r>
      <w:r w:rsidR="00443FC9">
        <w:t xml:space="preserve"> most important current exceptions to the </w:t>
      </w:r>
      <w:r w:rsidR="00E934C0">
        <w:t>Tux</w:t>
      </w:r>
      <w:r w:rsidR="00443FC9">
        <w:t xml:space="preserve"> pattern are</w:t>
      </w:r>
      <w:r>
        <w:t xml:space="preserve"> WiFiRoam and WiFiPower. The WiFiRoam test </w:t>
      </w:r>
      <w:r w:rsidR="00322311">
        <w:t>i</w:t>
      </w:r>
      <w:r>
        <w:t>s</w:t>
      </w:r>
      <w:r w:rsidR="00322311">
        <w:t xml:space="preserve"> </w:t>
      </w:r>
      <w:r w:rsidR="00322311" w:rsidRPr="007042E5">
        <w:t>currently</w:t>
      </w:r>
      <w:r>
        <w:t xml:space="preserve"> a long-term series of automated inter-AP, USB and cellular roams which move a device’s connection through a normal </w:t>
      </w:r>
      <w:r>
        <w:lastRenderedPageBreak/>
        <w:t>“day-in-the-life” scenario over an</w:t>
      </w:r>
      <w:r w:rsidR="002511EC">
        <w:t>d over. The test results</w:t>
      </w:r>
      <w:r w:rsidR="00443FC9">
        <w:t xml:space="preserve"> are displayed on the device’s UI and</w:t>
      </w:r>
      <w:r w:rsidR="002511EC">
        <w:t xml:space="preserve"> not currently available for external access. This will be r</w:t>
      </w:r>
      <w:r w:rsidR="001A567C">
        <w:t>esolved by adapting the test to the standard Tux pattern</w:t>
      </w:r>
      <w:r w:rsidR="002511EC">
        <w:t>.</w:t>
      </w:r>
    </w:p>
    <w:p w:rsidR="00BB33DB" w:rsidRDefault="002511EC" w:rsidP="007042E5">
      <w:pPr>
        <w:pStyle w:val="Indent1"/>
      </w:pPr>
      <w:r>
        <w:t xml:space="preserve">Similarly, the WiFiPower test is normally a manual process where the operator </w:t>
      </w:r>
      <w:r w:rsidR="008737FA">
        <w:t xml:space="preserve">connects the </w:t>
      </w:r>
      <w:r>
        <w:t xml:space="preserve">device’s battery to a Power Monitor and records the power usage while a test application runs the device through a series of WiFi operations. Currently, the </w:t>
      </w:r>
      <w:r w:rsidR="00322311">
        <w:t xml:space="preserve">power usage </w:t>
      </w:r>
      <w:r>
        <w:t xml:space="preserve">results are </w:t>
      </w:r>
      <w:r w:rsidR="00322311">
        <w:t>manually calculated by the operator by analyzing the log of the test and associating the log with the power readings. This process wi</w:t>
      </w:r>
      <w:r w:rsidR="001A567C">
        <w:t xml:space="preserve">ll be automated and </w:t>
      </w:r>
      <w:r w:rsidR="00322311">
        <w:t>the results will be stored in a file which can be retrieved by the Test Server.</w:t>
      </w:r>
    </w:p>
    <w:p w:rsidR="00666D2F" w:rsidRPr="006712F7" w:rsidRDefault="00564CB7" w:rsidP="00594205">
      <w:pPr>
        <w:pStyle w:val="Heading1"/>
      </w:pPr>
      <w:bookmarkStart w:id="3" w:name="_Toc268276279"/>
      <w:r>
        <w:lastRenderedPageBreak/>
        <w:t>Quality</w:t>
      </w:r>
      <w:r w:rsidR="00666D2F" w:rsidRPr="006712F7">
        <w:t xml:space="preserve"> </w:t>
      </w:r>
      <w:r w:rsidR="00666D2F">
        <w:t>Metrics</w:t>
      </w:r>
      <w:bookmarkEnd w:id="3"/>
    </w:p>
    <w:p w:rsidR="00666D2F" w:rsidRDefault="00666D2F" w:rsidP="00666D2F">
      <w:pPr>
        <w:pStyle w:val="Indent1"/>
      </w:pPr>
      <w:r>
        <w:t xml:space="preserve">There are many existing and planned tests for WiFi, but they all fall within a relatively small number of categories. Each of these categories will be considered a separate metric. Once all the </w:t>
      </w:r>
      <w:r w:rsidR="007B4472">
        <w:t>test categorie</w:t>
      </w:r>
      <w:r>
        <w:t>s are completed, they will be accumulated into an overall quality metric for the device.</w:t>
      </w:r>
    </w:p>
    <w:p w:rsidR="00666D2F" w:rsidRDefault="00666D2F" w:rsidP="00666D2F">
      <w:pPr>
        <w:pStyle w:val="Indent1"/>
      </w:pPr>
      <w:r>
        <w:t>This is the initial list</w:t>
      </w:r>
      <w:r w:rsidR="00136133">
        <w:t xml:space="preserve"> of</w:t>
      </w:r>
      <w:r>
        <w:t xml:space="preserve"> test categories and their estimated run times:</w:t>
      </w:r>
    </w:p>
    <w:tbl>
      <w:tblPr>
        <w:tblStyle w:val="Default"/>
        <w:tblW w:w="0" w:type="auto"/>
        <w:tblLook w:val="04A0"/>
      </w:tblPr>
      <w:tblGrid>
        <w:gridCol w:w="2129"/>
        <w:gridCol w:w="4588"/>
        <w:gridCol w:w="1369"/>
      </w:tblGrid>
      <w:tr w:rsidR="00666D2F" w:rsidRPr="000B3BEA" w:rsidTr="003F710B">
        <w:trPr>
          <w:cnfStyle w:val="100000000000"/>
        </w:trPr>
        <w:tc>
          <w:tcPr>
            <w:tcW w:w="2096" w:type="dxa"/>
            <w:hideMark/>
          </w:tcPr>
          <w:p w:rsidR="00666D2F" w:rsidRPr="003F710B" w:rsidRDefault="00666D2F" w:rsidP="001A567C">
            <w:pPr>
              <w:rPr>
                <w:b/>
                <w:i/>
                <w:color w:val="000000" w:themeColor="text1"/>
                <w:szCs w:val="36"/>
              </w:rPr>
            </w:pPr>
            <w:r w:rsidRPr="003F710B">
              <w:rPr>
                <w:b/>
                <w:bCs/>
                <w:i/>
                <w:color w:val="000000" w:themeColor="text1"/>
                <w:kern w:val="24"/>
              </w:rPr>
              <w:t xml:space="preserve">Metric Name </w:t>
            </w:r>
          </w:p>
        </w:tc>
        <w:tc>
          <w:tcPr>
            <w:tcW w:w="4612" w:type="dxa"/>
            <w:hideMark/>
          </w:tcPr>
          <w:p w:rsidR="00666D2F" w:rsidRPr="003F710B" w:rsidRDefault="00666D2F" w:rsidP="001A567C">
            <w:pPr>
              <w:rPr>
                <w:b/>
                <w:i/>
                <w:color w:val="000000" w:themeColor="text1"/>
                <w:szCs w:val="36"/>
              </w:rPr>
            </w:pPr>
            <w:r w:rsidRPr="003F710B">
              <w:rPr>
                <w:b/>
                <w:bCs/>
                <w:i/>
                <w:color w:val="000000" w:themeColor="text1"/>
                <w:kern w:val="24"/>
              </w:rPr>
              <w:t xml:space="preserve">What’s Tested? </w:t>
            </w:r>
          </w:p>
        </w:tc>
        <w:tc>
          <w:tcPr>
            <w:tcW w:w="1334" w:type="dxa"/>
            <w:hideMark/>
          </w:tcPr>
          <w:p w:rsidR="00666D2F" w:rsidRPr="003F710B" w:rsidRDefault="00666D2F" w:rsidP="001A567C">
            <w:pPr>
              <w:rPr>
                <w:b/>
                <w:i/>
                <w:color w:val="000000" w:themeColor="text1"/>
                <w:szCs w:val="36"/>
              </w:rPr>
            </w:pPr>
            <w:r w:rsidRPr="003F710B">
              <w:rPr>
                <w:b/>
                <w:bCs/>
                <w:i/>
                <w:color w:val="000000" w:themeColor="text1"/>
                <w:kern w:val="24"/>
              </w:rPr>
              <w:t xml:space="preserve">Approx Duration </w:t>
            </w:r>
          </w:p>
        </w:tc>
      </w:tr>
      <w:tr w:rsidR="00666D2F" w:rsidRPr="000B3BEA" w:rsidTr="003F710B">
        <w:tc>
          <w:tcPr>
            <w:tcW w:w="2096" w:type="dxa"/>
            <w:hideMark/>
          </w:tcPr>
          <w:p w:rsidR="00666D2F" w:rsidRPr="00F7256B" w:rsidRDefault="00C35EFD" w:rsidP="00353F9E">
            <w:r w:rsidRPr="00F7256B">
              <w:rPr>
                <w:bCs/>
                <w:color w:val="000000"/>
                <w:kern w:val="24"/>
              </w:rPr>
              <w:t>S</w:t>
            </w:r>
            <w:r w:rsidR="00666D2F" w:rsidRPr="00F7256B">
              <w:rPr>
                <w:bCs/>
                <w:color w:val="000000"/>
                <w:kern w:val="24"/>
              </w:rPr>
              <w:t xml:space="preserve">tability </w:t>
            </w:r>
          </w:p>
        </w:tc>
        <w:tc>
          <w:tcPr>
            <w:tcW w:w="4612" w:type="dxa"/>
            <w:hideMark/>
          </w:tcPr>
          <w:p w:rsidR="00666D2F" w:rsidRPr="00F7256B" w:rsidRDefault="00666D2F" w:rsidP="00DB5332">
            <w:r w:rsidRPr="00F7256B">
              <w:rPr>
                <w:bCs/>
                <w:color w:val="000000"/>
                <w:kern w:val="24"/>
              </w:rPr>
              <w:t xml:space="preserve">Confirms standard NDIS and WLAN functionality and data stability. (Was NDIS </w:t>
            </w:r>
            <w:r w:rsidR="00DB5332">
              <w:rPr>
                <w:bCs/>
                <w:color w:val="000000"/>
                <w:kern w:val="24"/>
              </w:rPr>
              <w:t>One-Card and One</w:t>
            </w:r>
            <w:r w:rsidRPr="00F7256B">
              <w:rPr>
                <w:bCs/>
                <w:color w:val="000000"/>
                <w:kern w:val="24"/>
              </w:rPr>
              <w:t xml:space="preserve">-Card-WLAN.) </w:t>
            </w:r>
          </w:p>
        </w:tc>
        <w:tc>
          <w:tcPr>
            <w:tcW w:w="1334" w:type="dxa"/>
            <w:hideMark/>
          </w:tcPr>
          <w:p w:rsidR="00666D2F" w:rsidRPr="00F7256B" w:rsidRDefault="00666D2F" w:rsidP="00353F9E">
            <w:r w:rsidRPr="00F7256B">
              <w:rPr>
                <w:bCs/>
                <w:color w:val="000000"/>
                <w:kern w:val="24"/>
              </w:rPr>
              <w:t xml:space="preserve">1 hour </w:t>
            </w:r>
          </w:p>
        </w:tc>
      </w:tr>
      <w:tr w:rsidR="00666D2F" w:rsidRPr="000B3BEA" w:rsidTr="003F710B">
        <w:tc>
          <w:tcPr>
            <w:tcW w:w="2096" w:type="dxa"/>
            <w:hideMark/>
          </w:tcPr>
          <w:p w:rsidR="00666D2F" w:rsidRPr="00F7256B" w:rsidRDefault="00666D2F" w:rsidP="00353F9E">
            <w:r w:rsidRPr="00F7256B">
              <w:rPr>
                <w:bCs/>
                <w:color w:val="000000"/>
                <w:kern w:val="24"/>
              </w:rPr>
              <w:t xml:space="preserve">Communication </w:t>
            </w:r>
          </w:p>
        </w:tc>
        <w:tc>
          <w:tcPr>
            <w:tcW w:w="4612" w:type="dxa"/>
            <w:hideMark/>
          </w:tcPr>
          <w:p w:rsidR="00666D2F" w:rsidRPr="00F7256B" w:rsidRDefault="00666D2F" w:rsidP="00353F9E">
            <w:r w:rsidRPr="00F7256B">
              <w:rPr>
                <w:bCs/>
                <w:color w:val="000000"/>
                <w:kern w:val="24"/>
              </w:rPr>
              <w:t>Confirms standard NDIS/WLAN functionality with ext</w:t>
            </w:r>
            <w:r w:rsidR="00DB5332">
              <w:rPr>
                <w:bCs/>
                <w:color w:val="000000"/>
                <w:kern w:val="24"/>
              </w:rPr>
              <w:t>ernal NIC (Was NDIS Two-Card and Two</w:t>
            </w:r>
            <w:r w:rsidRPr="00F7256B">
              <w:rPr>
                <w:bCs/>
                <w:color w:val="000000"/>
                <w:kern w:val="24"/>
              </w:rPr>
              <w:t xml:space="preserve">-Card-WLAN.) </w:t>
            </w:r>
          </w:p>
        </w:tc>
        <w:tc>
          <w:tcPr>
            <w:tcW w:w="1334" w:type="dxa"/>
            <w:hideMark/>
          </w:tcPr>
          <w:p w:rsidR="00666D2F" w:rsidRPr="00F7256B" w:rsidRDefault="00666D2F" w:rsidP="00353F9E">
            <w:r w:rsidRPr="00F7256B">
              <w:rPr>
                <w:bCs/>
                <w:color w:val="000000"/>
                <w:kern w:val="24"/>
              </w:rPr>
              <w:t xml:space="preserve">1 hour </w:t>
            </w:r>
          </w:p>
        </w:tc>
      </w:tr>
      <w:tr w:rsidR="00666D2F" w:rsidRPr="000B3BEA" w:rsidTr="003F710B">
        <w:tc>
          <w:tcPr>
            <w:tcW w:w="2096" w:type="dxa"/>
            <w:hideMark/>
          </w:tcPr>
          <w:p w:rsidR="00666D2F" w:rsidRPr="00F7256B" w:rsidRDefault="00666D2F" w:rsidP="00353F9E">
            <w:r w:rsidRPr="00F7256B">
              <w:rPr>
                <w:bCs/>
                <w:color w:val="000000"/>
                <w:kern w:val="24"/>
              </w:rPr>
              <w:t xml:space="preserve">Performance </w:t>
            </w:r>
          </w:p>
        </w:tc>
        <w:tc>
          <w:tcPr>
            <w:tcW w:w="4612" w:type="dxa"/>
            <w:hideMark/>
          </w:tcPr>
          <w:p w:rsidR="00666D2F" w:rsidRPr="00F7256B" w:rsidRDefault="00666D2F" w:rsidP="00353F9E">
            <w:r w:rsidRPr="00F7256B">
              <w:rPr>
                <w:bCs/>
                <w:color w:val="000000"/>
                <w:kern w:val="24"/>
              </w:rPr>
              <w:t>Confirm</w:t>
            </w:r>
            <w:r w:rsidR="00F7256B" w:rsidRPr="00F7256B">
              <w:rPr>
                <w:bCs/>
                <w:color w:val="000000"/>
                <w:kern w:val="24"/>
              </w:rPr>
              <w:t>s</w:t>
            </w:r>
            <w:r w:rsidRPr="00F7256B">
              <w:rPr>
                <w:bCs/>
                <w:color w:val="000000"/>
                <w:kern w:val="24"/>
              </w:rPr>
              <w:t xml:space="preserve"> throughput numbers for peek and sustained. (Was NDIS Perf.) </w:t>
            </w:r>
          </w:p>
        </w:tc>
        <w:tc>
          <w:tcPr>
            <w:tcW w:w="1334" w:type="dxa"/>
            <w:hideMark/>
          </w:tcPr>
          <w:p w:rsidR="00666D2F" w:rsidRPr="00F7256B" w:rsidRDefault="00666D2F" w:rsidP="00353F9E">
            <w:r w:rsidRPr="00F7256B">
              <w:rPr>
                <w:bCs/>
                <w:color w:val="000000"/>
                <w:kern w:val="24"/>
              </w:rPr>
              <w:t xml:space="preserve">1/2 hour </w:t>
            </w:r>
          </w:p>
        </w:tc>
      </w:tr>
      <w:tr w:rsidR="00666D2F" w:rsidRPr="000B3BEA" w:rsidTr="003F710B">
        <w:tc>
          <w:tcPr>
            <w:tcW w:w="2096" w:type="dxa"/>
            <w:hideMark/>
          </w:tcPr>
          <w:p w:rsidR="00666D2F" w:rsidRPr="00F7256B" w:rsidRDefault="009A021B" w:rsidP="00C35EFD">
            <w:r>
              <w:rPr>
                <w:bCs/>
                <w:color w:val="000000"/>
                <w:kern w:val="24"/>
              </w:rPr>
              <w:t>Security</w:t>
            </w:r>
          </w:p>
        </w:tc>
        <w:tc>
          <w:tcPr>
            <w:tcW w:w="4612" w:type="dxa"/>
            <w:hideMark/>
          </w:tcPr>
          <w:p w:rsidR="00666D2F" w:rsidRPr="00F7256B" w:rsidRDefault="00666D2F" w:rsidP="00353F9E">
            <w:r w:rsidRPr="00F7256B">
              <w:rPr>
                <w:bCs/>
                <w:color w:val="000000"/>
                <w:kern w:val="24"/>
              </w:rPr>
              <w:t>Confirm</w:t>
            </w:r>
            <w:r w:rsidR="00F7256B" w:rsidRPr="00F7256B">
              <w:rPr>
                <w:bCs/>
                <w:color w:val="000000"/>
                <w:kern w:val="24"/>
              </w:rPr>
              <w:t>s</w:t>
            </w:r>
            <w:r w:rsidRPr="00F7256B">
              <w:rPr>
                <w:bCs/>
                <w:color w:val="000000"/>
                <w:kern w:val="24"/>
              </w:rPr>
              <w:t xml:space="preserve"> authentication and security functions by connecting using all supported security modes and keys. </w:t>
            </w:r>
          </w:p>
        </w:tc>
        <w:tc>
          <w:tcPr>
            <w:tcW w:w="1334" w:type="dxa"/>
            <w:hideMark/>
          </w:tcPr>
          <w:p w:rsidR="00666D2F" w:rsidRPr="00F7256B" w:rsidRDefault="00666D2F" w:rsidP="00353F9E">
            <w:r w:rsidRPr="00F7256B">
              <w:rPr>
                <w:bCs/>
                <w:color w:val="000000"/>
                <w:kern w:val="24"/>
              </w:rPr>
              <w:t xml:space="preserve">2 hours </w:t>
            </w:r>
          </w:p>
        </w:tc>
      </w:tr>
      <w:tr w:rsidR="00666D2F" w:rsidRPr="000B3BEA" w:rsidTr="003F710B">
        <w:tc>
          <w:tcPr>
            <w:tcW w:w="2096" w:type="dxa"/>
            <w:hideMark/>
          </w:tcPr>
          <w:p w:rsidR="00666D2F" w:rsidRPr="00F7256B" w:rsidRDefault="00666D2F" w:rsidP="00353F9E">
            <w:r w:rsidRPr="00F7256B">
              <w:rPr>
                <w:bCs/>
                <w:color w:val="000000"/>
                <w:kern w:val="24"/>
              </w:rPr>
              <w:t xml:space="preserve">Roaming/Stress </w:t>
            </w:r>
          </w:p>
        </w:tc>
        <w:tc>
          <w:tcPr>
            <w:tcW w:w="4612" w:type="dxa"/>
            <w:hideMark/>
          </w:tcPr>
          <w:p w:rsidR="00666D2F" w:rsidRPr="00F7256B" w:rsidRDefault="00666D2F" w:rsidP="00353F9E">
            <w:r w:rsidRPr="00F7256B">
              <w:rPr>
                <w:bCs/>
                <w:color w:val="000000"/>
                <w:kern w:val="24"/>
              </w:rPr>
              <w:t xml:space="preserve">Measures and stresses AP-to-AP roaming. (Was manual MTTF test.) </w:t>
            </w:r>
          </w:p>
        </w:tc>
        <w:tc>
          <w:tcPr>
            <w:tcW w:w="1334" w:type="dxa"/>
            <w:hideMark/>
          </w:tcPr>
          <w:p w:rsidR="00666D2F" w:rsidRPr="00F7256B" w:rsidRDefault="00666D2F" w:rsidP="00353F9E">
            <w:r w:rsidRPr="00F7256B">
              <w:rPr>
                <w:bCs/>
                <w:color w:val="000000"/>
                <w:kern w:val="24"/>
              </w:rPr>
              <w:t xml:space="preserve">8 hours </w:t>
            </w:r>
          </w:p>
        </w:tc>
      </w:tr>
      <w:tr w:rsidR="00666D2F" w:rsidRPr="000B3BEA" w:rsidTr="003F710B">
        <w:tc>
          <w:tcPr>
            <w:tcW w:w="2096" w:type="dxa"/>
            <w:hideMark/>
          </w:tcPr>
          <w:p w:rsidR="00666D2F" w:rsidRPr="00F7256B" w:rsidRDefault="00666D2F" w:rsidP="00C35EFD">
            <w:r w:rsidRPr="00F7256B">
              <w:rPr>
                <w:bCs/>
                <w:color w:val="000000"/>
                <w:kern w:val="24"/>
              </w:rPr>
              <w:t>Power</w:t>
            </w:r>
          </w:p>
        </w:tc>
        <w:tc>
          <w:tcPr>
            <w:tcW w:w="4612" w:type="dxa"/>
            <w:hideMark/>
          </w:tcPr>
          <w:p w:rsidR="00666D2F" w:rsidRPr="00F7256B" w:rsidRDefault="00666D2F" w:rsidP="00353F9E">
            <w:r w:rsidRPr="00F7256B">
              <w:rPr>
                <w:bCs/>
                <w:color w:val="000000"/>
                <w:kern w:val="24"/>
              </w:rPr>
              <w:t>Measure</w:t>
            </w:r>
            <w:r w:rsidR="00F7256B" w:rsidRPr="00F7256B">
              <w:rPr>
                <w:bCs/>
                <w:color w:val="000000"/>
                <w:kern w:val="24"/>
              </w:rPr>
              <w:t>s</w:t>
            </w:r>
            <w:r w:rsidRPr="00F7256B">
              <w:rPr>
                <w:bCs/>
                <w:color w:val="000000"/>
                <w:kern w:val="24"/>
              </w:rPr>
              <w:t xml:space="preserve"> </w:t>
            </w:r>
            <w:r w:rsidR="00136133">
              <w:rPr>
                <w:bCs/>
                <w:color w:val="000000"/>
                <w:kern w:val="24"/>
              </w:rPr>
              <w:t xml:space="preserve">the </w:t>
            </w:r>
            <w:r w:rsidRPr="00F7256B">
              <w:rPr>
                <w:bCs/>
                <w:color w:val="000000"/>
                <w:kern w:val="24"/>
              </w:rPr>
              <w:t xml:space="preserve">power utilized by WiFi in various states from idle to high-speed data-communication. </w:t>
            </w:r>
          </w:p>
        </w:tc>
        <w:tc>
          <w:tcPr>
            <w:tcW w:w="1334" w:type="dxa"/>
            <w:hideMark/>
          </w:tcPr>
          <w:p w:rsidR="00666D2F" w:rsidRPr="00F7256B" w:rsidRDefault="00666D2F" w:rsidP="00353F9E">
            <w:r w:rsidRPr="00F7256B">
              <w:rPr>
                <w:bCs/>
                <w:color w:val="000000"/>
                <w:kern w:val="24"/>
              </w:rPr>
              <w:t xml:space="preserve">3 hours </w:t>
            </w:r>
          </w:p>
        </w:tc>
      </w:tr>
      <w:tr w:rsidR="00666D2F" w:rsidRPr="000B3BEA" w:rsidTr="003F710B">
        <w:tc>
          <w:tcPr>
            <w:tcW w:w="2096" w:type="dxa"/>
            <w:hideMark/>
          </w:tcPr>
          <w:p w:rsidR="00666D2F" w:rsidRPr="00F7256B" w:rsidRDefault="00666D2F" w:rsidP="00C35EFD">
            <w:r w:rsidRPr="00F7256B">
              <w:rPr>
                <w:bCs/>
                <w:color w:val="000000"/>
                <w:kern w:val="24"/>
              </w:rPr>
              <w:t>VoIP</w:t>
            </w:r>
          </w:p>
        </w:tc>
        <w:tc>
          <w:tcPr>
            <w:tcW w:w="4612" w:type="dxa"/>
            <w:hideMark/>
          </w:tcPr>
          <w:p w:rsidR="00666D2F" w:rsidRPr="00F7256B" w:rsidRDefault="00666D2F" w:rsidP="00353F9E">
            <w:r w:rsidRPr="00F7256B">
              <w:rPr>
                <w:bCs/>
                <w:color w:val="000000"/>
                <w:kern w:val="24"/>
              </w:rPr>
              <w:t xml:space="preserve">Confirms functionality such as QoS, WMM and Latency/Jitter required for proper VoIP operation </w:t>
            </w:r>
          </w:p>
        </w:tc>
        <w:tc>
          <w:tcPr>
            <w:tcW w:w="1334" w:type="dxa"/>
            <w:hideMark/>
          </w:tcPr>
          <w:p w:rsidR="00666D2F" w:rsidRPr="00F7256B" w:rsidRDefault="00666D2F" w:rsidP="00353F9E">
            <w:r w:rsidRPr="00F7256B">
              <w:rPr>
                <w:bCs/>
                <w:color w:val="000000"/>
                <w:kern w:val="24"/>
              </w:rPr>
              <w:t xml:space="preserve">1 hour </w:t>
            </w:r>
          </w:p>
        </w:tc>
      </w:tr>
      <w:tr w:rsidR="00666D2F" w:rsidRPr="000B3BEA" w:rsidTr="003F710B">
        <w:tc>
          <w:tcPr>
            <w:tcW w:w="2096" w:type="dxa"/>
            <w:hideMark/>
          </w:tcPr>
          <w:p w:rsidR="00666D2F" w:rsidRPr="00F7256B" w:rsidRDefault="00666D2F" w:rsidP="00353F9E">
            <w:r w:rsidRPr="00F7256B">
              <w:rPr>
                <w:bCs/>
                <w:color w:val="000000"/>
                <w:kern w:val="24"/>
              </w:rPr>
              <w:t xml:space="preserve">Miscellaneous </w:t>
            </w:r>
          </w:p>
        </w:tc>
        <w:tc>
          <w:tcPr>
            <w:tcW w:w="4612" w:type="dxa"/>
            <w:hideMark/>
          </w:tcPr>
          <w:p w:rsidR="00666D2F" w:rsidRPr="00F7256B" w:rsidRDefault="00666D2F" w:rsidP="00353F9E">
            <w:r w:rsidRPr="00F7256B">
              <w:rPr>
                <w:bCs/>
                <w:color w:val="000000"/>
                <w:kern w:val="24"/>
              </w:rPr>
              <w:t>Other functional tests of features such as Ad Hoc, PMK caching, proper SSID handling and so on</w:t>
            </w:r>
          </w:p>
        </w:tc>
        <w:tc>
          <w:tcPr>
            <w:tcW w:w="1334" w:type="dxa"/>
            <w:hideMark/>
          </w:tcPr>
          <w:p w:rsidR="00666D2F" w:rsidRPr="00F7256B" w:rsidRDefault="00666D2F" w:rsidP="00353F9E">
            <w:r w:rsidRPr="00F7256B">
              <w:rPr>
                <w:bCs/>
                <w:color w:val="000000"/>
                <w:kern w:val="24"/>
              </w:rPr>
              <w:t xml:space="preserve">2 hours </w:t>
            </w:r>
          </w:p>
        </w:tc>
      </w:tr>
    </w:tbl>
    <w:p w:rsidR="00666D2F" w:rsidRDefault="00666D2F" w:rsidP="00666D2F">
      <w:pPr>
        <w:pStyle w:val="Indent1"/>
        <w:ind w:left="0"/>
      </w:pPr>
    </w:p>
    <w:p w:rsidR="00666D2F" w:rsidRPr="00B715EC" w:rsidRDefault="00666D2F" w:rsidP="00666D2F">
      <w:pPr>
        <w:pStyle w:val="Indent1"/>
      </w:pPr>
      <w:r w:rsidRPr="00B715EC">
        <w:t xml:space="preserve">The first three test categories are low-level tests of the basic capabilities and performance of the WiFi driver: </w:t>
      </w:r>
    </w:p>
    <w:p w:rsidR="00666D2F" w:rsidRPr="005D280B" w:rsidRDefault="00666D2F" w:rsidP="00462F1F">
      <w:pPr>
        <w:pStyle w:val="Indent1"/>
        <w:numPr>
          <w:ilvl w:val="0"/>
          <w:numId w:val="10"/>
        </w:numPr>
        <w:ind w:left="1080"/>
      </w:pPr>
      <w:r w:rsidRPr="00B715EC">
        <w:t xml:space="preserve">The </w:t>
      </w:r>
      <w:r w:rsidRPr="005D280B">
        <w:rPr>
          <w:b/>
        </w:rPr>
        <w:t>Data Stability</w:t>
      </w:r>
      <w:r w:rsidRPr="00B715EC">
        <w:t xml:space="preserve"> tests were </w:t>
      </w:r>
      <w:r w:rsidRPr="005D280B">
        <w:t>originally known as the NDIS One-Card and One-Card-WLAN Miniport Driver Test. These tests assess the functionality of a miniport driver for a single network card without communicating outside the device being tested.</w:t>
      </w:r>
    </w:p>
    <w:p w:rsidR="00666D2F" w:rsidRPr="005D280B" w:rsidRDefault="00666D2F" w:rsidP="00462F1F">
      <w:pPr>
        <w:pStyle w:val="Indent1"/>
        <w:numPr>
          <w:ilvl w:val="0"/>
          <w:numId w:val="10"/>
        </w:numPr>
        <w:ind w:left="1080"/>
      </w:pPr>
      <w:r w:rsidRPr="005D280B">
        <w:t xml:space="preserve">The </w:t>
      </w:r>
      <w:r w:rsidRPr="005D280B">
        <w:rPr>
          <w:b/>
        </w:rPr>
        <w:t>Communication</w:t>
      </w:r>
      <w:r w:rsidRPr="005D280B">
        <w:t xml:space="preserve"> tests were originally known as the NDIS Two-Card and Two-Card-WLAN Network Card Miniport Driver Test. These tests assess the ability of a miniport driver to communicate reliably with another Access Point or Ad Hoc network.</w:t>
      </w:r>
    </w:p>
    <w:p w:rsidR="00666D2F" w:rsidRPr="005D280B" w:rsidRDefault="00666D2F" w:rsidP="00462F1F">
      <w:pPr>
        <w:pStyle w:val="Indent1"/>
        <w:numPr>
          <w:ilvl w:val="0"/>
          <w:numId w:val="10"/>
        </w:numPr>
        <w:ind w:left="1080"/>
      </w:pPr>
      <w:r w:rsidRPr="005D280B">
        <w:lastRenderedPageBreak/>
        <w:t xml:space="preserve">The </w:t>
      </w:r>
      <w:r w:rsidRPr="005D280B">
        <w:rPr>
          <w:b/>
        </w:rPr>
        <w:t>Performance</w:t>
      </w:r>
      <w:r w:rsidRPr="005D280B">
        <w:t xml:space="preserve"> test</w:t>
      </w:r>
      <w:r w:rsidR="003B18AD" w:rsidRPr="005D280B">
        <w:t>s</w:t>
      </w:r>
      <w:r w:rsidRPr="005D280B">
        <w:t xml:space="preserve"> </w:t>
      </w:r>
      <w:r w:rsidR="003B18AD" w:rsidRPr="005D280B">
        <w:t>were originally known as the NDIS Performance Miniport Driver Test. These tests move</w:t>
      </w:r>
      <w:r w:rsidRPr="005D280B">
        <w:t xml:space="preserve"> data </w:t>
      </w:r>
      <w:r w:rsidR="003B18AD" w:rsidRPr="005D280B">
        <w:t>through WiFi connection</w:t>
      </w:r>
      <w:r w:rsidR="00A962F3" w:rsidRPr="005D280B">
        <w:t>s</w:t>
      </w:r>
      <w:r w:rsidR="003B18AD" w:rsidRPr="005D280B">
        <w:t xml:space="preserve"> </w:t>
      </w:r>
      <w:r w:rsidRPr="005D280B">
        <w:t>as fast as possible to assess the</w:t>
      </w:r>
      <w:r w:rsidR="00A962F3" w:rsidRPr="005D280B">
        <w:t xml:space="preserve"> miniport driver’s performance.</w:t>
      </w:r>
    </w:p>
    <w:p w:rsidR="00666D2F" w:rsidRPr="005D280B" w:rsidRDefault="00666D2F" w:rsidP="00462F1F">
      <w:pPr>
        <w:pStyle w:val="Indent1"/>
        <w:numPr>
          <w:ilvl w:val="0"/>
          <w:numId w:val="10"/>
        </w:numPr>
        <w:ind w:left="1080"/>
      </w:pPr>
      <w:r w:rsidRPr="005D280B">
        <w:t>The</w:t>
      </w:r>
      <w:r w:rsidR="00C87A7E" w:rsidRPr="005D280B">
        <w:t xml:space="preserve"> </w:t>
      </w:r>
      <w:r w:rsidR="004B23A1" w:rsidRPr="004B23A1">
        <w:rPr>
          <w:b/>
        </w:rPr>
        <w:t>Security</w:t>
      </w:r>
      <w:r w:rsidR="00C87A7E" w:rsidRPr="005D280B">
        <w:t xml:space="preserve"> tests were originally known as the</w:t>
      </w:r>
      <w:r w:rsidRPr="005D280B">
        <w:t xml:space="preserve"> WiFi Authentication Matrix Test </w:t>
      </w:r>
      <w:r w:rsidR="00C87A7E" w:rsidRPr="005D280B">
        <w:t>Suite. These tests assess</w:t>
      </w:r>
      <w:r w:rsidRPr="005D280B">
        <w:t xml:space="preserve"> the ability of the target device to connect and communicate using all the wireless authentication and encryption modes supported by the wireless NIC.</w:t>
      </w:r>
    </w:p>
    <w:p w:rsidR="00666D2F" w:rsidRPr="005D280B" w:rsidRDefault="00666D2F" w:rsidP="00462F1F">
      <w:pPr>
        <w:pStyle w:val="Indent1"/>
        <w:numPr>
          <w:ilvl w:val="1"/>
          <w:numId w:val="10"/>
        </w:numPr>
      </w:pPr>
      <w:r w:rsidRPr="005D280B">
        <w:t>Authentication modes supported: Open, Shared, WPA-EAP, WPA-PSK, WPA2-EAP and WPA2-PSK</w:t>
      </w:r>
    </w:p>
    <w:p w:rsidR="00666D2F" w:rsidRPr="005D280B" w:rsidRDefault="00666D2F" w:rsidP="00462F1F">
      <w:pPr>
        <w:pStyle w:val="Indent1"/>
        <w:numPr>
          <w:ilvl w:val="1"/>
          <w:numId w:val="10"/>
        </w:numPr>
      </w:pPr>
      <w:r w:rsidRPr="005D280B">
        <w:t>Encryption modes supported: WEP, TKIP, AES and clear-text (no encryption)</w:t>
      </w:r>
    </w:p>
    <w:p w:rsidR="00666D2F" w:rsidRPr="005D280B" w:rsidRDefault="00666D2F" w:rsidP="00462F1F">
      <w:pPr>
        <w:pStyle w:val="Indent1"/>
        <w:numPr>
          <w:ilvl w:val="1"/>
          <w:numId w:val="10"/>
        </w:numPr>
      </w:pPr>
      <w:r w:rsidRPr="005D280B">
        <w:t>EAP authentication modes supported: TLS and PEAP</w:t>
      </w:r>
    </w:p>
    <w:p w:rsidR="005D280B" w:rsidRPr="005D280B" w:rsidRDefault="00666D2F" w:rsidP="00462F1F">
      <w:pPr>
        <w:pStyle w:val="Indent1"/>
        <w:numPr>
          <w:ilvl w:val="1"/>
          <w:numId w:val="10"/>
        </w:numPr>
      </w:pPr>
      <w:r w:rsidRPr="005D280B">
        <w:t>Plus various key compositions for each o</w:t>
      </w:r>
      <w:r w:rsidR="005D280B" w:rsidRPr="005D280B">
        <w:t>f the shared-key security modes.</w:t>
      </w:r>
    </w:p>
    <w:p w:rsidR="00666D2F" w:rsidRPr="005D280B" w:rsidRDefault="00582B2B" w:rsidP="00462F1F">
      <w:pPr>
        <w:pStyle w:val="Indent1"/>
        <w:numPr>
          <w:ilvl w:val="0"/>
          <w:numId w:val="10"/>
        </w:numPr>
        <w:ind w:left="1080"/>
      </w:pPr>
      <w:r w:rsidRPr="005D280B">
        <w:t xml:space="preserve">The </w:t>
      </w:r>
      <w:r w:rsidR="00666D2F" w:rsidRPr="005D280B">
        <w:rPr>
          <w:b/>
        </w:rPr>
        <w:t xml:space="preserve">Roaming </w:t>
      </w:r>
      <w:r w:rsidR="00666D2F" w:rsidRPr="005D280B">
        <w:rPr>
          <w:rFonts w:eastAsia="+mn-ea"/>
          <w:b/>
        </w:rPr>
        <w:t>and Stress</w:t>
      </w:r>
      <w:r w:rsidR="00666D2F" w:rsidRPr="005D280B">
        <w:rPr>
          <w:rFonts w:eastAsia="+mn-ea"/>
        </w:rPr>
        <w:t xml:space="preserve"> test repeatedly roams the target device through a series of Access Points to measure roaming speed and assess its ability to handle a “real-world” usage scenario for a long duration. The extent of this test is designed to simulate approximately three months of regular, continuous, usage.</w:t>
      </w:r>
    </w:p>
    <w:p w:rsidR="00666D2F" w:rsidRPr="005D280B" w:rsidRDefault="00666D2F" w:rsidP="00462F1F">
      <w:pPr>
        <w:pStyle w:val="Indent1"/>
        <w:numPr>
          <w:ilvl w:val="0"/>
          <w:numId w:val="10"/>
        </w:numPr>
        <w:ind w:left="1080"/>
      </w:pPr>
      <w:r w:rsidRPr="005D280B">
        <w:rPr>
          <w:rFonts w:eastAsia="+mn-ea"/>
        </w:rPr>
        <w:t xml:space="preserve">During the </w:t>
      </w:r>
      <w:r w:rsidR="005D280B" w:rsidRPr="005D280B">
        <w:rPr>
          <w:rFonts w:eastAsia="+mn-ea"/>
          <w:b/>
        </w:rPr>
        <w:t>P</w:t>
      </w:r>
      <w:r w:rsidRPr="005D280B">
        <w:rPr>
          <w:rFonts w:eastAsia="+mn-ea"/>
          <w:b/>
        </w:rPr>
        <w:t>ower</w:t>
      </w:r>
      <w:r w:rsidRPr="005D280B">
        <w:rPr>
          <w:rFonts w:eastAsia="+mn-ea"/>
        </w:rPr>
        <w:t xml:space="preserve"> consumption test, the device is connected to an automated power monitor and WiFi is configured for various usage scenarios from idle to high-speed data-communication. The power monitor automatically calculates and records the power usage for each of these scenarios and the averages are compared against the limits imposed by the test.</w:t>
      </w:r>
    </w:p>
    <w:p w:rsidR="005D280B" w:rsidRPr="005D280B" w:rsidRDefault="00666D2F" w:rsidP="00462F1F">
      <w:pPr>
        <w:pStyle w:val="Indent1"/>
        <w:numPr>
          <w:ilvl w:val="0"/>
          <w:numId w:val="10"/>
        </w:numPr>
        <w:ind w:left="1080"/>
        <w:rPr>
          <w:rFonts w:eastAsia="+mn-ea"/>
        </w:rPr>
      </w:pPr>
      <w:r w:rsidRPr="005D280B">
        <w:rPr>
          <w:rFonts w:eastAsia="+mn-ea"/>
        </w:rPr>
        <w:t xml:space="preserve">The </w:t>
      </w:r>
      <w:r w:rsidRPr="005D280B">
        <w:rPr>
          <w:rFonts w:eastAsia="+mn-ea"/>
          <w:b/>
        </w:rPr>
        <w:t>VoIP</w:t>
      </w:r>
      <w:r w:rsidRPr="005D280B">
        <w:rPr>
          <w:rFonts w:eastAsia="+mn-ea"/>
        </w:rPr>
        <w:t xml:space="preserve"> Specific tests are designed to test aspects such as QoS (Quality of Service) WMM (Wireless Multi-Media) and Latency/Jitter to verify the device will perform adequately to support VoIP-over-WiFi operation.</w:t>
      </w:r>
    </w:p>
    <w:p w:rsidR="008301D3" w:rsidRDefault="00666D2F" w:rsidP="00462F1F">
      <w:pPr>
        <w:pStyle w:val="Indent1"/>
        <w:numPr>
          <w:ilvl w:val="0"/>
          <w:numId w:val="10"/>
        </w:numPr>
        <w:ind w:left="1080"/>
      </w:pPr>
      <w:r w:rsidRPr="005D280B">
        <w:rPr>
          <w:rFonts w:eastAsia="+mn-ea"/>
        </w:rPr>
        <w:t xml:space="preserve">Finally </w:t>
      </w:r>
      <w:r w:rsidR="005D280B">
        <w:rPr>
          <w:rFonts w:eastAsia="+mn-ea"/>
        </w:rPr>
        <w:t xml:space="preserve">the </w:t>
      </w:r>
      <w:r w:rsidR="005D280B" w:rsidRPr="005D280B">
        <w:rPr>
          <w:rFonts w:eastAsia="+mn-ea"/>
          <w:b/>
        </w:rPr>
        <w:t>Miscellaneous</w:t>
      </w:r>
      <w:r w:rsidR="005D280B">
        <w:rPr>
          <w:rFonts w:eastAsia="+mn-ea"/>
        </w:rPr>
        <w:t xml:space="preserve"> tests </w:t>
      </w:r>
      <w:r w:rsidRPr="005D280B">
        <w:rPr>
          <w:rFonts w:eastAsia="+mn-ea"/>
        </w:rPr>
        <w:t xml:space="preserve">verify operation of the second-tier WiFi functions such as PMK Caching, Ad Hoc communication, Hidden and random SSIDs and so on. Many of the </w:t>
      </w:r>
      <w:r w:rsidR="00017848">
        <w:rPr>
          <w:rFonts w:eastAsia="+mn-ea"/>
        </w:rPr>
        <w:t>remaining</w:t>
      </w:r>
      <w:r w:rsidRPr="005D280B">
        <w:rPr>
          <w:rFonts w:eastAsia="+mn-ea"/>
        </w:rPr>
        <w:t xml:space="preserve"> manual tests are being retir</w:t>
      </w:r>
      <w:r w:rsidR="008301D3" w:rsidRPr="005D280B">
        <w:rPr>
          <w:rFonts w:eastAsia="+mn-ea"/>
        </w:rPr>
        <w:t>ed and moved into this category</w:t>
      </w:r>
      <w:r w:rsidR="008301D3">
        <w:rPr>
          <w:rFonts w:eastAsia="+mn-ea"/>
        </w:rPr>
        <w:t>.</w:t>
      </w:r>
    </w:p>
    <w:p w:rsidR="00BB33DB" w:rsidRDefault="004E1CB5" w:rsidP="00594205">
      <w:pPr>
        <w:pStyle w:val="Heading1"/>
      </w:pPr>
      <w:bookmarkStart w:id="4" w:name="_Toc268276280"/>
      <w:r>
        <w:lastRenderedPageBreak/>
        <w:t>Hardware Components</w:t>
      </w:r>
      <w:bookmarkEnd w:id="4"/>
    </w:p>
    <w:p w:rsidR="00BB33DB" w:rsidRDefault="002108A1" w:rsidP="005F44B7">
      <w:pPr>
        <w:pStyle w:val="Indent1"/>
      </w:pPr>
      <w:r>
        <w:t xml:space="preserve">At a high level, these are the </w:t>
      </w:r>
      <w:r w:rsidR="00C32DA5">
        <w:t xml:space="preserve">WiFi Metrics </w:t>
      </w:r>
      <w:r w:rsidR="00004BC8">
        <w:t>hardware components</w:t>
      </w:r>
      <w:r w:rsidR="00740D57">
        <w:t>:</w:t>
      </w:r>
      <w:r w:rsidR="00282444">
        <w:object w:dxaOrig="7863" w:dyaOrig="8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2.9pt;height:417.6pt" o:ole="">
            <v:imagedata r:id="rId13" o:title=""/>
          </v:shape>
          <o:OLEObject Type="Embed" ProgID="Visio.Drawing.11" ShapeID="_x0000_i1026" DrawAspect="Content" ObjectID="_1342018173" r:id="rId14"/>
        </w:object>
      </w:r>
    </w:p>
    <w:p w:rsidR="00BB33DB" w:rsidRDefault="006C3562" w:rsidP="007042E5">
      <w:pPr>
        <w:pStyle w:val="Indent1"/>
      </w:pPr>
      <w:r w:rsidRPr="000A42A4">
        <w:rPr>
          <w:b/>
        </w:rPr>
        <w:t>Test Control Server</w:t>
      </w:r>
      <w:r>
        <w:t xml:space="preserve">: </w:t>
      </w:r>
      <w:r w:rsidR="00166304">
        <w:t>R</w:t>
      </w:r>
      <w:r>
        <w:t xml:space="preserve">uns applications which control the configuration of the attached Access Points, </w:t>
      </w:r>
      <w:r w:rsidR="00CB486C">
        <w:t>RF Attenuators and USB Switches (if any)</w:t>
      </w:r>
      <w:r>
        <w:t>.</w:t>
      </w:r>
    </w:p>
    <w:p w:rsidR="00BB33DB" w:rsidRDefault="006C3562" w:rsidP="007042E5">
      <w:pPr>
        <w:pStyle w:val="Indent1"/>
      </w:pPr>
      <w:r w:rsidRPr="000A42A4">
        <w:rPr>
          <w:b/>
        </w:rPr>
        <w:t>Radius and DHCP Server</w:t>
      </w:r>
      <w:r>
        <w:t>: Provides authentication services and issues IP address</w:t>
      </w:r>
      <w:r w:rsidR="006C43D4">
        <w:t>es</w:t>
      </w:r>
      <w:r>
        <w:t xml:space="preserve"> during the tests. As indicated, this need not be a separate server, but can run on the Test Control Server system.</w:t>
      </w:r>
    </w:p>
    <w:p w:rsidR="00BB33DB" w:rsidRDefault="006C3562" w:rsidP="007042E5">
      <w:pPr>
        <w:pStyle w:val="Indent1"/>
      </w:pPr>
      <w:r w:rsidRPr="000A42A4">
        <w:rPr>
          <w:b/>
        </w:rPr>
        <w:t>WiFi Metrics Database and Web Site</w:t>
      </w:r>
      <w:r>
        <w:t>: This optional server stores historical test-result record</w:t>
      </w:r>
      <w:r w:rsidR="00422033">
        <w:t>s</w:t>
      </w:r>
      <w:r>
        <w:t xml:space="preserve"> </w:t>
      </w:r>
      <w:r w:rsidR="00422033">
        <w:t xml:space="preserve">and manages a web-site for viewing the </w:t>
      </w:r>
      <w:r w:rsidR="008D3409">
        <w:t xml:space="preserve">summarized </w:t>
      </w:r>
      <w:r w:rsidR="00422033">
        <w:t xml:space="preserve">results. </w:t>
      </w:r>
    </w:p>
    <w:p w:rsidR="00BB33DB" w:rsidRDefault="000E5FA8" w:rsidP="007042E5">
      <w:pPr>
        <w:pStyle w:val="Indent1"/>
      </w:pPr>
      <w:r w:rsidRPr="000A42A4">
        <w:rPr>
          <w:b/>
        </w:rPr>
        <w:t>Device Under Test (DUT)</w:t>
      </w:r>
      <w:r>
        <w:t xml:space="preserve">: </w:t>
      </w:r>
      <w:r w:rsidR="00A72936">
        <w:t>Ru</w:t>
      </w:r>
      <w:r w:rsidR="00B14FAC">
        <w:t xml:space="preserve">ns the </w:t>
      </w:r>
      <w:r w:rsidR="006C43D4">
        <w:t xml:space="preserve">WiFi Metrics </w:t>
      </w:r>
      <w:r w:rsidR="00B14FAC">
        <w:t xml:space="preserve">test software. </w:t>
      </w:r>
      <w:r w:rsidR="006C43D4">
        <w:t>Can</w:t>
      </w:r>
      <w:r w:rsidR="00A72936">
        <w:t xml:space="preserve"> be connected to the Test Server using KITL. If so, the test </w:t>
      </w:r>
      <w:r w:rsidR="006C3562">
        <w:t>progress</w:t>
      </w:r>
      <w:r w:rsidR="00A72936">
        <w:t xml:space="preserve"> can be monitored from a Platform Builder IDE on the Server.</w:t>
      </w:r>
    </w:p>
    <w:p w:rsidR="004A2762" w:rsidRDefault="00C84412" w:rsidP="007042E5">
      <w:pPr>
        <w:pStyle w:val="Indent1"/>
      </w:pPr>
      <w:r>
        <w:rPr>
          <w:b/>
        </w:rPr>
        <w:lastRenderedPageBreak/>
        <w:t xml:space="preserve">NDTServer Support Device: </w:t>
      </w:r>
      <w:r w:rsidR="000A54F1">
        <w:t xml:space="preserve">Serves as the Support Device </w:t>
      </w:r>
      <w:r w:rsidR="00AC298E">
        <w:t>for</w:t>
      </w:r>
      <w:r w:rsidR="004A2762">
        <w:t xml:space="preserve"> the </w:t>
      </w:r>
      <w:hyperlink w:anchor="_Communication_Tests" w:history="1">
        <w:r w:rsidR="004A2762" w:rsidRPr="00EB69ED">
          <w:rPr>
            <w:rStyle w:val="Hyperlink"/>
          </w:rPr>
          <w:t xml:space="preserve">NDIS Two-Card </w:t>
        </w:r>
        <w:r w:rsidR="00EB69ED" w:rsidRPr="00EB69ED">
          <w:rPr>
            <w:rStyle w:val="Hyperlink"/>
          </w:rPr>
          <w:t>T</w:t>
        </w:r>
        <w:r w:rsidR="004A2762" w:rsidRPr="00EB69ED">
          <w:rPr>
            <w:rStyle w:val="Hyperlink"/>
          </w:rPr>
          <w:t>ests</w:t>
        </w:r>
      </w:hyperlink>
      <w:r w:rsidR="000A54F1">
        <w:t>.</w:t>
      </w:r>
      <w:r w:rsidR="004A2762">
        <w:t xml:space="preserve"> </w:t>
      </w:r>
      <w:r w:rsidR="000A54F1">
        <w:t xml:space="preserve">Runs the </w:t>
      </w:r>
      <w:hyperlink w:anchor="_NDT_Server_Configuration" w:history="1">
        <w:r w:rsidR="000A54F1" w:rsidRPr="000A54F1">
          <w:rPr>
            <w:rStyle w:val="Hyperlink"/>
          </w:rPr>
          <w:t>NDT Server</w:t>
        </w:r>
      </w:hyperlink>
      <w:r w:rsidR="000A54F1">
        <w:t xml:space="preserve"> </w:t>
      </w:r>
      <w:r w:rsidR="004A2762">
        <w:t>to confirm the DUT’s ability to connect to and communicate with a second device.</w:t>
      </w:r>
      <w:r>
        <w:t xml:space="preserve"> This can be any kind of device with a WiFi connection. The illustration shows a mobile device controlled  by a Platform Builder via a KITL connection.</w:t>
      </w:r>
    </w:p>
    <w:p w:rsidR="00BB33DB" w:rsidRDefault="002F4A80" w:rsidP="007042E5">
      <w:pPr>
        <w:pStyle w:val="Indent1"/>
      </w:pPr>
      <w:r w:rsidRPr="000A42A4">
        <w:rPr>
          <w:b/>
        </w:rPr>
        <w:t>Wi</w:t>
      </w:r>
      <w:r w:rsidR="00813DF2" w:rsidRPr="000A42A4">
        <w:rPr>
          <w:b/>
        </w:rPr>
        <w:t>Fi Access Points</w:t>
      </w:r>
      <w:r w:rsidR="00813DF2">
        <w:t xml:space="preserve">: </w:t>
      </w:r>
      <w:r w:rsidR="001D5462">
        <w:t>M</w:t>
      </w:r>
      <w:r w:rsidR="000E5FA8">
        <w:t xml:space="preserve">ust be chosen from the list in </w:t>
      </w:r>
      <w:hyperlink w:anchor="_Appendix_A:_Supported" w:history="1">
        <w:r w:rsidR="000E5FA8" w:rsidRPr="006C43D4">
          <w:rPr>
            <w:rStyle w:val="Hyperlink"/>
          </w:rPr>
          <w:t>Appendix A</w:t>
        </w:r>
      </w:hyperlink>
      <w:r w:rsidR="000E5FA8">
        <w:t xml:space="preserve"> of devices which can be automatically configured by the </w:t>
      </w:r>
      <w:r w:rsidR="00EB69ED">
        <w:t>AP-Control Server</w:t>
      </w:r>
      <w:r w:rsidR="000E5FA8">
        <w:t>.</w:t>
      </w:r>
    </w:p>
    <w:p w:rsidR="00BB33DB" w:rsidRDefault="009B4EA1" w:rsidP="007042E5">
      <w:pPr>
        <w:pStyle w:val="Indent1"/>
      </w:pPr>
      <w:hyperlink w:anchor="_RF_Isolation_Enclosures" w:history="1">
        <w:r w:rsidR="00EB69ED" w:rsidRPr="00EB69ED">
          <w:rPr>
            <w:rStyle w:val="Hyperlink"/>
            <w:b/>
          </w:rPr>
          <w:t>RF Isolation Enclosure(s)</w:t>
        </w:r>
      </w:hyperlink>
      <w:r w:rsidR="00EB69ED">
        <w:rPr>
          <w:b/>
        </w:rPr>
        <w:t>:</w:t>
      </w:r>
      <w:r w:rsidR="001D5462">
        <w:t xml:space="preserve"> I</w:t>
      </w:r>
      <w:r w:rsidR="000E5FA8">
        <w:t>solate</w:t>
      </w:r>
      <w:r w:rsidR="003F326C">
        <w:t>s</w:t>
      </w:r>
      <w:r w:rsidR="000E5FA8">
        <w:t xml:space="preserve"> the Access Points so their RF output can be totally controlled by the RF Attenuator.</w:t>
      </w:r>
    </w:p>
    <w:p w:rsidR="00BB33DB" w:rsidRDefault="009B4EA1" w:rsidP="007042E5">
      <w:pPr>
        <w:pStyle w:val="Indent1"/>
      </w:pPr>
      <w:hyperlink w:anchor="_RF_Attenuation" w:history="1">
        <w:r w:rsidR="000E5FA8" w:rsidRPr="00EB69ED">
          <w:rPr>
            <w:rStyle w:val="Hyperlink"/>
            <w:b/>
          </w:rPr>
          <w:t>RF Attenuator</w:t>
        </w:r>
      </w:hyperlink>
      <w:r w:rsidR="000E5FA8">
        <w:t>: Controls the radiated output from the Access Points. Like those, this must be ch</w:t>
      </w:r>
      <w:r w:rsidR="00B14FAC">
        <w:t xml:space="preserve">osen from the list in </w:t>
      </w:r>
      <w:hyperlink w:anchor="_Appendix_B:_Supported" w:history="1">
        <w:r w:rsidR="00B14FAC" w:rsidRPr="006C43D4">
          <w:rPr>
            <w:rStyle w:val="Hyperlink"/>
          </w:rPr>
          <w:t>Appendix B</w:t>
        </w:r>
      </w:hyperlink>
      <w:r w:rsidR="000E5FA8">
        <w:t xml:space="preserve"> of devices which can be automatically configured by the </w:t>
      </w:r>
      <w:r w:rsidR="00EB69ED">
        <w:t>AP-Control Server</w:t>
      </w:r>
      <w:r w:rsidR="000E5FA8">
        <w:t>.</w:t>
      </w:r>
    </w:p>
    <w:p w:rsidR="00BB33DB" w:rsidRDefault="006459DF" w:rsidP="007042E5">
      <w:pPr>
        <w:pStyle w:val="Indent1"/>
      </w:pPr>
      <w:r>
        <w:rPr>
          <w:b/>
        </w:rPr>
        <w:t>USB Switche</w:t>
      </w:r>
      <w:r w:rsidR="0080794C" w:rsidRPr="000A42A4">
        <w:rPr>
          <w:b/>
        </w:rPr>
        <w:t>s</w:t>
      </w:r>
      <w:r w:rsidR="0080794C">
        <w:t>: Automatically enables or disables a USB connection between the Test Server and the DUT. This is used to simulate the “cradling” of the device so it can connect using Desktop Passthru or ActiveSync.</w:t>
      </w:r>
      <w:r w:rsidR="003F4F98">
        <w:t xml:space="preserve"> Alternatively, if the DUT has no other </w:t>
      </w:r>
      <w:r w:rsidR="00832BFB">
        <w:t>network connectio</w:t>
      </w:r>
      <w:r w:rsidR="00883531">
        <w:t xml:space="preserve">n, this device </w:t>
      </w:r>
      <w:r w:rsidR="009236B6">
        <w:t>can be used to</w:t>
      </w:r>
      <w:r w:rsidR="00883531">
        <w:t xml:space="preserve"> connect it </w:t>
      </w:r>
      <w:r w:rsidR="00832BFB">
        <w:t>to the Test Server to initiate tests and retrieve results.</w:t>
      </w:r>
    </w:p>
    <w:p w:rsidR="00821A5E" w:rsidRDefault="004E1CB5" w:rsidP="00594205">
      <w:pPr>
        <w:pStyle w:val="Heading1"/>
      </w:pPr>
      <w:bookmarkStart w:id="5" w:name="_Toc268276281"/>
      <w:r>
        <w:lastRenderedPageBreak/>
        <w:t>Software Components</w:t>
      </w:r>
      <w:bookmarkEnd w:id="5"/>
    </w:p>
    <w:p w:rsidR="009A1A8D" w:rsidRPr="00E25A61" w:rsidRDefault="009A1A8D" w:rsidP="00E25A61">
      <w:pPr>
        <w:pStyle w:val="Heading2"/>
      </w:pPr>
      <w:bookmarkStart w:id="6" w:name="_Logical_Architecture:"/>
      <w:bookmarkStart w:id="7" w:name="_Logical_Architecture"/>
      <w:bookmarkStart w:id="8" w:name="_Toc268276282"/>
      <w:bookmarkEnd w:id="6"/>
      <w:bookmarkEnd w:id="7"/>
      <w:r w:rsidRPr="00E25A61">
        <w:t>Logical Architecture</w:t>
      </w:r>
      <w:bookmarkEnd w:id="8"/>
    </w:p>
    <w:p w:rsidR="005F44B7" w:rsidRDefault="001C7552" w:rsidP="00A57D5E">
      <w:pPr>
        <w:pStyle w:val="Indent1"/>
        <w:jc w:val="center"/>
        <w:rPr>
          <w:b/>
        </w:rPr>
      </w:pPr>
      <w:r w:rsidRPr="00FD68EE">
        <w:rPr>
          <w:b/>
        </w:rPr>
        <w:object w:dxaOrig="7631" w:dyaOrig="7146">
          <v:shape id="_x0000_i1027" type="#_x0000_t75" style="width:382.65pt;height:356.55pt" o:ole="">
            <v:imagedata r:id="rId15" o:title=""/>
          </v:shape>
          <o:OLEObject Type="Embed" ProgID="Visio.Drawing.11" ShapeID="_x0000_i1027" DrawAspect="Content" ObjectID="_1342018174" r:id="rId16"/>
        </w:object>
      </w:r>
    </w:p>
    <w:p w:rsidR="00ED2CA7" w:rsidRPr="009A1A8D" w:rsidRDefault="00ED2CA7" w:rsidP="009A1A8D">
      <w:pPr>
        <w:pStyle w:val="Indent1"/>
      </w:pPr>
      <w:r w:rsidRPr="008F5834">
        <w:rPr>
          <w:b/>
        </w:rPr>
        <w:t>WQMTestManager</w:t>
      </w:r>
      <w:r>
        <w:t xml:space="preserve">: </w:t>
      </w:r>
      <w:r w:rsidR="005F44B7">
        <w:t xml:space="preserve">Manages all phases of a WiFiMetrics test. </w:t>
      </w:r>
      <w:r w:rsidR="00C655CD">
        <w:t xml:space="preserve">Parses </w:t>
      </w:r>
      <w:r>
        <w:t>configuration file</w:t>
      </w:r>
      <w:r w:rsidR="002F3277">
        <w:t>s</w:t>
      </w:r>
      <w:r>
        <w:t xml:space="preserve"> to determine </w:t>
      </w:r>
      <w:r w:rsidR="00C655CD">
        <w:t xml:space="preserve">which tests </w:t>
      </w:r>
      <w:r w:rsidR="00C655CD" w:rsidRPr="009A1A8D">
        <w:t>to</w:t>
      </w:r>
      <w:r w:rsidRPr="009A1A8D">
        <w:t xml:space="preserve"> run</w:t>
      </w:r>
      <w:r w:rsidR="00C655CD" w:rsidRPr="009A1A8D">
        <w:t xml:space="preserve"> and </w:t>
      </w:r>
      <w:r w:rsidR="00212B51" w:rsidRPr="009A1A8D">
        <w:t>high-level</w:t>
      </w:r>
      <w:r w:rsidR="00C655CD" w:rsidRPr="009A1A8D">
        <w:t xml:space="preserve"> configuration</w:t>
      </w:r>
      <w:r w:rsidRPr="009A1A8D">
        <w:t xml:space="preserve"> items like test nam</w:t>
      </w:r>
      <w:r w:rsidR="00E855EA" w:rsidRPr="009A1A8D">
        <w:t>e and p</w:t>
      </w:r>
      <w:r w:rsidR="00212B51" w:rsidRPr="009A1A8D">
        <w:t>ass/fail criteria. Usually this</w:t>
      </w:r>
      <w:r w:rsidR="00E855EA" w:rsidRPr="009A1A8D">
        <w:t xml:space="preserve"> </w:t>
      </w:r>
      <w:r w:rsidR="00212B51" w:rsidRPr="009A1A8D">
        <w:t xml:space="preserve">configuration </w:t>
      </w:r>
      <w:r w:rsidR="00E855EA" w:rsidRPr="009A1A8D">
        <w:t>file</w:t>
      </w:r>
      <w:r w:rsidR="00B004F4" w:rsidRPr="009A1A8D">
        <w:t xml:space="preserve"> </w:t>
      </w:r>
      <w:r w:rsidR="00E855EA" w:rsidRPr="009A1A8D">
        <w:t>includes</w:t>
      </w:r>
      <w:r w:rsidR="00B31592" w:rsidRPr="009A1A8D">
        <w:t xml:space="preserve"> pointers to</w:t>
      </w:r>
      <w:r w:rsidR="00E855EA" w:rsidRPr="009A1A8D">
        <w:t xml:space="preserve"> a series of lower-level files which describe each test</w:t>
      </w:r>
      <w:r w:rsidR="00B004F4" w:rsidRPr="009A1A8D">
        <w:t xml:space="preserve"> suite</w:t>
      </w:r>
      <w:r w:rsidR="00E855EA" w:rsidRPr="009A1A8D">
        <w:t xml:space="preserve"> in detail.</w:t>
      </w:r>
      <w:r w:rsidR="002F0D74" w:rsidRPr="009A1A8D">
        <w:t xml:space="preserve"> Each of these files supply</w:t>
      </w:r>
      <w:r w:rsidR="008F5834" w:rsidRPr="009A1A8D">
        <w:t xml:space="preserve"> a complete list of the </w:t>
      </w:r>
      <w:r w:rsidR="00B004F4" w:rsidRPr="009A1A8D">
        <w:t>suite’s</w:t>
      </w:r>
      <w:r w:rsidR="002F0D74" w:rsidRPr="009A1A8D">
        <w:t xml:space="preserve"> test</w:t>
      </w:r>
      <w:r w:rsidR="004C4C59" w:rsidRPr="009A1A8D">
        <w:t xml:space="preserve"> cases and </w:t>
      </w:r>
      <w:r w:rsidR="002F0D74" w:rsidRPr="009A1A8D">
        <w:t xml:space="preserve">all the </w:t>
      </w:r>
      <w:r w:rsidR="004C4C59" w:rsidRPr="009A1A8D">
        <w:t>in</w:t>
      </w:r>
      <w:r w:rsidR="00DD6199" w:rsidRPr="009A1A8D">
        <w:t>formation required to configure</w:t>
      </w:r>
      <w:r w:rsidR="00B31592" w:rsidRPr="009A1A8D">
        <w:t>,</w:t>
      </w:r>
      <w:r w:rsidR="004C4C59" w:rsidRPr="009A1A8D">
        <w:t xml:space="preserve"> start and stop the tests.</w:t>
      </w:r>
    </w:p>
    <w:p w:rsidR="004C4C59" w:rsidRPr="009A1A8D" w:rsidRDefault="004C4C59" w:rsidP="009A1A8D">
      <w:pPr>
        <w:pStyle w:val="Indent1"/>
      </w:pPr>
      <w:r w:rsidRPr="009A1A8D">
        <w:t xml:space="preserve">The Manager is </w:t>
      </w:r>
      <w:r w:rsidR="00276714" w:rsidRPr="009A1A8D">
        <w:t xml:space="preserve">implemented </w:t>
      </w:r>
      <w:r w:rsidRPr="009A1A8D">
        <w:t xml:space="preserve">as a standard </w:t>
      </w:r>
      <w:r w:rsidR="00E934C0" w:rsidRPr="009A1A8D">
        <w:t>Tux</w:t>
      </w:r>
      <w:r w:rsidRPr="009A1A8D">
        <w:t xml:space="preserve"> DLL. Hence, it fits naturally i</w:t>
      </w:r>
      <w:r w:rsidR="00AE0272" w:rsidRPr="009A1A8D">
        <w:t xml:space="preserve">nto the CETK, </w:t>
      </w:r>
      <w:r w:rsidRPr="009A1A8D">
        <w:t>LTK</w:t>
      </w:r>
      <w:r w:rsidR="00AE0272" w:rsidRPr="009A1A8D">
        <w:t xml:space="preserve"> and WTT frameworks</w:t>
      </w:r>
      <w:r w:rsidRPr="009A1A8D">
        <w:t>.</w:t>
      </w:r>
      <w:r w:rsidR="00AE03D0" w:rsidRPr="009A1A8D">
        <w:t xml:space="preserve"> The initial job of each </w:t>
      </w:r>
      <w:r w:rsidR="00E934C0" w:rsidRPr="009A1A8D">
        <w:t>Tux</w:t>
      </w:r>
      <w:r w:rsidR="00AE03D0" w:rsidRPr="009A1A8D">
        <w:t xml:space="preserve"> DLL is the creation of the </w:t>
      </w:r>
      <w:r w:rsidR="00E934C0" w:rsidRPr="009A1A8D">
        <w:t>Tux</w:t>
      </w:r>
      <w:r w:rsidR="00AE03D0" w:rsidRPr="009A1A8D">
        <w:t xml:space="preserve"> function table. This gives </w:t>
      </w:r>
      <w:r w:rsidR="00E934C0" w:rsidRPr="009A1A8D">
        <w:t>Tux</w:t>
      </w:r>
      <w:r w:rsidR="00AE03D0" w:rsidRPr="009A1A8D">
        <w:t xml:space="preserve"> the list of all the test cases in the DLL. The Manager generates this table </w:t>
      </w:r>
      <w:r w:rsidR="00387344" w:rsidRPr="009A1A8D">
        <w:t>by</w:t>
      </w:r>
      <w:r w:rsidR="00AE03D0" w:rsidRPr="009A1A8D">
        <w:t xml:space="preserve"> </w:t>
      </w:r>
      <w:r w:rsidR="00A152B3" w:rsidRPr="009A1A8D">
        <w:t xml:space="preserve">parsing the configuration files. When </w:t>
      </w:r>
      <w:r w:rsidR="00E934C0" w:rsidRPr="009A1A8D">
        <w:t>Tux</w:t>
      </w:r>
      <w:r w:rsidR="002F0D74" w:rsidRPr="009A1A8D">
        <w:t xml:space="preserve"> calls the individual </w:t>
      </w:r>
      <w:r w:rsidR="00C3257A" w:rsidRPr="009A1A8D">
        <w:t xml:space="preserve">test </w:t>
      </w:r>
      <w:r w:rsidR="002F0D74" w:rsidRPr="009A1A8D">
        <w:t>functions, the Manager intercepts the calls, loads the appropriate test DLL and</w:t>
      </w:r>
      <w:r w:rsidR="00C3257A" w:rsidRPr="009A1A8D">
        <w:t xml:space="preserve"> hands off to the low-level test function.</w:t>
      </w:r>
    </w:p>
    <w:p w:rsidR="00C3257A" w:rsidRPr="009A1A8D" w:rsidRDefault="00BC5F3C" w:rsidP="009A1A8D">
      <w:pPr>
        <w:pStyle w:val="Indent1"/>
      </w:pPr>
      <w:r w:rsidRPr="005124F5">
        <w:rPr>
          <w:b/>
        </w:rPr>
        <w:t>WiFiBase:</w:t>
      </w:r>
      <w:r w:rsidRPr="009A1A8D">
        <w:t xml:space="preserve"> </w:t>
      </w:r>
      <w:r w:rsidR="00A07D2C" w:rsidRPr="009A1A8D">
        <w:t>All recent</w:t>
      </w:r>
      <w:r w:rsidR="00BD4CC4" w:rsidRPr="009A1A8D">
        <w:t xml:space="preserve"> WiFi</w:t>
      </w:r>
      <w:r w:rsidR="002134F1" w:rsidRPr="009A1A8D">
        <w:t xml:space="preserve"> tests are written as classes derived</w:t>
      </w:r>
      <w:r w:rsidR="00C31426">
        <w:t xml:space="preserve"> from this </w:t>
      </w:r>
      <w:r w:rsidR="000025F6" w:rsidRPr="009A1A8D">
        <w:t>base class. To derive from WiFiBase, each test</w:t>
      </w:r>
      <w:r w:rsidR="002134F1" w:rsidRPr="009A1A8D">
        <w:t xml:space="preserve"> class is </w:t>
      </w:r>
      <w:r w:rsidR="00C31426">
        <w:t>must</w:t>
      </w:r>
      <w:r w:rsidR="002134F1" w:rsidRPr="009A1A8D">
        <w:t xml:space="preserve"> define</w:t>
      </w:r>
      <w:r w:rsidR="00C31426">
        <w:t xml:space="preserve"> the</w:t>
      </w:r>
      <w:r w:rsidR="002134F1" w:rsidRPr="009A1A8D">
        <w:t xml:space="preserve"> </w:t>
      </w:r>
      <w:r w:rsidR="002134F1" w:rsidRPr="00F7256B">
        <w:rPr>
          <w:rStyle w:val="Code"/>
        </w:rPr>
        <w:t>Init()</w:t>
      </w:r>
      <w:r w:rsidR="002134F1" w:rsidRPr="009A1A8D">
        <w:t xml:space="preserve">, </w:t>
      </w:r>
      <w:r w:rsidR="002134F1" w:rsidRPr="00F7256B">
        <w:rPr>
          <w:rStyle w:val="Code"/>
        </w:rPr>
        <w:t>Run()</w:t>
      </w:r>
      <w:r w:rsidR="002134F1" w:rsidRPr="009A1A8D">
        <w:t xml:space="preserve"> and </w:t>
      </w:r>
      <w:r w:rsidR="002134F1" w:rsidRPr="00F7256B">
        <w:rPr>
          <w:rStyle w:val="Code"/>
        </w:rPr>
        <w:t>Cleanup()</w:t>
      </w:r>
      <w:r w:rsidR="002134F1" w:rsidRPr="009A1A8D">
        <w:t xml:space="preserve"> virtual methods.</w:t>
      </w:r>
      <w:r w:rsidR="00E934C0" w:rsidRPr="009A1A8D">
        <w:t xml:space="preserve"> In addition, each class defines a list of the configuration </w:t>
      </w:r>
      <w:r w:rsidR="00E934C0" w:rsidRPr="009A1A8D">
        <w:lastRenderedPageBreak/>
        <w:t xml:space="preserve">objects it needs. This list is passed to the </w:t>
      </w:r>
      <w:r w:rsidR="00153CE8" w:rsidRPr="009A1A8D">
        <w:t>Manager to be initialized</w:t>
      </w:r>
      <w:r w:rsidR="00E934C0" w:rsidRPr="009A1A8D">
        <w:t xml:space="preserve"> </w:t>
      </w:r>
      <w:r w:rsidR="001F104B" w:rsidRPr="009A1A8D">
        <w:t>from information in</w:t>
      </w:r>
      <w:r w:rsidR="00E934C0" w:rsidRPr="009A1A8D">
        <w:t xml:space="preserve"> the configuration file</w:t>
      </w:r>
      <w:r w:rsidR="00C31426">
        <w:t>s</w:t>
      </w:r>
      <w:r w:rsidR="00E934C0" w:rsidRPr="009A1A8D">
        <w:t>.</w:t>
      </w:r>
    </w:p>
    <w:p w:rsidR="00E934C0" w:rsidRPr="009A1A8D" w:rsidRDefault="00E934C0" w:rsidP="009A1A8D">
      <w:pPr>
        <w:pStyle w:val="Indent1"/>
      </w:pPr>
      <w:r w:rsidRPr="005124F5">
        <w:rPr>
          <w:b/>
        </w:rPr>
        <w:t>WQMTestSuiteBase:</w:t>
      </w:r>
      <w:r w:rsidRPr="009A1A8D">
        <w:t xml:space="preserve"> </w:t>
      </w:r>
      <w:r w:rsidR="0001081B" w:rsidRPr="009A1A8D">
        <w:t>This Factory base class</w:t>
      </w:r>
      <w:r w:rsidR="004C18FA" w:rsidRPr="009A1A8D">
        <w:t xml:space="preserve"> defines a “test-suite” pattern for </w:t>
      </w:r>
      <w:r w:rsidR="00795104" w:rsidRPr="009A1A8D">
        <w:t xml:space="preserve">WiFiMetrics. </w:t>
      </w:r>
      <w:r w:rsidR="007A7D3F" w:rsidRPr="009A1A8D">
        <w:t xml:space="preserve">Each class derived from this </w:t>
      </w:r>
      <w:r w:rsidR="00982211" w:rsidRPr="009A1A8D">
        <w:t>base</w:t>
      </w:r>
      <w:r w:rsidR="004172C8" w:rsidRPr="009A1A8D">
        <w:t xml:space="preserve"> defines an independent DLL and</w:t>
      </w:r>
      <w:r w:rsidR="00795104" w:rsidRPr="009A1A8D">
        <w:t xml:space="preserve"> </w:t>
      </w:r>
      <w:r w:rsidR="00713412" w:rsidRPr="009A1A8D">
        <w:t>wraps one or more WiFiBase-derived test classes to provide all the initialization and cleanup processing required by the tests and the Manager</w:t>
      </w:r>
      <w:r w:rsidR="004172C8" w:rsidRPr="009A1A8D">
        <w:t>.</w:t>
      </w:r>
    </w:p>
    <w:p w:rsidR="007A7D3F" w:rsidRPr="009A1A8D" w:rsidRDefault="00A07C64" w:rsidP="009A1A8D">
      <w:pPr>
        <w:pStyle w:val="Indent1"/>
      </w:pPr>
      <w:r w:rsidRPr="009A1A8D">
        <w:t xml:space="preserve">The example </w:t>
      </w:r>
      <w:r w:rsidR="00F82B6B" w:rsidRPr="009A1A8D">
        <w:t xml:space="preserve">in the diagram </w:t>
      </w:r>
      <w:r w:rsidRPr="009A1A8D">
        <w:t xml:space="preserve">above illustrates the interaction of </w:t>
      </w:r>
      <w:r w:rsidR="00046377" w:rsidRPr="009A1A8D">
        <w:t xml:space="preserve">the </w:t>
      </w:r>
      <w:r w:rsidR="009E0169" w:rsidRPr="009A1A8D">
        <w:t>TestSuiteBase</w:t>
      </w:r>
      <w:r w:rsidRPr="009A1A8D">
        <w:t xml:space="preserve"> and WiFiBase classes.</w:t>
      </w:r>
      <w:r w:rsidR="00CD4BE3" w:rsidRPr="009A1A8D">
        <w:t xml:space="preserve"> In the example, SSIDTestSuite </w:t>
      </w:r>
      <w:r w:rsidR="00C31426">
        <w:t>specializes</w:t>
      </w:r>
      <w:r w:rsidR="00CD4BE3" w:rsidRPr="009A1A8D">
        <w:t xml:space="preserve"> </w:t>
      </w:r>
      <w:r w:rsidR="00C31426">
        <w:t>WQM</w:t>
      </w:r>
      <w:r w:rsidR="009E0169" w:rsidRPr="009A1A8D">
        <w:t xml:space="preserve">TestSuiteBase </w:t>
      </w:r>
      <w:r w:rsidR="00CD4BE3" w:rsidRPr="009A1A8D">
        <w:t>and BroadcastSSID an</w:t>
      </w:r>
      <w:r w:rsidR="00C31426">
        <w:t>d RandomSSID specialize</w:t>
      </w:r>
      <w:r w:rsidR="00CD4BE3" w:rsidRPr="009A1A8D">
        <w:t xml:space="preserve"> WiFiBase.</w:t>
      </w:r>
      <w:r w:rsidR="00046377" w:rsidRPr="009A1A8D">
        <w:t xml:space="preserve"> SSIDTestSuite uses </w:t>
      </w:r>
      <w:r w:rsidR="00046377" w:rsidRPr="0007452D">
        <w:rPr>
          <w:rStyle w:val="Code"/>
        </w:rPr>
        <w:t>BroadcastSSID</w:t>
      </w:r>
      <w:r w:rsidR="001C7552" w:rsidRPr="0007452D">
        <w:rPr>
          <w:rStyle w:val="Code"/>
        </w:rPr>
        <w:t>::GetCmdArgList()</w:t>
      </w:r>
      <w:r w:rsidR="00046377" w:rsidRPr="009A1A8D">
        <w:t xml:space="preserve"> and </w:t>
      </w:r>
      <w:r w:rsidR="00046377" w:rsidRPr="0007452D">
        <w:rPr>
          <w:rStyle w:val="Code"/>
        </w:rPr>
        <w:t>RandomSSID</w:t>
      </w:r>
      <w:r w:rsidR="001C7552" w:rsidRPr="0007452D">
        <w:rPr>
          <w:rStyle w:val="Code"/>
        </w:rPr>
        <w:t>::GetCmdArgList()</w:t>
      </w:r>
      <w:r w:rsidR="001C7552">
        <w:t xml:space="preserve"> </w:t>
      </w:r>
      <w:r w:rsidR="00072B3E" w:rsidRPr="009A1A8D">
        <w:t>to tell</w:t>
      </w:r>
      <w:r w:rsidR="00046377" w:rsidRPr="009A1A8D">
        <w:t xml:space="preserve"> the Manager how to configure the tests. When the Manager</w:t>
      </w:r>
      <w:r w:rsidR="0007452D">
        <w:t>, in turn,</w:t>
      </w:r>
      <w:r w:rsidR="00046377" w:rsidRPr="009A1A8D">
        <w:t xml:space="preserve"> </w:t>
      </w:r>
      <w:r w:rsidR="00CA4217" w:rsidRPr="009A1A8D">
        <w:t xml:space="preserve">calls </w:t>
      </w:r>
      <w:r w:rsidR="00443DCB" w:rsidRPr="00F7256B">
        <w:rPr>
          <w:rStyle w:val="Code"/>
        </w:rPr>
        <w:t>SSIDTestSuite::E</w:t>
      </w:r>
      <w:r w:rsidR="00CA4217" w:rsidRPr="00F7256B">
        <w:rPr>
          <w:rStyle w:val="Code"/>
        </w:rPr>
        <w:t>xecute()</w:t>
      </w:r>
      <w:r w:rsidR="008C5EF0" w:rsidRPr="009A1A8D">
        <w:t xml:space="preserve"> t</w:t>
      </w:r>
      <w:r w:rsidR="00F40A66" w:rsidRPr="009A1A8D">
        <w:t>o run a test,</w:t>
      </w:r>
      <w:r w:rsidR="00443DCB" w:rsidRPr="009A1A8D">
        <w:t xml:space="preserve"> </w:t>
      </w:r>
      <w:r w:rsidR="001C7552">
        <w:t xml:space="preserve">the </w:t>
      </w:r>
      <w:r w:rsidR="009E0169" w:rsidRPr="009A1A8D">
        <w:t xml:space="preserve">Suite </w:t>
      </w:r>
      <w:r w:rsidR="00046377" w:rsidRPr="009A1A8D">
        <w:t xml:space="preserve">instantiates an instance of either BroadcastSSID or RandomSSID and calls its </w:t>
      </w:r>
      <w:r w:rsidR="00046377" w:rsidRPr="00F7256B">
        <w:rPr>
          <w:rStyle w:val="Code"/>
        </w:rPr>
        <w:t>Init()</w:t>
      </w:r>
      <w:r w:rsidR="00046377" w:rsidRPr="009A1A8D">
        <w:t xml:space="preserve">, </w:t>
      </w:r>
      <w:r w:rsidR="00046377" w:rsidRPr="00F7256B">
        <w:rPr>
          <w:rStyle w:val="Code"/>
        </w:rPr>
        <w:t>Run()</w:t>
      </w:r>
      <w:r w:rsidR="00046377" w:rsidRPr="009A1A8D">
        <w:t xml:space="preserve"> and </w:t>
      </w:r>
      <w:r w:rsidR="00046377" w:rsidRPr="00F7256B">
        <w:rPr>
          <w:rStyle w:val="Code"/>
        </w:rPr>
        <w:t>Cleanup()</w:t>
      </w:r>
      <w:r w:rsidR="00046377" w:rsidRPr="009A1A8D">
        <w:t xml:space="preserve"> methods.</w:t>
      </w:r>
    </w:p>
    <w:p w:rsidR="00595237" w:rsidRPr="009A1A8D" w:rsidRDefault="00595237" w:rsidP="009A1A8D">
      <w:pPr>
        <w:pStyle w:val="Indent1"/>
      </w:pPr>
      <w:r w:rsidRPr="005124F5">
        <w:rPr>
          <w:b/>
        </w:rPr>
        <w:t>WQMTuxTestSuite:</w:t>
      </w:r>
      <w:r w:rsidRPr="009A1A8D">
        <w:t xml:space="preserve"> </w:t>
      </w:r>
      <w:r w:rsidR="00E90651" w:rsidRPr="009A1A8D">
        <w:t xml:space="preserve">This class specializes WQMTestSuiteBase </w:t>
      </w:r>
      <w:r w:rsidR="008C5EF0" w:rsidRPr="009A1A8D">
        <w:t>to wrap and execute legacy Tux DLLs. During initialization i</w:t>
      </w:r>
      <w:r w:rsidR="00F05006" w:rsidRPr="009A1A8D">
        <w:t xml:space="preserve">t loads the legacy DLL, </w:t>
      </w:r>
      <w:r w:rsidR="00B93484" w:rsidRPr="009A1A8D">
        <w:t xml:space="preserve">configures it using its command-line interface and </w:t>
      </w:r>
      <w:r w:rsidR="008C5EF0" w:rsidRPr="009A1A8D">
        <w:t xml:space="preserve">reads its Tux function table. When </w:t>
      </w:r>
      <w:r w:rsidR="00B93484" w:rsidRPr="009A1A8D">
        <w:t xml:space="preserve">the Manager calls </w:t>
      </w:r>
      <w:r w:rsidR="00B93484" w:rsidRPr="00F7256B">
        <w:rPr>
          <w:rStyle w:val="Code"/>
        </w:rPr>
        <w:t>Execute()</w:t>
      </w:r>
      <w:r w:rsidR="00F05006" w:rsidRPr="009A1A8D">
        <w:t xml:space="preserve"> to run a test</w:t>
      </w:r>
      <w:r w:rsidR="00B93484" w:rsidRPr="009A1A8D">
        <w:t xml:space="preserve"> the Suite looks up the test and calls the legacy DLL’s test function.</w:t>
      </w:r>
    </w:p>
    <w:p w:rsidR="002E2E6F" w:rsidRDefault="002E2E6F" w:rsidP="009A1A8D">
      <w:pPr>
        <w:pStyle w:val="Indent1"/>
      </w:pPr>
      <w:r w:rsidRPr="009A1A8D">
        <w:t xml:space="preserve">The standard WQMTuxTestSuite class </w:t>
      </w:r>
      <w:r w:rsidR="00237B7C" w:rsidRPr="009A1A8D">
        <w:t>is sufficient for</w:t>
      </w:r>
      <w:r w:rsidR="00965851" w:rsidRPr="009A1A8D">
        <w:t xml:space="preserve"> most legacy</w:t>
      </w:r>
      <w:r w:rsidR="00965851">
        <w:t xml:space="preserve"> Tux DLLs. For DLLs requiring complex initialization or cleanup steps, WQMTuxTestSuite </w:t>
      </w:r>
      <w:r w:rsidR="003B6DBC">
        <w:t>can be</w:t>
      </w:r>
      <w:r w:rsidR="00965851">
        <w:t xml:space="preserve"> specialized to create a </w:t>
      </w:r>
      <w:r w:rsidR="00424C79">
        <w:t>new class which automates these steps</w:t>
      </w:r>
      <w:r w:rsidR="00965851">
        <w:t>.</w:t>
      </w:r>
    </w:p>
    <w:p w:rsidR="00FA0131" w:rsidRPr="00E25A61" w:rsidRDefault="009A1A8D" w:rsidP="00DA0073">
      <w:pPr>
        <w:pStyle w:val="Heading2"/>
      </w:pPr>
      <w:bookmarkStart w:id="9" w:name="_Toc268276283"/>
      <w:r w:rsidRPr="00E25A61">
        <w:lastRenderedPageBreak/>
        <w:t>Physical Architecture</w:t>
      </w:r>
      <w:bookmarkEnd w:id="9"/>
    </w:p>
    <w:p w:rsidR="00DA0073" w:rsidRDefault="00DA0073" w:rsidP="00DA0073">
      <w:pPr>
        <w:pStyle w:val="Indent1"/>
        <w:keepNext/>
        <w:jc w:val="center"/>
        <w:rPr>
          <w:b/>
        </w:rPr>
      </w:pPr>
      <w:r w:rsidRPr="00E25A61">
        <w:object w:dxaOrig="7066" w:dyaOrig="5616">
          <v:shape id="_x0000_i1028" type="#_x0000_t75" style="width:354.5pt;height:281.15pt" o:ole="">
            <v:imagedata r:id="rId17" o:title=""/>
          </v:shape>
          <o:OLEObject Type="Embed" ProgID="Visio.Drawing.11" ShapeID="_x0000_i1028" DrawAspect="Content" ObjectID="_1342018175" r:id="rId18"/>
        </w:object>
      </w:r>
    </w:p>
    <w:p w:rsidR="00FD1C27" w:rsidRDefault="00FD1C27" w:rsidP="00DA0073">
      <w:pPr>
        <w:pStyle w:val="Indent1"/>
        <w:spacing w:before="180"/>
      </w:pPr>
      <w:r w:rsidRPr="00FD1C27">
        <w:rPr>
          <w:b/>
        </w:rPr>
        <w:t>WiFi Metrics:</w:t>
      </w:r>
      <w:r>
        <w:t xml:space="preserve"> </w:t>
      </w:r>
      <w:r w:rsidR="009A1454">
        <w:t>The test manager, WiFiMetrics.dll, is a</w:t>
      </w:r>
      <w:r w:rsidR="0007452D">
        <w:t xml:space="preserve"> standard Tux</w:t>
      </w:r>
      <w:r w:rsidR="00FA0131">
        <w:t xml:space="preserve"> DLLs.</w:t>
      </w:r>
      <w:r w:rsidR="0007452D">
        <w:t xml:space="preserve"> It accepts and optional</w:t>
      </w:r>
      <w:r>
        <w:t xml:space="preserve"> command-line parameter </w:t>
      </w:r>
      <w:r w:rsidR="0007452D">
        <w:t>supplying</w:t>
      </w:r>
      <w:r>
        <w:t xml:space="preserve"> the name of the top-level configuration file.</w:t>
      </w:r>
    </w:p>
    <w:p w:rsidR="00DE6BDD" w:rsidRDefault="009B4EA1" w:rsidP="002E2E6F">
      <w:pPr>
        <w:pStyle w:val="Indent1"/>
      </w:pPr>
      <w:hyperlink w:anchor="_Configuration_Files" w:history="1">
        <w:r w:rsidR="00FD1C27" w:rsidRPr="008D5229">
          <w:rPr>
            <w:rStyle w:val="Hyperlink"/>
            <w:b/>
          </w:rPr>
          <w:t>Configuration Files</w:t>
        </w:r>
      </w:hyperlink>
      <w:r w:rsidR="00FD1C27">
        <w:rPr>
          <w:b/>
        </w:rPr>
        <w:t>:</w:t>
      </w:r>
      <w:r w:rsidR="00FD1C27">
        <w:t xml:space="preserve"> When started WiFiMetrics</w:t>
      </w:r>
      <w:r w:rsidR="0007452D">
        <w:t>.dll</w:t>
      </w:r>
      <w:r w:rsidR="00122255">
        <w:t xml:space="preserve"> loads its configuration</w:t>
      </w:r>
      <w:r w:rsidR="00E96E13">
        <w:t xml:space="preserve"> from a single file named</w:t>
      </w:r>
      <w:r w:rsidR="005D14EB">
        <w:t>, by default,</w:t>
      </w:r>
      <w:r w:rsidR="00122255">
        <w:t xml:space="preserve"> WiFiMetrics.xml. This file tells WiFiMetrics how to navigate the local directory structure then includes a series of lower-level files defining, first, the detailed configuration of the test system and, next, the detailed configuration of eac</w:t>
      </w:r>
      <w:r w:rsidR="00DE6BDD">
        <w:t>h of the test “suites” to be performed</w:t>
      </w:r>
      <w:r w:rsidR="00122255">
        <w:t>.</w:t>
      </w:r>
    </w:p>
    <w:p w:rsidR="009A1A8D" w:rsidRDefault="00DE6BDD" w:rsidP="002E2E6F">
      <w:pPr>
        <w:pStyle w:val="Indent1"/>
      </w:pPr>
      <w:r>
        <w:t>The information associated with each of the test suites includes the type of suite (whether i</w:t>
      </w:r>
      <w:r w:rsidR="005D14EB">
        <w:t xml:space="preserve">t is a legacy </w:t>
      </w:r>
      <w:r>
        <w:t>or a Factory test), the name of the test DLL and the DLL’s entry-point. In addition, the information contains a detailed list of all the test-cases to be run by the suite.</w:t>
      </w:r>
    </w:p>
    <w:p w:rsidR="00DE6BDD" w:rsidRDefault="00DE6BDD" w:rsidP="002E2E6F">
      <w:pPr>
        <w:pStyle w:val="Indent1"/>
      </w:pPr>
      <w:r>
        <w:t xml:space="preserve">The list of test cases to be run need not contain all the tests defined in the test suite. WiFiMetrics </w:t>
      </w:r>
      <w:r w:rsidR="005124F5">
        <w:t>will only run the listed cases</w:t>
      </w:r>
      <w:r>
        <w:t>. This provides a mechanism for quickly defining and running a sub-set of the test cases for special purposes. As a spec</w:t>
      </w:r>
      <w:r w:rsidR="004E1090">
        <w:t>ial case of this, certain</w:t>
      </w:r>
      <w:r>
        <w:t xml:space="preserve"> test cases can be marked as “BVT” (Basic Viability Tests) and, if the top-level</w:t>
      </w:r>
      <w:r w:rsidR="00EA2C4F">
        <w:t xml:space="preserve"> “BvtTestRun” flag is set, only those tests will be run.</w:t>
      </w:r>
    </w:p>
    <w:p w:rsidR="005124F5" w:rsidRDefault="005124F5" w:rsidP="002E2E6F">
      <w:pPr>
        <w:pStyle w:val="Indent1"/>
      </w:pPr>
      <w:r>
        <w:t xml:space="preserve">For more information see the </w:t>
      </w:r>
      <w:hyperlink w:anchor="_Configuration" w:history="1">
        <w:r w:rsidRPr="004E1090">
          <w:rPr>
            <w:rStyle w:val="Hyperlink"/>
          </w:rPr>
          <w:t>Configuration</w:t>
        </w:r>
      </w:hyperlink>
      <w:r>
        <w:t xml:space="preserve"> section later in this document.</w:t>
      </w:r>
    </w:p>
    <w:p w:rsidR="005124F5" w:rsidRDefault="009B4EA1" w:rsidP="002E2E6F">
      <w:pPr>
        <w:pStyle w:val="Indent1"/>
      </w:pPr>
      <w:hyperlink w:anchor="_Logical_Architecture:" w:history="1">
        <w:r w:rsidR="005124F5" w:rsidRPr="005A399D">
          <w:rPr>
            <w:rStyle w:val="Hyperlink"/>
            <w:b/>
          </w:rPr>
          <w:t>Legacy Tux Interface</w:t>
        </w:r>
      </w:hyperlink>
      <w:r w:rsidR="005124F5" w:rsidRPr="005124F5">
        <w:rPr>
          <w:b/>
        </w:rPr>
        <w:t xml:space="preserve">: </w:t>
      </w:r>
      <w:r w:rsidR="005124F5">
        <w:t>Thi</w:t>
      </w:r>
      <w:r w:rsidR="0081605A">
        <w:t>s interface, WQMTuxTestSuite, i</w:t>
      </w:r>
      <w:r w:rsidR="005124F5">
        <w:t>s d</w:t>
      </w:r>
      <w:r w:rsidR="002C6F0B">
        <w:t>escr</w:t>
      </w:r>
      <w:r w:rsidR="0081605A">
        <w:t xml:space="preserve">ibed in the </w:t>
      </w:r>
      <w:hyperlink w:anchor="_Logical_Architecture:" w:history="1">
        <w:r w:rsidR="0081605A" w:rsidRPr="004E1090">
          <w:rPr>
            <w:rStyle w:val="Hyperlink"/>
          </w:rPr>
          <w:t>Logical architecture</w:t>
        </w:r>
      </w:hyperlink>
      <w:r w:rsidR="0081605A">
        <w:t xml:space="preserve"> section</w:t>
      </w:r>
      <w:r w:rsidR="002C6F0B">
        <w:t>. It dynamically loads the legacy DLL and provides methods which simulate a standard Factory DLL.</w:t>
      </w:r>
    </w:p>
    <w:p w:rsidR="00A71DEB" w:rsidRDefault="009B4EA1" w:rsidP="002E2E6F">
      <w:pPr>
        <w:pStyle w:val="Indent1"/>
      </w:pPr>
      <w:hyperlink w:anchor="_Logical_Architecture" w:history="1">
        <w:r w:rsidR="00A71DEB" w:rsidRPr="005A399D">
          <w:rPr>
            <w:rStyle w:val="Hyperlink"/>
            <w:b/>
          </w:rPr>
          <w:t>Factory Tests</w:t>
        </w:r>
      </w:hyperlink>
      <w:r w:rsidR="00A71DEB">
        <w:rPr>
          <w:b/>
        </w:rPr>
        <w:t>:</w:t>
      </w:r>
      <w:r w:rsidR="00FD269D">
        <w:t xml:space="preserve"> These test suites each reside in a separate DLL. Unlike a regular Tux DLL, however, the </w:t>
      </w:r>
      <w:r w:rsidR="002B671F">
        <w:t xml:space="preserve">external interface does not run the tests. Instead, the interface provides access to a “Factory” object. The Factory is responsible for creating and running test cases based on the configuration </w:t>
      </w:r>
      <w:r w:rsidR="004E1090">
        <w:t>supplied</w:t>
      </w:r>
      <w:r w:rsidR="002B671F">
        <w:t xml:space="preserve"> by the test-manager. This makes it possible to generate new test cases by just changing the configuration.</w:t>
      </w:r>
    </w:p>
    <w:p w:rsidR="006E1D5B" w:rsidRDefault="009B4EA1" w:rsidP="002E2E6F">
      <w:pPr>
        <w:pStyle w:val="Indent1"/>
      </w:pPr>
      <w:hyperlink w:anchor="_Configuration_Utilities" w:history="1">
        <w:r w:rsidR="006E1D5B" w:rsidRPr="005A399D">
          <w:rPr>
            <w:rStyle w:val="Hyperlink"/>
            <w:b/>
          </w:rPr>
          <w:t>Utilities</w:t>
        </w:r>
      </w:hyperlink>
      <w:r w:rsidR="006E1D5B">
        <w:rPr>
          <w:b/>
        </w:rPr>
        <w:t>:</w:t>
      </w:r>
      <w:r w:rsidR="006E1D5B">
        <w:t xml:space="preserve"> Each test suite definition may optionally contain a “&lt;Config&gt;” section which lists the external utilities to be run before the tests. This allows each suite to configure </w:t>
      </w:r>
      <w:r w:rsidR="004E4691">
        <w:t>t</w:t>
      </w:r>
      <w:r w:rsidR="006E1D5B">
        <w:t xml:space="preserve">he Access Points and connections </w:t>
      </w:r>
      <w:r w:rsidR="004E4691">
        <w:t>necessary for its tests to run properly.</w:t>
      </w:r>
      <w:r w:rsidR="004E1090">
        <w:t xml:space="preserve"> Two new utilities, </w:t>
      </w:r>
      <w:hyperlink w:anchor="_APCTool" w:history="1">
        <w:r w:rsidR="004E1090" w:rsidRPr="00372EA8">
          <w:rPr>
            <w:rStyle w:val="Hyperlink"/>
          </w:rPr>
          <w:t>APCTool</w:t>
        </w:r>
      </w:hyperlink>
      <w:r w:rsidR="004E1090">
        <w:t xml:space="preserve"> and </w:t>
      </w:r>
      <w:hyperlink w:anchor="_WiFiTool" w:history="1">
        <w:r w:rsidR="004E1090" w:rsidRPr="00372EA8">
          <w:rPr>
            <w:rStyle w:val="Hyperlink"/>
          </w:rPr>
          <w:t>WiFiTool</w:t>
        </w:r>
      </w:hyperlink>
      <w:r w:rsidR="004E1090">
        <w:t>, come</w:t>
      </w:r>
      <w:r w:rsidR="00061172">
        <w:t xml:space="preserve"> with WiFiMetrics.</w:t>
      </w:r>
      <w:r w:rsidR="004E1090">
        <w:t xml:space="preserve"> These utilities</w:t>
      </w:r>
      <w:r w:rsidR="00061172">
        <w:t xml:space="preserve"> (described more fully in the </w:t>
      </w:r>
      <w:hyperlink w:anchor="_Configuration_Utilities" w:history="1">
        <w:r w:rsidR="004E1090">
          <w:rPr>
            <w:rStyle w:val="Hyperlink"/>
          </w:rPr>
          <w:t>Configuration Utilities</w:t>
        </w:r>
      </w:hyperlink>
      <w:r w:rsidR="004E1090">
        <w:t xml:space="preserve"> </w:t>
      </w:r>
      <w:r w:rsidR="00061172">
        <w:t xml:space="preserve">section) </w:t>
      </w:r>
      <w:r w:rsidR="008331B7">
        <w:t xml:space="preserve">manage the </w:t>
      </w:r>
      <w:r w:rsidR="00061172">
        <w:t>configura</w:t>
      </w:r>
      <w:r w:rsidR="00936577">
        <w:t>tion</w:t>
      </w:r>
      <w:r w:rsidR="00061172">
        <w:t xml:space="preserve"> </w:t>
      </w:r>
      <w:r w:rsidR="00936577">
        <w:t>of</w:t>
      </w:r>
      <w:r w:rsidR="00061172">
        <w:t xml:space="preserve"> all the Access Points </w:t>
      </w:r>
      <w:r w:rsidR="00054C22">
        <w:t>and</w:t>
      </w:r>
      <w:r w:rsidR="008331B7">
        <w:t xml:space="preserve"> WiFi adapters</w:t>
      </w:r>
      <w:r w:rsidR="00936577">
        <w:t>.</w:t>
      </w:r>
    </w:p>
    <w:p w:rsidR="00AE20EA" w:rsidRDefault="009B4EA1" w:rsidP="002E2E6F">
      <w:pPr>
        <w:pStyle w:val="Indent1"/>
      </w:pPr>
      <w:hyperlink w:anchor="_Metrics_Reporting_and" w:history="1">
        <w:r w:rsidR="00AE20EA" w:rsidRPr="005A399D">
          <w:rPr>
            <w:rStyle w:val="Hyperlink"/>
            <w:b/>
          </w:rPr>
          <w:t>Log and Summary Files</w:t>
        </w:r>
      </w:hyperlink>
      <w:r w:rsidR="00AE20EA">
        <w:rPr>
          <w:b/>
        </w:rPr>
        <w:t>:</w:t>
      </w:r>
      <w:r w:rsidR="00AE20EA">
        <w:t xml:space="preserve"> </w:t>
      </w:r>
      <w:r w:rsidR="007820D6">
        <w:t xml:space="preserve">As a standard Tux DLL WiFiMetrics supports all the normal logging mechanisms. Normally, </w:t>
      </w:r>
      <w:r w:rsidR="00061172">
        <w:t>we use</w:t>
      </w:r>
      <w:r w:rsidR="007820D6">
        <w:t xml:space="preserve"> the “-</w:t>
      </w:r>
      <w:r w:rsidR="007820D6" w:rsidRPr="00061172">
        <w:rPr>
          <w:rFonts w:ascii="Courier New" w:hAnsi="Courier New" w:cs="Courier New"/>
          <w:sz w:val="22"/>
          <w:szCs w:val="22"/>
        </w:rPr>
        <w:t>f {file-name}</w:t>
      </w:r>
      <w:r w:rsidR="007820D6">
        <w:t>” option to send all the detail logs to a file.</w:t>
      </w:r>
    </w:p>
    <w:p w:rsidR="00A36531" w:rsidRPr="007820D6" w:rsidRDefault="007820D6" w:rsidP="00D9375E">
      <w:pPr>
        <w:pStyle w:val="Indent1"/>
      </w:pPr>
      <w:r>
        <w:t>In addition, WiFiMetrics produces</w:t>
      </w:r>
      <w:r w:rsidR="00E27504">
        <w:t xml:space="preserve"> </w:t>
      </w:r>
      <w:r w:rsidR="008D5229">
        <w:t>a file</w:t>
      </w:r>
      <w:r w:rsidR="00D9375E">
        <w:t xml:space="preserve"> which</w:t>
      </w:r>
      <w:r w:rsidR="00A36531">
        <w:t xml:space="preserve"> </w:t>
      </w:r>
      <w:r w:rsidR="00925583">
        <w:t>summarizes</w:t>
      </w:r>
      <w:r w:rsidR="00054C22">
        <w:t xml:space="preserve"> the results for</w:t>
      </w:r>
      <w:r w:rsidR="00A36531">
        <w:t xml:space="preserve"> each test suite. </w:t>
      </w:r>
      <w:r w:rsidR="00925583">
        <w:t>In addition to the total</w:t>
      </w:r>
      <w:r w:rsidR="00A36531">
        <w:t xml:space="preserve"> </w:t>
      </w:r>
      <w:r w:rsidR="00033E3E">
        <w:t>pass/fail counts, the</w:t>
      </w:r>
      <w:r w:rsidR="00925583">
        <w:t xml:space="preserve"> entries contain</w:t>
      </w:r>
      <w:r w:rsidR="00A36531">
        <w:t xml:space="preserve"> a calculation of the resulting percentage for each suite. Finally, the </w:t>
      </w:r>
      <w:r w:rsidR="005A4535">
        <w:t xml:space="preserve">file </w:t>
      </w:r>
      <w:r w:rsidR="00A36531">
        <w:t>in</w:t>
      </w:r>
      <w:r w:rsidR="005A4535">
        <w:t xml:space="preserve">cludes a calculation of the overall </w:t>
      </w:r>
      <w:r w:rsidR="002F2725">
        <w:t>weighted average percentage</w:t>
      </w:r>
      <w:r w:rsidR="00054C22">
        <w:t>.</w:t>
      </w:r>
    </w:p>
    <w:p w:rsidR="009A1A8D" w:rsidRDefault="009A1A8D" w:rsidP="00594205">
      <w:pPr>
        <w:pStyle w:val="Heading1"/>
      </w:pPr>
      <w:bookmarkStart w:id="10" w:name="_Configuration"/>
      <w:bookmarkStart w:id="11" w:name="_Toc268276284"/>
      <w:bookmarkEnd w:id="10"/>
      <w:r>
        <w:lastRenderedPageBreak/>
        <w:t>Configuration</w:t>
      </w:r>
      <w:bookmarkEnd w:id="11"/>
    </w:p>
    <w:p w:rsidR="00E25A61" w:rsidRDefault="00074599" w:rsidP="00E25A61">
      <w:pPr>
        <w:pStyle w:val="Heading2"/>
      </w:pPr>
      <w:bookmarkStart w:id="12" w:name="_Configuration_Files"/>
      <w:bookmarkStart w:id="13" w:name="_Toc268276285"/>
      <w:bookmarkEnd w:id="12"/>
      <w:r w:rsidRPr="00E25A61">
        <w:t>Configuration Files</w:t>
      </w:r>
      <w:bookmarkEnd w:id="13"/>
    </w:p>
    <w:p w:rsidR="000E5E94" w:rsidRDefault="00072044" w:rsidP="000E5E94">
      <w:pPr>
        <w:pStyle w:val="Heading3"/>
      </w:pPr>
      <w:bookmarkStart w:id="14" w:name="_Toc268276286"/>
      <w:r>
        <w:t xml:space="preserve">XML </w:t>
      </w:r>
      <w:r w:rsidR="000E5E94">
        <w:t>Syntax</w:t>
      </w:r>
      <w:bookmarkEnd w:id="14"/>
    </w:p>
    <w:p w:rsidR="00E25A61" w:rsidRDefault="00E25A61" w:rsidP="00E25A61">
      <w:pPr>
        <w:pStyle w:val="Indent1"/>
      </w:pPr>
      <w:r>
        <w:t xml:space="preserve">Almost all the configuration of WiFi Metrics is </w:t>
      </w:r>
      <w:r w:rsidR="000E5E94">
        <w:t>defined in</w:t>
      </w:r>
      <w:r w:rsidR="002E3930">
        <w:t xml:space="preserve"> XML files. In addition to defining test suites and cases, t</w:t>
      </w:r>
      <w:r w:rsidR="00432784">
        <w:t>hese</w:t>
      </w:r>
      <w:r w:rsidR="002E3930">
        <w:t xml:space="preserve"> files define command lines, IP addresses, pass/fail criteria and so on.</w:t>
      </w:r>
    </w:p>
    <w:p w:rsidR="002E3930" w:rsidRDefault="002E3930" w:rsidP="00F12D9B">
      <w:pPr>
        <w:pStyle w:val="Indent1"/>
        <w:spacing w:after="240"/>
      </w:pPr>
      <w:r>
        <w:t xml:space="preserve">The WiFi Metrics parser adds two extensions to the standard XML language, include files and parameter substitution. Both can be seen in this </w:t>
      </w:r>
      <w:r w:rsidR="00290741">
        <w:t>excerpt</w:t>
      </w:r>
      <w:r>
        <w:t xml:space="preserve"> from the top-level WiFiMetrics.xml file:</w:t>
      </w:r>
    </w:p>
    <w:tbl>
      <w:tblPr>
        <w:tblStyle w:val="TableGrid"/>
        <w:tblW w:w="0" w:type="auto"/>
        <w:tblInd w:w="828" w:type="dxa"/>
        <w:tblLook w:val="04A0"/>
      </w:tblPr>
      <w:tblGrid>
        <w:gridCol w:w="6749"/>
      </w:tblGrid>
      <w:tr w:rsidR="0039428C" w:rsidTr="00AE5477">
        <w:tc>
          <w:tcPr>
            <w:tcW w:w="0" w:type="auto"/>
            <w:tcMar>
              <w:top w:w="180" w:type="dxa"/>
              <w:left w:w="115" w:type="dxa"/>
              <w:bottom w:w="180" w:type="dxa"/>
              <w:right w:w="360" w:type="dxa"/>
            </w:tcMar>
          </w:tcPr>
          <w:p w:rsidR="00552C08" w:rsidRPr="00F7256B" w:rsidRDefault="0039428C" w:rsidP="0039428C">
            <w:pPr>
              <w:pStyle w:val="BodyTextIndent"/>
              <w:spacing w:after="0"/>
              <w:ind w:left="0"/>
              <w:rPr>
                <w:rStyle w:val="Code"/>
              </w:rPr>
            </w:pPr>
            <w:r w:rsidRPr="00F7256B">
              <w:rPr>
                <w:rStyle w:val="Code"/>
              </w:rPr>
              <w:t xml:space="preserve">    </w:t>
            </w:r>
            <w:r w:rsidR="00552C08" w:rsidRPr="00F7256B">
              <w:rPr>
                <w:rStyle w:val="Code"/>
              </w:rPr>
              <w:t>ScriptDirName = "\release\WQMConfigs"</w:t>
            </w:r>
          </w:p>
          <w:p w:rsidR="00552C08" w:rsidRPr="00F7256B" w:rsidRDefault="00552C08" w:rsidP="0039428C">
            <w:pPr>
              <w:pStyle w:val="BodyTextIndent"/>
              <w:spacing w:after="0"/>
              <w:ind w:left="0"/>
              <w:rPr>
                <w:rStyle w:val="Code"/>
              </w:rPr>
            </w:pPr>
            <w:r w:rsidRPr="00F7256B">
              <w:rPr>
                <w:rStyle w:val="Code"/>
              </w:rPr>
              <w:t xml:space="preserve">    </w:t>
            </w:r>
          </w:p>
          <w:p w:rsidR="00552C08" w:rsidRPr="00F7256B" w:rsidRDefault="00552C08" w:rsidP="0039428C">
            <w:pPr>
              <w:pStyle w:val="BodyTextIndent"/>
              <w:spacing w:after="0"/>
              <w:ind w:left="0"/>
              <w:rPr>
                <w:rStyle w:val="Code"/>
              </w:rPr>
            </w:pPr>
            <w:r w:rsidRPr="00F7256B">
              <w:rPr>
                <w:rStyle w:val="Code"/>
              </w:rPr>
              <w:t xml:space="preserve">    …</w:t>
            </w:r>
          </w:p>
          <w:p w:rsidR="00552C08" w:rsidRPr="00F7256B" w:rsidRDefault="00552C08" w:rsidP="0039428C">
            <w:pPr>
              <w:pStyle w:val="BodyTextIndent"/>
              <w:spacing w:after="0"/>
              <w:ind w:left="0"/>
              <w:rPr>
                <w:rStyle w:val="Code"/>
              </w:rPr>
            </w:pPr>
          </w:p>
          <w:p w:rsidR="0039428C" w:rsidRPr="00F7256B" w:rsidRDefault="00552C08" w:rsidP="0039428C">
            <w:pPr>
              <w:pStyle w:val="BodyTextIndent"/>
              <w:spacing w:after="0"/>
              <w:ind w:left="0"/>
              <w:rPr>
                <w:rStyle w:val="Code"/>
              </w:rPr>
            </w:pPr>
            <w:r w:rsidRPr="00F7256B">
              <w:rPr>
                <w:rStyle w:val="Code"/>
              </w:rPr>
              <w:t xml:space="preserve">    </w:t>
            </w:r>
            <w:r w:rsidR="0039428C" w:rsidRPr="00F7256B">
              <w:rPr>
                <w:rStyle w:val="Code"/>
              </w:rPr>
              <w:t>&lt;Include</w:t>
            </w:r>
          </w:p>
          <w:p w:rsidR="0039428C" w:rsidRPr="00F7256B" w:rsidRDefault="0039428C" w:rsidP="0039428C">
            <w:pPr>
              <w:pStyle w:val="BodyTextIndent"/>
              <w:spacing w:after="0"/>
              <w:ind w:left="0"/>
              <w:rPr>
                <w:rStyle w:val="Code"/>
              </w:rPr>
            </w:pPr>
            <w:r w:rsidRPr="00F7256B">
              <w:rPr>
                <w:rStyle w:val="Code"/>
              </w:rPr>
              <w:t xml:space="preserve">        skipFile = "false"</w:t>
            </w:r>
          </w:p>
          <w:p w:rsidR="0039428C" w:rsidRPr="00F7256B" w:rsidRDefault="0039428C" w:rsidP="0039428C">
            <w:pPr>
              <w:pStyle w:val="BodyTextIndent"/>
              <w:spacing w:after="0"/>
              <w:ind w:left="0"/>
              <w:rPr>
                <w:rStyle w:val="Code"/>
              </w:rPr>
            </w:pPr>
            <w:r w:rsidRPr="00F7256B">
              <w:rPr>
                <w:rStyle w:val="Code"/>
              </w:rPr>
              <w:t xml:space="preserve">        TstCaseIDStart = "1001"</w:t>
            </w:r>
          </w:p>
          <w:p w:rsidR="0039428C" w:rsidRPr="00F7256B" w:rsidRDefault="0039428C" w:rsidP="0039428C">
            <w:pPr>
              <w:pStyle w:val="BodyTextIndent"/>
              <w:spacing w:after="0"/>
              <w:ind w:left="0"/>
              <w:rPr>
                <w:rStyle w:val="Code"/>
              </w:rPr>
            </w:pPr>
            <w:r w:rsidRPr="00F7256B">
              <w:rPr>
                <w:rStyle w:val="Code"/>
              </w:rPr>
              <w:t xml:space="preserve">        TstCaseIDEnd = "1050"</w:t>
            </w:r>
          </w:p>
          <w:p w:rsidR="0039428C" w:rsidRPr="00F7256B" w:rsidRDefault="0039428C" w:rsidP="0039428C">
            <w:pPr>
              <w:pStyle w:val="BodyTextIndent"/>
              <w:spacing w:after="0"/>
              <w:ind w:left="0"/>
              <w:rPr>
                <w:rStyle w:val="Code"/>
              </w:rPr>
            </w:pPr>
            <w:r w:rsidRPr="00F7256B">
              <w:rPr>
                <w:rStyle w:val="Code"/>
              </w:rPr>
              <w:t xml:space="preserve">        includeFile = </w:t>
            </w:r>
            <w:r w:rsidRPr="001068B4">
              <w:rPr>
                <w:rStyle w:val="Code"/>
                <w:b/>
              </w:rPr>
              <w:t>"$(ScriptDirName)\ndt_1c_test.xml</w:t>
            </w:r>
            <w:r w:rsidRPr="00F7256B">
              <w:rPr>
                <w:rStyle w:val="Code"/>
              </w:rPr>
              <w:t>"</w:t>
            </w:r>
          </w:p>
          <w:p w:rsidR="0039428C" w:rsidRPr="00A376E4" w:rsidRDefault="0039428C" w:rsidP="00FD635C">
            <w:pPr>
              <w:pStyle w:val="BodyTextIndent"/>
              <w:spacing w:after="0"/>
              <w:ind w:left="0"/>
              <w:rPr>
                <w:rFonts w:ascii="Courier New" w:hAnsi="Courier New"/>
                <w:spacing w:val="-20"/>
              </w:rPr>
            </w:pPr>
            <w:r w:rsidRPr="00F7256B">
              <w:rPr>
                <w:rStyle w:val="Code"/>
              </w:rPr>
              <w:t xml:space="preserve">    /&gt;</w:t>
            </w:r>
          </w:p>
        </w:tc>
      </w:tr>
    </w:tbl>
    <w:p w:rsidR="005373B8" w:rsidRDefault="007E5EBE" w:rsidP="00F12D9B">
      <w:pPr>
        <w:pStyle w:val="Indent1"/>
        <w:spacing w:before="180"/>
      </w:pPr>
      <w:r>
        <w:t>This tells WiFi Metrics to include the file “ndt_1c_test.xml”. The “$(ScriptDirName)” string preceding the file</w:t>
      </w:r>
      <w:r w:rsidR="00DA1827">
        <w:t>-name will be replaced with the</w:t>
      </w:r>
      <w:r w:rsidR="00D35FEE">
        <w:t xml:space="preserve"> </w:t>
      </w:r>
      <w:r w:rsidR="00C25EA6">
        <w:t xml:space="preserve">ScriptDirName </w:t>
      </w:r>
      <w:r w:rsidR="00D35FEE">
        <w:t>parameter defined earlier. This will result in the following include file name:</w:t>
      </w:r>
    </w:p>
    <w:p w:rsidR="00D35FEE" w:rsidRPr="00F7256B" w:rsidRDefault="00D35FEE" w:rsidP="00D35FEE">
      <w:pPr>
        <w:pStyle w:val="BodyTextIndent"/>
        <w:spacing w:after="0"/>
        <w:ind w:left="0"/>
        <w:rPr>
          <w:rStyle w:val="Code"/>
        </w:rPr>
      </w:pPr>
      <w:r w:rsidRPr="00F7256B">
        <w:rPr>
          <w:rStyle w:val="Code"/>
        </w:rPr>
        <w:t xml:space="preserve">        includeFile = “\release\WQMConfigs\ndt_1c_test.xml"</w:t>
      </w:r>
    </w:p>
    <w:p w:rsidR="00A62E2C" w:rsidRDefault="00A62E2C" w:rsidP="00DA1827">
      <w:pPr>
        <w:pStyle w:val="Indent1"/>
        <w:spacing w:before="180"/>
      </w:pPr>
      <w:r>
        <w:t xml:space="preserve">This simplifies configuration file maintenance by “centralizing” the common definitions. For </w:t>
      </w:r>
      <w:r w:rsidRPr="00105A6D">
        <w:t>example, if the configuration files are moved to anothe</w:t>
      </w:r>
      <w:r>
        <w:t>r directory, the single ScriptDirName definition in the top-level WiFiMetrics.xml files is all that needs to be changed</w:t>
      </w:r>
      <w:r w:rsidRPr="00105A6D">
        <w:t>.</w:t>
      </w:r>
    </w:p>
    <w:p w:rsidR="00DA1827" w:rsidRDefault="001068B4" w:rsidP="00DA1827">
      <w:pPr>
        <w:pStyle w:val="Indent1"/>
        <w:spacing w:before="180"/>
      </w:pPr>
      <w:r>
        <w:t>After parameter substitution t</w:t>
      </w:r>
      <w:r w:rsidR="00DA1827">
        <w:t xml:space="preserve">he entire &lt;Include&gt; section will be replaced </w:t>
      </w:r>
      <w:r w:rsidR="00605E98">
        <w:t>by</w:t>
      </w:r>
      <w:r w:rsidR="00DA1827">
        <w:t xml:space="preserve"> the contents of the named file.</w:t>
      </w:r>
      <w:r w:rsidR="0036634B">
        <w:t xml:space="preserve"> The resulting combination will be parsed as if the files were one.</w:t>
      </w:r>
    </w:p>
    <w:p w:rsidR="00EF39F0" w:rsidRPr="00D35FEE" w:rsidRDefault="0036634B" w:rsidP="00105A6D">
      <w:pPr>
        <w:pStyle w:val="Indent1"/>
      </w:pPr>
      <w:r>
        <w:t>This allows the configuration to be split into separate, relatively simple, files and means very few files need ever be modified.</w:t>
      </w:r>
      <w:r w:rsidR="00EF39F0">
        <w:t xml:space="preserve"> </w:t>
      </w:r>
      <w:r w:rsidR="000956AD">
        <w:t>I</w:t>
      </w:r>
      <w:r w:rsidR="00FA4150">
        <w:t>n</w:t>
      </w:r>
      <w:r w:rsidR="000956AD">
        <w:t xml:space="preserve"> particular</w:t>
      </w:r>
      <w:r w:rsidR="00FA4150">
        <w:t>, this allows</w:t>
      </w:r>
      <w:r w:rsidR="00EF39F0" w:rsidRPr="00105A6D">
        <w:t xml:space="preserve"> most of the </w:t>
      </w:r>
      <w:r w:rsidR="00F7256B" w:rsidRPr="00105A6D">
        <w:t>complicated</w:t>
      </w:r>
      <w:r w:rsidR="00FA4150">
        <w:t xml:space="preserve"> test-case</w:t>
      </w:r>
      <w:r w:rsidR="00F7256B" w:rsidRPr="00105A6D">
        <w:t xml:space="preserve"> configuration</w:t>
      </w:r>
      <w:r w:rsidR="00EF39F0" w:rsidRPr="00105A6D">
        <w:t xml:space="preserve"> </w:t>
      </w:r>
      <w:r w:rsidR="00FA4150">
        <w:t xml:space="preserve">to be isolated </w:t>
      </w:r>
      <w:r w:rsidR="00EF39F0" w:rsidRPr="00105A6D">
        <w:t>in the test-suite description files. By providing these as separate files they</w:t>
      </w:r>
      <w:r w:rsidR="00EF39F0">
        <w:t xml:space="preserve"> w</w:t>
      </w:r>
      <w:r w:rsidR="002507C5">
        <w:t>ill be changed very rarely.</w:t>
      </w:r>
    </w:p>
    <w:p w:rsidR="00FB4A44" w:rsidRPr="00E25A61" w:rsidRDefault="00FB4A44" w:rsidP="00E25A61">
      <w:pPr>
        <w:pStyle w:val="Heading3"/>
      </w:pPr>
      <w:bookmarkStart w:id="15" w:name="_Toc268276287"/>
      <w:r w:rsidRPr="00E25A61">
        <w:lastRenderedPageBreak/>
        <w:t>Overall Test Configuration</w:t>
      </w:r>
      <w:bookmarkEnd w:id="15"/>
    </w:p>
    <w:p w:rsidR="009042A9" w:rsidRPr="009042A9" w:rsidRDefault="004B74E9" w:rsidP="009042A9">
      <w:pPr>
        <w:pStyle w:val="Heading4"/>
        <w:spacing w:after="240"/>
        <w:rPr>
          <w:iCs/>
        </w:rPr>
      </w:pPr>
      <w:bookmarkStart w:id="16" w:name="_WiFiMetrics.xml"/>
      <w:bookmarkEnd w:id="16"/>
      <w:r w:rsidRPr="009042A9">
        <w:rPr>
          <w:iCs/>
        </w:rPr>
        <w:t>WiFiMetrics.xml</w:t>
      </w:r>
    </w:p>
    <w:tbl>
      <w:tblPr>
        <w:tblStyle w:val="TableGrid"/>
        <w:tblW w:w="0" w:type="auto"/>
        <w:tblInd w:w="835" w:type="dxa"/>
        <w:tblLook w:val="04A0"/>
      </w:tblPr>
      <w:tblGrid>
        <w:gridCol w:w="8165"/>
      </w:tblGrid>
      <w:tr w:rsidR="009042A9" w:rsidRPr="00FD635C" w:rsidTr="00C74F20">
        <w:tc>
          <w:tcPr>
            <w:tcW w:w="0" w:type="auto"/>
            <w:tcMar>
              <w:top w:w="180" w:type="dxa"/>
              <w:left w:w="115" w:type="dxa"/>
              <w:bottom w:w="180" w:type="dxa"/>
              <w:right w:w="360" w:type="dxa"/>
            </w:tcMar>
          </w:tcPr>
          <w:p w:rsidR="00D67F31" w:rsidRPr="00F42AF0" w:rsidRDefault="00D67F31" w:rsidP="00F42AF0">
            <w:pPr>
              <w:pStyle w:val="Indent1"/>
              <w:spacing w:after="0"/>
              <w:ind w:left="288"/>
              <w:rPr>
                <w:rStyle w:val="Code"/>
                <w:sz w:val="20"/>
                <w:szCs w:val="20"/>
              </w:rPr>
            </w:pPr>
            <w:r w:rsidRPr="00F42AF0">
              <w:rPr>
                <w:rStyle w:val="Code"/>
                <w:sz w:val="20"/>
                <w:szCs w:val="20"/>
              </w:rPr>
              <w:t>&lt;TestSetup name="Directory organization"</w:t>
            </w:r>
          </w:p>
          <w:p w:rsidR="00D67F31" w:rsidRPr="00F42AF0" w:rsidRDefault="00F42AF0" w:rsidP="00F42AF0">
            <w:pPr>
              <w:pStyle w:val="Indent1"/>
              <w:spacing w:after="0"/>
              <w:ind w:left="288"/>
              <w:rPr>
                <w:rStyle w:val="Code"/>
                <w:sz w:val="20"/>
                <w:szCs w:val="20"/>
              </w:rPr>
            </w:pPr>
            <w:r w:rsidRPr="00F42AF0">
              <w:rPr>
                <w:rStyle w:val="Code"/>
                <w:sz w:val="20"/>
                <w:szCs w:val="20"/>
              </w:rPr>
              <w:t xml:space="preserve">   </w:t>
            </w:r>
            <w:r w:rsidR="00D67F31" w:rsidRPr="00F42AF0">
              <w:rPr>
                <w:rStyle w:val="Code"/>
                <w:sz w:val="20"/>
                <w:szCs w:val="20"/>
              </w:rPr>
              <w:t xml:space="preserve"> RootDirName   = "\release"</w:t>
            </w:r>
          </w:p>
          <w:p w:rsidR="00D67F31" w:rsidRPr="00F42AF0" w:rsidRDefault="00F42AF0" w:rsidP="00F42AF0">
            <w:pPr>
              <w:pStyle w:val="Indent1"/>
              <w:spacing w:after="0"/>
              <w:ind w:left="288"/>
              <w:rPr>
                <w:rStyle w:val="Code"/>
                <w:sz w:val="20"/>
                <w:szCs w:val="20"/>
              </w:rPr>
            </w:pPr>
            <w:r w:rsidRPr="00F42AF0">
              <w:rPr>
                <w:rStyle w:val="Code"/>
                <w:sz w:val="20"/>
                <w:szCs w:val="20"/>
              </w:rPr>
              <w:t xml:space="preserve">   </w:t>
            </w:r>
            <w:r w:rsidR="00D67F31" w:rsidRPr="00F42AF0">
              <w:rPr>
                <w:rStyle w:val="Code"/>
                <w:sz w:val="20"/>
                <w:szCs w:val="20"/>
              </w:rPr>
              <w:t xml:space="preserve"> ScriptDirName = "\release\WQMConfigs"</w:t>
            </w:r>
          </w:p>
          <w:p w:rsidR="00D67F31" w:rsidRPr="00F42AF0" w:rsidRDefault="00F42AF0" w:rsidP="00F42AF0">
            <w:pPr>
              <w:pStyle w:val="Indent1"/>
              <w:spacing w:after="0"/>
              <w:ind w:left="288"/>
              <w:rPr>
                <w:rStyle w:val="Code"/>
                <w:sz w:val="20"/>
                <w:szCs w:val="20"/>
              </w:rPr>
            </w:pPr>
            <w:r w:rsidRPr="00F42AF0">
              <w:rPr>
                <w:rStyle w:val="Code"/>
                <w:sz w:val="20"/>
                <w:szCs w:val="20"/>
              </w:rPr>
              <w:t xml:space="preserve">    </w:t>
            </w:r>
            <w:r w:rsidR="00D67F31" w:rsidRPr="00F42AF0">
              <w:rPr>
                <w:rStyle w:val="Code"/>
                <w:sz w:val="20"/>
                <w:szCs w:val="20"/>
              </w:rPr>
              <w:t>TempDirName   = "\windows"</w:t>
            </w:r>
          </w:p>
          <w:p w:rsidR="00D67F31" w:rsidRPr="00F42AF0" w:rsidRDefault="00D67F31" w:rsidP="0040421B">
            <w:pPr>
              <w:pStyle w:val="Indent1"/>
              <w:spacing w:after="0"/>
              <w:ind w:left="288"/>
              <w:rPr>
                <w:rStyle w:val="Code"/>
                <w:sz w:val="20"/>
                <w:szCs w:val="20"/>
              </w:rPr>
            </w:pPr>
            <w:r w:rsidRPr="00F42AF0">
              <w:rPr>
                <w:rStyle w:val="Code"/>
                <w:sz w:val="20"/>
                <w:szCs w:val="20"/>
              </w:rPr>
              <w:t>/&gt;</w:t>
            </w:r>
          </w:p>
          <w:p w:rsidR="002A2E75" w:rsidRPr="00F42AF0" w:rsidRDefault="002A2E75" w:rsidP="0040421B">
            <w:pPr>
              <w:pStyle w:val="Indent1"/>
              <w:spacing w:before="120" w:after="0"/>
              <w:ind w:left="288"/>
              <w:rPr>
                <w:rStyle w:val="Code"/>
                <w:sz w:val="20"/>
                <w:szCs w:val="20"/>
              </w:rPr>
            </w:pPr>
            <w:r w:rsidRPr="00F42AF0">
              <w:rPr>
                <w:rStyle w:val="Code"/>
                <w:sz w:val="20"/>
                <w:szCs w:val="20"/>
              </w:rPr>
              <w:t>&lt;Include type = "params" includeFile = "$(ScriptDirName)\DUTSetup.xml" /&gt;</w:t>
            </w:r>
          </w:p>
          <w:p w:rsidR="002A2E75" w:rsidRPr="00F42AF0" w:rsidRDefault="002A2E75" w:rsidP="0040421B">
            <w:pPr>
              <w:pStyle w:val="Indent1"/>
              <w:spacing w:after="0"/>
              <w:ind w:left="288"/>
              <w:rPr>
                <w:rStyle w:val="Code"/>
                <w:sz w:val="20"/>
                <w:szCs w:val="20"/>
              </w:rPr>
            </w:pPr>
            <w:r w:rsidRPr="00F42AF0">
              <w:rPr>
                <w:rStyle w:val="Code"/>
                <w:sz w:val="20"/>
                <w:szCs w:val="20"/>
              </w:rPr>
              <w:t>&lt;Include type = "params" includeFile = "$(ScriptDirName)\HdweSetup.xml" /&gt;</w:t>
            </w:r>
          </w:p>
          <w:p w:rsidR="009A021B" w:rsidRDefault="002A2E75" w:rsidP="009A021B">
            <w:pPr>
              <w:pStyle w:val="Indent1"/>
              <w:spacing w:before="120" w:after="0"/>
              <w:ind w:left="288"/>
              <w:rPr>
                <w:rStyle w:val="Code"/>
                <w:sz w:val="20"/>
                <w:szCs w:val="20"/>
              </w:rPr>
            </w:pPr>
            <w:r w:rsidRPr="00F42AF0">
              <w:rPr>
                <w:rStyle w:val="Code"/>
                <w:sz w:val="20"/>
                <w:szCs w:val="20"/>
              </w:rPr>
              <w:t>&lt;</w:t>
            </w:r>
            <w:r w:rsidR="009A021B">
              <w:rPr>
                <w:rStyle w:val="Code"/>
                <w:sz w:val="20"/>
                <w:szCs w:val="20"/>
              </w:rPr>
              <w:t>TestGroup</w:t>
            </w:r>
          </w:p>
          <w:p w:rsidR="009A021B" w:rsidRDefault="00F22A47" w:rsidP="00F22A47">
            <w:pPr>
              <w:pStyle w:val="Indent1"/>
              <w:spacing w:after="0"/>
              <w:ind w:left="288"/>
              <w:rPr>
                <w:rStyle w:val="Code"/>
                <w:sz w:val="20"/>
                <w:szCs w:val="20"/>
              </w:rPr>
            </w:pPr>
            <w:r>
              <w:rPr>
                <w:rStyle w:val="Code"/>
                <w:sz w:val="20"/>
                <w:szCs w:val="20"/>
              </w:rPr>
              <w:t xml:space="preserve">    Test</w:t>
            </w:r>
            <w:r w:rsidR="009A021B">
              <w:rPr>
                <w:rStyle w:val="Code"/>
                <w:sz w:val="20"/>
                <w:szCs w:val="20"/>
              </w:rPr>
              <w:t xml:space="preserve">GroupName = </w:t>
            </w:r>
            <w:r>
              <w:rPr>
                <w:rStyle w:val="Code"/>
                <w:sz w:val="20"/>
                <w:szCs w:val="20"/>
              </w:rPr>
              <w:t>“Stability”</w:t>
            </w:r>
          </w:p>
          <w:p w:rsidR="00F22A47" w:rsidRPr="007E65CA" w:rsidRDefault="00F22A47" w:rsidP="00F22A47">
            <w:pPr>
              <w:pStyle w:val="Indent1"/>
              <w:spacing w:after="0"/>
              <w:ind w:left="144"/>
              <w:rPr>
                <w:rStyle w:val="Code"/>
              </w:rPr>
            </w:pPr>
            <w:r w:rsidRPr="007E65CA">
              <w:rPr>
                <w:rStyle w:val="Code"/>
              </w:rPr>
              <w:t xml:space="preserve">  </w:t>
            </w:r>
            <w:r>
              <w:rPr>
                <w:rStyle w:val="Code"/>
              </w:rPr>
              <w:t xml:space="preserve"> </w:t>
            </w:r>
            <w:r w:rsidRPr="007E65CA">
              <w:rPr>
                <w:rStyle w:val="Code"/>
              </w:rPr>
              <w:t xml:space="preserve">  TestPassCreteria = "100"</w:t>
            </w:r>
          </w:p>
          <w:p w:rsidR="00F22A47" w:rsidRPr="007E65CA" w:rsidRDefault="00F22A47" w:rsidP="00F22A47">
            <w:pPr>
              <w:pStyle w:val="Indent1"/>
              <w:spacing w:after="0"/>
              <w:ind w:left="144"/>
              <w:rPr>
                <w:rStyle w:val="Code"/>
              </w:rPr>
            </w:pPr>
            <w:r w:rsidRPr="007E65CA">
              <w:rPr>
                <w:rStyle w:val="Code"/>
              </w:rPr>
              <w:t xml:space="preserve">   </w:t>
            </w:r>
            <w:r>
              <w:rPr>
                <w:rStyle w:val="Code"/>
              </w:rPr>
              <w:t xml:space="preserve"> </w:t>
            </w:r>
            <w:r w:rsidRPr="007E65CA">
              <w:rPr>
                <w:rStyle w:val="Code"/>
              </w:rPr>
              <w:t xml:space="preserve"> TestFailCreteria = "80"</w:t>
            </w:r>
          </w:p>
          <w:p w:rsidR="00F22A47" w:rsidRPr="00F22A47" w:rsidRDefault="00F22A47" w:rsidP="00F22A47">
            <w:pPr>
              <w:pStyle w:val="Indent1"/>
              <w:spacing w:after="0"/>
              <w:ind w:left="144"/>
              <w:rPr>
                <w:rStyle w:val="Code"/>
              </w:rPr>
            </w:pPr>
            <w:r w:rsidRPr="007E65CA">
              <w:rPr>
                <w:rStyle w:val="Code"/>
              </w:rPr>
              <w:t xml:space="preserve">    </w:t>
            </w:r>
            <w:r>
              <w:rPr>
                <w:rStyle w:val="Code"/>
              </w:rPr>
              <w:t xml:space="preserve"> </w:t>
            </w:r>
            <w:r w:rsidRPr="007E65CA">
              <w:rPr>
                <w:rStyle w:val="Code"/>
              </w:rPr>
              <w:t>Test</w:t>
            </w:r>
            <w:r>
              <w:rPr>
                <w:rStyle w:val="Code"/>
              </w:rPr>
              <w:t>GroupWeight  = "1.5"</w:t>
            </w:r>
          </w:p>
          <w:p w:rsidR="009A021B" w:rsidRDefault="009A021B" w:rsidP="00F22A47">
            <w:pPr>
              <w:pStyle w:val="Indent1"/>
              <w:spacing w:after="0"/>
              <w:ind w:left="288"/>
              <w:rPr>
                <w:rStyle w:val="Code"/>
                <w:sz w:val="20"/>
                <w:szCs w:val="20"/>
              </w:rPr>
            </w:pPr>
            <w:r>
              <w:rPr>
                <w:rStyle w:val="Code"/>
                <w:sz w:val="20"/>
                <w:szCs w:val="20"/>
              </w:rPr>
              <w:t>&gt;</w:t>
            </w:r>
          </w:p>
          <w:p w:rsidR="002A2E75" w:rsidRPr="00F42AF0" w:rsidRDefault="009A021B" w:rsidP="009A021B">
            <w:pPr>
              <w:pStyle w:val="Indent1"/>
              <w:spacing w:before="120" w:after="0"/>
              <w:ind w:left="720"/>
              <w:rPr>
                <w:rStyle w:val="Code"/>
                <w:sz w:val="20"/>
                <w:szCs w:val="20"/>
              </w:rPr>
            </w:pPr>
            <w:r>
              <w:rPr>
                <w:rStyle w:val="Code"/>
                <w:sz w:val="20"/>
                <w:szCs w:val="20"/>
              </w:rPr>
              <w:t>&lt;</w:t>
            </w:r>
            <w:r w:rsidR="002A2E75" w:rsidRPr="00F42AF0">
              <w:rPr>
                <w:rStyle w:val="Code"/>
                <w:sz w:val="20"/>
                <w:szCs w:val="20"/>
              </w:rPr>
              <w:t>Include</w:t>
            </w:r>
          </w:p>
          <w:p w:rsidR="002A2E75" w:rsidRPr="00F42AF0" w:rsidRDefault="00F42AF0" w:rsidP="009A021B">
            <w:pPr>
              <w:pStyle w:val="Indent1"/>
              <w:spacing w:after="0"/>
              <w:ind w:left="720"/>
              <w:rPr>
                <w:rStyle w:val="Code"/>
                <w:sz w:val="20"/>
                <w:szCs w:val="20"/>
              </w:rPr>
            </w:pPr>
            <w:r w:rsidRPr="00F42AF0">
              <w:rPr>
                <w:rStyle w:val="Code"/>
                <w:sz w:val="20"/>
                <w:szCs w:val="20"/>
              </w:rPr>
              <w:t xml:space="preserve">   </w:t>
            </w:r>
            <w:r w:rsidR="002A2E75" w:rsidRPr="00F42AF0">
              <w:rPr>
                <w:rStyle w:val="Code"/>
                <w:sz w:val="20"/>
                <w:szCs w:val="20"/>
              </w:rPr>
              <w:t xml:space="preserve"> skipFile = "false"</w:t>
            </w:r>
          </w:p>
          <w:p w:rsidR="002A2E75" w:rsidRPr="00F42AF0" w:rsidRDefault="00F42AF0" w:rsidP="009A021B">
            <w:pPr>
              <w:pStyle w:val="Indent1"/>
              <w:spacing w:after="0"/>
              <w:ind w:left="720"/>
              <w:rPr>
                <w:rStyle w:val="Code"/>
                <w:sz w:val="20"/>
                <w:szCs w:val="20"/>
              </w:rPr>
            </w:pPr>
            <w:r w:rsidRPr="00F42AF0">
              <w:rPr>
                <w:rStyle w:val="Code"/>
                <w:sz w:val="20"/>
                <w:szCs w:val="20"/>
              </w:rPr>
              <w:t xml:space="preserve">    </w:t>
            </w:r>
            <w:r w:rsidR="002A2E75" w:rsidRPr="00F42AF0">
              <w:rPr>
                <w:rStyle w:val="Code"/>
                <w:sz w:val="20"/>
                <w:szCs w:val="20"/>
              </w:rPr>
              <w:t>TstCaseIDStart = "1001"</w:t>
            </w:r>
          </w:p>
          <w:p w:rsidR="002A2E75" w:rsidRPr="00F42AF0" w:rsidRDefault="00F42AF0" w:rsidP="009A021B">
            <w:pPr>
              <w:pStyle w:val="Indent1"/>
              <w:spacing w:after="0"/>
              <w:ind w:left="720"/>
              <w:rPr>
                <w:rStyle w:val="Code"/>
                <w:sz w:val="20"/>
                <w:szCs w:val="20"/>
              </w:rPr>
            </w:pPr>
            <w:r w:rsidRPr="00F42AF0">
              <w:rPr>
                <w:rStyle w:val="Code"/>
                <w:sz w:val="20"/>
                <w:szCs w:val="20"/>
              </w:rPr>
              <w:t xml:space="preserve">   </w:t>
            </w:r>
            <w:r w:rsidR="002A2E75" w:rsidRPr="00F42AF0">
              <w:rPr>
                <w:rStyle w:val="Code"/>
                <w:sz w:val="20"/>
                <w:szCs w:val="20"/>
              </w:rPr>
              <w:t xml:space="preserve"> TstCaseIDEnd = "1050"</w:t>
            </w:r>
          </w:p>
          <w:p w:rsidR="002A2E75" w:rsidRPr="00F42AF0" w:rsidRDefault="00F42AF0" w:rsidP="009A021B">
            <w:pPr>
              <w:pStyle w:val="Indent1"/>
              <w:spacing w:after="0"/>
              <w:ind w:left="720"/>
              <w:rPr>
                <w:rStyle w:val="Code"/>
                <w:sz w:val="20"/>
                <w:szCs w:val="20"/>
              </w:rPr>
            </w:pPr>
            <w:r w:rsidRPr="00F42AF0">
              <w:rPr>
                <w:rStyle w:val="Code"/>
                <w:sz w:val="20"/>
                <w:szCs w:val="20"/>
              </w:rPr>
              <w:t xml:space="preserve">    </w:t>
            </w:r>
            <w:r w:rsidR="002A2E75" w:rsidRPr="00F42AF0">
              <w:rPr>
                <w:rStyle w:val="Code"/>
                <w:sz w:val="20"/>
                <w:szCs w:val="20"/>
              </w:rPr>
              <w:t>includeFile = "$(ScriptDirName)\ndt_1c_test.xml"</w:t>
            </w:r>
          </w:p>
          <w:p w:rsidR="009042A9" w:rsidRDefault="002A2E75" w:rsidP="009A021B">
            <w:pPr>
              <w:pStyle w:val="Indent1"/>
              <w:spacing w:after="0"/>
              <w:ind w:left="720"/>
              <w:rPr>
                <w:rStyle w:val="Code"/>
              </w:rPr>
            </w:pPr>
            <w:r w:rsidRPr="00F42AF0">
              <w:rPr>
                <w:rStyle w:val="Code"/>
                <w:sz w:val="20"/>
                <w:szCs w:val="20"/>
              </w:rPr>
              <w:t>/&gt;</w:t>
            </w:r>
          </w:p>
          <w:p w:rsidR="002F7994" w:rsidRDefault="002F7994" w:rsidP="002F7994">
            <w:pPr>
              <w:pStyle w:val="Indent1"/>
              <w:spacing w:after="0"/>
              <w:rPr>
                <w:rStyle w:val="Code"/>
              </w:rPr>
            </w:pPr>
          </w:p>
          <w:p w:rsidR="002F7994" w:rsidRPr="00FD635C" w:rsidRDefault="002F7994" w:rsidP="002F7994">
            <w:pPr>
              <w:pStyle w:val="Indent1"/>
              <w:spacing w:after="0"/>
              <w:rPr>
                <w:rFonts w:ascii="Courier New" w:hAnsi="Courier New"/>
              </w:rPr>
            </w:pPr>
            <w:r>
              <w:rPr>
                <w:rStyle w:val="Code"/>
              </w:rPr>
              <w:t>&lt;/TestGroup&gt;</w:t>
            </w:r>
          </w:p>
        </w:tc>
      </w:tr>
    </w:tbl>
    <w:p w:rsidR="009042A9" w:rsidRPr="009042A9" w:rsidRDefault="00D67F31" w:rsidP="009042A9">
      <w:pPr>
        <w:pStyle w:val="Indent2"/>
        <w:spacing w:before="180"/>
      </w:pPr>
      <w:r>
        <w:t xml:space="preserve">This is the primary WiFi Metrics configuration file. It </w:t>
      </w:r>
      <w:r w:rsidR="00535DEC">
        <w:t>defines</w:t>
      </w:r>
      <w:r>
        <w:t xml:space="preserve"> up a few basic parameters then includes sub-files which define the rest of the test environment (</w:t>
      </w:r>
      <w:hyperlink w:anchor="_DUTSetup.xml" w:history="1">
        <w:r w:rsidR="00AF4F06">
          <w:rPr>
            <w:rStyle w:val="Hyperlink"/>
          </w:rPr>
          <w:t>DutSetup.xml</w:t>
        </w:r>
      </w:hyperlink>
      <w:r>
        <w:t xml:space="preserve"> and </w:t>
      </w:r>
      <w:hyperlink w:anchor="_HdweSetup.xml" w:history="1">
        <w:r w:rsidR="00AF4F06">
          <w:rPr>
            <w:rStyle w:val="Hyperlink"/>
          </w:rPr>
          <w:t>HdweSetup.xml</w:t>
        </w:r>
      </w:hyperlink>
      <w:r>
        <w:t xml:space="preserve">) </w:t>
      </w:r>
      <w:r w:rsidR="00D92C54">
        <w:t>and</w:t>
      </w:r>
      <w:r>
        <w:t xml:space="preserve"> the test(s) to be performed (ndt_1c_test.xml in the </w:t>
      </w:r>
      <w:r w:rsidR="00B2324B">
        <w:t>excerpt</w:t>
      </w:r>
      <w:r>
        <w:t xml:space="preserve"> above).</w:t>
      </w:r>
    </w:p>
    <w:p w:rsidR="00AC1BC9" w:rsidRDefault="00FB4A44" w:rsidP="000F5882">
      <w:pPr>
        <w:pStyle w:val="Heading4"/>
        <w:spacing w:after="240"/>
      </w:pPr>
      <w:bookmarkStart w:id="17" w:name="_DUTSetup.xml"/>
      <w:bookmarkEnd w:id="17"/>
      <w:r w:rsidRPr="00946851">
        <w:t>DUTSetup.xml</w:t>
      </w:r>
    </w:p>
    <w:tbl>
      <w:tblPr>
        <w:tblStyle w:val="TableGrid"/>
        <w:tblW w:w="0" w:type="auto"/>
        <w:tblInd w:w="835" w:type="dxa"/>
        <w:tblLook w:val="04A0"/>
      </w:tblPr>
      <w:tblGrid>
        <w:gridCol w:w="4908"/>
      </w:tblGrid>
      <w:tr w:rsidR="00A376E4" w:rsidRPr="00FD635C" w:rsidTr="00AE5477">
        <w:tc>
          <w:tcPr>
            <w:tcW w:w="0" w:type="auto"/>
            <w:tcMar>
              <w:top w:w="180" w:type="dxa"/>
              <w:left w:w="115" w:type="dxa"/>
              <w:bottom w:w="180" w:type="dxa"/>
              <w:right w:w="360" w:type="dxa"/>
            </w:tcMar>
          </w:tcPr>
          <w:p w:rsidR="00A376E4" w:rsidRPr="00F7256B" w:rsidRDefault="00A376E4" w:rsidP="00B16D5D">
            <w:pPr>
              <w:pStyle w:val="Indent1"/>
              <w:spacing w:after="0"/>
              <w:ind w:left="288"/>
              <w:rPr>
                <w:rStyle w:val="Code"/>
              </w:rPr>
            </w:pPr>
            <w:r w:rsidRPr="00F7256B">
              <w:rPr>
                <w:rStyle w:val="Code"/>
              </w:rPr>
              <w:t>&lt;TestSetup name="DUT configuration"</w:t>
            </w:r>
          </w:p>
          <w:p w:rsidR="00A376E4" w:rsidRPr="00F7256B" w:rsidRDefault="00A376E4" w:rsidP="00B16D5D">
            <w:pPr>
              <w:pStyle w:val="Indent1"/>
              <w:spacing w:after="0"/>
              <w:ind w:left="288"/>
              <w:rPr>
                <w:rStyle w:val="Code"/>
              </w:rPr>
            </w:pPr>
            <w:r w:rsidRPr="00F7256B">
              <w:rPr>
                <w:rStyle w:val="Code"/>
              </w:rPr>
              <w:t xml:space="preserve">    </w:t>
            </w:r>
            <w:r w:rsidRPr="0098661B">
              <w:rPr>
                <w:rStyle w:val="Code"/>
                <w:b/>
              </w:rPr>
              <w:t>AdapterName</w:t>
            </w:r>
            <w:r w:rsidRPr="00F7256B">
              <w:rPr>
                <w:rStyle w:val="Code"/>
              </w:rPr>
              <w:t xml:space="preserve">         = "ISLP21"</w:t>
            </w:r>
          </w:p>
          <w:p w:rsidR="00A376E4" w:rsidRPr="00F7256B" w:rsidRDefault="00A376E4" w:rsidP="00B16D5D">
            <w:pPr>
              <w:pStyle w:val="Indent1"/>
              <w:spacing w:after="0"/>
              <w:ind w:left="288"/>
              <w:rPr>
                <w:rStyle w:val="Code"/>
              </w:rPr>
            </w:pPr>
            <w:r w:rsidRPr="00F7256B">
              <w:rPr>
                <w:rStyle w:val="Code"/>
              </w:rPr>
              <w:t xml:space="preserve">    FakeAdapterName     = "XWIFI11B1"</w:t>
            </w:r>
          </w:p>
          <w:p w:rsidR="00A376E4" w:rsidRPr="00F7256B" w:rsidRDefault="00A376E4" w:rsidP="00B16D5D">
            <w:pPr>
              <w:pStyle w:val="Indent1"/>
              <w:spacing w:after="0"/>
              <w:ind w:left="288"/>
              <w:rPr>
                <w:rStyle w:val="Code"/>
              </w:rPr>
            </w:pPr>
            <w:r w:rsidRPr="00F7256B">
              <w:rPr>
                <w:rStyle w:val="Code"/>
              </w:rPr>
              <w:t xml:space="preserve">    ConnectionTimeLimit = "140"</w:t>
            </w:r>
          </w:p>
          <w:p w:rsidR="00A376E4" w:rsidRPr="00F7256B" w:rsidRDefault="00A376E4" w:rsidP="00B16D5D">
            <w:pPr>
              <w:pStyle w:val="Indent1"/>
              <w:spacing w:after="0"/>
              <w:ind w:left="288"/>
              <w:rPr>
                <w:rStyle w:val="Code"/>
              </w:rPr>
            </w:pPr>
            <w:r w:rsidRPr="00F7256B">
              <w:rPr>
                <w:rStyle w:val="Code"/>
              </w:rPr>
              <w:t xml:space="preserve">    NDTAdapterUnbind    = "-nounbind"</w:t>
            </w:r>
          </w:p>
          <w:p w:rsidR="00A376E4" w:rsidRPr="00FD635C" w:rsidRDefault="00A376E4" w:rsidP="00B16D5D">
            <w:pPr>
              <w:pStyle w:val="Indent1"/>
              <w:spacing w:after="0"/>
              <w:ind w:left="288"/>
              <w:rPr>
                <w:rFonts w:ascii="Courier New" w:hAnsi="Courier New"/>
              </w:rPr>
            </w:pPr>
            <w:r w:rsidRPr="00F7256B">
              <w:rPr>
                <w:rStyle w:val="Code"/>
              </w:rPr>
              <w:t>/&gt;</w:t>
            </w:r>
          </w:p>
        </w:tc>
      </w:tr>
    </w:tbl>
    <w:p w:rsidR="00FD635C" w:rsidRDefault="00C06B19" w:rsidP="00FD635C">
      <w:pPr>
        <w:pStyle w:val="Indent2"/>
        <w:spacing w:before="180"/>
      </w:pPr>
      <w:r>
        <w:t>This</w:t>
      </w:r>
      <w:r w:rsidR="00353506">
        <w:t xml:space="preserve"> file </w:t>
      </w:r>
      <w:r w:rsidR="00FD635C">
        <w:t>describ</w:t>
      </w:r>
      <w:r w:rsidR="00A25502">
        <w:t>es</w:t>
      </w:r>
      <w:r w:rsidR="00FD635C">
        <w:t xml:space="preserve"> the device being tested</w:t>
      </w:r>
      <w:r w:rsidR="003B2F62">
        <w:t>.</w:t>
      </w:r>
      <w:r w:rsidR="00D303F9">
        <w:t xml:space="preserve"> One primary example </w:t>
      </w:r>
      <w:r w:rsidR="0098661B">
        <w:t xml:space="preserve">from the exceprt </w:t>
      </w:r>
      <w:r w:rsidR="00D303F9">
        <w:t>above is AdapterName, t</w:t>
      </w:r>
      <w:r w:rsidR="00FD635C">
        <w:t>he name of the WiFi adapter (in this case “ISLP21”</w:t>
      </w:r>
      <w:r w:rsidR="00A55BBE">
        <w:t>) which varies from device to device.</w:t>
      </w:r>
    </w:p>
    <w:p w:rsidR="00FD635C" w:rsidRDefault="0031152E" w:rsidP="00105A6D">
      <w:pPr>
        <w:pStyle w:val="Indent2"/>
      </w:pPr>
      <w:r>
        <w:t>In general, once a test environment is set up</w:t>
      </w:r>
      <w:r w:rsidR="00A55BBE">
        <w:t xml:space="preserve"> (see </w:t>
      </w:r>
      <w:hyperlink w:anchor="_HdweSetup.xml" w:history="1">
        <w:r w:rsidR="00AF4F06">
          <w:rPr>
            <w:rStyle w:val="Hyperlink"/>
          </w:rPr>
          <w:t>HdweSetup.xml</w:t>
        </w:r>
      </w:hyperlink>
      <w:r w:rsidR="00A55BBE">
        <w:t xml:space="preserve"> below)</w:t>
      </w:r>
      <w:r>
        <w:t>, this will be the only file which ever needs to be changed.</w:t>
      </w:r>
    </w:p>
    <w:p w:rsidR="000E5E94" w:rsidRPr="00C76A0D" w:rsidRDefault="000E5E94" w:rsidP="000E5E94">
      <w:pPr>
        <w:pStyle w:val="Heading4"/>
        <w:spacing w:after="240"/>
        <w:rPr>
          <w:iCs/>
        </w:rPr>
      </w:pPr>
      <w:bookmarkStart w:id="18" w:name="_HdweSetup.xml"/>
      <w:bookmarkEnd w:id="18"/>
      <w:r w:rsidRPr="00C76A0D">
        <w:rPr>
          <w:iCs/>
        </w:rPr>
        <w:lastRenderedPageBreak/>
        <w:t>HdweSetup.xml</w:t>
      </w:r>
    </w:p>
    <w:tbl>
      <w:tblPr>
        <w:tblStyle w:val="TableGrid"/>
        <w:tblW w:w="0" w:type="auto"/>
        <w:tblInd w:w="835" w:type="dxa"/>
        <w:tblLook w:val="04A0"/>
      </w:tblPr>
      <w:tblGrid>
        <w:gridCol w:w="6221"/>
      </w:tblGrid>
      <w:tr w:rsidR="000E5E94" w:rsidRPr="00FD635C" w:rsidTr="00C74F20">
        <w:tc>
          <w:tcPr>
            <w:tcW w:w="0" w:type="auto"/>
            <w:tcMar>
              <w:top w:w="180" w:type="dxa"/>
              <w:left w:w="115" w:type="dxa"/>
              <w:bottom w:w="180" w:type="dxa"/>
              <w:right w:w="360" w:type="dxa"/>
            </w:tcMar>
          </w:tcPr>
          <w:p w:rsidR="000E5E94" w:rsidRPr="00A25502" w:rsidRDefault="000E5E94" w:rsidP="00B16D5D">
            <w:pPr>
              <w:pStyle w:val="Indent1"/>
              <w:spacing w:after="0"/>
              <w:ind w:left="144"/>
              <w:rPr>
                <w:rStyle w:val="Code"/>
              </w:rPr>
            </w:pPr>
            <w:r w:rsidRPr="00A25502">
              <w:rPr>
                <w:rStyle w:val="Code"/>
              </w:rPr>
              <w:t>&lt;TestSetup name="Communication configuration"</w:t>
            </w:r>
          </w:p>
          <w:p w:rsidR="000E5E94" w:rsidRPr="00A25502" w:rsidRDefault="000E5E94" w:rsidP="00B16D5D">
            <w:pPr>
              <w:pStyle w:val="Indent1"/>
              <w:spacing w:before="120" w:after="0"/>
              <w:ind w:left="144"/>
              <w:rPr>
                <w:rStyle w:val="Code"/>
              </w:rPr>
            </w:pPr>
            <w:r w:rsidRPr="00A25502">
              <w:rPr>
                <w:rStyle w:val="Code"/>
              </w:rPr>
              <w:t xml:space="preserve">    NDTServerHost     = "10.10.0.102"</w:t>
            </w:r>
          </w:p>
          <w:p w:rsidR="000E5E94" w:rsidRPr="00A25502" w:rsidRDefault="000E5E94" w:rsidP="00427910">
            <w:pPr>
              <w:pStyle w:val="Indent1"/>
              <w:keepNext/>
              <w:spacing w:before="120" w:after="0"/>
              <w:ind w:left="144"/>
              <w:rPr>
                <w:rStyle w:val="Code"/>
              </w:rPr>
            </w:pPr>
            <w:r w:rsidRPr="00A25502">
              <w:rPr>
                <w:rStyle w:val="Code"/>
              </w:rPr>
              <w:t xml:space="preserve">    LANServerHost     = "172.26.137.101"</w:t>
            </w:r>
          </w:p>
          <w:p w:rsidR="000E5E94" w:rsidRDefault="000E5E94" w:rsidP="00427910">
            <w:pPr>
              <w:pStyle w:val="Indent1"/>
              <w:keepNext/>
              <w:spacing w:after="0"/>
              <w:ind w:left="144"/>
              <w:rPr>
                <w:rStyle w:val="Code"/>
              </w:rPr>
            </w:pPr>
            <w:r w:rsidRPr="00A25502">
              <w:rPr>
                <w:rStyle w:val="Code"/>
              </w:rPr>
              <w:t xml:space="preserve">    LANServerPort     = </w:t>
            </w:r>
            <w:r w:rsidR="0098661B">
              <w:rPr>
                <w:rStyle w:val="Code"/>
              </w:rPr>
              <w:t>"</w:t>
            </w:r>
            <w:r w:rsidRPr="00A25502">
              <w:rPr>
                <w:rStyle w:val="Code"/>
              </w:rPr>
              <w:t>33331"</w:t>
            </w:r>
          </w:p>
          <w:p w:rsidR="006A40BA" w:rsidRPr="00A25502" w:rsidRDefault="006A40BA" w:rsidP="00427910">
            <w:pPr>
              <w:pStyle w:val="Indent1"/>
              <w:keepNext/>
              <w:spacing w:after="0"/>
              <w:ind w:left="144"/>
              <w:rPr>
                <w:rStyle w:val="Code"/>
              </w:rPr>
            </w:pPr>
            <w:r>
              <w:rPr>
                <w:rStyle w:val="Code"/>
              </w:rPr>
              <w:t xml:space="preserve">    </w:t>
            </w:r>
            <w:r w:rsidRPr="00A25502">
              <w:rPr>
                <w:rStyle w:val="Code"/>
              </w:rPr>
              <w:t xml:space="preserve">LANServerHostArg  = "-lHost </w:t>
            </w:r>
            <w:r>
              <w:rPr>
                <w:rStyle w:val="Code"/>
              </w:rPr>
              <w:t>$(LANServerHost)</w:t>
            </w:r>
            <w:r w:rsidRPr="00A25502">
              <w:rPr>
                <w:rStyle w:val="Code"/>
              </w:rPr>
              <w:t>"</w:t>
            </w:r>
          </w:p>
          <w:p w:rsidR="000E5E94" w:rsidRPr="00A25502" w:rsidRDefault="000E5E94" w:rsidP="00427910">
            <w:pPr>
              <w:pStyle w:val="Indent1"/>
              <w:spacing w:after="0"/>
              <w:ind w:left="144"/>
              <w:rPr>
                <w:rStyle w:val="Code"/>
              </w:rPr>
            </w:pPr>
            <w:r w:rsidRPr="00A25502">
              <w:rPr>
                <w:rStyle w:val="Code"/>
              </w:rPr>
              <w:t xml:space="preserve">    L</w:t>
            </w:r>
            <w:r w:rsidR="00290B7F">
              <w:rPr>
                <w:rStyle w:val="Code"/>
              </w:rPr>
              <w:t>ANServerPortArg  = "-lPort $(LANServerPort)</w:t>
            </w:r>
            <w:r w:rsidRPr="00A25502">
              <w:rPr>
                <w:rStyle w:val="Code"/>
              </w:rPr>
              <w:t>"</w:t>
            </w:r>
          </w:p>
          <w:p w:rsidR="000E5E94" w:rsidRPr="00A25502" w:rsidRDefault="000E5E94" w:rsidP="00B16D5D">
            <w:pPr>
              <w:pStyle w:val="Indent1"/>
              <w:spacing w:before="120" w:after="0"/>
              <w:ind w:left="144"/>
              <w:rPr>
                <w:rStyle w:val="Code"/>
              </w:rPr>
            </w:pPr>
            <w:r w:rsidRPr="00A25502">
              <w:rPr>
                <w:rStyle w:val="Code"/>
              </w:rPr>
              <w:t xml:space="preserve">   </w:t>
            </w:r>
            <w:r w:rsidR="0098661B">
              <w:rPr>
                <w:rStyle w:val="Code"/>
              </w:rPr>
              <w:t xml:space="preserve"> WiFiServerHost    = </w:t>
            </w:r>
            <w:r w:rsidRPr="00A25502">
              <w:rPr>
                <w:rStyle w:val="Code"/>
              </w:rPr>
              <w:t>"10.10.0.10"</w:t>
            </w:r>
          </w:p>
          <w:p w:rsidR="000E5E94" w:rsidRPr="00A25502" w:rsidRDefault="000E5E94" w:rsidP="00B16D5D">
            <w:pPr>
              <w:pStyle w:val="Indent1"/>
              <w:spacing w:after="0"/>
              <w:ind w:left="144"/>
              <w:rPr>
                <w:rStyle w:val="Code"/>
              </w:rPr>
            </w:pPr>
            <w:r w:rsidRPr="00A25502">
              <w:rPr>
                <w:rStyle w:val="Code"/>
              </w:rPr>
              <w:t xml:space="preserve">    WiFiServerPort    = "33331"</w:t>
            </w:r>
          </w:p>
          <w:p w:rsidR="006A40BA" w:rsidRDefault="006A40BA" w:rsidP="006A40BA">
            <w:pPr>
              <w:pStyle w:val="Indent1"/>
              <w:spacing w:after="0"/>
              <w:ind w:left="144"/>
              <w:rPr>
                <w:rStyle w:val="Code"/>
              </w:rPr>
            </w:pPr>
            <w:r w:rsidRPr="00A25502">
              <w:rPr>
                <w:rStyle w:val="Code"/>
              </w:rPr>
              <w:t xml:space="preserve">    WiFiServer</w:t>
            </w:r>
            <w:r>
              <w:rPr>
                <w:rStyle w:val="Code"/>
              </w:rPr>
              <w:t>HostArg = "-wHost $(WiFiServerHost)</w:t>
            </w:r>
            <w:r w:rsidRPr="00A25502">
              <w:rPr>
                <w:rStyle w:val="Code"/>
              </w:rPr>
              <w:t>"</w:t>
            </w:r>
          </w:p>
          <w:p w:rsidR="000E5E94" w:rsidRPr="00A25502" w:rsidRDefault="000E5E94" w:rsidP="00B16D5D">
            <w:pPr>
              <w:pStyle w:val="Indent1"/>
              <w:spacing w:after="0"/>
              <w:ind w:left="144"/>
              <w:rPr>
                <w:rStyle w:val="Code"/>
              </w:rPr>
            </w:pPr>
            <w:r w:rsidRPr="00A25502">
              <w:rPr>
                <w:rStyle w:val="Code"/>
              </w:rPr>
              <w:t xml:space="preserve">    WiFiS</w:t>
            </w:r>
            <w:r w:rsidR="00290B7F">
              <w:rPr>
                <w:rStyle w:val="Code"/>
              </w:rPr>
              <w:t>erverPortArg = "-wPort $(WiFiServerPort)</w:t>
            </w:r>
            <w:r w:rsidRPr="00A25502">
              <w:rPr>
                <w:rStyle w:val="Code"/>
              </w:rPr>
              <w:t>"</w:t>
            </w:r>
          </w:p>
          <w:p w:rsidR="000E5E94" w:rsidRPr="00A25502" w:rsidRDefault="000E5E94" w:rsidP="00D64DE4">
            <w:pPr>
              <w:pStyle w:val="Indent1"/>
              <w:spacing w:before="120" w:after="0"/>
              <w:ind w:left="144"/>
              <w:rPr>
                <w:rStyle w:val="Code"/>
              </w:rPr>
            </w:pPr>
            <w:r w:rsidRPr="00A25502">
              <w:rPr>
                <w:rStyle w:val="Code"/>
              </w:rPr>
              <w:t xml:space="preserve">  xxWiFiServerSSID</w:t>
            </w:r>
            <w:r w:rsidR="00F73D59">
              <w:rPr>
                <w:rStyle w:val="Code"/>
              </w:rPr>
              <w:t xml:space="preserve">    =</w:t>
            </w:r>
            <w:r w:rsidR="0098661B">
              <w:rPr>
                <w:rStyle w:val="Code"/>
              </w:rPr>
              <w:t xml:space="preserve"> "WIFI</w:t>
            </w:r>
            <w:r w:rsidR="00F73D59">
              <w:rPr>
                <w:rStyle w:val="Code"/>
              </w:rPr>
              <w:t>_OPEN</w:t>
            </w:r>
            <w:r w:rsidRPr="00A25502">
              <w:rPr>
                <w:rStyle w:val="Code"/>
              </w:rPr>
              <w:t>"</w:t>
            </w:r>
          </w:p>
          <w:p w:rsidR="00B16D5D" w:rsidRPr="00B16D5D" w:rsidRDefault="000E5E94" w:rsidP="00B16D5D">
            <w:pPr>
              <w:pStyle w:val="Indent1"/>
              <w:spacing w:after="0"/>
              <w:ind w:left="144"/>
              <w:rPr>
                <w:rStyle w:val="Code"/>
              </w:rPr>
            </w:pPr>
            <w:r w:rsidRPr="00F7256B">
              <w:rPr>
                <w:rStyle w:val="Code"/>
              </w:rPr>
              <w:t xml:space="preserve">    </w:t>
            </w:r>
            <w:r w:rsidR="00B16D5D" w:rsidRPr="00B16D5D">
              <w:rPr>
                <w:rStyle w:val="Code"/>
              </w:rPr>
              <w:t>WiFiServerAuth    = "Open"</w:t>
            </w:r>
          </w:p>
          <w:p w:rsidR="00B16D5D" w:rsidRDefault="00B16D5D" w:rsidP="00B16D5D">
            <w:pPr>
              <w:pStyle w:val="Indent1"/>
              <w:spacing w:after="0"/>
              <w:ind w:left="144"/>
              <w:rPr>
                <w:rStyle w:val="Code"/>
              </w:rPr>
            </w:pPr>
            <w:r w:rsidRPr="00B16D5D">
              <w:rPr>
                <w:rStyle w:val="Code"/>
              </w:rPr>
              <w:t xml:space="preserve">    WiFiServerEncr    = "ClearText"</w:t>
            </w:r>
          </w:p>
          <w:p w:rsidR="00EC6425" w:rsidRDefault="00EC6425" w:rsidP="00EC6425">
            <w:pPr>
              <w:pStyle w:val="Indent1"/>
              <w:spacing w:after="0"/>
              <w:ind w:left="144"/>
              <w:rPr>
                <w:rStyle w:val="Code"/>
              </w:rPr>
            </w:pPr>
            <w:r w:rsidRPr="00B16D5D">
              <w:rPr>
                <w:rStyle w:val="Code"/>
              </w:rPr>
              <w:t xml:space="preserve">    WiFi</w:t>
            </w:r>
            <w:r>
              <w:rPr>
                <w:rStyle w:val="Code"/>
              </w:rPr>
              <w:t>ServerAuthArg = "-wAuth $(WiFiServerAuth)</w:t>
            </w:r>
            <w:r w:rsidRPr="00B16D5D">
              <w:rPr>
                <w:rStyle w:val="Code"/>
              </w:rPr>
              <w:t>"</w:t>
            </w:r>
          </w:p>
          <w:p w:rsidR="00EC6425" w:rsidRPr="00B16D5D" w:rsidRDefault="00EC6425" w:rsidP="00EC6425">
            <w:pPr>
              <w:pStyle w:val="Indent1"/>
              <w:spacing w:after="0"/>
              <w:ind w:left="144"/>
              <w:rPr>
                <w:rStyle w:val="Code"/>
              </w:rPr>
            </w:pPr>
            <w:r w:rsidRPr="00A25502">
              <w:rPr>
                <w:rStyle w:val="Code"/>
              </w:rPr>
              <w:t xml:space="preserve">  xxWiFiSer</w:t>
            </w:r>
            <w:r>
              <w:rPr>
                <w:rStyle w:val="Code"/>
              </w:rPr>
              <w:t>verSSIDArg = "-wSSID $(WiFiServerSSID)</w:t>
            </w:r>
            <w:r w:rsidRPr="00A25502">
              <w:rPr>
                <w:rStyle w:val="Code"/>
              </w:rPr>
              <w:t>"</w:t>
            </w:r>
          </w:p>
          <w:p w:rsidR="000E5E94" w:rsidRPr="00F7256B" w:rsidRDefault="00B16D5D" w:rsidP="00427910">
            <w:pPr>
              <w:pStyle w:val="Indent1"/>
              <w:spacing w:after="0"/>
              <w:ind w:left="144"/>
              <w:rPr>
                <w:rStyle w:val="Code"/>
              </w:rPr>
            </w:pPr>
            <w:r w:rsidRPr="00B16D5D">
              <w:rPr>
                <w:rStyle w:val="Code"/>
              </w:rPr>
              <w:t xml:space="preserve">    WiFiServe</w:t>
            </w:r>
            <w:r w:rsidR="00290B7F">
              <w:rPr>
                <w:rStyle w:val="Code"/>
              </w:rPr>
              <w:t>rEncrArg</w:t>
            </w:r>
            <w:r w:rsidR="00427910">
              <w:rPr>
                <w:rStyle w:val="Code"/>
              </w:rPr>
              <w:t xml:space="preserve"> </w:t>
            </w:r>
            <w:r w:rsidR="00290B7F">
              <w:rPr>
                <w:rStyle w:val="Code"/>
              </w:rPr>
              <w:t>= "-wEncr $(WiFiServerEncr)</w:t>
            </w:r>
            <w:r w:rsidRPr="00B16D5D">
              <w:rPr>
                <w:rStyle w:val="Code"/>
              </w:rPr>
              <w:t>"</w:t>
            </w:r>
          </w:p>
        </w:tc>
      </w:tr>
    </w:tbl>
    <w:p w:rsidR="000E5E94" w:rsidRDefault="000E5E94" w:rsidP="00F915BD">
      <w:pPr>
        <w:pStyle w:val="Indent2"/>
        <w:spacing w:before="180"/>
      </w:pPr>
      <w:r>
        <w:t xml:space="preserve">The file describes the local test environment. The </w:t>
      </w:r>
      <w:r w:rsidR="0098661B">
        <w:t>excerpt above</w:t>
      </w:r>
      <w:r>
        <w:t xml:space="preserve"> defines IP a</w:t>
      </w:r>
      <w:r w:rsidR="00BC4590">
        <w:t>ddresses for the NDT Server and AP-Control Server</w:t>
      </w:r>
      <w:r>
        <w:t>.  The final “WiFiServer” section</w:t>
      </w:r>
      <w:r w:rsidR="00F915BD">
        <w:t xml:space="preserve"> describes how the clients</w:t>
      </w:r>
      <w:r>
        <w:t xml:space="preserve"> should contact the AP-Control Server if the</w:t>
      </w:r>
      <w:r w:rsidR="00F915BD">
        <w:t>y have</w:t>
      </w:r>
      <w:r w:rsidR="003B5629">
        <w:t xml:space="preserve"> no</w:t>
      </w:r>
      <w:r w:rsidR="00621830">
        <w:t xml:space="preserve"> other</w:t>
      </w:r>
      <w:r w:rsidR="00F915BD">
        <w:t xml:space="preserve"> LAN connection.</w:t>
      </w:r>
    </w:p>
    <w:p w:rsidR="00A232D8" w:rsidRDefault="00F915BD" w:rsidP="002F6EA9">
      <w:pPr>
        <w:pStyle w:val="Indent2"/>
      </w:pPr>
      <w:r>
        <w:t xml:space="preserve">The clients will use either a fixed LAN or a dynamic WiFi connection to reach the </w:t>
      </w:r>
      <w:r w:rsidR="000144FE">
        <w:t>AP-Control Server</w:t>
      </w:r>
      <w:r>
        <w:t>. The clients determine which to use based on the</w:t>
      </w:r>
      <w:r w:rsidR="004F3DBC">
        <w:t xml:space="preserve"> LANServerHost and</w:t>
      </w:r>
      <w:r>
        <w:t xml:space="preserve"> WiFiServerSSID </w:t>
      </w:r>
      <w:r w:rsidR="004F3DBC">
        <w:t>parameter</w:t>
      </w:r>
      <w:r>
        <w:t xml:space="preserve">s. </w:t>
      </w:r>
      <w:r w:rsidR="00C90EC4">
        <w:t>In</w:t>
      </w:r>
      <w:r>
        <w:t xml:space="preserve"> the example about </w:t>
      </w:r>
      <w:r w:rsidR="00C90EC4">
        <w:t>the</w:t>
      </w:r>
      <w:r w:rsidR="00CE4EE0">
        <w:t xml:space="preserve"> definition of the</w:t>
      </w:r>
      <w:r>
        <w:t xml:space="preserve"> LANServerHost </w:t>
      </w:r>
      <w:r w:rsidR="00CE4EE0">
        <w:t>parameter</w:t>
      </w:r>
      <w:r>
        <w:t xml:space="preserve"> indicates the device support</w:t>
      </w:r>
      <w:r w:rsidR="00A232D8">
        <w:t>s a fixed LAN connection.</w:t>
      </w:r>
    </w:p>
    <w:p w:rsidR="00F915BD" w:rsidRDefault="00A232D8" w:rsidP="002F6EA9">
      <w:pPr>
        <w:pStyle w:val="Indent2"/>
      </w:pPr>
      <w:r>
        <w:t>Note that only one of the two parameters can be defined. Since the LAN parameter has been defined</w:t>
      </w:r>
      <w:r w:rsidR="00F915BD">
        <w:t xml:space="preserve"> the WiFiServerSSID </w:t>
      </w:r>
      <w:r>
        <w:t>parameter</w:t>
      </w:r>
      <w:r w:rsidR="00F915BD">
        <w:t xml:space="preserve"> must be removed. To do so, that entry has been “Xed” out. This technique keeps unused parameter entries in the file for later reference.</w:t>
      </w:r>
    </w:p>
    <w:p w:rsidR="00C76A0D" w:rsidRPr="00C76A0D" w:rsidRDefault="000E5E94" w:rsidP="00C76A0D">
      <w:pPr>
        <w:pStyle w:val="Heading4"/>
        <w:spacing w:after="240"/>
        <w:rPr>
          <w:iCs/>
        </w:rPr>
      </w:pPr>
      <w:bookmarkStart w:id="19" w:name="_APConfig.xml"/>
      <w:bookmarkEnd w:id="19"/>
      <w:r>
        <w:rPr>
          <w:iCs/>
        </w:rPr>
        <w:t>APConfig</w:t>
      </w:r>
      <w:r w:rsidR="00FB4A44" w:rsidRPr="00C76A0D">
        <w:rPr>
          <w:iCs/>
        </w:rPr>
        <w:t>.xml</w:t>
      </w:r>
    </w:p>
    <w:tbl>
      <w:tblPr>
        <w:tblStyle w:val="TableGrid"/>
        <w:tblW w:w="0" w:type="auto"/>
        <w:tblInd w:w="835" w:type="dxa"/>
        <w:tblLook w:val="04A0"/>
      </w:tblPr>
      <w:tblGrid>
        <w:gridCol w:w="6973"/>
      </w:tblGrid>
      <w:tr w:rsidR="00C76A0D" w:rsidRPr="00FD635C" w:rsidTr="00C74F20">
        <w:tc>
          <w:tcPr>
            <w:tcW w:w="0" w:type="auto"/>
            <w:tcMar>
              <w:top w:w="180" w:type="dxa"/>
              <w:left w:w="115" w:type="dxa"/>
              <w:bottom w:w="180" w:type="dxa"/>
              <w:right w:w="360" w:type="dxa"/>
            </w:tcMar>
          </w:tcPr>
          <w:p w:rsidR="000B2E7C" w:rsidRPr="000B2E7C" w:rsidRDefault="000B2E7C" w:rsidP="00A25BD5">
            <w:pPr>
              <w:pStyle w:val="Indent1"/>
              <w:spacing w:after="0"/>
              <w:ind w:left="0"/>
              <w:rPr>
                <w:rStyle w:val="Code"/>
              </w:rPr>
            </w:pPr>
            <w:r w:rsidRPr="000B2E7C">
              <w:rPr>
                <w:rStyle w:val="Code"/>
              </w:rPr>
              <w:t xml:space="preserve">    &lt;APC</w:t>
            </w:r>
            <w:r>
              <w:rPr>
                <w:rStyle w:val="Code"/>
              </w:rPr>
              <w:t>ontroller name="ConfigAP1</w:t>
            </w:r>
            <w:r w:rsidRPr="000B2E7C">
              <w:rPr>
                <w:rStyle w:val="Code"/>
              </w:rPr>
              <w:t>"&gt;</w:t>
            </w:r>
          </w:p>
          <w:p w:rsidR="000B2E7C" w:rsidRDefault="000B2E7C" w:rsidP="00A25BD5">
            <w:pPr>
              <w:pStyle w:val="Indent1"/>
              <w:spacing w:before="120" w:after="0"/>
              <w:ind w:left="0"/>
              <w:rPr>
                <w:rStyle w:val="Code"/>
              </w:rPr>
            </w:pPr>
            <w:r w:rsidRPr="000B2E7C">
              <w:rPr>
                <w:rStyle w:val="Code"/>
              </w:rPr>
              <w:t xml:space="preserve">        &lt;RFAttenuatorState&gt; </w:t>
            </w:r>
          </w:p>
          <w:p w:rsidR="000B2E7C" w:rsidRDefault="000B2E7C" w:rsidP="00A25BD5">
            <w:pPr>
              <w:pStyle w:val="Indent1"/>
              <w:spacing w:after="0"/>
              <w:ind w:left="0"/>
              <w:rPr>
                <w:rStyle w:val="Code"/>
              </w:rPr>
            </w:pPr>
            <w:r>
              <w:rPr>
                <w:rStyle w:val="Code"/>
              </w:rPr>
              <w:t xml:space="preserve">            </w:t>
            </w:r>
            <w:r w:rsidRPr="000B2E7C">
              <w:rPr>
                <w:rStyle w:val="Code"/>
              </w:rPr>
              <w:t xml:space="preserve">&lt;Current&gt; </w:t>
            </w:r>
            <w:r w:rsidR="005B5DB6">
              <w:rPr>
                <w:rStyle w:val="Code"/>
              </w:rPr>
              <w:t>5</w:t>
            </w:r>
            <w:r w:rsidRPr="000B2E7C">
              <w:rPr>
                <w:rStyle w:val="Code"/>
              </w:rPr>
              <w:t>0 &lt;/Current&gt;</w:t>
            </w:r>
          </w:p>
          <w:p w:rsidR="000B2E7C" w:rsidRPr="000B2E7C" w:rsidRDefault="000B2E7C" w:rsidP="00A25BD5">
            <w:pPr>
              <w:pStyle w:val="Indent1"/>
              <w:spacing w:after="0"/>
              <w:ind w:left="0"/>
              <w:rPr>
                <w:rStyle w:val="Code"/>
              </w:rPr>
            </w:pPr>
            <w:r>
              <w:rPr>
                <w:rStyle w:val="Code"/>
              </w:rPr>
              <w:t xml:space="preserve">       </w:t>
            </w:r>
            <w:r w:rsidRPr="000B2E7C">
              <w:rPr>
                <w:rStyle w:val="Code"/>
              </w:rPr>
              <w:t xml:space="preserve"> &lt;/RFAttenuatorState&gt;</w:t>
            </w:r>
          </w:p>
          <w:p w:rsidR="000B2E7C" w:rsidRPr="000B2E7C" w:rsidRDefault="000B2E7C" w:rsidP="00A25BD5">
            <w:pPr>
              <w:pStyle w:val="Indent1"/>
              <w:spacing w:before="120" w:after="0"/>
              <w:ind w:left="0"/>
              <w:rPr>
                <w:rStyle w:val="Code"/>
              </w:rPr>
            </w:pPr>
            <w:r w:rsidRPr="000B2E7C">
              <w:rPr>
                <w:rStyle w:val="Code"/>
              </w:rPr>
              <w:t xml:space="preserve">        &lt;AccessPointState&gt;</w:t>
            </w:r>
          </w:p>
          <w:p w:rsidR="000B2E7C" w:rsidRPr="000B2E7C" w:rsidRDefault="000B2E7C" w:rsidP="00A25BD5">
            <w:pPr>
              <w:pStyle w:val="Indent1"/>
              <w:spacing w:before="120" w:after="0"/>
              <w:ind w:left="0"/>
              <w:rPr>
                <w:rStyle w:val="Code"/>
              </w:rPr>
            </w:pPr>
            <w:r w:rsidRPr="000B2E7C">
              <w:rPr>
                <w:rStyle w:val="Code"/>
              </w:rPr>
              <w:t xml:space="preserve">   </w:t>
            </w:r>
            <w:r>
              <w:rPr>
                <w:rStyle w:val="Code"/>
              </w:rPr>
              <w:t xml:space="preserve">         &lt;Ssid&gt; ROAM_HOMEAP</w:t>
            </w:r>
            <w:r w:rsidRPr="000B2E7C">
              <w:rPr>
                <w:rStyle w:val="Code"/>
              </w:rPr>
              <w:t xml:space="preserve"> &lt;/Ssid&gt;</w:t>
            </w:r>
          </w:p>
          <w:p w:rsidR="000B2E7C" w:rsidRPr="000B2E7C" w:rsidRDefault="000B2E7C" w:rsidP="00A25BD5">
            <w:pPr>
              <w:pStyle w:val="Indent1"/>
              <w:spacing w:after="0"/>
              <w:ind w:left="0"/>
              <w:rPr>
                <w:rStyle w:val="Code"/>
              </w:rPr>
            </w:pPr>
            <w:r w:rsidRPr="000B2E7C">
              <w:rPr>
                <w:rStyle w:val="Code"/>
              </w:rPr>
              <w:t xml:space="preserve">            &lt;RadioState&gt; on &lt;/RadioState&gt;</w:t>
            </w:r>
          </w:p>
          <w:p w:rsidR="000B2E7C" w:rsidRPr="000B2E7C" w:rsidRDefault="0068159B" w:rsidP="00A25BD5">
            <w:pPr>
              <w:pStyle w:val="Indent1"/>
              <w:spacing w:after="0"/>
              <w:ind w:left="0"/>
              <w:rPr>
                <w:rStyle w:val="Code"/>
              </w:rPr>
            </w:pPr>
            <w:r>
              <w:rPr>
                <w:rStyle w:val="Code"/>
              </w:rPr>
              <w:t xml:space="preserve">            &lt;SsidBroadcast&gt; off</w:t>
            </w:r>
            <w:r w:rsidR="000B2E7C" w:rsidRPr="000B2E7C">
              <w:rPr>
                <w:rStyle w:val="Code"/>
              </w:rPr>
              <w:t xml:space="preserve"> &lt;/SsidBroadcast&gt;</w:t>
            </w:r>
          </w:p>
          <w:p w:rsidR="000B2E7C" w:rsidRPr="000B2E7C" w:rsidRDefault="000B2E7C" w:rsidP="00A25BD5">
            <w:pPr>
              <w:pStyle w:val="Indent1"/>
              <w:spacing w:before="120" w:after="0"/>
              <w:ind w:left="0"/>
              <w:rPr>
                <w:rStyle w:val="Code"/>
              </w:rPr>
            </w:pPr>
            <w:r w:rsidRPr="000B2E7C">
              <w:rPr>
                <w:rStyle w:val="Code"/>
              </w:rPr>
              <w:lastRenderedPageBreak/>
              <w:t xml:space="preserve">            &lt;Authentication&gt; Open &lt;/Authentication&gt;</w:t>
            </w:r>
          </w:p>
          <w:p w:rsidR="000B2E7C" w:rsidRPr="000B2E7C" w:rsidRDefault="000B2E7C" w:rsidP="00A25BD5">
            <w:pPr>
              <w:pStyle w:val="Indent1"/>
              <w:spacing w:after="0"/>
              <w:ind w:left="0"/>
              <w:rPr>
                <w:rStyle w:val="Code"/>
              </w:rPr>
            </w:pPr>
            <w:r w:rsidRPr="000B2E7C">
              <w:rPr>
                <w:rStyle w:val="Code"/>
              </w:rPr>
              <w:t xml:space="preserve">            &lt;Cipher&gt; WEP &lt;/Cipher&gt;</w:t>
            </w:r>
          </w:p>
          <w:p w:rsidR="000B2E7C" w:rsidRDefault="000B2E7C" w:rsidP="00A3408A">
            <w:pPr>
              <w:pStyle w:val="Indent1"/>
              <w:spacing w:before="120" w:after="0"/>
              <w:ind w:left="0"/>
              <w:rPr>
                <w:rStyle w:val="Code"/>
              </w:rPr>
            </w:pPr>
            <w:r w:rsidRPr="000B2E7C">
              <w:rPr>
                <w:rStyle w:val="Code"/>
              </w:rPr>
              <w:t xml:space="preserve">            &lt;WEPKeys activeKey="1"&gt; </w:t>
            </w:r>
          </w:p>
          <w:p w:rsidR="000B2E7C" w:rsidRDefault="000B2E7C" w:rsidP="00A25BD5">
            <w:pPr>
              <w:pStyle w:val="Indent1"/>
              <w:spacing w:after="0"/>
              <w:ind w:left="0"/>
              <w:rPr>
                <w:rStyle w:val="Code"/>
              </w:rPr>
            </w:pPr>
            <w:r>
              <w:rPr>
                <w:rStyle w:val="Code"/>
              </w:rPr>
              <w:t xml:space="preserve">               </w:t>
            </w:r>
            <w:r w:rsidRPr="000B2E7C">
              <w:rPr>
                <w:rStyle w:val="Code"/>
              </w:rPr>
              <w:t xml:space="preserve">&lt;WEPKey index="1"&gt; 01.23.45.67.89 &lt;/WEPKey&gt; </w:t>
            </w:r>
          </w:p>
          <w:p w:rsidR="000B2E7C" w:rsidRPr="000B2E7C" w:rsidRDefault="000B2E7C" w:rsidP="00A25BD5">
            <w:pPr>
              <w:pStyle w:val="Indent1"/>
              <w:spacing w:after="0"/>
              <w:ind w:left="0"/>
              <w:rPr>
                <w:rStyle w:val="Code"/>
              </w:rPr>
            </w:pPr>
            <w:r>
              <w:rPr>
                <w:rStyle w:val="Code"/>
              </w:rPr>
              <w:t xml:space="preserve">            </w:t>
            </w:r>
            <w:r w:rsidRPr="000B2E7C">
              <w:rPr>
                <w:rStyle w:val="Code"/>
              </w:rPr>
              <w:t>&lt;/WEPKeys&gt;</w:t>
            </w:r>
          </w:p>
          <w:p w:rsidR="000B2E7C" w:rsidRPr="000B2E7C" w:rsidRDefault="000B2E7C" w:rsidP="00B3446A">
            <w:pPr>
              <w:pStyle w:val="Indent1"/>
              <w:spacing w:before="100" w:beforeAutospacing="1" w:after="0"/>
              <w:ind w:left="0"/>
              <w:rPr>
                <w:rStyle w:val="Code"/>
              </w:rPr>
            </w:pPr>
            <w:r w:rsidRPr="000B2E7C">
              <w:rPr>
                <w:rStyle w:val="Code"/>
              </w:rPr>
              <w:t xml:space="preserve">            </w:t>
            </w:r>
            <w:r w:rsidR="007917AA">
              <w:rPr>
                <w:rStyle w:val="Code"/>
              </w:rPr>
              <w:t>&lt;RadiusServer&gt; 10.10.0.1</w:t>
            </w:r>
            <w:r w:rsidRPr="000B2E7C">
              <w:rPr>
                <w:rStyle w:val="Code"/>
              </w:rPr>
              <w:t xml:space="preserve"> </w:t>
            </w:r>
            <w:r w:rsidR="0014537F">
              <w:rPr>
                <w:rStyle w:val="Code"/>
              </w:rPr>
              <w:t xml:space="preserve"> </w:t>
            </w:r>
            <w:r w:rsidRPr="000B2E7C">
              <w:rPr>
                <w:rStyle w:val="Code"/>
              </w:rPr>
              <w:t>&lt;/RadiusServer&gt;</w:t>
            </w:r>
          </w:p>
          <w:p w:rsidR="000B2E7C" w:rsidRPr="000B2E7C" w:rsidRDefault="000B2E7C" w:rsidP="00A25BD5">
            <w:pPr>
              <w:pStyle w:val="Indent1"/>
              <w:spacing w:after="0"/>
              <w:ind w:left="0"/>
              <w:rPr>
                <w:rStyle w:val="Code"/>
              </w:rPr>
            </w:pPr>
            <w:r w:rsidRPr="000B2E7C">
              <w:rPr>
                <w:rStyle w:val="Code"/>
              </w:rPr>
              <w:t xml:space="preserve">            </w:t>
            </w:r>
            <w:r w:rsidR="007917AA">
              <w:rPr>
                <w:rStyle w:val="Code"/>
              </w:rPr>
              <w:t>&lt;RadiusPort&gt;   1812</w:t>
            </w:r>
            <w:r w:rsidR="0014537F">
              <w:rPr>
                <w:rStyle w:val="Code"/>
              </w:rPr>
              <w:t xml:space="preserve">      </w:t>
            </w:r>
            <w:r w:rsidRPr="000B2E7C">
              <w:rPr>
                <w:rStyle w:val="Code"/>
              </w:rPr>
              <w:t xml:space="preserve"> &lt;/RadiusPort&gt;</w:t>
            </w:r>
          </w:p>
          <w:p w:rsidR="000B2E7C" w:rsidRPr="000B2E7C" w:rsidRDefault="000B2E7C" w:rsidP="00A25BD5">
            <w:pPr>
              <w:pStyle w:val="Indent1"/>
              <w:spacing w:after="0"/>
              <w:ind w:left="0"/>
              <w:rPr>
                <w:rStyle w:val="Code"/>
              </w:rPr>
            </w:pPr>
            <w:r w:rsidRPr="000B2E7C">
              <w:rPr>
                <w:rStyle w:val="Code"/>
              </w:rPr>
              <w:t xml:space="preserve">            &lt;RadiusSecret&gt; </w:t>
            </w:r>
            <w:r w:rsidR="007917AA">
              <w:rPr>
                <w:rStyle w:val="Code"/>
              </w:rPr>
              <w:t>0123456789</w:t>
            </w:r>
            <w:r w:rsidRPr="000B2E7C">
              <w:rPr>
                <w:rStyle w:val="Code"/>
              </w:rPr>
              <w:t xml:space="preserve"> &lt;/RadiusSecret&gt;</w:t>
            </w:r>
          </w:p>
          <w:p w:rsidR="000B2E7C" w:rsidRPr="000B2E7C" w:rsidRDefault="000B2E7C" w:rsidP="00A25BD5">
            <w:pPr>
              <w:pStyle w:val="Indent1"/>
              <w:spacing w:before="120" w:after="0"/>
              <w:ind w:left="0"/>
              <w:rPr>
                <w:rStyle w:val="Code"/>
              </w:rPr>
            </w:pPr>
            <w:r w:rsidRPr="000B2E7C">
              <w:rPr>
                <w:rStyle w:val="Code"/>
              </w:rPr>
              <w:t xml:space="preserve">        &lt;/AccessPointState&gt;</w:t>
            </w:r>
          </w:p>
          <w:p w:rsidR="00C76A0D" w:rsidRPr="00FD635C" w:rsidRDefault="000B2E7C" w:rsidP="00A25BD5">
            <w:pPr>
              <w:pStyle w:val="Indent1"/>
              <w:spacing w:before="120" w:after="0"/>
              <w:ind w:left="0"/>
              <w:rPr>
                <w:rFonts w:ascii="Courier New" w:hAnsi="Courier New"/>
              </w:rPr>
            </w:pPr>
            <w:r w:rsidRPr="000B2E7C">
              <w:rPr>
                <w:rStyle w:val="Code"/>
              </w:rPr>
              <w:t xml:space="preserve">    &lt;/APController&gt;</w:t>
            </w:r>
            <w:r w:rsidR="00A25502" w:rsidRPr="000B2E7C">
              <w:rPr>
                <w:rStyle w:val="Code"/>
              </w:rPr>
              <w:t xml:space="preserve">    </w:t>
            </w:r>
          </w:p>
        </w:tc>
      </w:tr>
    </w:tbl>
    <w:p w:rsidR="00FB4A44" w:rsidRDefault="00D86881" w:rsidP="00C76A0D">
      <w:pPr>
        <w:pStyle w:val="Indent2"/>
        <w:spacing w:before="180"/>
      </w:pPr>
      <w:r>
        <w:lastRenderedPageBreak/>
        <w:t xml:space="preserve">This file </w:t>
      </w:r>
      <w:r w:rsidR="004E44E7">
        <w:t>contains</w:t>
      </w:r>
      <w:r w:rsidR="005B5DB6">
        <w:t xml:space="preserve"> a series of APContro</w:t>
      </w:r>
      <w:r w:rsidR="004E44E7">
        <w:t>ller definitions</w:t>
      </w:r>
      <w:r w:rsidR="005B5DB6">
        <w:t>. Each</w:t>
      </w:r>
      <w:r w:rsidR="002C7645">
        <w:t xml:space="preserve"> of these</w:t>
      </w:r>
      <w:r w:rsidR="005B5DB6">
        <w:t xml:space="preserve"> </w:t>
      </w:r>
      <w:r w:rsidR="004E44E7">
        <w:t>definitions</w:t>
      </w:r>
      <w:r w:rsidR="00E96BFD">
        <w:t xml:space="preserve"> </w:t>
      </w:r>
      <w:r w:rsidR="000453DE">
        <w:t>detail</w:t>
      </w:r>
      <w:r w:rsidR="00E96BFD">
        <w:t xml:space="preserve"> how </w:t>
      </w:r>
      <w:r w:rsidR="005B5DB6">
        <w:t>one of</w:t>
      </w:r>
      <w:r w:rsidR="00E96BFD">
        <w:t xml:space="preserve"> the</w:t>
      </w:r>
      <w:r w:rsidR="005B5DB6">
        <w:t xml:space="preserve"> Access Point</w:t>
      </w:r>
      <w:r w:rsidR="00851D1A">
        <w:t xml:space="preserve"> and</w:t>
      </w:r>
      <w:r w:rsidR="005B5DB6">
        <w:t xml:space="preserve"> </w:t>
      </w:r>
      <w:r w:rsidR="005B63B8">
        <w:t>its associate RF-Attenuator</w:t>
      </w:r>
      <w:r w:rsidR="005B5DB6">
        <w:t xml:space="preserve"> should be configured. The file is sent to the AP-Control Server by the </w:t>
      </w:r>
      <w:hyperlink w:anchor="_APCTool" w:history="1">
        <w:r w:rsidR="005B5DB6" w:rsidRPr="00372EA8">
          <w:rPr>
            <w:rStyle w:val="Hyperlink"/>
          </w:rPr>
          <w:t>APCTool</w:t>
        </w:r>
      </w:hyperlink>
      <w:r w:rsidR="005B5DB6">
        <w:t xml:space="preserve"> utility. The Server interprets the file and, if n</w:t>
      </w:r>
      <w:r w:rsidR="004009A7">
        <w:t>ecessary, reconfigures the</w:t>
      </w:r>
      <w:r w:rsidR="005B5DB6">
        <w:t xml:space="preserve"> devices to match.</w:t>
      </w:r>
    </w:p>
    <w:p w:rsidR="005B5DB6" w:rsidRPr="00105A6D" w:rsidRDefault="005B5DB6" w:rsidP="00105A6D">
      <w:pPr>
        <w:pStyle w:val="Indent2"/>
      </w:pPr>
      <w:r>
        <w:t>The RFAtt</w:t>
      </w:r>
      <w:r w:rsidR="00621E4F">
        <w:t>enuatorState section in the example</w:t>
      </w:r>
      <w:r>
        <w:t xml:space="preserve"> ab</w:t>
      </w:r>
      <w:r w:rsidRPr="00105A6D">
        <w:t>ove indicates the RF-Attenuator</w:t>
      </w:r>
      <w:r w:rsidR="0068159B" w:rsidRPr="00105A6D">
        <w:t xml:space="preserve"> should be set to attenuate the Access Point</w:t>
      </w:r>
      <w:r w:rsidR="000B2E9E" w:rsidRPr="00105A6D">
        <w:t>’</w:t>
      </w:r>
      <w:r w:rsidR="0068159B" w:rsidRPr="00105A6D">
        <w:t>s RF output by 50db.</w:t>
      </w:r>
    </w:p>
    <w:p w:rsidR="00510445" w:rsidRDefault="005B63B8" w:rsidP="00105A6D">
      <w:pPr>
        <w:pStyle w:val="Indent2"/>
      </w:pPr>
      <w:r>
        <w:t>The</w:t>
      </w:r>
      <w:r w:rsidR="0068159B" w:rsidRPr="00105A6D">
        <w:t xml:space="preserve"> AccessPointState section</w:t>
      </w:r>
      <w:r>
        <w:t xml:space="preserve"> contains settings indicating </w:t>
      </w:r>
      <w:r w:rsidR="0068159B" w:rsidRPr="00105A6D">
        <w:t xml:space="preserve">the Access Point’s SSID should be set to </w:t>
      </w:r>
      <w:r w:rsidR="00422A01" w:rsidRPr="00105A6D">
        <w:t xml:space="preserve">ROAM_HOMEAP, its radio should be turned on and it should </w:t>
      </w:r>
      <w:r w:rsidR="00510445" w:rsidRPr="00105A6D">
        <w:t>not broadcast its SSID.</w:t>
      </w:r>
      <w:r w:rsidR="00B3446A">
        <w:t xml:space="preserve"> </w:t>
      </w:r>
      <w:r w:rsidR="00510445" w:rsidRPr="00105A6D">
        <w:t>Next, the Access Point’s authentication is set to Open, encryption cipher to WEP, and the WEP key to “01.23.45.67.89”.</w:t>
      </w:r>
      <w:r w:rsidR="00B3446A">
        <w:t xml:space="preserve"> </w:t>
      </w:r>
      <w:r w:rsidR="00510445" w:rsidRPr="00105A6D">
        <w:t>Finally, the RADIUS server address, port and shared secret</w:t>
      </w:r>
      <w:r w:rsidR="00DA180A" w:rsidRPr="00105A6D">
        <w:t xml:space="preserve"> key</w:t>
      </w:r>
      <w:r w:rsidR="00510445" w:rsidRPr="00105A6D">
        <w:t xml:space="preserve"> is defined </w:t>
      </w:r>
      <w:r w:rsidR="00013346">
        <w:t>to tell</w:t>
      </w:r>
      <w:r w:rsidR="00510445" w:rsidRPr="00105A6D">
        <w:t xml:space="preserve"> the Access Point</w:t>
      </w:r>
      <w:r w:rsidR="00013346">
        <w:t xml:space="preserve"> how to</w:t>
      </w:r>
      <w:r w:rsidR="00510445" w:rsidRPr="00105A6D">
        <w:t xml:space="preserve"> </w:t>
      </w:r>
      <w:r w:rsidR="00485849" w:rsidRPr="00105A6D">
        <w:t>communicate with</w:t>
      </w:r>
      <w:r w:rsidR="00D87ACB" w:rsidRPr="00105A6D">
        <w:t xml:space="preserve"> the </w:t>
      </w:r>
      <w:r w:rsidR="00510445" w:rsidRPr="00105A6D">
        <w:t xml:space="preserve">Authentication </w:t>
      </w:r>
      <w:r w:rsidR="00510445">
        <w:t>Server.</w:t>
      </w:r>
    </w:p>
    <w:p w:rsidR="00255428" w:rsidRDefault="00255428" w:rsidP="00105A6D">
      <w:pPr>
        <w:pStyle w:val="Indent2"/>
      </w:pPr>
      <w:r>
        <w:t>There are usually a variety of these files. The primary file, named APConfig.xml, defines the standard configuration. Each of the other files define the Access Point configuration for a specific test suite. These files are named XXX_APConfig.xml where the XXX se</w:t>
      </w:r>
      <w:r w:rsidR="009F078F">
        <w:t>rves to identify the test sui</w:t>
      </w:r>
      <w:r w:rsidR="00793432">
        <w:t xml:space="preserve">te </w:t>
      </w:r>
      <w:r w:rsidR="009F078F">
        <w:t>they are associated</w:t>
      </w:r>
      <w:r w:rsidR="00793432">
        <w:t xml:space="preserve"> with</w:t>
      </w:r>
      <w:r w:rsidR="00FD277B">
        <w:t>.</w:t>
      </w:r>
    </w:p>
    <w:p w:rsidR="00791EE0" w:rsidRDefault="00FB4A44" w:rsidP="00791EE0">
      <w:pPr>
        <w:pStyle w:val="Heading3"/>
      </w:pPr>
      <w:bookmarkStart w:id="20" w:name="_Toc268276288"/>
      <w:r w:rsidRPr="00E25A61">
        <w:t>Test-Suite Configuration</w:t>
      </w:r>
      <w:bookmarkEnd w:id="20"/>
    </w:p>
    <w:p w:rsidR="009042A9" w:rsidRPr="009042A9" w:rsidRDefault="009042A9" w:rsidP="009042A9">
      <w:pPr>
        <w:pStyle w:val="Heading4"/>
        <w:spacing w:after="240"/>
        <w:rPr>
          <w:iCs/>
        </w:rPr>
      </w:pPr>
      <w:r w:rsidRPr="009042A9">
        <w:rPr>
          <w:iCs/>
        </w:rPr>
        <w:t>Test-Suite Definitions</w:t>
      </w:r>
    </w:p>
    <w:tbl>
      <w:tblPr>
        <w:tblStyle w:val="TableGrid"/>
        <w:tblW w:w="0" w:type="auto"/>
        <w:tblInd w:w="835" w:type="dxa"/>
        <w:tblLook w:val="04A0"/>
      </w:tblPr>
      <w:tblGrid>
        <w:gridCol w:w="6861"/>
      </w:tblGrid>
      <w:tr w:rsidR="009042A9" w:rsidRPr="00FD635C" w:rsidTr="00C74F20">
        <w:tc>
          <w:tcPr>
            <w:tcW w:w="0" w:type="auto"/>
            <w:tcMar>
              <w:top w:w="180" w:type="dxa"/>
              <w:left w:w="115" w:type="dxa"/>
              <w:bottom w:w="180" w:type="dxa"/>
              <w:right w:w="360" w:type="dxa"/>
            </w:tcMar>
          </w:tcPr>
          <w:p w:rsidR="007E65CA" w:rsidRPr="007E65CA" w:rsidRDefault="007E65CA" w:rsidP="007E65CA">
            <w:pPr>
              <w:pStyle w:val="Indent1"/>
              <w:spacing w:after="0"/>
              <w:ind w:left="144"/>
              <w:rPr>
                <w:rStyle w:val="Code"/>
              </w:rPr>
            </w:pPr>
            <w:r w:rsidRPr="007E65CA">
              <w:rPr>
                <w:rStyle w:val="Code"/>
              </w:rPr>
              <w:t>&lt;TestSuite</w:t>
            </w:r>
          </w:p>
          <w:p w:rsidR="007E65CA" w:rsidRPr="007E65CA" w:rsidRDefault="007E65CA" w:rsidP="007E65CA">
            <w:pPr>
              <w:pStyle w:val="Indent1"/>
              <w:spacing w:after="0"/>
              <w:ind w:left="144"/>
              <w:rPr>
                <w:rStyle w:val="Code"/>
              </w:rPr>
            </w:pPr>
            <w:r w:rsidRPr="007E65CA">
              <w:rPr>
                <w:rStyle w:val="Code"/>
              </w:rPr>
              <w:t xml:space="preserve">    TestSuiteName    = "AuthMatrixTestSuite"</w:t>
            </w:r>
          </w:p>
          <w:p w:rsidR="007E65CA" w:rsidRPr="007E65CA" w:rsidRDefault="007E65CA" w:rsidP="007E65CA">
            <w:pPr>
              <w:pStyle w:val="Indent1"/>
              <w:spacing w:after="0"/>
              <w:ind w:left="144"/>
              <w:rPr>
                <w:rStyle w:val="Code"/>
              </w:rPr>
            </w:pPr>
            <w:r w:rsidRPr="007E65CA">
              <w:rPr>
                <w:rStyle w:val="Code"/>
              </w:rPr>
              <w:t xml:space="preserve">    TestDllName      = "WQMAuthMatrixTest.dll"</w:t>
            </w:r>
          </w:p>
          <w:p w:rsidR="007E65CA" w:rsidRPr="007E65CA" w:rsidRDefault="007E65CA" w:rsidP="007E65CA">
            <w:pPr>
              <w:pStyle w:val="Indent1"/>
              <w:spacing w:after="0"/>
              <w:ind w:left="144"/>
              <w:rPr>
                <w:rStyle w:val="Code"/>
              </w:rPr>
            </w:pPr>
            <w:r w:rsidRPr="007E65CA">
              <w:rPr>
                <w:rStyle w:val="Code"/>
              </w:rPr>
              <w:t xml:space="preserve">    TestFacFuncName  = "CreateAuthMatrixTestSuite"</w:t>
            </w:r>
          </w:p>
          <w:p w:rsidR="007E65CA" w:rsidRPr="007E65CA" w:rsidRDefault="007E65CA" w:rsidP="007E65CA">
            <w:pPr>
              <w:pStyle w:val="Indent1"/>
              <w:spacing w:before="120" w:after="0"/>
              <w:ind w:left="144"/>
              <w:rPr>
                <w:rStyle w:val="Code"/>
              </w:rPr>
            </w:pPr>
            <w:r w:rsidRPr="007E65CA">
              <w:rPr>
                <w:rStyle w:val="Code"/>
              </w:rPr>
              <w:t xml:space="preserve">    TestPassCreteria = "100"</w:t>
            </w:r>
          </w:p>
          <w:p w:rsidR="007E65CA" w:rsidRPr="007E65CA" w:rsidRDefault="007E65CA" w:rsidP="007E65CA">
            <w:pPr>
              <w:pStyle w:val="Indent1"/>
              <w:spacing w:after="0"/>
              <w:ind w:left="144"/>
              <w:rPr>
                <w:rStyle w:val="Code"/>
              </w:rPr>
            </w:pPr>
            <w:r w:rsidRPr="007E65CA">
              <w:rPr>
                <w:rStyle w:val="Code"/>
              </w:rPr>
              <w:t xml:space="preserve">    TestFailCreteria = "80"</w:t>
            </w:r>
          </w:p>
          <w:p w:rsidR="007E65CA" w:rsidRPr="007E65CA" w:rsidRDefault="007E65CA" w:rsidP="007E65CA">
            <w:pPr>
              <w:pStyle w:val="Indent1"/>
              <w:spacing w:after="0"/>
              <w:ind w:left="144"/>
              <w:rPr>
                <w:rStyle w:val="Code"/>
              </w:rPr>
            </w:pPr>
            <w:r w:rsidRPr="007E65CA">
              <w:rPr>
                <w:rStyle w:val="Code"/>
              </w:rPr>
              <w:t xml:space="preserve">    TestSuiteWeight  = "1.0"</w:t>
            </w:r>
          </w:p>
          <w:p w:rsidR="007E65CA" w:rsidRPr="007E65CA" w:rsidRDefault="007E65CA" w:rsidP="007E65CA">
            <w:pPr>
              <w:pStyle w:val="Indent1"/>
              <w:spacing w:before="120" w:after="0"/>
              <w:ind w:left="144"/>
              <w:rPr>
                <w:rStyle w:val="Code"/>
              </w:rPr>
            </w:pPr>
            <w:r w:rsidRPr="007E65CA">
              <w:rPr>
                <w:rStyle w:val="Code"/>
              </w:rPr>
              <w:t xml:space="preserve">    NumberTestPasses = "1"</w:t>
            </w:r>
          </w:p>
          <w:p w:rsidR="007E65CA" w:rsidRPr="007E65CA" w:rsidRDefault="007E65CA" w:rsidP="007E65CA">
            <w:pPr>
              <w:pStyle w:val="Indent1"/>
              <w:spacing w:after="0"/>
              <w:ind w:left="144"/>
              <w:rPr>
                <w:rStyle w:val="Code"/>
              </w:rPr>
            </w:pPr>
            <w:r w:rsidRPr="007E65CA">
              <w:rPr>
                <w:rStyle w:val="Code"/>
              </w:rPr>
              <w:t xml:space="preserve">    IsBadModes       = "false"</w:t>
            </w:r>
          </w:p>
          <w:p w:rsidR="007E65CA" w:rsidRPr="007E65CA" w:rsidRDefault="007E65CA" w:rsidP="007E65CA">
            <w:pPr>
              <w:pStyle w:val="Indent1"/>
              <w:spacing w:after="0"/>
              <w:ind w:left="144"/>
              <w:rPr>
                <w:rStyle w:val="Code"/>
              </w:rPr>
            </w:pPr>
            <w:r w:rsidRPr="007E65CA">
              <w:rPr>
                <w:rStyle w:val="Code"/>
              </w:rPr>
              <w:lastRenderedPageBreak/>
              <w:t xml:space="preserve">    IsBadKey         = "false"</w:t>
            </w:r>
          </w:p>
          <w:p w:rsidR="007E65CA" w:rsidRPr="007E65CA" w:rsidRDefault="00594DCD" w:rsidP="007E65CA">
            <w:pPr>
              <w:pStyle w:val="Indent1"/>
              <w:spacing w:before="120" w:after="0"/>
              <w:ind w:left="144"/>
              <w:rPr>
                <w:rStyle w:val="Code"/>
              </w:rPr>
            </w:pPr>
            <w:r>
              <w:rPr>
                <w:rStyle w:val="Code"/>
              </w:rPr>
              <w:t xml:space="preserve">    </w:t>
            </w:r>
            <w:r w:rsidR="007E65CA" w:rsidRPr="007E65CA">
              <w:rPr>
                <w:rStyle w:val="Code"/>
              </w:rPr>
              <w:t>DisableAuthOpen  = "</w:t>
            </w:r>
            <w:r w:rsidRPr="007E65CA">
              <w:rPr>
                <w:rStyle w:val="Code"/>
              </w:rPr>
              <w:t>false</w:t>
            </w:r>
            <w:r w:rsidR="007E65CA" w:rsidRPr="007E65CA">
              <w:rPr>
                <w:rStyle w:val="Code"/>
              </w:rPr>
              <w:t>"</w:t>
            </w:r>
          </w:p>
          <w:p w:rsidR="007E65CA" w:rsidRPr="007E65CA" w:rsidRDefault="00594DCD" w:rsidP="007E65CA">
            <w:pPr>
              <w:pStyle w:val="Indent1"/>
              <w:spacing w:after="0"/>
              <w:ind w:left="144"/>
              <w:rPr>
                <w:rStyle w:val="Code"/>
              </w:rPr>
            </w:pPr>
            <w:r>
              <w:rPr>
                <w:rStyle w:val="Code"/>
              </w:rPr>
              <w:t xml:space="preserve">    </w:t>
            </w:r>
            <w:r w:rsidR="007E65CA" w:rsidRPr="007E65CA">
              <w:rPr>
                <w:rStyle w:val="Code"/>
              </w:rPr>
              <w:t>DisableAuthEAP   = "</w:t>
            </w:r>
            <w:r w:rsidRPr="007E65CA">
              <w:rPr>
                <w:rStyle w:val="Code"/>
              </w:rPr>
              <w:t>false</w:t>
            </w:r>
            <w:r w:rsidR="007E65CA" w:rsidRPr="007E65CA">
              <w:rPr>
                <w:rStyle w:val="Code"/>
              </w:rPr>
              <w:t>"</w:t>
            </w:r>
          </w:p>
          <w:p w:rsidR="007E65CA" w:rsidRPr="007E65CA" w:rsidRDefault="007E65CA" w:rsidP="0019378C">
            <w:pPr>
              <w:pStyle w:val="Indent1"/>
              <w:spacing w:after="0"/>
              <w:ind w:left="144"/>
              <w:rPr>
                <w:rStyle w:val="Code"/>
              </w:rPr>
            </w:pPr>
            <w:r w:rsidRPr="007E65CA">
              <w:rPr>
                <w:rStyle w:val="Code"/>
              </w:rPr>
              <w:t>&gt;</w:t>
            </w:r>
          </w:p>
          <w:p w:rsidR="007E65CA" w:rsidRPr="007E65CA" w:rsidRDefault="007E65CA" w:rsidP="0019378C">
            <w:pPr>
              <w:pStyle w:val="Indent1"/>
              <w:spacing w:before="120" w:after="0"/>
              <w:ind w:left="144"/>
              <w:rPr>
                <w:rStyle w:val="Code"/>
              </w:rPr>
            </w:pPr>
            <w:r w:rsidRPr="007E65CA">
              <w:rPr>
                <w:rStyle w:val="Code"/>
              </w:rPr>
              <w:t xml:space="preserve">    &lt;Config&gt;</w:t>
            </w:r>
          </w:p>
          <w:p w:rsidR="007E65CA" w:rsidRPr="007E65CA" w:rsidRDefault="007E65CA" w:rsidP="0019378C">
            <w:pPr>
              <w:pStyle w:val="Indent1"/>
              <w:spacing w:after="0"/>
              <w:ind w:left="144"/>
              <w:rPr>
                <w:rStyle w:val="Code"/>
              </w:rPr>
            </w:pPr>
            <w:r w:rsidRPr="007E65CA">
              <w:rPr>
                <w:rStyle w:val="Code"/>
              </w:rPr>
              <w:t xml:space="preserve">        &lt;Command&gt;</w:t>
            </w:r>
          </w:p>
          <w:p w:rsidR="004A7F62" w:rsidRDefault="00372EA8" w:rsidP="00372EA8">
            <w:pPr>
              <w:pStyle w:val="Indent2"/>
              <w:spacing w:after="0"/>
              <w:ind w:left="1008"/>
              <w:rPr>
                <w:rStyle w:val="Code"/>
              </w:rPr>
            </w:pPr>
            <w:r>
              <w:rPr>
                <w:rStyle w:val="Code"/>
              </w:rPr>
              <w:t xml:space="preserve">  </w:t>
            </w:r>
            <w:r w:rsidR="007E65CA" w:rsidRPr="007E65CA">
              <w:rPr>
                <w:rStyle w:val="Code"/>
              </w:rPr>
              <w:t xml:space="preserve">  </w:t>
            </w:r>
            <w:hyperlink w:anchor="_WiFiTool" w:history="1">
              <w:r w:rsidRPr="00372EA8">
                <w:rPr>
                  <w:rStyle w:val="Hyperlink"/>
                  <w:rFonts w:ascii="Courier New" w:hAnsi="Courier New"/>
                  <w:spacing w:val="-20"/>
                  <w:sz w:val="22"/>
                </w:rPr>
                <w:t>WiFiTool</w:t>
              </w:r>
            </w:hyperlink>
            <w:r w:rsidRPr="00883DB5">
              <w:rPr>
                <w:rStyle w:val="Code"/>
              </w:rPr>
              <w:t xml:space="preserve"> </w:t>
            </w:r>
            <w:r w:rsidR="004010F5">
              <w:rPr>
                <w:rStyle w:val="Code"/>
              </w:rPr>
              <w:t>–</w:t>
            </w:r>
            <w:r w:rsidR="00992409">
              <w:rPr>
                <w:rStyle w:val="Code"/>
              </w:rPr>
              <w:t>ejectxwifi</w:t>
            </w:r>
            <w:r w:rsidR="004010F5" w:rsidRPr="00883DB5">
              <w:rPr>
                <w:rStyle w:val="Code"/>
              </w:rPr>
              <w:t xml:space="preserve"> </w:t>
            </w:r>
          </w:p>
          <w:p w:rsidR="001D711F" w:rsidRDefault="004A7F62" w:rsidP="00372EA8">
            <w:pPr>
              <w:pStyle w:val="Indent2"/>
              <w:spacing w:after="0"/>
              <w:ind w:left="1008"/>
              <w:rPr>
                <w:rStyle w:val="Code"/>
              </w:rPr>
            </w:pPr>
            <w:r>
              <w:rPr>
                <w:rStyle w:val="Code"/>
              </w:rPr>
              <w:t xml:space="preserve">             </w:t>
            </w:r>
            <w:r w:rsidR="00372EA8" w:rsidRPr="00883DB5">
              <w:rPr>
                <w:rStyle w:val="Code"/>
              </w:rPr>
              <w:t>-adapter $(AdapterName) -power on</w:t>
            </w:r>
            <w:r w:rsidR="00372EA8">
              <w:rPr>
                <w:rStyle w:val="Code"/>
              </w:rPr>
              <w:t xml:space="preserve">                                     </w:t>
            </w:r>
          </w:p>
          <w:p w:rsidR="007E65CA" w:rsidRPr="00372EA8" w:rsidRDefault="001D711F" w:rsidP="00372EA8">
            <w:pPr>
              <w:pStyle w:val="Indent2"/>
              <w:spacing w:after="0"/>
              <w:ind w:left="1008"/>
              <w:rPr>
                <w:rStyle w:val="Code"/>
                <w:rFonts w:ascii="Times New Roman" w:hAnsi="Times New Roman"/>
                <w:spacing w:val="0"/>
                <w:sz w:val="24"/>
              </w:rPr>
            </w:pPr>
            <w:r>
              <w:rPr>
                <w:rStyle w:val="Code"/>
              </w:rPr>
              <w:t xml:space="preserve">                                    </w:t>
            </w:r>
            <w:r w:rsidR="004010F5">
              <w:rPr>
                <w:rStyle w:val="Code"/>
              </w:rPr>
              <w:t xml:space="preserve"> </w:t>
            </w:r>
            <w:r w:rsidR="00372EA8" w:rsidRPr="00883DB5">
              <w:rPr>
                <w:rStyle w:val="Code"/>
              </w:rPr>
              <w:t>-list clear</w:t>
            </w:r>
          </w:p>
          <w:p w:rsidR="007E65CA" w:rsidRPr="007E65CA" w:rsidRDefault="007E65CA" w:rsidP="0019378C">
            <w:pPr>
              <w:pStyle w:val="Indent1"/>
              <w:spacing w:after="0"/>
              <w:ind w:left="144"/>
              <w:rPr>
                <w:rStyle w:val="Code"/>
              </w:rPr>
            </w:pPr>
            <w:r w:rsidRPr="007E65CA">
              <w:rPr>
                <w:rStyle w:val="Code"/>
              </w:rPr>
              <w:t xml:space="preserve">        &lt;/Command&gt;</w:t>
            </w:r>
          </w:p>
          <w:p w:rsidR="009042A9" w:rsidRPr="00F7256B" w:rsidRDefault="007E65CA" w:rsidP="0019378C">
            <w:pPr>
              <w:pStyle w:val="Indent1"/>
              <w:spacing w:after="0"/>
              <w:ind w:left="144"/>
              <w:rPr>
                <w:rStyle w:val="Code"/>
              </w:rPr>
            </w:pPr>
            <w:r w:rsidRPr="007E65CA">
              <w:rPr>
                <w:rStyle w:val="Code"/>
              </w:rPr>
              <w:t xml:space="preserve">    &lt;/Config&gt;</w:t>
            </w:r>
          </w:p>
        </w:tc>
      </w:tr>
    </w:tbl>
    <w:p w:rsidR="007B6F57" w:rsidRDefault="009042A9" w:rsidP="009042A9">
      <w:pPr>
        <w:pStyle w:val="Indent2"/>
        <w:spacing w:before="180"/>
      </w:pPr>
      <w:r>
        <w:lastRenderedPageBreak/>
        <w:t>T</w:t>
      </w:r>
      <w:r w:rsidR="008E160B">
        <w:t>he first section in each test-suite file tells WiFi Metrics how to run the test suite (TestSuiteName, TestDllName, TestFacFuncName), define</w:t>
      </w:r>
      <w:r w:rsidR="0029080B">
        <w:t>s</w:t>
      </w:r>
      <w:r w:rsidR="008E160B">
        <w:t xml:space="preserve"> tests-suite pass/fail criteria (TestPassCriteria, TestFailCriteria, TestSuiteWeight) and, finally, define</w:t>
      </w:r>
      <w:r w:rsidR="0029080B">
        <w:t>s</w:t>
      </w:r>
      <w:r w:rsidR="008E160B">
        <w:t xml:space="preserve"> default test-case configuration parameters (NumberTestPasses, IsBadModes, IsBadKey).</w:t>
      </w:r>
    </w:p>
    <w:p w:rsidR="009042A9" w:rsidRDefault="008E160B" w:rsidP="007B6F57">
      <w:pPr>
        <w:pStyle w:val="Indent2"/>
      </w:pPr>
      <w:r>
        <w:t>In addition, many of the test-suite</w:t>
      </w:r>
      <w:r w:rsidR="007B6F57">
        <w:t>s</w:t>
      </w:r>
      <w:r>
        <w:t xml:space="preserve"> provide </w:t>
      </w:r>
      <w:r w:rsidR="007B6F57">
        <w:t xml:space="preserve">optional parameters for running the test in a special mode. </w:t>
      </w:r>
      <w:r w:rsidR="004F2517">
        <w:t>I</w:t>
      </w:r>
      <w:r w:rsidR="007B6F57">
        <w:t xml:space="preserve">n this </w:t>
      </w:r>
      <w:r w:rsidR="009C5729">
        <w:t>excerpt</w:t>
      </w:r>
      <w:r w:rsidR="007B6F57">
        <w:t xml:space="preserve">, the DisableAuthEap </w:t>
      </w:r>
      <w:r w:rsidR="008D4FDB">
        <w:t>option can be turned on to have the test automatically skip all the test cases requiring EAP (802.1X) authentication.</w:t>
      </w:r>
    </w:p>
    <w:p w:rsidR="00E40129" w:rsidRDefault="00E40129" w:rsidP="003F4978">
      <w:pPr>
        <w:pStyle w:val="Indent2"/>
        <w:spacing w:after="0"/>
      </w:pPr>
      <w:r>
        <w:t>Finally, at the beginning of many of the test-suites is a &lt;Config&gt; section telling WiFi Metrics how to initialize the environment before running the test. In this example, the suite wants the command</w:t>
      </w:r>
    </w:p>
    <w:p w:rsidR="003F4978" w:rsidRDefault="00883DB5" w:rsidP="003F4978">
      <w:pPr>
        <w:pStyle w:val="Indent2"/>
        <w:spacing w:after="0"/>
        <w:ind w:left="1008"/>
      </w:pPr>
      <w:r w:rsidRPr="00883DB5">
        <w:t xml:space="preserve"> </w:t>
      </w:r>
      <w:hyperlink w:anchor="_WiFiTool" w:history="1">
        <w:r w:rsidRPr="00372EA8">
          <w:rPr>
            <w:rStyle w:val="Hyperlink"/>
            <w:rFonts w:ascii="Courier New" w:hAnsi="Courier New"/>
            <w:spacing w:val="-20"/>
            <w:sz w:val="22"/>
          </w:rPr>
          <w:t>WiFiTool</w:t>
        </w:r>
      </w:hyperlink>
      <w:r w:rsidRPr="00883DB5">
        <w:rPr>
          <w:rStyle w:val="Code"/>
        </w:rPr>
        <w:t xml:space="preserve"> </w:t>
      </w:r>
      <w:r w:rsidR="006D7FB5">
        <w:rPr>
          <w:rStyle w:val="Code"/>
        </w:rPr>
        <w:t>–</w:t>
      </w:r>
      <w:r w:rsidR="00992409">
        <w:rPr>
          <w:rStyle w:val="Code"/>
        </w:rPr>
        <w:t>ejectxwifi</w:t>
      </w:r>
      <w:r w:rsidR="006D7FB5">
        <w:rPr>
          <w:rStyle w:val="Code"/>
        </w:rPr>
        <w:t xml:space="preserve"> </w:t>
      </w:r>
      <w:r w:rsidRPr="00883DB5">
        <w:rPr>
          <w:rStyle w:val="Code"/>
        </w:rPr>
        <w:t>-adapter $(AdapterName) -power on</w:t>
      </w:r>
      <w:r>
        <w:rPr>
          <w:rStyle w:val="Code"/>
        </w:rPr>
        <w:t xml:space="preserve"> </w:t>
      </w:r>
      <w:r w:rsidRPr="00883DB5">
        <w:rPr>
          <w:rStyle w:val="Code"/>
        </w:rPr>
        <w:t>-list clear</w:t>
      </w:r>
    </w:p>
    <w:p w:rsidR="00E40129" w:rsidRDefault="00E40129" w:rsidP="007B6F57">
      <w:pPr>
        <w:pStyle w:val="Indent2"/>
      </w:pPr>
      <w:r>
        <w:t>to be run.</w:t>
      </w:r>
      <w:r w:rsidR="003F4978">
        <w:t xml:space="preserve"> This will </w:t>
      </w:r>
      <w:r w:rsidR="00883DB5">
        <w:t xml:space="preserve">make sure the </w:t>
      </w:r>
      <w:r w:rsidR="005E3D0F">
        <w:t xml:space="preserve">standard </w:t>
      </w:r>
      <w:r w:rsidR="00883DB5">
        <w:t>WiFi adapter is powered on</w:t>
      </w:r>
      <w:r w:rsidR="005E3D0F">
        <w:t>, unload the “fake” WiFi adapter, and</w:t>
      </w:r>
      <w:r w:rsidR="00883DB5">
        <w:t xml:space="preserve"> </w:t>
      </w:r>
      <w:r w:rsidR="003F4978">
        <w:t xml:space="preserve">flush all the current </w:t>
      </w:r>
      <w:r w:rsidR="00E55144">
        <w:t>WiFi Preferred N</w:t>
      </w:r>
      <w:r w:rsidR="003F4978">
        <w:t>etwork co</w:t>
      </w:r>
      <w:r w:rsidR="005E3D0F">
        <w:t>nfigurations.</w:t>
      </w:r>
    </w:p>
    <w:p w:rsidR="00791EE0" w:rsidRPr="009042A9" w:rsidRDefault="009042A9" w:rsidP="009042A9">
      <w:pPr>
        <w:pStyle w:val="Heading4"/>
        <w:spacing w:after="240"/>
        <w:rPr>
          <w:iCs/>
        </w:rPr>
      </w:pPr>
      <w:r w:rsidRPr="009042A9">
        <w:rPr>
          <w:iCs/>
        </w:rPr>
        <w:t>Test-</w:t>
      </w:r>
      <w:r>
        <w:rPr>
          <w:iCs/>
        </w:rPr>
        <w:t>Case</w:t>
      </w:r>
      <w:r w:rsidRPr="009042A9">
        <w:rPr>
          <w:iCs/>
        </w:rPr>
        <w:t xml:space="preserve"> Definitions</w:t>
      </w:r>
    </w:p>
    <w:tbl>
      <w:tblPr>
        <w:tblStyle w:val="TableGrid"/>
        <w:tblW w:w="0" w:type="auto"/>
        <w:tblInd w:w="835" w:type="dxa"/>
        <w:tblLook w:val="04A0"/>
      </w:tblPr>
      <w:tblGrid>
        <w:gridCol w:w="8269"/>
      </w:tblGrid>
      <w:tr w:rsidR="00791EE0" w:rsidRPr="00FD635C" w:rsidTr="00C74F20">
        <w:tc>
          <w:tcPr>
            <w:tcW w:w="0" w:type="auto"/>
            <w:tcMar>
              <w:top w:w="180" w:type="dxa"/>
              <w:left w:w="115" w:type="dxa"/>
              <w:bottom w:w="180" w:type="dxa"/>
              <w:right w:w="360" w:type="dxa"/>
            </w:tcMar>
          </w:tcPr>
          <w:p w:rsidR="00671C6A" w:rsidRPr="00671C6A" w:rsidRDefault="00671C6A" w:rsidP="00671C6A">
            <w:pPr>
              <w:pStyle w:val="Indent1"/>
              <w:spacing w:after="0"/>
              <w:ind w:left="288"/>
              <w:rPr>
                <w:rStyle w:val="Code"/>
              </w:rPr>
            </w:pPr>
            <w:r w:rsidRPr="00671C6A">
              <w:rPr>
                <w:rStyle w:val="Code"/>
              </w:rPr>
              <w:t>&lt;TestCase</w:t>
            </w:r>
          </w:p>
          <w:p w:rsidR="00671C6A" w:rsidRPr="00671C6A" w:rsidRDefault="00671C6A" w:rsidP="00671C6A">
            <w:pPr>
              <w:pStyle w:val="Indent1"/>
              <w:spacing w:after="0"/>
              <w:ind w:left="288"/>
              <w:rPr>
                <w:rStyle w:val="Code"/>
              </w:rPr>
            </w:pPr>
            <w:r w:rsidRPr="00671C6A">
              <w:rPr>
                <w:rStyle w:val="Code"/>
              </w:rPr>
              <w:t xml:space="preserve">    TuxTestIDOffset    = "0"</w:t>
            </w:r>
          </w:p>
          <w:p w:rsidR="00671C6A" w:rsidRPr="00671C6A" w:rsidRDefault="00671C6A" w:rsidP="00671C6A">
            <w:pPr>
              <w:pStyle w:val="Indent1"/>
              <w:spacing w:after="0"/>
              <w:ind w:left="288"/>
              <w:rPr>
                <w:rStyle w:val="Code"/>
              </w:rPr>
            </w:pPr>
            <w:r w:rsidRPr="00671C6A">
              <w:rPr>
                <w:rStyle w:val="Code"/>
              </w:rPr>
              <w:t xml:space="preserve">    TuxTestDescription = "Auth=Open Cipher=ClearText"</w:t>
            </w:r>
          </w:p>
          <w:p w:rsidR="00671C6A" w:rsidRPr="00671C6A" w:rsidRDefault="00671C6A" w:rsidP="00E50D06">
            <w:pPr>
              <w:pStyle w:val="Indent1"/>
              <w:spacing w:before="120" w:after="0"/>
              <w:ind w:left="288"/>
              <w:rPr>
                <w:rStyle w:val="Code"/>
              </w:rPr>
            </w:pPr>
            <w:r w:rsidRPr="00671C6A">
              <w:rPr>
                <w:rStyle w:val="Code"/>
              </w:rPr>
              <w:t xml:space="preserve">    STAConfigAuth      = "Open"</w:t>
            </w:r>
          </w:p>
          <w:p w:rsidR="00671C6A" w:rsidRPr="00671C6A" w:rsidRDefault="00671C6A" w:rsidP="00671C6A">
            <w:pPr>
              <w:pStyle w:val="Indent1"/>
              <w:spacing w:after="0"/>
              <w:ind w:left="288"/>
              <w:rPr>
                <w:rStyle w:val="Code"/>
              </w:rPr>
            </w:pPr>
            <w:r w:rsidRPr="00671C6A">
              <w:rPr>
                <w:rStyle w:val="Code"/>
              </w:rPr>
              <w:t xml:space="preserve">    STAConfigEncr      = "ClearText"</w:t>
            </w:r>
          </w:p>
          <w:p w:rsidR="00671C6A" w:rsidRPr="00671C6A" w:rsidRDefault="00671C6A" w:rsidP="00E50D06">
            <w:pPr>
              <w:pStyle w:val="Indent1"/>
              <w:spacing w:before="120" w:after="0"/>
              <w:ind w:left="288"/>
              <w:rPr>
                <w:rStyle w:val="Code"/>
              </w:rPr>
            </w:pPr>
            <w:r w:rsidRPr="00671C6A">
              <w:rPr>
                <w:rStyle w:val="Code"/>
              </w:rPr>
              <w:t xml:space="preserve">    BvtTestCase        = "true"</w:t>
            </w:r>
          </w:p>
          <w:p w:rsidR="00671C6A" w:rsidRPr="00671C6A" w:rsidRDefault="00671C6A" w:rsidP="00671C6A">
            <w:pPr>
              <w:pStyle w:val="Indent1"/>
              <w:spacing w:after="0"/>
              <w:ind w:left="288"/>
              <w:rPr>
                <w:rStyle w:val="Code"/>
              </w:rPr>
            </w:pPr>
            <w:r w:rsidRPr="00671C6A">
              <w:rPr>
                <w:rStyle w:val="Code"/>
              </w:rPr>
              <w:t>/&gt;</w:t>
            </w:r>
          </w:p>
          <w:p w:rsidR="00671C6A" w:rsidRPr="00671C6A" w:rsidRDefault="00671C6A" w:rsidP="00671C6A">
            <w:pPr>
              <w:pStyle w:val="Indent1"/>
              <w:spacing w:before="120" w:after="0"/>
              <w:ind w:left="288"/>
              <w:rPr>
                <w:rStyle w:val="Code"/>
              </w:rPr>
            </w:pPr>
            <w:r w:rsidRPr="00671C6A">
              <w:rPr>
                <w:rStyle w:val="Code"/>
              </w:rPr>
              <w:t>&lt;TestCase</w:t>
            </w:r>
          </w:p>
          <w:p w:rsidR="00671C6A" w:rsidRPr="00671C6A" w:rsidRDefault="00671C6A" w:rsidP="00671C6A">
            <w:pPr>
              <w:pStyle w:val="Indent1"/>
              <w:spacing w:after="0"/>
              <w:ind w:left="288"/>
              <w:rPr>
                <w:rStyle w:val="Code"/>
              </w:rPr>
            </w:pPr>
            <w:r w:rsidRPr="00671C6A">
              <w:rPr>
                <w:rStyle w:val="Code"/>
              </w:rPr>
              <w:t xml:space="preserve">    TuxTestIDOffset    = "100"</w:t>
            </w:r>
          </w:p>
          <w:p w:rsidR="00671C6A" w:rsidRPr="00671C6A" w:rsidRDefault="00671C6A" w:rsidP="00671C6A">
            <w:pPr>
              <w:pStyle w:val="Indent1"/>
              <w:spacing w:after="0"/>
              <w:ind w:left="288"/>
              <w:rPr>
                <w:rStyle w:val="Code"/>
              </w:rPr>
            </w:pPr>
            <w:r w:rsidRPr="00671C6A">
              <w:rPr>
                <w:rStyle w:val="Code"/>
              </w:rPr>
              <w:t xml:space="preserve">    TuxTestDescription = "Auth=Open Cipher=WEP 40-bit key (random)"</w:t>
            </w:r>
          </w:p>
          <w:p w:rsidR="00671C6A" w:rsidRPr="00671C6A" w:rsidRDefault="00671C6A" w:rsidP="00E50D06">
            <w:pPr>
              <w:pStyle w:val="Indent1"/>
              <w:spacing w:before="120" w:after="0"/>
              <w:ind w:left="288"/>
              <w:rPr>
                <w:rStyle w:val="Code"/>
              </w:rPr>
            </w:pPr>
            <w:r w:rsidRPr="00671C6A">
              <w:rPr>
                <w:rStyle w:val="Code"/>
              </w:rPr>
              <w:t xml:space="preserve">    STAConfigAuth      = "Open"</w:t>
            </w:r>
          </w:p>
          <w:p w:rsidR="00671C6A" w:rsidRPr="00671C6A" w:rsidRDefault="00671C6A" w:rsidP="009B00FE">
            <w:pPr>
              <w:pStyle w:val="Indent1"/>
              <w:spacing w:after="0"/>
              <w:ind w:left="288"/>
              <w:rPr>
                <w:rStyle w:val="Code"/>
              </w:rPr>
            </w:pPr>
            <w:r w:rsidRPr="00671C6A">
              <w:rPr>
                <w:rStyle w:val="Code"/>
              </w:rPr>
              <w:t xml:space="preserve">    STAConfigEncr      = "WEP"</w:t>
            </w:r>
          </w:p>
          <w:p w:rsidR="00671C6A" w:rsidRPr="00671C6A" w:rsidRDefault="00671C6A" w:rsidP="00671C6A">
            <w:pPr>
              <w:pStyle w:val="Indent1"/>
              <w:spacing w:after="0"/>
              <w:ind w:left="288"/>
              <w:rPr>
                <w:rStyle w:val="Code"/>
              </w:rPr>
            </w:pPr>
            <w:r w:rsidRPr="00671C6A">
              <w:rPr>
                <w:rStyle w:val="Code"/>
              </w:rPr>
              <w:lastRenderedPageBreak/>
              <w:t xml:space="preserve">    STAConfigKeyIndex  = "0"</w:t>
            </w:r>
          </w:p>
          <w:p w:rsidR="00671C6A" w:rsidRPr="00671C6A" w:rsidRDefault="00671C6A" w:rsidP="00671C6A">
            <w:pPr>
              <w:pStyle w:val="Indent1"/>
              <w:spacing w:after="0"/>
              <w:ind w:left="288"/>
              <w:rPr>
                <w:rStyle w:val="Code"/>
              </w:rPr>
            </w:pPr>
            <w:r w:rsidRPr="00671C6A">
              <w:rPr>
                <w:rStyle w:val="Code"/>
              </w:rPr>
              <w:t xml:space="preserve">    STAConfigKey       = "01.23.45.67.89"</w:t>
            </w:r>
          </w:p>
          <w:p w:rsidR="00671C6A" w:rsidRPr="00671C6A" w:rsidRDefault="00671C6A" w:rsidP="00E50D06">
            <w:pPr>
              <w:pStyle w:val="Indent1"/>
              <w:spacing w:before="120" w:after="0"/>
              <w:ind w:left="288"/>
              <w:rPr>
                <w:rStyle w:val="Code"/>
              </w:rPr>
            </w:pPr>
            <w:r w:rsidRPr="00671C6A">
              <w:rPr>
                <w:rStyle w:val="Code"/>
              </w:rPr>
              <w:t xml:space="preserve">    BvtTestCase        = "true"</w:t>
            </w:r>
          </w:p>
          <w:p w:rsidR="00791EE0" w:rsidRPr="00F7256B" w:rsidRDefault="00671C6A" w:rsidP="00671C6A">
            <w:pPr>
              <w:pStyle w:val="Indent1"/>
              <w:spacing w:after="0"/>
              <w:ind w:left="288"/>
              <w:rPr>
                <w:rStyle w:val="Code"/>
              </w:rPr>
            </w:pPr>
            <w:r w:rsidRPr="00671C6A">
              <w:rPr>
                <w:rStyle w:val="Code"/>
              </w:rPr>
              <w:t>/&gt;</w:t>
            </w:r>
          </w:p>
        </w:tc>
      </w:tr>
    </w:tbl>
    <w:p w:rsidR="009042A9" w:rsidRDefault="00E50D06" w:rsidP="00190041">
      <w:pPr>
        <w:pStyle w:val="Indent2"/>
        <w:spacing w:before="180"/>
      </w:pPr>
      <w:r w:rsidRPr="00190041">
        <w:lastRenderedPageBreak/>
        <w:t>These secti</w:t>
      </w:r>
      <w:r w:rsidR="00DF55C2" w:rsidRPr="00190041">
        <w:t xml:space="preserve">ons each describe a single test </w:t>
      </w:r>
      <w:r w:rsidRPr="00190041">
        <w:t xml:space="preserve">case. </w:t>
      </w:r>
      <w:r w:rsidR="00DF55C2" w:rsidRPr="00190041">
        <w:t>The e</w:t>
      </w:r>
      <w:r w:rsidR="00AF4F06">
        <w:t>xamples define the first two test</w:t>
      </w:r>
      <w:r w:rsidR="00DF55C2" w:rsidRPr="00190041">
        <w:t xml:space="preserve">s </w:t>
      </w:r>
      <w:r w:rsidR="00C37EC7" w:rsidRPr="00190041">
        <w:t>in</w:t>
      </w:r>
      <w:r w:rsidR="00DF55C2" w:rsidRPr="00190041">
        <w:t xml:space="preserve"> the Authentication Matrix test suite. </w:t>
      </w:r>
      <w:r w:rsidR="0073214F" w:rsidRPr="00190041">
        <w:t xml:space="preserve">Each test case starts with the test’s ID number offset and name. The </w:t>
      </w:r>
      <w:r w:rsidR="00F538E3">
        <w:t>test</w:t>
      </w:r>
      <w:r w:rsidR="0075035F">
        <w:t xml:space="preserve"> case</w:t>
      </w:r>
      <w:r w:rsidR="0073214F" w:rsidRPr="00190041">
        <w:t xml:space="preserve"> ID numbers are calculated by adding the specified offset </w:t>
      </w:r>
      <w:r w:rsidR="00625D32">
        <w:t>to the suite’s</w:t>
      </w:r>
      <w:r w:rsidR="00190041">
        <w:t xml:space="preserve"> TstCaseIDStart from the </w:t>
      </w:r>
      <w:hyperlink w:anchor="_WiFiMetrics.xml" w:history="1">
        <w:r w:rsidR="0097322A" w:rsidRPr="00AF4F06">
          <w:rPr>
            <w:rStyle w:val="Hyperlink"/>
          </w:rPr>
          <w:t>WiFiMetrics.xml</w:t>
        </w:r>
      </w:hyperlink>
      <w:r w:rsidR="0097322A">
        <w:t xml:space="preserve"> file</w:t>
      </w:r>
      <w:r w:rsidR="00190041">
        <w:t>.</w:t>
      </w:r>
      <w:r w:rsidR="007C19DC">
        <w:t xml:space="preserve"> </w:t>
      </w:r>
      <w:r w:rsidR="00386510">
        <w:t>This allows the top-level</w:t>
      </w:r>
      <w:r w:rsidR="0002452D">
        <w:t xml:space="preserve"> file</w:t>
      </w:r>
      <w:r w:rsidR="0075035F">
        <w:t xml:space="preserve"> to control the overall test </w:t>
      </w:r>
      <w:r w:rsidR="00386510">
        <w:t>case IDs to guarantee that each case is assigned a unique number.</w:t>
      </w:r>
    </w:p>
    <w:p w:rsidR="00DD6E78" w:rsidRDefault="00DD6E78" w:rsidP="00DD6E78">
      <w:pPr>
        <w:pStyle w:val="Indent2"/>
      </w:pPr>
      <w:r>
        <w:t xml:space="preserve">The rest of the parameters </w:t>
      </w:r>
      <w:r w:rsidR="00F922CB">
        <w:t xml:space="preserve">in each section </w:t>
      </w:r>
      <w:r>
        <w:t xml:space="preserve">define how the test case is to be initialized. The first example will test authenticating with Open authentication and no encryption. The second will test authenticating with Open authentication, WEP encryption </w:t>
      </w:r>
      <w:r w:rsidR="00F922CB">
        <w:t xml:space="preserve">and </w:t>
      </w:r>
      <w:r>
        <w:t>a WEP key of “01.23.45.67.89”.</w:t>
      </w:r>
    </w:p>
    <w:p w:rsidR="00DD6E78" w:rsidRDefault="00DD6E78" w:rsidP="00DD6E78">
      <w:pPr>
        <w:pStyle w:val="Indent2"/>
      </w:pPr>
      <w:r>
        <w:t xml:space="preserve">Both of the examples are marked as BVT (Basic Viability) tests. This means they will be two of the relatively few cases run during </w:t>
      </w:r>
      <w:r w:rsidR="0097322A">
        <w:t>BVT test runs.</w:t>
      </w:r>
    </w:p>
    <w:p w:rsidR="004034EF" w:rsidRPr="00DD6E78" w:rsidRDefault="004034EF" w:rsidP="00DD6E78">
      <w:pPr>
        <w:pStyle w:val="Indent2"/>
      </w:pPr>
      <w:r>
        <w:t>Note that this technique allows the addition of new test cases or modification of existing cases by simply modifying this configuration file.</w:t>
      </w:r>
    </w:p>
    <w:p w:rsidR="00074599" w:rsidRPr="00E25A61" w:rsidRDefault="00074599" w:rsidP="00E25A61">
      <w:pPr>
        <w:pStyle w:val="Heading2"/>
      </w:pPr>
      <w:bookmarkStart w:id="21" w:name="_Configuration_Utilities"/>
      <w:bookmarkStart w:id="22" w:name="_Toc268276289"/>
      <w:bookmarkEnd w:id="21"/>
      <w:r w:rsidRPr="00E25A61">
        <w:t>Configuration Utilities</w:t>
      </w:r>
      <w:bookmarkEnd w:id="22"/>
    </w:p>
    <w:p w:rsidR="003717DF" w:rsidRPr="003717DF" w:rsidRDefault="00FB4A44" w:rsidP="003717DF">
      <w:pPr>
        <w:pStyle w:val="Heading3"/>
        <w:spacing w:after="240"/>
      </w:pPr>
      <w:bookmarkStart w:id="23" w:name="_APCTool"/>
      <w:bookmarkStart w:id="24" w:name="_Toc268276290"/>
      <w:bookmarkEnd w:id="23"/>
      <w:r w:rsidRPr="00E25A61">
        <w:t>APCTool</w:t>
      </w:r>
      <w:r w:rsidR="0033571F">
        <w:t xml:space="preserve"> – AP-Control Client</w:t>
      </w:r>
      <w:bookmarkEnd w:id="24"/>
    </w:p>
    <w:tbl>
      <w:tblPr>
        <w:tblStyle w:val="TableGrid"/>
        <w:tblW w:w="0" w:type="auto"/>
        <w:tblInd w:w="835" w:type="dxa"/>
        <w:tblLook w:val="04A0"/>
      </w:tblPr>
      <w:tblGrid>
        <w:gridCol w:w="8205"/>
      </w:tblGrid>
      <w:tr w:rsidR="003717DF" w:rsidRPr="00FD635C" w:rsidTr="00166304">
        <w:tc>
          <w:tcPr>
            <w:tcW w:w="0" w:type="auto"/>
            <w:tcMar>
              <w:top w:w="180" w:type="dxa"/>
              <w:left w:w="115" w:type="dxa"/>
              <w:bottom w:w="180" w:type="dxa"/>
              <w:right w:w="360" w:type="dxa"/>
            </w:tcMar>
          </w:tcPr>
          <w:p w:rsidR="00842AE2" w:rsidRDefault="00842AE2" w:rsidP="001F1CF2">
            <w:pPr>
              <w:pStyle w:val="Indent1"/>
              <w:spacing w:after="0"/>
              <w:ind w:left="0"/>
              <w:rPr>
                <w:rStyle w:val="Code"/>
              </w:rPr>
            </w:pPr>
            <w:r>
              <w:rPr>
                <w:rStyle w:val="Code"/>
              </w:rPr>
              <w:t>APCTool [-v] [-z] [-?] [other</w:t>
            </w:r>
            <w:r w:rsidR="001F1CF2" w:rsidRPr="001F1CF2">
              <w:rPr>
                <w:rStyle w:val="Code"/>
              </w:rPr>
              <w:t>-commands]</w:t>
            </w:r>
          </w:p>
          <w:p w:rsidR="001F1CF2" w:rsidRPr="001F1CF2" w:rsidRDefault="00842AE2" w:rsidP="00C31A9D">
            <w:pPr>
              <w:pStyle w:val="Indent1"/>
              <w:spacing w:before="240" w:after="0"/>
              <w:ind w:left="0"/>
              <w:rPr>
                <w:rStyle w:val="Code"/>
              </w:rPr>
            </w:pPr>
            <w:r>
              <w:rPr>
                <w:rStyle w:val="Code"/>
              </w:rPr>
              <w:t xml:space="preserve">  General o</w:t>
            </w:r>
            <w:r w:rsidR="001F1CF2" w:rsidRPr="001F1CF2">
              <w:rPr>
                <w:rStyle w:val="Code"/>
              </w:rPr>
              <w:t>ptions:</w:t>
            </w:r>
          </w:p>
          <w:p w:rsidR="001F1CF2" w:rsidRPr="00D54A9C" w:rsidRDefault="001F1CF2" w:rsidP="001F1CF2">
            <w:pPr>
              <w:pStyle w:val="Indent1"/>
              <w:spacing w:after="0"/>
              <w:ind w:left="0"/>
              <w:rPr>
                <w:rStyle w:val="Code"/>
              </w:rPr>
            </w:pPr>
            <w:r w:rsidRPr="001F1CF2">
              <w:rPr>
                <w:rStyle w:val="Code"/>
              </w:rPr>
              <w:t xml:space="preserve">  </w:t>
            </w:r>
            <w:r w:rsidR="00842AE2">
              <w:rPr>
                <w:rStyle w:val="Code"/>
              </w:rPr>
              <w:t xml:space="preserve">  </w:t>
            </w:r>
            <w:r w:rsidRPr="001F1CF2">
              <w:rPr>
                <w:rStyle w:val="Code"/>
              </w:rPr>
              <w:t xml:space="preserve"> </w:t>
            </w:r>
            <w:r w:rsidRPr="00D54A9C">
              <w:rPr>
                <w:rStyle w:val="Code"/>
              </w:rPr>
              <w:t xml:space="preserve">-z      </w:t>
            </w:r>
            <w:r w:rsidR="00842AE2" w:rsidRPr="00D54A9C">
              <w:rPr>
                <w:rStyle w:val="Code"/>
              </w:rPr>
              <w:t xml:space="preserve"> </w:t>
            </w:r>
            <w:r w:rsidRPr="00D54A9C">
              <w:rPr>
                <w:rStyle w:val="Code"/>
              </w:rPr>
              <w:t>Output test messages to the console.</w:t>
            </w:r>
          </w:p>
          <w:p w:rsidR="001F1CF2" w:rsidRPr="00D54A9C" w:rsidRDefault="001F1CF2" w:rsidP="001F1CF2">
            <w:pPr>
              <w:pStyle w:val="Indent1"/>
              <w:spacing w:after="0"/>
              <w:ind w:left="0"/>
              <w:rPr>
                <w:rStyle w:val="Code"/>
              </w:rPr>
            </w:pPr>
            <w:r w:rsidRPr="00D54A9C">
              <w:rPr>
                <w:rStyle w:val="Code"/>
              </w:rPr>
              <w:t xml:space="preserve">  </w:t>
            </w:r>
            <w:r w:rsidR="00842AE2" w:rsidRPr="00D54A9C">
              <w:rPr>
                <w:rStyle w:val="Code"/>
              </w:rPr>
              <w:t xml:space="preserve">  </w:t>
            </w:r>
            <w:r w:rsidRPr="00D54A9C">
              <w:rPr>
                <w:rStyle w:val="Code"/>
              </w:rPr>
              <w:t xml:space="preserve"> -fl     </w:t>
            </w:r>
            <w:r w:rsidR="00842AE2" w:rsidRPr="00D54A9C">
              <w:rPr>
                <w:rStyle w:val="Code"/>
              </w:rPr>
              <w:t xml:space="preserve"> </w:t>
            </w:r>
            <w:r w:rsidRPr="00D54A9C">
              <w:rPr>
                <w:rStyle w:val="Code"/>
              </w:rPr>
              <w:t>Output test messages to a file on the CE device.</w:t>
            </w:r>
          </w:p>
          <w:p w:rsidR="001F1CF2" w:rsidRPr="00D54A9C" w:rsidRDefault="001F1CF2" w:rsidP="001F1CF2">
            <w:pPr>
              <w:pStyle w:val="Indent1"/>
              <w:spacing w:after="0"/>
              <w:ind w:left="0"/>
              <w:rPr>
                <w:rStyle w:val="Code"/>
              </w:rPr>
            </w:pPr>
            <w:r w:rsidRPr="00D54A9C">
              <w:rPr>
                <w:rStyle w:val="Code"/>
              </w:rPr>
              <w:t xml:space="preserve">  </w:t>
            </w:r>
            <w:r w:rsidR="00842AE2" w:rsidRPr="00D54A9C">
              <w:rPr>
                <w:rStyle w:val="Code"/>
              </w:rPr>
              <w:t xml:space="preserve">  </w:t>
            </w:r>
            <w:r w:rsidRPr="00D54A9C">
              <w:rPr>
                <w:rStyle w:val="Code"/>
              </w:rPr>
              <w:t xml:space="preserve"> -v      </w:t>
            </w:r>
            <w:r w:rsidR="00842AE2" w:rsidRPr="00D54A9C">
              <w:rPr>
                <w:rStyle w:val="Code"/>
              </w:rPr>
              <w:t xml:space="preserve"> </w:t>
            </w:r>
            <w:r w:rsidRPr="00D54A9C">
              <w:rPr>
                <w:rStyle w:val="Code"/>
              </w:rPr>
              <w:t>Specifies the system to log with full verbosity.</w:t>
            </w:r>
          </w:p>
          <w:p w:rsidR="001F1CF2" w:rsidRPr="00D54A9C" w:rsidRDefault="001F1CF2" w:rsidP="001F1CF2">
            <w:pPr>
              <w:pStyle w:val="Indent1"/>
              <w:spacing w:after="0"/>
              <w:ind w:left="0"/>
              <w:rPr>
                <w:rStyle w:val="Code"/>
              </w:rPr>
            </w:pPr>
            <w:r w:rsidRPr="00D54A9C">
              <w:rPr>
                <w:rStyle w:val="Code"/>
              </w:rPr>
              <w:t xml:space="preserve">  </w:t>
            </w:r>
            <w:r w:rsidR="00842AE2" w:rsidRPr="00D54A9C">
              <w:rPr>
                <w:rStyle w:val="Code"/>
              </w:rPr>
              <w:t xml:space="preserve">  </w:t>
            </w:r>
            <w:r w:rsidRPr="00D54A9C">
              <w:rPr>
                <w:rStyle w:val="Code"/>
              </w:rPr>
              <w:t xml:space="preserve"> -v[int] </w:t>
            </w:r>
            <w:r w:rsidR="00842AE2" w:rsidRPr="00D54A9C">
              <w:rPr>
                <w:rStyle w:val="Code"/>
              </w:rPr>
              <w:t xml:space="preserve"> </w:t>
            </w:r>
            <w:r w:rsidRPr="00D54A9C">
              <w:rPr>
                <w:rStyle w:val="Code"/>
              </w:rPr>
              <w:t>Specifies the system log with the given verbosity.</w:t>
            </w:r>
          </w:p>
          <w:p w:rsidR="001F1CF2" w:rsidRPr="00D54A9C" w:rsidRDefault="001F1CF2" w:rsidP="00C31A9D">
            <w:pPr>
              <w:pStyle w:val="Indent1"/>
              <w:spacing w:before="240" w:after="0"/>
              <w:ind w:left="0"/>
              <w:rPr>
                <w:rStyle w:val="Code"/>
              </w:rPr>
            </w:pPr>
            <w:r w:rsidRPr="00D54A9C">
              <w:rPr>
                <w:rStyle w:val="Code"/>
              </w:rPr>
              <w:t xml:space="preserve">  APControl options:</w:t>
            </w:r>
          </w:p>
          <w:p w:rsidR="001F1CF2" w:rsidRPr="00D54A9C" w:rsidRDefault="001A4D56" w:rsidP="001F1CF2">
            <w:pPr>
              <w:pStyle w:val="Indent1"/>
              <w:spacing w:after="0"/>
              <w:ind w:left="0"/>
              <w:rPr>
                <w:rStyle w:val="Code"/>
              </w:rPr>
            </w:pPr>
            <w:r>
              <w:rPr>
                <w:rStyle w:val="Code"/>
              </w:rPr>
              <w:t xml:space="preserve">     -lHost </w:t>
            </w:r>
            <w:r w:rsidR="001F1CF2" w:rsidRPr="00D54A9C">
              <w:rPr>
                <w:rStyle w:val="Code"/>
              </w:rPr>
              <w:t xml:space="preserve">    LAN server name/address (default "")</w:t>
            </w:r>
          </w:p>
          <w:p w:rsidR="00EB51DE" w:rsidRPr="00D54A9C" w:rsidRDefault="001A4D56" w:rsidP="00E63AE0">
            <w:pPr>
              <w:pStyle w:val="Indent1"/>
              <w:spacing w:after="0"/>
              <w:ind w:left="0"/>
              <w:rPr>
                <w:rStyle w:val="Code"/>
              </w:rPr>
            </w:pPr>
            <w:r>
              <w:rPr>
                <w:rStyle w:val="Code"/>
              </w:rPr>
              <w:t xml:space="preserve">     -lPort</w:t>
            </w:r>
            <w:r w:rsidR="001F1CF2" w:rsidRPr="00D54A9C">
              <w:rPr>
                <w:rStyle w:val="Code"/>
              </w:rPr>
              <w:t xml:space="preserve">     LAN server port (default "33331")</w:t>
            </w:r>
          </w:p>
          <w:p w:rsidR="00EB51DE" w:rsidRPr="00D54A9C" w:rsidRDefault="00E63AE0" w:rsidP="00E63AE0">
            <w:pPr>
              <w:pStyle w:val="Indent1"/>
              <w:spacing w:after="0"/>
              <w:ind w:left="0"/>
              <w:rPr>
                <w:rStyle w:val="Code"/>
              </w:rPr>
            </w:pPr>
            <w:r w:rsidRPr="00D54A9C">
              <w:rPr>
                <w:rStyle w:val="Code"/>
              </w:rPr>
              <w:t xml:space="preserve">     </w:t>
            </w:r>
            <w:r w:rsidR="00EB51DE" w:rsidRPr="00D54A9C">
              <w:rPr>
                <w:rStyle w:val="Code"/>
              </w:rPr>
              <w:t xml:space="preserve">-wHost </w:t>
            </w:r>
            <w:r w:rsidR="001E62B0" w:rsidRPr="00D54A9C">
              <w:rPr>
                <w:rStyle w:val="Code"/>
              </w:rPr>
              <w:t xml:space="preserve">    WiFi server name/address (default "")</w:t>
            </w:r>
          </w:p>
          <w:p w:rsidR="00EB51DE" w:rsidRPr="00D54A9C" w:rsidRDefault="00E63AE0" w:rsidP="00E63AE0">
            <w:pPr>
              <w:pStyle w:val="Indent1"/>
              <w:spacing w:after="0"/>
              <w:ind w:left="0"/>
              <w:rPr>
                <w:rStyle w:val="Code"/>
              </w:rPr>
            </w:pPr>
            <w:r w:rsidRPr="00D54A9C">
              <w:rPr>
                <w:rStyle w:val="Code"/>
              </w:rPr>
              <w:t xml:space="preserve">     </w:t>
            </w:r>
            <w:r w:rsidR="00EB51DE" w:rsidRPr="00D54A9C">
              <w:rPr>
                <w:rStyle w:val="Code"/>
              </w:rPr>
              <w:t>-wPort</w:t>
            </w:r>
            <w:r w:rsidR="001E62B0" w:rsidRPr="00D54A9C">
              <w:rPr>
                <w:rStyle w:val="Code"/>
              </w:rPr>
              <w:t xml:space="preserve">     WiFi server port (default "33331")</w:t>
            </w:r>
          </w:p>
          <w:p w:rsidR="00EB51DE" w:rsidRPr="00D54A9C" w:rsidRDefault="00E63AE0" w:rsidP="00E63AE0">
            <w:pPr>
              <w:pStyle w:val="Indent1"/>
              <w:spacing w:after="0"/>
              <w:ind w:left="0"/>
              <w:rPr>
                <w:rStyle w:val="Code"/>
              </w:rPr>
            </w:pPr>
            <w:r w:rsidRPr="00D54A9C">
              <w:rPr>
                <w:rStyle w:val="Code"/>
              </w:rPr>
              <w:t xml:space="preserve">     </w:t>
            </w:r>
            <w:r w:rsidR="00EB51DE" w:rsidRPr="00D54A9C">
              <w:rPr>
                <w:rStyle w:val="Code"/>
              </w:rPr>
              <w:t>-wSSID</w:t>
            </w:r>
            <w:r w:rsidR="00B72795" w:rsidRPr="00D54A9C">
              <w:rPr>
                <w:rStyle w:val="Code"/>
              </w:rPr>
              <w:t xml:space="preserve">     WiFi server</w:t>
            </w:r>
            <w:r w:rsidR="00C569E8" w:rsidRPr="00D54A9C">
              <w:rPr>
                <w:rStyle w:val="Code"/>
              </w:rPr>
              <w:t xml:space="preserve"> SSID (default “”)</w:t>
            </w:r>
          </w:p>
          <w:p w:rsidR="00E63AE0" w:rsidRDefault="00E63AE0" w:rsidP="00C31A9D">
            <w:pPr>
              <w:pStyle w:val="Indent1"/>
              <w:spacing w:before="120" w:after="0"/>
              <w:ind w:left="0"/>
              <w:rPr>
                <w:rStyle w:val="Code"/>
              </w:rPr>
            </w:pPr>
            <w:r w:rsidRPr="00D54A9C">
              <w:rPr>
                <w:rStyle w:val="Code"/>
              </w:rPr>
              <w:t xml:space="preserve">     </w:t>
            </w:r>
            <w:r w:rsidR="00EB51DE" w:rsidRPr="00D54A9C">
              <w:rPr>
                <w:rStyle w:val="Code"/>
              </w:rPr>
              <w:t>-wAuth</w:t>
            </w:r>
            <w:r w:rsidR="00B72795" w:rsidRPr="00D54A9C">
              <w:rPr>
                <w:rStyle w:val="Code"/>
              </w:rPr>
              <w:t xml:space="preserve">     WiFi server</w:t>
            </w:r>
            <w:r w:rsidR="00C569E8" w:rsidRPr="00D54A9C">
              <w:rPr>
                <w:rStyle w:val="Code"/>
              </w:rPr>
              <w:t xml:space="preserve"> authentication (default “Open”)</w:t>
            </w:r>
          </w:p>
          <w:p w:rsidR="009C3181" w:rsidRPr="009C3181" w:rsidRDefault="001A4D56" w:rsidP="001A4D56">
            <w:pPr>
              <w:pStyle w:val="Indent1"/>
              <w:spacing w:after="0"/>
              <w:ind w:left="0"/>
              <w:rPr>
                <w:rStyle w:val="Code"/>
              </w:rPr>
            </w:pPr>
            <w:r>
              <w:rPr>
                <w:rStyle w:val="Code"/>
              </w:rPr>
              <w:t xml:space="preserve">                </w:t>
            </w:r>
            <w:r w:rsidR="009C3181">
              <w:rPr>
                <w:rStyle w:val="Code"/>
              </w:rPr>
              <w:t>Open       = Open authentication</w:t>
            </w:r>
          </w:p>
          <w:p w:rsidR="009C3181" w:rsidRPr="009C3181" w:rsidRDefault="001A4D56" w:rsidP="001A4D56">
            <w:pPr>
              <w:pStyle w:val="Indent1"/>
              <w:spacing w:after="0"/>
              <w:ind w:left="0"/>
              <w:rPr>
                <w:rStyle w:val="Code"/>
              </w:rPr>
            </w:pPr>
            <w:r>
              <w:rPr>
                <w:rStyle w:val="Code"/>
              </w:rPr>
              <w:t xml:space="preserve">                </w:t>
            </w:r>
            <w:r w:rsidR="009C3181">
              <w:rPr>
                <w:rStyle w:val="Code"/>
              </w:rPr>
              <w:t>Shared     = Shared-key (WEP) authentication</w:t>
            </w:r>
          </w:p>
          <w:p w:rsidR="009C3181" w:rsidRPr="009C3181" w:rsidRDefault="001A4D56" w:rsidP="001A4D56">
            <w:pPr>
              <w:pStyle w:val="Indent1"/>
              <w:spacing w:after="0"/>
              <w:ind w:left="0"/>
              <w:rPr>
                <w:rStyle w:val="Code"/>
              </w:rPr>
            </w:pPr>
            <w:r>
              <w:rPr>
                <w:rStyle w:val="Code"/>
              </w:rPr>
              <w:t xml:space="preserve">                </w:t>
            </w:r>
            <w:r w:rsidR="009C3181">
              <w:rPr>
                <w:rStyle w:val="Code"/>
              </w:rPr>
              <w:t>WEP-802.1X = Open 802.1X authentication (Dynamic WEP)</w:t>
            </w:r>
          </w:p>
          <w:p w:rsidR="009C3181" w:rsidRPr="009C3181" w:rsidRDefault="001A4D56" w:rsidP="001A4D56">
            <w:pPr>
              <w:pStyle w:val="Indent1"/>
              <w:spacing w:after="0"/>
              <w:ind w:left="0"/>
              <w:rPr>
                <w:rStyle w:val="Code"/>
              </w:rPr>
            </w:pPr>
            <w:r>
              <w:rPr>
                <w:rStyle w:val="Code"/>
              </w:rPr>
              <w:t xml:space="preserve">                </w:t>
            </w:r>
            <w:r w:rsidR="009C3181">
              <w:rPr>
                <w:rStyle w:val="Code"/>
              </w:rPr>
              <w:t>WPA        = WPA 802.1X authentication</w:t>
            </w:r>
          </w:p>
          <w:p w:rsidR="009C3181" w:rsidRPr="009C3181" w:rsidRDefault="001A4D56" w:rsidP="001A4D56">
            <w:pPr>
              <w:pStyle w:val="Indent1"/>
              <w:spacing w:after="0"/>
              <w:ind w:left="0"/>
              <w:rPr>
                <w:rStyle w:val="Code"/>
              </w:rPr>
            </w:pPr>
            <w:r>
              <w:rPr>
                <w:rStyle w:val="Code"/>
              </w:rPr>
              <w:t xml:space="preserve">                </w:t>
            </w:r>
            <w:r w:rsidR="009C3181">
              <w:rPr>
                <w:rStyle w:val="Code"/>
              </w:rPr>
              <w:t>WPA-PSK    = WPA with Private Shared Key</w:t>
            </w:r>
          </w:p>
          <w:p w:rsidR="009C3181" w:rsidRPr="009C3181" w:rsidRDefault="001A4D56" w:rsidP="001A4D56">
            <w:pPr>
              <w:pStyle w:val="Indent1"/>
              <w:spacing w:after="0"/>
              <w:ind w:left="0"/>
              <w:rPr>
                <w:rStyle w:val="Code"/>
              </w:rPr>
            </w:pPr>
            <w:r>
              <w:rPr>
                <w:rStyle w:val="Code"/>
              </w:rPr>
              <w:t xml:space="preserve">                </w:t>
            </w:r>
            <w:r w:rsidR="009C3181">
              <w:rPr>
                <w:rStyle w:val="Code"/>
              </w:rPr>
              <w:t>WPA2       = WPA2 802.1X authentication</w:t>
            </w:r>
          </w:p>
          <w:p w:rsidR="009C3181" w:rsidRPr="00D54A9C" w:rsidRDefault="001A4D56" w:rsidP="001A4D56">
            <w:pPr>
              <w:pStyle w:val="Indent1"/>
              <w:spacing w:after="0"/>
              <w:ind w:left="0"/>
              <w:rPr>
                <w:rStyle w:val="Code"/>
              </w:rPr>
            </w:pPr>
            <w:r>
              <w:rPr>
                <w:rStyle w:val="Code"/>
              </w:rPr>
              <w:lastRenderedPageBreak/>
              <w:t xml:space="preserve">                </w:t>
            </w:r>
            <w:r w:rsidR="009C3181">
              <w:rPr>
                <w:rStyle w:val="Code"/>
              </w:rPr>
              <w:t>WPA2-PSK   = WPA2 with Private Shared Key</w:t>
            </w:r>
          </w:p>
          <w:p w:rsidR="00EB51DE" w:rsidRDefault="00E63AE0" w:rsidP="001A4D56">
            <w:pPr>
              <w:pStyle w:val="Indent1"/>
              <w:spacing w:before="120" w:after="0"/>
              <w:ind w:left="0"/>
              <w:rPr>
                <w:rStyle w:val="Code"/>
              </w:rPr>
            </w:pPr>
            <w:r w:rsidRPr="00D54A9C">
              <w:rPr>
                <w:rStyle w:val="Code"/>
              </w:rPr>
              <w:t xml:space="preserve">     </w:t>
            </w:r>
            <w:r w:rsidR="00EB51DE" w:rsidRPr="00D54A9C">
              <w:rPr>
                <w:rStyle w:val="Code"/>
              </w:rPr>
              <w:t>-wEncr</w:t>
            </w:r>
            <w:r w:rsidR="001A4D56">
              <w:rPr>
                <w:rStyle w:val="Code"/>
              </w:rPr>
              <w:t xml:space="preserve">  </w:t>
            </w:r>
            <w:r w:rsidR="00B72795" w:rsidRPr="00D54A9C">
              <w:rPr>
                <w:rStyle w:val="Code"/>
              </w:rPr>
              <w:t xml:space="preserve">   WiFi server</w:t>
            </w:r>
            <w:r w:rsidR="00C569E8" w:rsidRPr="00D54A9C">
              <w:rPr>
                <w:rStyle w:val="Code"/>
              </w:rPr>
              <w:t xml:space="preserve"> encryption/cipher (default “ClearText”)</w:t>
            </w:r>
          </w:p>
          <w:p w:rsidR="009C3181" w:rsidRPr="009C3181" w:rsidRDefault="001A4D56" w:rsidP="001A4D56">
            <w:pPr>
              <w:pStyle w:val="Indent1"/>
              <w:spacing w:after="0"/>
              <w:ind w:left="0"/>
              <w:rPr>
                <w:rStyle w:val="Code"/>
              </w:rPr>
            </w:pPr>
            <w:r>
              <w:rPr>
                <w:rStyle w:val="Code"/>
              </w:rPr>
              <w:t xml:space="preserve">                </w:t>
            </w:r>
            <w:r w:rsidR="009C3181">
              <w:rPr>
                <w:rStyle w:val="Code"/>
              </w:rPr>
              <w:t>ClearText</w:t>
            </w:r>
            <w:r w:rsidR="0012252A">
              <w:rPr>
                <w:rStyle w:val="Code"/>
              </w:rPr>
              <w:t xml:space="preserve"> = no encryption</w:t>
            </w:r>
          </w:p>
          <w:p w:rsidR="009C3181" w:rsidRPr="009C3181" w:rsidRDefault="001A4D56" w:rsidP="001A4D56">
            <w:pPr>
              <w:pStyle w:val="Indent1"/>
              <w:spacing w:after="0"/>
              <w:ind w:left="0"/>
              <w:rPr>
                <w:rStyle w:val="Code"/>
              </w:rPr>
            </w:pPr>
            <w:r>
              <w:rPr>
                <w:rStyle w:val="Code"/>
              </w:rPr>
              <w:t xml:space="preserve">                </w:t>
            </w:r>
            <w:r w:rsidR="009C3181">
              <w:rPr>
                <w:rStyle w:val="Code"/>
              </w:rPr>
              <w:t>WEP</w:t>
            </w:r>
            <w:r w:rsidR="007B365A">
              <w:rPr>
                <w:rStyle w:val="Code"/>
              </w:rPr>
              <w:t xml:space="preserve">       = Wired Equivalent Privacy</w:t>
            </w:r>
          </w:p>
          <w:p w:rsidR="009C3181" w:rsidRPr="009C3181" w:rsidRDefault="001A4D56" w:rsidP="001A4D56">
            <w:pPr>
              <w:pStyle w:val="Indent1"/>
              <w:spacing w:after="0"/>
              <w:ind w:left="0"/>
              <w:rPr>
                <w:rStyle w:val="Code"/>
              </w:rPr>
            </w:pPr>
            <w:r>
              <w:rPr>
                <w:rStyle w:val="Code"/>
              </w:rPr>
              <w:t xml:space="preserve">                </w:t>
            </w:r>
            <w:r w:rsidR="009C3181">
              <w:rPr>
                <w:rStyle w:val="Code"/>
              </w:rPr>
              <w:t>TKIP</w:t>
            </w:r>
            <w:r w:rsidR="007B365A">
              <w:rPr>
                <w:rStyle w:val="Code"/>
              </w:rPr>
              <w:t xml:space="preserve">      = Temporal Key Interchange Protocol</w:t>
            </w:r>
          </w:p>
          <w:p w:rsidR="009C3181" w:rsidRPr="00D54A9C" w:rsidRDefault="001A4D56" w:rsidP="001A4D56">
            <w:pPr>
              <w:pStyle w:val="Indent1"/>
              <w:spacing w:after="0"/>
              <w:ind w:left="0"/>
              <w:rPr>
                <w:rStyle w:val="Code"/>
              </w:rPr>
            </w:pPr>
            <w:r>
              <w:rPr>
                <w:rStyle w:val="Code"/>
              </w:rPr>
              <w:t xml:space="preserve">                </w:t>
            </w:r>
            <w:r w:rsidR="009C3181">
              <w:rPr>
                <w:rStyle w:val="Code"/>
              </w:rPr>
              <w:t>AES</w:t>
            </w:r>
            <w:r w:rsidR="007B365A">
              <w:rPr>
                <w:rStyle w:val="Code"/>
              </w:rPr>
              <w:t xml:space="preserve">       = Advanced Encryption Standard</w:t>
            </w:r>
          </w:p>
          <w:p w:rsidR="009C3181" w:rsidRDefault="009C3181" w:rsidP="001A4D56">
            <w:pPr>
              <w:pStyle w:val="Indent1"/>
              <w:spacing w:before="120" w:after="0"/>
              <w:ind w:left="0"/>
              <w:rPr>
                <w:rStyle w:val="Code"/>
              </w:rPr>
            </w:pPr>
            <w:r>
              <w:rPr>
                <w:rStyle w:val="Code"/>
              </w:rPr>
              <w:t xml:space="preserve">     -wEapAuth</w:t>
            </w:r>
            <w:r w:rsidR="00E63AE0" w:rsidRPr="00D54A9C">
              <w:rPr>
                <w:rStyle w:val="Code"/>
              </w:rPr>
              <w:t xml:space="preserve">  </w:t>
            </w:r>
            <w:r>
              <w:rPr>
                <w:rStyle w:val="Code"/>
              </w:rPr>
              <w:t xml:space="preserve">EAP </w:t>
            </w:r>
            <w:r w:rsidR="00DA2B32">
              <w:rPr>
                <w:rStyle w:val="Code"/>
              </w:rPr>
              <w:t xml:space="preserve">802.1X </w:t>
            </w:r>
            <w:r>
              <w:rPr>
                <w:rStyle w:val="Code"/>
              </w:rPr>
              <w:t>Authentication mode (default “TLS”)</w:t>
            </w:r>
          </w:p>
          <w:p w:rsidR="009C3181" w:rsidRPr="009C3181" w:rsidRDefault="001A4D56" w:rsidP="001A4D56">
            <w:pPr>
              <w:pStyle w:val="Indent1"/>
              <w:spacing w:after="0"/>
              <w:ind w:left="0"/>
              <w:rPr>
                <w:rStyle w:val="Code"/>
              </w:rPr>
            </w:pPr>
            <w:r>
              <w:rPr>
                <w:rStyle w:val="Code"/>
              </w:rPr>
              <w:t xml:space="preserve">                </w:t>
            </w:r>
            <w:r w:rsidR="009C3181">
              <w:rPr>
                <w:rStyle w:val="Code"/>
              </w:rPr>
              <w:t>TLS</w:t>
            </w:r>
            <w:r w:rsidR="00301438">
              <w:rPr>
                <w:rStyle w:val="Code"/>
              </w:rPr>
              <w:t xml:space="preserve">    =</w:t>
            </w:r>
            <w:r w:rsidR="008D0A59">
              <w:rPr>
                <w:rStyle w:val="Code"/>
              </w:rPr>
              <w:t xml:space="preserve"> </w:t>
            </w:r>
            <w:r w:rsidR="008D0A59">
              <w:rPr>
                <w:rFonts w:ascii="Verdana" w:hAnsi="Verdana"/>
                <w:color w:val="000000"/>
                <w:sz w:val="17"/>
                <w:szCs w:val="17"/>
              </w:rPr>
              <w:t>Transport Layer Security</w:t>
            </w:r>
          </w:p>
          <w:p w:rsidR="009C3181" w:rsidRDefault="001A4D56" w:rsidP="001A4D56">
            <w:pPr>
              <w:pStyle w:val="Indent1"/>
              <w:spacing w:after="0"/>
              <w:ind w:left="0"/>
              <w:rPr>
                <w:rStyle w:val="Code"/>
                <w:rFonts w:cs="Courier New"/>
              </w:rPr>
            </w:pPr>
            <w:r>
              <w:rPr>
                <w:rStyle w:val="Code"/>
              </w:rPr>
              <w:t xml:space="preserve">                </w:t>
            </w:r>
            <w:r w:rsidR="009C3181" w:rsidRPr="008D0A59">
              <w:rPr>
                <w:rStyle w:val="Code"/>
                <w:rFonts w:cs="Courier New"/>
                <w:szCs w:val="22"/>
              </w:rPr>
              <w:t>MD5</w:t>
            </w:r>
            <w:r w:rsidR="00301438" w:rsidRPr="008D0A59">
              <w:rPr>
                <w:rStyle w:val="Code"/>
                <w:rFonts w:cs="Courier New"/>
                <w:szCs w:val="22"/>
              </w:rPr>
              <w:t xml:space="preserve">    =</w:t>
            </w:r>
            <w:r w:rsidR="008D0A59" w:rsidRPr="008D0A59">
              <w:rPr>
                <w:rStyle w:val="Code"/>
                <w:rFonts w:cs="Courier New"/>
                <w:szCs w:val="22"/>
              </w:rPr>
              <w:t xml:space="preserve"> Message-Digest 5</w:t>
            </w:r>
          </w:p>
          <w:p w:rsidR="009C3181" w:rsidRPr="008D0A59" w:rsidRDefault="001A4D56" w:rsidP="001A4D56">
            <w:pPr>
              <w:pStyle w:val="Indent1"/>
              <w:spacing w:after="0"/>
              <w:ind w:left="0"/>
              <w:rPr>
                <w:rStyle w:val="Code"/>
                <w:rFonts w:cs="Courier New"/>
              </w:rPr>
            </w:pPr>
            <w:r>
              <w:rPr>
                <w:rStyle w:val="Code"/>
              </w:rPr>
              <w:t xml:space="preserve">                </w:t>
            </w:r>
            <w:r w:rsidR="008D0A59">
              <w:rPr>
                <w:rStyle w:val="Code"/>
                <w:rFonts w:cs="Courier New"/>
                <w:szCs w:val="22"/>
              </w:rPr>
              <w:t>PEAP   = Protected Extensible Authentication Protocol</w:t>
            </w:r>
          </w:p>
          <w:p w:rsidR="00EB51DE" w:rsidRDefault="00E63AE0" w:rsidP="001A4D56">
            <w:pPr>
              <w:pStyle w:val="Indent1"/>
              <w:spacing w:before="120" w:after="0"/>
              <w:ind w:left="0"/>
              <w:rPr>
                <w:rStyle w:val="Code"/>
              </w:rPr>
            </w:pPr>
            <w:r w:rsidRPr="00D54A9C">
              <w:rPr>
                <w:rStyle w:val="Code"/>
              </w:rPr>
              <w:t xml:space="preserve">  </w:t>
            </w:r>
            <w:r w:rsidR="00183187">
              <w:rPr>
                <w:rStyle w:val="Code"/>
              </w:rPr>
              <w:t xml:space="preserve">   </w:t>
            </w:r>
            <w:r w:rsidR="00EB51DE" w:rsidRPr="00D54A9C">
              <w:rPr>
                <w:rStyle w:val="Code"/>
              </w:rPr>
              <w:t>-wKey</w:t>
            </w:r>
            <w:r w:rsidR="00B72795" w:rsidRPr="00D54A9C">
              <w:rPr>
                <w:rStyle w:val="Code"/>
              </w:rPr>
              <w:t xml:space="preserve">      WiFi server</w:t>
            </w:r>
            <w:r w:rsidR="00C569E8" w:rsidRPr="00D54A9C">
              <w:rPr>
                <w:rStyle w:val="Code"/>
              </w:rPr>
              <w:t xml:space="preserve"> encryption key (default “”)</w:t>
            </w:r>
          </w:p>
          <w:p w:rsidR="003364F8" w:rsidRPr="0091121A" w:rsidRDefault="001A4D56" w:rsidP="001A4D56">
            <w:pPr>
              <w:pStyle w:val="Indent1"/>
              <w:spacing w:after="0"/>
              <w:ind w:left="0"/>
              <w:rPr>
                <w:rStyle w:val="Code"/>
                <w:sz w:val="20"/>
              </w:rPr>
            </w:pPr>
            <w:r>
              <w:rPr>
                <w:rStyle w:val="Code"/>
              </w:rPr>
              <w:t xml:space="preserve">                </w:t>
            </w:r>
            <w:r w:rsidR="003364F8">
              <w:rPr>
                <w:rStyle w:val="Code"/>
                <w:sz w:val="20"/>
              </w:rPr>
              <w:t>for WEP</w:t>
            </w:r>
            <w:r w:rsidR="003364F8" w:rsidRPr="0091121A">
              <w:rPr>
                <w:rStyle w:val="Code"/>
                <w:sz w:val="20"/>
              </w:rPr>
              <w:t>,</w:t>
            </w:r>
            <w:r w:rsidR="003364F8">
              <w:rPr>
                <w:rStyle w:val="Code"/>
                <w:sz w:val="20"/>
              </w:rPr>
              <w:t xml:space="preserve"> use</w:t>
            </w:r>
            <w:r w:rsidR="003364F8" w:rsidRPr="0091121A">
              <w:rPr>
                <w:rStyle w:val="Code"/>
                <w:sz w:val="20"/>
              </w:rPr>
              <w:t xml:space="preserve"> </w:t>
            </w:r>
            <w:r w:rsidR="003364F8">
              <w:rPr>
                <w:rStyle w:val="Code"/>
                <w:sz w:val="20"/>
              </w:rPr>
              <w:t>hex form:</w:t>
            </w:r>
          </w:p>
          <w:p w:rsidR="003364F8" w:rsidRDefault="004F7712" w:rsidP="001A4D56">
            <w:pPr>
              <w:pStyle w:val="Indent1"/>
              <w:spacing w:after="0"/>
              <w:ind w:left="0"/>
              <w:rPr>
                <w:rStyle w:val="Code"/>
                <w:sz w:val="20"/>
              </w:rPr>
            </w:pPr>
            <w:r>
              <w:rPr>
                <w:rStyle w:val="Code"/>
                <w:sz w:val="20"/>
              </w:rPr>
              <w:t xml:space="preserve"> </w:t>
            </w:r>
            <w:r w:rsidR="001A4D56">
              <w:rPr>
                <w:rStyle w:val="Code"/>
              </w:rPr>
              <w:t xml:space="preserve">               </w:t>
            </w:r>
            <w:r w:rsidR="00E4795C">
              <w:rPr>
                <w:rStyle w:val="Code"/>
              </w:rPr>
              <w:t xml:space="preserve">  </w:t>
            </w:r>
            <w:r w:rsidR="001A4D56">
              <w:rPr>
                <w:rStyle w:val="Code"/>
              </w:rPr>
              <w:t xml:space="preserve"> </w:t>
            </w:r>
            <w:r w:rsidR="003364F8">
              <w:rPr>
                <w:rStyle w:val="Code"/>
                <w:sz w:val="20"/>
              </w:rPr>
              <w:t xml:space="preserve">40-bit is a 10-digit hex number (ex: </w:t>
            </w:r>
            <w:r w:rsidR="003364F8" w:rsidRPr="0091121A">
              <w:rPr>
                <w:rStyle w:val="Code"/>
                <w:sz w:val="20"/>
              </w:rPr>
              <w:t>12</w:t>
            </w:r>
            <w:r w:rsidR="003364F8">
              <w:rPr>
                <w:rStyle w:val="Code"/>
                <w:sz w:val="20"/>
              </w:rPr>
              <w:t>.</w:t>
            </w:r>
            <w:r w:rsidR="003364F8" w:rsidRPr="0091121A">
              <w:rPr>
                <w:rStyle w:val="Code"/>
                <w:sz w:val="20"/>
              </w:rPr>
              <w:t>34</w:t>
            </w:r>
            <w:r w:rsidR="003364F8">
              <w:rPr>
                <w:rStyle w:val="Code"/>
                <w:sz w:val="20"/>
              </w:rPr>
              <w:t>.</w:t>
            </w:r>
            <w:r w:rsidR="003364F8" w:rsidRPr="0091121A">
              <w:rPr>
                <w:rStyle w:val="Code"/>
                <w:sz w:val="20"/>
              </w:rPr>
              <w:t>56</w:t>
            </w:r>
            <w:r w:rsidR="003364F8">
              <w:rPr>
                <w:rStyle w:val="Code"/>
                <w:sz w:val="20"/>
              </w:rPr>
              <w:t>.</w:t>
            </w:r>
            <w:r w:rsidR="003364F8" w:rsidRPr="0091121A">
              <w:rPr>
                <w:rStyle w:val="Code"/>
                <w:sz w:val="20"/>
              </w:rPr>
              <w:t>78</w:t>
            </w:r>
            <w:r w:rsidR="003364F8">
              <w:rPr>
                <w:rStyle w:val="Code"/>
                <w:sz w:val="20"/>
              </w:rPr>
              <w:t>.</w:t>
            </w:r>
            <w:r w:rsidR="003364F8" w:rsidRPr="0091121A">
              <w:rPr>
                <w:rStyle w:val="Code"/>
                <w:sz w:val="20"/>
              </w:rPr>
              <w:t>90)</w:t>
            </w:r>
          </w:p>
          <w:p w:rsidR="003364F8" w:rsidRDefault="001A4D56" w:rsidP="001A4D56">
            <w:pPr>
              <w:pStyle w:val="Indent1"/>
              <w:spacing w:after="0"/>
              <w:ind w:left="0"/>
              <w:rPr>
                <w:rStyle w:val="Code"/>
                <w:sz w:val="20"/>
              </w:rPr>
            </w:pPr>
            <w:r>
              <w:rPr>
                <w:rStyle w:val="Code"/>
              </w:rPr>
              <w:t xml:space="preserve">               </w:t>
            </w:r>
            <w:r w:rsidR="00E4795C">
              <w:rPr>
                <w:rStyle w:val="Code"/>
              </w:rPr>
              <w:t xml:space="preserve">  </w:t>
            </w:r>
            <w:r>
              <w:rPr>
                <w:rStyle w:val="Code"/>
              </w:rPr>
              <w:t xml:space="preserve"> </w:t>
            </w:r>
            <w:r w:rsidR="003364F8" w:rsidRPr="0091121A">
              <w:rPr>
                <w:rStyle w:val="Code"/>
                <w:sz w:val="20"/>
              </w:rPr>
              <w:t xml:space="preserve">104-bit is </w:t>
            </w:r>
            <w:r w:rsidR="003364F8">
              <w:rPr>
                <w:rStyle w:val="Code"/>
                <w:sz w:val="20"/>
              </w:rPr>
              <w:t>a 26-digit hex number</w:t>
            </w:r>
            <w:r w:rsidR="003364F8" w:rsidRPr="0091121A">
              <w:rPr>
                <w:rStyle w:val="Code"/>
                <w:sz w:val="20"/>
              </w:rPr>
              <w:t xml:space="preserve"> </w:t>
            </w:r>
          </w:p>
          <w:p w:rsidR="003364F8" w:rsidRPr="0091121A" w:rsidRDefault="004F7712" w:rsidP="001A4D56">
            <w:pPr>
              <w:pStyle w:val="Indent1"/>
              <w:spacing w:after="0"/>
              <w:ind w:left="0"/>
              <w:rPr>
                <w:rStyle w:val="Code"/>
                <w:sz w:val="20"/>
              </w:rPr>
            </w:pPr>
            <w:r>
              <w:rPr>
                <w:rStyle w:val="Code"/>
                <w:sz w:val="20"/>
              </w:rPr>
              <w:t xml:space="preserve">              </w:t>
            </w:r>
            <w:r w:rsidR="001A4D56">
              <w:rPr>
                <w:rStyle w:val="Code"/>
                <w:sz w:val="20"/>
              </w:rPr>
              <w:t xml:space="preserve">               </w:t>
            </w:r>
            <w:r>
              <w:rPr>
                <w:rStyle w:val="Code"/>
                <w:sz w:val="20"/>
              </w:rPr>
              <w:t xml:space="preserve">   </w:t>
            </w:r>
            <w:r w:rsidR="003364F8">
              <w:rPr>
                <w:rStyle w:val="Code"/>
                <w:sz w:val="20"/>
              </w:rPr>
              <w:t xml:space="preserve">(ex: </w:t>
            </w:r>
            <w:r w:rsidR="003364F8" w:rsidRPr="0091121A">
              <w:rPr>
                <w:rStyle w:val="Code"/>
                <w:sz w:val="20"/>
              </w:rPr>
              <w:t>12</w:t>
            </w:r>
            <w:r w:rsidR="003364F8">
              <w:rPr>
                <w:rStyle w:val="Code"/>
                <w:sz w:val="20"/>
              </w:rPr>
              <w:t>.</w:t>
            </w:r>
            <w:r w:rsidR="003364F8" w:rsidRPr="0091121A">
              <w:rPr>
                <w:rStyle w:val="Code"/>
                <w:sz w:val="20"/>
              </w:rPr>
              <w:t>34</w:t>
            </w:r>
            <w:r w:rsidR="003364F8">
              <w:rPr>
                <w:rStyle w:val="Code"/>
                <w:sz w:val="20"/>
              </w:rPr>
              <w:t>.</w:t>
            </w:r>
            <w:r w:rsidR="003364F8" w:rsidRPr="0091121A">
              <w:rPr>
                <w:rStyle w:val="Code"/>
                <w:sz w:val="20"/>
              </w:rPr>
              <w:t>56</w:t>
            </w:r>
            <w:r w:rsidR="003364F8">
              <w:rPr>
                <w:rStyle w:val="Code"/>
                <w:sz w:val="20"/>
              </w:rPr>
              <w:t>.</w:t>
            </w:r>
            <w:r w:rsidR="003364F8" w:rsidRPr="0091121A">
              <w:rPr>
                <w:rStyle w:val="Code"/>
                <w:sz w:val="20"/>
              </w:rPr>
              <w:t>78</w:t>
            </w:r>
            <w:r w:rsidR="003364F8">
              <w:rPr>
                <w:rStyle w:val="Code"/>
                <w:sz w:val="20"/>
              </w:rPr>
              <w:t>.</w:t>
            </w:r>
            <w:r w:rsidR="003364F8" w:rsidRPr="0091121A">
              <w:rPr>
                <w:rStyle w:val="Code"/>
                <w:sz w:val="20"/>
              </w:rPr>
              <w:t>90</w:t>
            </w:r>
            <w:r w:rsidR="003364F8">
              <w:rPr>
                <w:rStyle w:val="Code"/>
                <w:sz w:val="20"/>
              </w:rPr>
              <w:t>.ab.cd.ef.</w:t>
            </w:r>
            <w:r w:rsidR="003364F8" w:rsidRPr="0091121A">
              <w:rPr>
                <w:rStyle w:val="Code"/>
                <w:sz w:val="20"/>
              </w:rPr>
              <w:t>12</w:t>
            </w:r>
            <w:r w:rsidR="003364F8">
              <w:rPr>
                <w:rStyle w:val="Code"/>
                <w:sz w:val="20"/>
              </w:rPr>
              <w:t>.</w:t>
            </w:r>
            <w:r w:rsidR="003364F8" w:rsidRPr="0091121A">
              <w:rPr>
                <w:rStyle w:val="Code"/>
                <w:sz w:val="20"/>
              </w:rPr>
              <w:t>34</w:t>
            </w:r>
            <w:r w:rsidR="003364F8">
              <w:rPr>
                <w:rStyle w:val="Code"/>
                <w:sz w:val="20"/>
              </w:rPr>
              <w:t>.</w:t>
            </w:r>
            <w:r w:rsidR="003364F8" w:rsidRPr="0091121A">
              <w:rPr>
                <w:rStyle w:val="Code"/>
                <w:sz w:val="20"/>
              </w:rPr>
              <w:t>56</w:t>
            </w:r>
            <w:r w:rsidR="003364F8">
              <w:rPr>
                <w:rStyle w:val="Code"/>
                <w:sz w:val="20"/>
              </w:rPr>
              <w:t>.</w:t>
            </w:r>
            <w:r w:rsidR="003364F8" w:rsidRPr="0091121A">
              <w:rPr>
                <w:rStyle w:val="Code"/>
                <w:sz w:val="20"/>
              </w:rPr>
              <w:t>78</w:t>
            </w:r>
            <w:r w:rsidR="003364F8">
              <w:rPr>
                <w:rStyle w:val="Code"/>
                <w:sz w:val="20"/>
              </w:rPr>
              <w:t>.</w:t>
            </w:r>
            <w:r w:rsidR="003364F8" w:rsidRPr="0091121A">
              <w:rPr>
                <w:rStyle w:val="Code"/>
                <w:sz w:val="20"/>
              </w:rPr>
              <w:t>90)</w:t>
            </w:r>
          </w:p>
          <w:p w:rsidR="009C3181" w:rsidRPr="003364F8" w:rsidRDefault="001A4D56" w:rsidP="001A4D56">
            <w:pPr>
              <w:pStyle w:val="Indent1"/>
              <w:spacing w:after="0"/>
              <w:ind w:left="0"/>
              <w:rPr>
                <w:rStyle w:val="Code"/>
                <w:sz w:val="20"/>
              </w:rPr>
            </w:pPr>
            <w:r>
              <w:rPr>
                <w:rStyle w:val="Code"/>
              </w:rPr>
              <w:t xml:space="preserve">                </w:t>
            </w:r>
            <w:r w:rsidR="003364F8" w:rsidRPr="0091121A">
              <w:rPr>
                <w:rStyle w:val="Code"/>
                <w:sz w:val="20"/>
              </w:rPr>
              <w:t>for TKIP</w:t>
            </w:r>
            <w:r w:rsidR="003364F8">
              <w:rPr>
                <w:rStyle w:val="Code"/>
                <w:sz w:val="20"/>
              </w:rPr>
              <w:t xml:space="preserve"> or AES</w:t>
            </w:r>
            <w:r w:rsidR="003364F8" w:rsidRPr="0091121A">
              <w:rPr>
                <w:rStyle w:val="Code"/>
                <w:sz w:val="20"/>
              </w:rPr>
              <w:t>, use 8-63 char ASCII string (ex: asdfghjk)</w:t>
            </w:r>
          </w:p>
          <w:p w:rsidR="009C3181" w:rsidRPr="00D54A9C" w:rsidRDefault="00E63AE0" w:rsidP="001A4D56">
            <w:pPr>
              <w:pStyle w:val="Indent1"/>
              <w:spacing w:before="120" w:after="0"/>
              <w:ind w:left="0"/>
              <w:rPr>
                <w:rStyle w:val="Code"/>
              </w:rPr>
            </w:pPr>
            <w:r w:rsidRPr="00D54A9C">
              <w:rPr>
                <w:rStyle w:val="Code"/>
              </w:rPr>
              <w:t xml:space="preserve">     </w:t>
            </w:r>
            <w:r w:rsidR="00EB51DE" w:rsidRPr="00D54A9C">
              <w:rPr>
                <w:rStyle w:val="Code"/>
              </w:rPr>
              <w:t>-wKeyIndex</w:t>
            </w:r>
            <w:r w:rsidR="00B72795" w:rsidRPr="00D54A9C">
              <w:rPr>
                <w:rStyle w:val="Code"/>
              </w:rPr>
              <w:t xml:space="preserve"> WiFi server</w:t>
            </w:r>
            <w:r w:rsidR="00C569E8" w:rsidRPr="00D54A9C">
              <w:rPr>
                <w:rStyle w:val="Code"/>
              </w:rPr>
              <w:t xml:space="preserve"> WEP key index (default “</w:t>
            </w:r>
            <w:r w:rsidR="004F7712">
              <w:rPr>
                <w:rStyle w:val="Code"/>
              </w:rPr>
              <w:t>0</w:t>
            </w:r>
            <w:r w:rsidR="00C569E8" w:rsidRPr="00D54A9C">
              <w:rPr>
                <w:rStyle w:val="Code"/>
              </w:rPr>
              <w:t>”)</w:t>
            </w:r>
          </w:p>
          <w:p w:rsidR="001F1CF2" w:rsidRPr="00D54A9C" w:rsidRDefault="001F1CF2" w:rsidP="00C31A9D">
            <w:pPr>
              <w:pStyle w:val="Indent1"/>
              <w:spacing w:before="240" w:after="0"/>
              <w:ind w:left="0"/>
              <w:rPr>
                <w:rStyle w:val="Code"/>
              </w:rPr>
            </w:pPr>
            <w:r w:rsidRPr="00D54A9C">
              <w:rPr>
                <w:rStyle w:val="Code"/>
              </w:rPr>
              <w:t xml:space="preserve">   </w:t>
            </w:r>
            <w:r w:rsidRPr="00372EA8">
              <w:rPr>
                <w:rStyle w:val="Code"/>
              </w:rPr>
              <w:t>APCTool</w:t>
            </w:r>
            <w:r w:rsidRPr="00D54A9C">
              <w:rPr>
                <w:rStyle w:val="Code"/>
              </w:rPr>
              <w:t xml:space="preserve"> commands (default -q):</w:t>
            </w:r>
          </w:p>
          <w:p w:rsidR="003717DF" w:rsidRPr="00D54A9C" w:rsidRDefault="003D2EFA" w:rsidP="001F1CF2">
            <w:pPr>
              <w:pStyle w:val="Indent1"/>
              <w:spacing w:after="0"/>
              <w:ind w:left="0"/>
              <w:rPr>
                <w:rStyle w:val="Code"/>
              </w:rPr>
            </w:pPr>
            <w:r w:rsidRPr="00D54A9C">
              <w:rPr>
                <w:rStyle w:val="Code"/>
              </w:rPr>
              <w:t xml:space="preserve">     -q          Queries</w:t>
            </w:r>
            <w:r w:rsidR="00E63AE0" w:rsidRPr="00D54A9C">
              <w:rPr>
                <w:rStyle w:val="Code"/>
              </w:rPr>
              <w:t xml:space="preserve"> cu</w:t>
            </w:r>
            <w:r w:rsidR="008E7FAE" w:rsidRPr="00D54A9C">
              <w:rPr>
                <w:rStyle w:val="Code"/>
              </w:rPr>
              <w:t>rrent AP configurations</w:t>
            </w:r>
          </w:p>
          <w:p w:rsidR="00E63AE0" w:rsidRPr="00D54A9C" w:rsidRDefault="005C0817" w:rsidP="001F1CF2">
            <w:pPr>
              <w:pStyle w:val="Indent1"/>
              <w:spacing w:after="0"/>
              <w:ind w:left="0"/>
              <w:rPr>
                <w:rStyle w:val="Code"/>
              </w:rPr>
            </w:pPr>
            <w:r w:rsidRPr="00D54A9C">
              <w:rPr>
                <w:rStyle w:val="Code"/>
              </w:rPr>
              <w:t xml:space="preserve">     -i</w:t>
            </w:r>
            <w:r w:rsidR="00E63AE0" w:rsidRPr="00D54A9C">
              <w:rPr>
                <w:rStyle w:val="Code"/>
              </w:rPr>
              <w:t xml:space="preserve"> </w:t>
            </w:r>
            <w:r w:rsidR="002A1898" w:rsidRPr="00D54A9C">
              <w:rPr>
                <w:rStyle w:val="Code"/>
              </w:rPr>
              <w:t>file</w:t>
            </w:r>
            <w:r w:rsidR="00E63AE0" w:rsidRPr="00D54A9C">
              <w:rPr>
                <w:rStyle w:val="Code"/>
              </w:rPr>
              <w:t xml:space="preserve">     </w:t>
            </w:r>
            <w:r w:rsidR="008315A1" w:rsidRPr="00D54A9C">
              <w:rPr>
                <w:rStyle w:val="Code"/>
              </w:rPr>
              <w:t xml:space="preserve">Reads and sets AP config(s) from </w:t>
            </w:r>
            <w:r w:rsidR="0097242E" w:rsidRPr="00D54A9C">
              <w:rPr>
                <w:rStyle w:val="Code"/>
              </w:rPr>
              <w:t xml:space="preserve">specified </w:t>
            </w:r>
            <w:r w:rsidR="008315A1" w:rsidRPr="00D54A9C">
              <w:rPr>
                <w:rStyle w:val="Code"/>
              </w:rPr>
              <w:t>file</w:t>
            </w:r>
          </w:p>
          <w:p w:rsidR="00E63AE0" w:rsidRPr="00F7256B" w:rsidRDefault="005C0817" w:rsidP="002A1898">
            <w:pPr>
              <w:pStyle w:val="Indent1"/>
              <w:spacing w:after="0"/>
              <w:ind w:left="0"/>
              <w:rPr>
                <w:rStyle w:val="Code"/>
              </w:rPr>
            </w:pPr>
            <w:r w:rsidRPr="00D54A9C">
              <w:rPr>
                <w:rStyle w:val="Code"/>
              </w:rPr>
              <w:t xml:space="preserve">     -o</w:t>
            </w:r>
            <w:r w:rsidR="00E63AE0" w:rsidRPr="00D54A9C">
              <w:rPr>
                <w:rStyle w:val="Code"/>
              </w:rPr>
              <w:t xml:space="preserve"> </w:t>
            </w:r>
            <w:r w:rsidR="002A1898" w:rsidRPr="00D54A9C">
              <w:rPr>
                <w:rStyle w:val="Code"/>
              </w:rPr>
              <w:t>file</w:t>
            </w:r>
            <w:r w:rsidR="00E63AE0" w:rsidRPr="00D54A9C">
              <w:rPr>
                <w:rStyle w:val="Code"/>
              </w:rPr>
              <w:t xml:space="preserve">     </w:t>
            </w:r>
            <w:r w:rsidR="002A1898" w:rsidRPr="00D54A9C">
              <w:rPr>
                <w:rStyle w:val="Code"/>
              </w:rPr>
              <w:t xml:space="preserve">Writes current AP configs to </w:t>
            </w:r>
            <w:r w:rsidR="0097242E" w:rsidRPr="00D54A9C">
              <w:rPr>
                <w:rStyle w:val="Code"/>
              </w:rPr>
              <w:t xml:space="preserve">specified </w:t>
            </w:r>
            <w:r w:rsidR="002A1898" w:rsidRPr="00D54A9C">
              <w:rPr>
                <w:rStyle w:val="Code"/>
              </w:rPr>
              <w:t>file</w:t>
            </w:r>
          </w:p>
        </w:tc>
      </w:tr>
    </w:tbl>
    <w:p w:rsidR="00074599" w:rsidRDefault="00673672" w:rsidP="001B4406">
      <w:pPr>
        <w:pStyle w:val="Indent2"/>
        <w:spacing w:before="180"/>
      </w:pPr>
      <w:r>
        <w:lastRenderedPageBreak/>
        <w:t xml:space="preserve">This tool provides a command-line interface to the AP-Control Server. </w:t>
      </w:r>
      <w:r w:rsidR="00027963">
        <w:t xml:space="preserve">With no commands, the tool will contact the Server, </w:t>
      </w:r>
      <w:r w:rsidR="007B6343">
        <w:t>query</w:t>
      </w:r>
      <w:r w:rsidR="00027963">
        <w:t xml:space="preserve"> and display the current list of Access Points and RF-Attenuators being controlled.</w:t>
      </w:r>
    </w:p>
    <w:p w:rsidR="00ED6528" w:rsidRPr="001B4406" w:rsidRDefault="00ED6528" w:rsidP="001B4406">
      <w:pPr>
        <w:pStyle w:val="Indent2"/>
      </w:pPr>
      <w:r>
        <w:t xml:space="preserve">The “-o” command is </w:t>
      </w:r>
      <w:r w:rsidRPr="001B4406">
        <w:t>similar except after querying the current AP-Control Server configuration, the tool writes the information in XML format into the specified file.</w:t>
      </w:r>
    </w:p>
    <w:p w:rsidR="00ED6528" w:rsidRDefault="00ED6528" w:rsidP="001B4406">
      <w:pPr>
        <w:pStyle w:val="Indent2"/>
      </w:pPr>
      <w:r w:rsidRPr="001B4406">
        <w:t xml:space="preserve">Finally, the “-i” command reverses the process. It reads the configuration from the specified file and sends it to the AP-Control Server. The server will </w:t>
      </w:r>
      <w:r w:rsidR="00B7121F" w:rsidRPr="001B4406">
        <w:t>then perform whatever updates are necessary to update the Access Points and RF-Attenuators to match the new configurations</w:t>
      </w:r>
      <w:r w:rsidR="00B7121F">
        <w:t>.</w:t>
      </w:r>
    </w:p>
    <w:p w:rsidR="00D20202" w:rsidRPr="003717DF" w:rsidRDefault="00350DD1" w:rsidP="00957771">
      <w:pPr>
        <w:pStyle w:val="Indent2"/>
        <w:keepNext/>
        <w:spacing w:after="180"/>
      </w:pPr>
      <w:r>
        <w:t xml:space="preserve">This example is an excerpt </w:t>
      </w:r>
      <w:r w:rsidR="00D20202">
        <w:t>from the NDIS One-Card Test Suite configuration file:</w:t>
      </w:r>
    </w:p>
    <w:tbl>
      <w:tblPr>
        <w:tblStyle w:val="TableGrid"/>
        <w:tblW w:w="0" w:type="auto"/>
        <w:tblInd w:w="835" w:type="dxa"/>
        <w:tblLook w:val="04A0"/>
      </w:tblPr>
      <w:tblGrid>
        <w:gridCol w:w="6893"/>
      </w:tblGrid>
      <w:tr w:rsidR="00D20202" w:rsidRPr="00FD635C" w:rsidTr="00166304">
        <w:tc>
          <w:tcPr>
            <w:tcW w:w="0" w:type="auto"/>
            <w:tcMar>
              <w:top w:w="180" w:type="dxa"/>
              <w:left w:w="115" w:type="dxa"/>
              <w:bottom w:w="180" w:type="dxa"/>
              <w:right w:w="360" w:type="dxa"/>
            </w:tcMar>
          </w:tcPr>
          <w:p w:rsidR="006170DE" w:rsidRPr="006170DE" w:rsidRDefault="006170DE" w:rsidP="00E738C2">
            <w:pPr>
              <w:pStyle w:val="Indent1"/>
              <w:spacing w:after="0"/>
              <w:ind w:left="144"/>
              <w:rPr>
                <w:rStyle w:val="Code"/>
              </w:rPr>
            </w:pPr>
            <w:r w:rsidRPr="006170DE">
              <w:rPr>
                <w:rStyle w:val="Code"/>
              </w:rPr>
              <w:t>&lt;Config&gt;</w:t>
            </w:r>
          </w:p>
          <w:p w:rsidR="006170DE" w:rsidRPr="006170DE" w:rsidRDefault="006170DE" w:rsidP="00E738C2">
            <w:pPr>
              <w:pStyle w:val="Indent1"/>
              <w:spacing w:after="0"/>
              <w:ind w:left="144"/>
              <w:rPr>
                <w:rStyle w:val="Code"/>
              </w:rPr>
            </w:pPr>
            <w:r w:rsidRPr="006170DE">
              <w:rPr>
                <w:rStyle w:val="Code"/>
              </w:rPr>
              <w:t xml:space="preserve">    &lt;Filter </w:t>
            </w:r>
          </w:p>
          <w:p w:rsidR="006170DE" w:rsidRPr="006170DE" w:rsidRDefault="006170DE" w:rsidP="00E738C2">
            <w:pPr>
              <w:pStyle w:val="Indent1"/>
              <w:spacing w:after="0"/>
              <w:ind w:left="144"/>
              <w:rPr>
                <w:rStyle w:val="Code"/>
              </w:rPr>
            </w:pPr>
            <w:r w:rsidRPr="006170DE">
              <w:rPr>
                <w:rStyle w:val="Code"/>
              </w:rPr>
              <w:t xml:space="preserve">        inputFile  = "$(ScriptDirName)\NDT_APConfig.xml"</w:t>
            </w:r>
          </w:p>
          <w:p w:rsidR="006170DE" w:rsidRPr="006170DE" w:rsidRDefault="006170DE" w:rsidP="00E738C2">
            <w:pPr>
              <w:pStyle w:val="Indent1"/>
              <w:spacing w:after="0"/>
              <w:ind w:left="144"/>
              <w:rPr>
                <w:rStyle w:val="Code"/>
              </w:rPr>
            </w:pPr>
            <w:r w:rsidRPr="006170DE">
              <w:rPr>
                <w:rStyle w:val="Code"/>
              </w:rPr>
              <w:t xml:space="preserve">        outputFile = "$(TempDirName)\tempConfig.xml"</w:t>
            </w:r>
          </w:p>
          <w:p w:rsidR="006170DE" w:rsidRPr="006170DE" w:rsidRDefault="006170DE" w:rsidP="00E738C2">
            <w:pPr>
              <w:pStyle w:val="Indent1"/>
              <w:spacing w:after="0"/>
              <w:ind w:left="144"/>
              <w:rPr>
                <w:rStyle w:val="Code"/>
              </w:rPr>
            </w:pPr>
            <w:r w:rsidRPr="006170DE">
              <w:rPr>
                <w:rStyle w:val="Code"/>
              </w:rPr>
              <w:t xml:space="preserve">    /&gt;</w:t>
            </w:r>
          </w:p>
          <w:p w:rsidR="006170DE" w:rsidRPr="006170DE" w:rsidRDefault="006170DE" w:rsidP="00E738C2">
            <w:pPr>
              <w:pStyle w:val="Indent1"/>
              <w:spacing w:after="0"/>
              <w:ind w:left="144"/>
              <w:rPr>
                <w:rStyle w:val="Code"/>
              </w:rPr>
            </w:pPr>
            <w:r w:rsidRPr="006170DE">
              <w:rPr>
                <w:rStyle w:val="Code"/>
              </w:rPr>
              <w:t xml:space="preserve">    &lt;Command&gt;</w:t>
            </w:r>
          </w:p>
          <w:p w:rsidR="006170DE" w:rsidRPr="006170DE" w:rsidRDefault="006170DE" w:rsidP="00E738C2">
            <w:pPr>
              <w:pStyle w:val="Indent1"/>
              <w:spacing w:after="0"/>
              <w:ind w:left="144"/>
              <w:rPr>
                <w:rStyle w:val="Code"/>
              </w:rPr>
            </w:pPr>
            <w:r w:rsidRPr="006170DE">
              <w:rPr>
                <w:rStyle w:val="Code"/>
              </w:rPr>
              <w:t xml:space="preserve">        APCTool -v -z</w:t>
            </w:r>
          </w:p>
          <w:p w:rsidR="006170DE" w:rsidRPr="006170DE" w:rsidRDefault="006170DE" w:rsidP="00E738C2">
            <w:pPr>
              <w:pStyle w:val="Indent1"/>
              <w:spacing w:after="0"/>
              <w:ind w:left="144"/>
              <w:rPr>
                <w:rStyle w:val="Code"/>
              </w:rPr>
            </w:pPr>
            <w:r w:rsidRPr="006170DE">
              <w:rPr>
                <w:rStyle w:val="Code"/>
              </w:rPr>
              <w:t xml:space="preserve">                -i $(TempDirName)\tempConfig.xml</w:t>
            </w:r>
          </w:p>
          <w:p w:rsidR="006170DE" w:rsidRPr="006170DE" w:rsidRDefault="006170DE" w:rsidP="00E738C2">
            <w:pPr>
              <w:pStyle w:val="Indent1"/>
              <w:spacing w:after="0"/>
              <w:ind w:left="144"/>
              <w:rPr>
                <w:rStyle w:val="Code"/>
              </w:rPr>
            </w:pPr>
            <w:r w:rsidRPr="006170DE">
              <w:rPr>
                <w:rStyle w:val="Code"/>
              </w:rPr>
              <w:t xml:space="preserve">                </w:t>
            </w:r>
            <w:r w:rsidR="00E738C2">
              <w:rPr>
                <w:rStyle w:val="Code"/>
              </w:rPr>
              <w:t xml:space="preserve">-lHost </w:t>
            </w:r>
            <w:r w:rsidRPr="006170DE">
              <w:rPr>
                <w:rStyle w:val="Code"/>
              </w:rPr>
              <w:t>$(LANServerHost)</w:t>
            </w:r>
          </w:p>
          <w:p w:rsidR="006170DE" w:rsidRPr="006170DE" w:rsidRDefault="006170DE" w:rsidP="00E738C2">
            <w:pPr>
              <w:pStyle w:val="Indent1"/>
              <w:spacing w:after="0"/>
              <w:ind w:left="144"/>
              <w:rPr>
                <w:rStyle w:val="Code"/>
              </w:rPr>
            </w:pPr>
            <w:r w:rsidRPr="006170DE">
              <w:rPr>
                <w:rStyle w:val="Code"/>
              </w:rPr>
              <w:t xml:space="preserve">                </w:t>
            </w:r>
            <w:r w:rsidR="00E738C2">
              <w:rPr>
                <w:rStyle w:val="Code"/>
              </w:rPr>
              <w:t xml:space="preserve">-lPort </w:t>
            </w:r>
            <w:r w:rsidRPr="006170DE">
              <w:rPr>
                <w:rStyle w:val="Code"/>
              </w:rPr>
              <w:t xml:space="preserve">$(LANServerPort) </w:t>
            </w:r>
          </w:p>
          <w:p w:rsidR="006170DE" w:rsidRPr="006170DE" w:rsidRDefault="006170DE" w:rsidP="00E738C2">
            <w:pPr>
              <w:pStyle w:val="Indent1"/>
              <w:spacing w:after="0"/>
              <w:ind w:left="144"/>
              <w:rPr>
                <w:rStyle w:val="Code"/>
              </w:rPr>
            </w:pPr>
            <w:r w:rsidRPr="006170DE">
              <w:rPr>
                <w:rStyle w:val="Code"/>
              </w:rPr>
              <w:lastRenderedPageBreak/>
              <w:t xml:space="preserve">                </w:t>
            </w:r>
            <w:r w:rsidR="00E738C2">
              <w:rPr>
                <w:rStyle w:val="Code"/>
              </w:rPr>
              <w:t xml:space="preserve">-wHost </w:t>
            </w:r>
            <w:r w:rsidRPr="006170DE">
              <w:rPr>
                <w:rStyle w:val="Code"/>
              </w:rPr>
              <w:t>$(WiFiServerHost)</w:t>
            </w:r>
          </w:p>
          <w:p w:rsidR="006170DE" w:rsidRPr="006170DE" w:rsidRDefault="006170DE" w:rsidP="00E738C2">
            <w:pPr>
              <w:pStyle w:val="Indent1"/>
              <w:spacing w:after="0"/>
              <w:ind w:left="144"/>
              <w:rPr>
                <w:rStyle w:val="Code"/>
              </w:rPr>
            </w:pPr>
            <w:r w:rsidRPr="006170DE">
              <w:rPr>
                <w:rStyle w:val="Code"/>
              </w:rPr>
              <w:t xml:space="preserve">                </w:t>
            </w:r>
            <w:r w:rsidR="00E738C2">
              <w:rPr>
                <w:rStyle w:val="Code"/>
              </w:rPr>
              <w:t xml:space="preserve">-wPort </w:t>
            </w:r>
            <w:r w:rsidRPr="006170DE">
              <w:rPr>
                <w:rStyle w:val="Code"/>
              </w:rPr>
              <w:t>$(WiFiServerPort)</w:t>
            </w:r>
          </w:p>
          <w:p w:rsidR="006170DE" w:rsidRPr="006170DE" w:rsidRDefault="006170DE" w:rsidP="00E738C2">
            <w:pPr>
              <w:pStyle w:val="Indent1"/>
              <w:spacing w:after="0"/>
              <w:ind w:left="144"/>
              <w:rPr>
                <w:rStyle w:val="Code"/>
              </w:rPr>
            </w:pPr>
            <w:r w:rsidRPr="006170DE">
              <w:rPr>
                <w:rStyle w:val="Code"/>
              </w:rPr>
              <w:t xml:space="preserve">                </w:t>
            </w:r>
            <w:r w:rsidR="00E738C2">
              <w:rPr>
                <w:rStyle w:val="Code"/>
              </w:rPr>
              <w:t xml:space="preserve">-wSSID </w:t>
            </w:r>
            <w:r w:rsidRPr="006170DE">
              <w:rPr>
                <w:rStyle w:val="Code"/>
              </w:rPr>
              <w:t>$(WiFiServerSSID)</w:t>
            </w:r>
          </w:p>
          <w:p w:rsidR="006170DE" w:rsidRPr="006170DE" w:rsidRDefault="006170DE" w:rsidP="00E738C2">
            <w:pPr>
              <w:pStyle w:val="Indent1"/>
              <w:spacing w:after="0"/>
              <w:ind w:left="144"/>
              <w:rPr>
                <w:rStyle w:val="Code"/>
              </w:rPr>
            </w:pPr>
            <w:r w:rsidRPr="006170DE">
              <w:rPr>
                <w:rStyle w:val="Code"/>
              </w:rPr>
              <w:t xml:space="preserve">                </w:t>
            </w:r>
            <w:r w:rsidR="00E738C2">
              <w:rPr>
                <w:rStyle w:val="Code"/>
              </w:rPr>
              <w:t xml:space="preserve">-wAuth </w:t>
            </w:r>
            <w:r w:rsidRPr="006170DE">
              <w:rPr>
                <w:rStyle w:val="Code"/>
              </w:rPr>
              <w:t>$(WiFiServerAuth)</w:t>
            </w:r>
          </w:p>
          <w:p w:rsidR="006170DE" w:rsidRPr="006170DE" w:rsidRDefault="006170DE" w:rsidP="00E738C2">
            <w:pPr>
              <w:pStyle w:val="Indent1"/>
              <w:spacing w:after="0"/>
              <w:ind w:left="144"/>
              <w:rPr>
                <w:rStyle w:val="Code"/>
              </w:rPr>
            </w:pPr>
            <w:r w:rsidRPr="006170DE">
              <w:rPr>
                <w:rStyle w:val="Code"/>
              </w:rPr>
              <w:t xml:space="preserve">                </w:t>
            </w:r>
            <w:r w:rsidR="00E738C2">
              <w:rPr>
                <w:rStyle w:val="Code"/>
              </w:rPr>
              <w:t xml:space="preserve">-wEncr </w:t>
            </w:r>
            <w:r w:rsidRPr="006170DE">
              <w:rPr>
                <w:rStyle w:val="Code"/>
              </w:rPr>
              <w:t>$(WiFiServerCipher)</w:t>
            </w:r>
          </w:p>
          <w:p w:rsidR="006170DE" w:rsidRPr="006170DE" w:rsidRDefault="006170DE" w:rsidP="00E738C2">
            <w:pPr>
              <w:pStyle w:val="Indent1"/>
              <w:spacing w:after="0"/>
              <w:ind w:left="144"/>
              <w:rPr>
                <w:rStyle w:val="Code"/>
              </w:rPr>
            </w:pPr>
            <w:r w:rsidRPr="006170DE">
              <w:rPr>
                <w:rStyle w:val="Code"/>
              </w:rPr>
              <w:t xml:space="preserve">                </w:t>
            </w:r>
            <w:r w:rsidR="00E738C2">
              <w:rPr>
                <w:rStyle w:val="Code"/>
              </w:rPr>
              <w:t xml:space="preserve">-wKey  </w:t>
            </w:r>
            <w:r w:rsidRPr="006170DE">
              <w:rPr>
                <w:rStyle w:val="Code"/>
              </w:rPr>
              <w:t>$(WiFiServerKey)</w:t>
            </w:r>
          </w:p>
          <w:p w:rsidR="00E738C2" w:rsidRPr="006170DE" w:rsidRDefault="00E738C2" w:rsidP="00E738C2">
            <w:pPr>
              <w:pStyle w:val="Indent1"/>
              <w:spacing w:after="0"/>
              <w:ind w:left="144"/>
              <w:rPr>
                <w:rStyle w:val="Code"/>
              </w:rPr>
            </w:pPr>
            <w:r w:rsidRPr="006170DE">
              <w:rPr>
                <w:rStyle w:val="Code"/>
              </w:rPr>
              <w:t xml:space="preserve">       </w:t>
            </w:r>
            <w:r>
              <w:rPr>
                <w:rStyle w:val="Code"/>
              </w:rPr>
              <w:t xml:space="preserve">         -wKeyIndex $(WiFiServerKeyIndex</w:t>
            </w:r>
            <w:r w:rsidRPr="006170DE">
              <w:rPr>
                <w:rStyle w:val="Code"/>
              </w:rPr>
              <w:t>)</w:t>
            </w:r>
          </w:p>
          <w:p w:rsidR="006170DE" w:rsidRPr="006170DE" w:rsidRDefault="006170DE" w:rsidP="00E738C2">
            <w:pPr>
              <w:pStyle w:val="Indent1"/>
              <w:spacing w:after="0"/>
              <w:ind w:left="144"/>
              <w:rPr>
                <w:rStyle w:val="Code"/>
              </w:rPr>
            </w:pPr>
            <w:r w:rsidRPr="006170DE">
              <w:rPr>
                <w:rStyle w:val="Code"/>
              </w:rPr>
              <w:t xml:space="preserve">    &lt;/Command&gt;</w:t>
            </w:r>
          </w:p>
          <w:p w:rsidR="00D20202" w:rsidRPr="00F7256B" w:rsidRDefault="006170DE" w:rsidP="00E738C2">
            <w:pPr>
              <w:pStyle w:val="Indent1"/>
              <w:spacing w:after="0"/>
              <w:ind w:left="144"/>
              <w:rPr>
                <w:rStyle w:val="Code"/>
              </w:rPr>
            </w:pPr>
            <w:r w:rsidRPr="006170DE">
              <w:rPr>
                <w:rStyle w:val="Code"/>
              </w:rPr>
              <w:t>&lt;/Config&gt;</w:t>
            </w:r>
          </w:p>
        </w:tc>
      </w:tr>
    </w:tbl>
    <w:p w:rsidR="00D20202" w:rsidRDefault="001578A0" w:rsidP="00957771">
      <w:pPr>
        <w:pStyle w:val="Indent2"/>
        <w:spacing w:before="180"/>
      </w:pPr>
      <w:r>
        <w:lastRenderedPageBreak/>
        <w:t xml:space="preserve">The example </w:t>
      </w:r>
      <w:r w:rsidR="00A05AA0">
        <w:t xml:space="preserve">first </w:t>
      </w:r>
      <w:r>
        <w:t xml:space="preserve">tells WiFi Metrics to filter the </w:t>
      </w:r>
      <w:r w:rsidR="00A05AA0">
        <w:t xml:space="preserve">NDT_APConfig.xml file in the process of copying it </w:t>
      </w:r>
      <w:r w:rsidR="00D33438">
        <w:t>to tempConfig.xml.</w:t>
      </w:r>
      <w:r w:rsidR="00747C39">
        <w:t xml:space="preserve"> The filtering </w:t>
      </w:r>
      <w:r w:rsidR="00BA0167">
        <w:t>performs</w:t>
      </w:r>
      <w:r w:rsidR="00747C39">
        <w:t xml:space="preserve"> parameter substitution so </w:t>
      </w:r>
      <w:r w:rsidR="00EC6341">
        <w:t>strings like $(ConfigAP</w:t>
      </w:r>
      <w:r w:rsidR="00BA0167">
        <w:t>1</w:t>
      </w:r>
      <w:r w:rsidR="00EC6341">
        <w:t xml:space="preserve">Ssid) will be replaced with the </w:t>
      </w:r>
      <w:r w:rsidR="0071691C">
        <w:t>proper values.</w:t>
      </w:r>
    </w:p>
    <w:p w:rsidR="0071691C" w:rsidRDefault="00236B18" w:rsidP="00957771">
      <w:pPr>
        <w:pStyle w:val="Indent2"/>
        <w:spacing w:before="180"/>
      </w:pPr>
      <w:r>
        <w:t>After the filtering</w:t>
      </w:r>
      <w:r w:rsidR="0071691C">
        <w:t xml:space="preserve">, the example </w:t>
      </w:r>
      <w:r>
        <w:t>shows</w:t>
      </w:r>
      <w:r w:rsidR="0071691C">
        <w:t xml:space="preserve"> a </w:t>
      </w:r>
      <w:r w:rsidR="00D3569B">
        <w:t>command-line to have</w:t>
      </w:r>
      <w:r w:rsidR="0071691C">
        <w:t xml:space="preserve"> APCTool </w:t>
      </w:r>
      <w:r w:rsidR="009C1093">
        <w:t>read the filtered AP configurations from tempConfig.xml, connect with the AP-Control Server and send the configuration updates.</w:t>
      </w:r>
    </w:p>
    <w:p w:rsidR="00741079" w:rsidRDefault="00741079" w:rsidP="00957771">
      <w:pPr>
        <w:pStyle w:val="Indent2"/>
        <w:spacing w:before="180"/>
      </w:pPr>
      <w:r>
        <w:t xml:space="preserve">When the update finishes, all the Access Points will be configured as required to run the </w:t>
      </w:r>
      <w:r w:rsidR="00D3569B">
        <w:t>NDIS One-Card Test</w:t>
      </w:r>
      <w:r>
        <w:t>.</w:t>
      </w:r>
    </w:p>
    <w:p w:rsidR="009E0BB0" w:rsidRPr="009042A9" w:rsidRDefault="00372EA8" w:rsidP="009E0BB0">
      <w:pPr>
        <w:pStyle w:val="Heading3"/>
        <w:spacing w:after="240"/>
        <w:rPr>
          <w:iCs/>
        </w:rPr>
      </w:pPr>
      <w:bookmarkStart w:id="25" w:name="_WiFiTool"/>
      <w:bookmarkStart w:id="26" w:name="_Toc268276291"/>
      <w:bookmarkEnd w:id="25"/>
      <w:r>
        <w:t>WiFiTool</w:t>
      </w:r>
      <w:r w:rsidR="00D46372">
        <w:t xml:space="preserve"> – WiFi Subsystem Configuration Utility</w:t>
      </w:r>
      <w:bookmarkEnd w:id="26"/>
    </w:p>
    <w:tbl>
      <w:tblPr>
        <w:tblStyle w:val="TableGrid"/>
        <w:tblW w:w="0" w:type="auto"/>
        <w:tblInd w:w="835" w:type="dxa"/>
        <w:tblLook w:val="04A0"/>
      </w:tblPr>
      <w:tblGrid>
        <w:gridCol w:w="7377"/>
      </w:tblGrid>
      <w:tr w:rsidR="009E0BB0" w:rsidRPr="00FD635C" w:rsidTr="009721EE">
        <w:tc>
          <w:tcPr>
            <w:tcW w:w="0" w:type="auto"/>
            <w:tcMar>
              <w:top w:w="180" w:type="dxa"/>
              <w:left w:w="115" w:type="dxa"/>
              <w:bottom w:w="180" w:type="dxa"/>
              <w:right w:w="360" w:type="dxa"/>
            </w:tcMar>
          </w:tcPr>
          <w:p w:rsidR="00925A19" w:rsidRPr="00925A19" w:rsidRDefault="00925A19" w:rsidP="00925A19">
            <w:pPr>
              <w:autoSpaceDE w:val="0"/>
              <w:autoSpaceDN w:val="0"/>
              <w:ind w:left="144"/>
              <w:rPr>
                <w:rFonts w:ascii="Courier New" w:hAnsi="Courier New" w:cs="Courier New"/>
              </w:rPr>
            </w:pPr>
            <w:r w:rsidRPr="00925A19">
              <w:rPr>
                <w:rFonts w:ascii="Courier New" w:hAnsi="Courier New" w:cs="Courier New"/>
                <w:sz w:val="22"/>
                <w:szCs w:val="22"/>
              </w:rPr>
              <w:t>WiFiTool options:</w:t>
            </w:r>
          </w:p>
          <w:p w:rsidR="00925A19" w:rsidRPr="00925A19" w:rsidRDefault="005E3074" w:rsidP="00925A19">
            <w:pPr>
              <w:autoSpaceDE w:val="0"/>
              <w:autoSpaceDN w:val="0"/>
              <w:spacing w:before="120"/>
              <w:ind w:left="432"/>
              <w:rPr>
                <w:rFonts w:ascii="Courier New" w:hAnsi="Courier New" w:cs="Courier New"/>
              </w:rPr>
            </w:pPr>
            <w:r>
              <w:rPr>
                <w:rFonts w:ascii="Courier New" w:hAnsi="Courier New" w:cs="Courier New"/>
                <w:sz w:val="22"/>
                <w:szCs w:val="22"/>
              </w:rPr>
              <w:t>-</w:t>
            </w:r>
            <w:r w:rsidR="00992409">
              <w:rPr>
                <w:rFonts w:ascii="Courier New" w:hAnsi="Courier New" w:cs="Courier New"/>
                <w:sz w:val="22"/>
                <w:szCs w:val="22"/>
              </w:rPr>
              <w:t>ejectxwifi</w:t>
            </w:r>
            <w:r w:rsidR="00363604">
              <w:rPr>
                <w:rFonts w:ascii="Courier New" w:hAnsi="Courier New" w:cs="Courier New"/>
                <w:sz w:val="22"/>
                <w:szCs w:val="22"/>
              </w:rPr>
              <w:t> Unloads the f</w:t>
            </w:r>
            <w:r w:rsidR="00BD57A3">
              <w:rPr>
                <w:rFonts w:ascii="Courier New" w:hAnsi="Courier New" w:cs="Courier New"/>
                <w:sz w:val="22"/>
                <w:szCs w:val="22"/>
              </w:rPr>
              <w:t>ake WiF</w:t>
            </w:r>
            <w:r w:rsidR="00925A19" w:rsidRPr="00925A19">
              <w:rPr>
                <w:rFonts w:ascii="Courier New" w:hAnsi="Courier New" w:cs="Courier New"/>
                <w:sz w:val="22"/>
                <w:szCs w:val="22"/>
              </w:rPr>
              <w:t>i driver</w:t>
            </w:r>
          </w:p>
          <w:p w:rsidR="00925A19" w:rsidRDefault="00925A19" w:rsidP="00925A19">
            <w:pPr>
              <w:autoSpaceDE w:val="0"/>
              <w:autoSpaceDN w:val="0"/>
              <w:ind w:left="432"/>
              <w:rPr>
                <w:rFonts w:ascii="Courier New" w:hAnsi="Courier New" w:cs="Courier New"/>
              </w:rPr>
            </w:pPr>
            <w:r w:rsidRPr="00925A19">
              <w:rPr>
                <w:rFonts w:ascii="Courier New" w:hAnsi="Courier New" w:cs="Courier New"/>
                <w:sz w:val="22"/>
                <w:szCs w:val="22"/>
              </w:rPr>
              <w:t xml:space="preserve">-adapter    Adapter name (default: first WiFi </w:t>
            </w:r>
          </w:p>
          <w:p w:rsidR="00925A19" w:rsidRPr="00925A19" w:rsidRDefault="00925A19" w:rsidP="00925A19">
            <w:pPr>
              <w:autoSpaceDE w:val="0"/>
              <w:autoSpaceDN w:val="0"/>
              <w:ind w:left="432"/>
              <w:rPr>
                <w:rFonts w:ascii="Courier New" w:hAnsi="Courier New" w:cs="Courier New"/>
              </w:rPr>
            </w:pPr>
            <w:r>
              <w:rPr>
                <w:rFonts w:ascii="Courier New" w:hAnsi="Courier New" w:cs="Courier New"/>
                <w:sz w:val="22"/>
                <w:szCs w:val="22"/>
              </w:rPr>
              <w:t xml:space="preserve">                                   </w:t>
            </w:r>
            <w:r w:rsidRPr="00925A19">
              <w:rPr>
                <w:rFonts w:ascii="Courier New" w:hAnsi="Courier New" w:cs="Courier New"/>
                <w:sz w:val="22"/>
                <w:szCs w:val="22"/>
              </w:rPr>
              <w:t>adapter found)</w:t>
            </w:r>
          </w:p>
          <w:p w:rsidR="00925A19" w:rsidRPr="00925A19" w:rsidRDefault="00925A19" w:rsidP="00925A19">
            <w:pPr>
              <w:autoSpaceDE w:val="0"/>
              <w:autoSpaceDN w:val="0"/>
              <w:ind w:left="432"/>
              <w:rPr>
                <w:rFonts w:ascii="Courier New" w:hAnsi="Courier New" w:cs="Courier New"/>
              </w:rPr>
            </w:pPr>
            <w:r w:rsidRPr="00925A19">
              <w:rPr>
                <w:rFonts w:ascii="Courier New" w:hAnsi="Courier New" w:cs="Courier New"/>
                <w:sz w:val="22"/>
                <w:szCs w:val="22"/>
              </w:rPr>
              <w:t xml:space="preserve">-power      on,off </w:t>
            </w:r>
          </w:p>
          <w:p w:rsidR="009E0BB0" w:rsidRPr="00925A19" w:rsidRDefault="00925A19" w:rsidP="00925A19">
            <w:pPr>
              <w:autoSpaceDE w:val="0"/>
              <w:autoSpaceDN w:val="0"/>
              <w:ind w:left="432"/>
              <w:rPr>
                <w:rStyle w:val="Code"/>
                <w:rFonts w:cs="Courier New"/>
                <w:spacing w:val="0"/>
                <w:sz w:val="16"/>
                <w:szCs w:val="16"/>
              </w:rPr>
            </w:pPr>
            <w:r w:rsidRPr="00925A19">
              <w:rPr>
                <w:rFonts w:ascii="Courier New" w:hAnsi="Courier New" w:cs="Courier New"/>
                <w:sz w:val="22"/>
                <w:szCs w:val="22"/>
              </w:rPr>
              <w:t>-list       show,clear (Preferred list)</w:t>
            </w:r>
          </w:p>
        </w:tc>
      </w:tr>
    </w:tbl>
    <w:p w:rsidR="00372EA8" w:rsidRDefault="00363604" w:rsidP="009E0BB0">
      <w:pPr>
        <w:pStyle w:val="Indent2"/>
        <w:spacing w:before="180"/>
      </w:pPr>
      <w:r>
        <w:t xml:space="preserve">WiFiTool </w:t>
      </w:r>
      <w:r w:rsidR="00BD57A3">
        <w:t>is a simple utility for adjusting the basic state of the WiFi adapter(s) on a device. It is primarily used in WiFi Metrics to force the WiFi adapters into a known state before a test is launched.</w:t>
      </w:r>
    </w:p>
    <w:p w:rsidR="00FA75CC" w:rsidRPr="003717DF" w:rsidRDefault="00FA75CC" w:rsidP="00FA75CC">
      <w:pPr>
        <w:pStyle w:val="Indent2"/>
        <w:spacing w:after="180"/>
      </w:pPr>
      <w:r>
        <w:t xml:space="preserve">An example of the usage </w:t>
      </w:r>
      <w:r w:rsidRPr="00FA75CC">
        <w:t>comes</w:t>
      </w:r>
      <w:r>
        <w:t xml:space="preserve"> from this section of the NDIS One-Card Test Suite configuration file:</w:t>
      </w:r>
    </w:p>
    <w:tbl>
      <w:tblPr>
        <w:tblStyle w:val="TableGrid"/>
        <w:tblW w:w="0" w:type="auto"/>
        <w:tblInd w:w="835" w:type="dxa"/>
        <w:tblLook w:val="04A0"/>
      </w:tblPr>
      <w:tblGrid>
        <w:gridCol w:w="7789"/>
      </w:tblGrid>
      <w:tr w:rsidR="00FA75CC" w:rsidRPr="00FD635C" w:rsidTr="009721EE">
        <w:tc>
          <w:tcPr>
            <w:tcW w:w="0" w:type="auto"/>
            <w:tcMar>
              <w:top w:w="180" w:type="dxa"/>
              <w:left w:w="115" w:type="dxa"/>
              <w:bottom w:w="180" w:type="dxa"/>
              <w:right w:w="360" w:type="dxa"/>
            </w:tcMar>
          </w:tcPr>
          <w:p w:rsidR="00FA75CC" w:rsidRPr="008F3110" w:rsidRDefault="00FA75CC" w:rsidP="009721EE">
            <w:pPr>
              <w:pStyle w:val="Indent1"/>
              <w:spacing w:after="0"/>
              <w:ind w:left="144"/>
              <w:rPr>
                <w:rStyle w:val="Code"/>
              </w:rPr>
            </w:pPr>
            <w:r w:rsidRPr="008F3110">
              <w:rPr>
                <w:rStyle w:val="Code"/>
              </w:rPr>
              <w:t>&lt;Config&gt;</w:t>
            </w:r>
          </w:p>
          <w:p w:rsidR="00FA75CC" w:rsidRPr="008F3110" w:rsidRDefault="00FA75CC" w:rsidP="009721EE">
            <w:pPr>
              <w:pStyle w:val="Indent1"/>
              <w:spacing w:after="0"/>
              <w:ind w:left="144"/>
              <w:rPr>
                <w:rStyle w:val="Code"/>
              </w:rPr>
            </w:pPr>
            <w:r w:rsidRPr="008F3110">
              <w:rPr>
                <w:rStyle w:val="Code"/>
              </w:rPr>
              <w:t xml:space="preserve">    &lt;Command&gt;</w:t>
            </w:r>
          </w:p>
          <w:p w:rsidR="00FA75CC" w:rsidRDefault="00FA75CC" w:rsidP="009721EE">
            <w:pPr>
              <w:pStyle w:val="Indent1"/>
              <w:spacing w:after="0"/>
              <w:ind w:left="144"/>
              <w:rPr>
                <w:rStyle w:val="Code"/>
              </w:rPr>
            </w:pPr>
            <w:r w:rsidRPr="008F3110">
              <w:rPr>
                <w:rStyle w:val="Code"/>
              </w:rPr>
              <w:t xml:space="preserve">        </w:t>
            </w:r>
            <w:r w:rsidRPr="00FA75CC">
              <w:rPr>
                <w:rStyle w:val="Code"/>
              </w:rPr>
              <w:t>WiFiTool</w:t>
            </w:r>
            <w:r w:rsidRPr="00B1798D">
              <w:rPr>
                <w:rStyle w:val="Code"/>
              </w:rPr>
              <w:t xml:space="preserve"> -</w:t>
            </w:r>
            <w:r w:rsidR="00992409">
              <w:rPr>
                <w:rStyle w:val="Code"/>
              </w:rPr>
              <w:t>ejectxwifi</w:t>
            </w:r>
            <w:r w:rsidRPr="00B1798D">
              <w:rPr>
                <w:rStyle w:val="Code"/>
              </w:rPr>
              <w:t xml:space="preserve"> -adapter $(AdapterName) -power on </w:t>
            </w:r>
            <w:r>
              <w:rPr>
                <w:rStyle w:val="Code"/>
              </w:rPr>
              <w:t xml:space="preserve">                                         </w:t>
            </w:r>
          </w:p>
          <w:p w:rsidR="00FA75CC" w:rsidRPr="008F3110" w:rsidRDefault="00FA75CC" w:rsidP="009721EE">
            <w:pPr>
              <w:pStyle w:val="Indent1"/>
              <w:spacing w:after="0"/>
              <w:ind w:left="144"/>
              <w:rPr>
                <w:rStyle w:val="Code"/>
              </w:rPr>
            </w:pPr>
            <w:r>
              <w:rPr>
                <w:rStyle w:val="Code"/>
              </w:rPr>
              <w:t xml:space="preserve">                                         </w:t>
            </w:r>
            <w:r w:rsidR="00992409">
              <w:rPr>
                <w:rStyle w:val="Code"/>
              </w:rPr>
              <w:t xml:space="preserve"> </w:t>
            </w:r>
            <w:r>
              <w:rPr>
                <w:rStyle w:val="Code"/>
              </w:rPr>
              <w:t xml:space="preserve">           -</w:t>
            </w:r>
            <w:r w:rsidRPr="00B1798D">
              <w:rPr>
                <w:rStyle w:val="Code"/>
              </w:rPr>
              <w:t>list clear</w:t>
            </w:r>
          </w:p>
          <w:p w:rsidR="00FA75CC" w:rsidRPr="008F3110" w:rsidRDefault="00FA75CC" w:rsidP="009721EE">
            <w:pPr>
              <w:pStyle w:val="Indent1"/>
              <w:spacing w:after="0"/>
              <w:ind w:left="144"/>
              <w:rPr>
                <w:rStyle w:val="Code"/>
              </w:rPr>
            </w:pPr>
            <w:r w:rsidRPr="008F3110">
              <w:rPr>
                <w:rStyle w:val="Code"/>
              </w:rPr>
              <w:t xml:space="preserve">    &lt;/Command&gt;</w:t>
            </w:r>
          </w:p>
          <w:p w:rsidR="00FA75CC" w:rsidRPr="00F7256B" w:rsidRDefault="00FA75CC" w:rsidP="009721EE">
            <w:pPr>
              <w:pStyle w:val="Indent1"/>
              <w:spacing w:after="0"/>
              <w:ind w:left="144"/>
              <w:rPr>
                <w:rStyle w:val="Code"/>
              </w:rPr>
            </w:pPr>
            <w:r w:rsidRPr="008F3110">
              <w:rPr>
                <w:rStyle w:val="Code"/>
              </w:rPr>
              <w:t>&lt;/Config&gt;</w:t>
            </w:r>
          </w:p>
        </w:tc>
      </w:tr>
    </w:tbl>
    <w:p w:rsidR="00FA75CC" w:rsidRPr="00372EA8" w:rsidRDefault="00FA75CC" w:rsidP="00FA75CC">
      <w:pPr>
        <w:pStyle w:val="Indent2"/>
        <w:spacing w:before="180"/>
      </w:pPr>
      <w:r>
        <w:lastRenderedPageBreak/>
        <w:t xml:space="preserve">The example tells </w:t>
      </w:r>
      <w:r w:rsidRPr="00014EF0">
        <w:t>WiFiTool</w:t>
      </w:r>
      <w:r>
        <w:t xml:space="preserve"> to</w:t>
      </w:r>
      <w:r w:rsidR="00014EF0">
        <w:t xml:space="preserve"> first unload the fake WiFi adapter then power on the normal adapter. Finally, it tells the command to clear the WZC Preferred Neworks list. (The last command is identical to </w:t>
      </w:r>
      <w:hyperlink w:anchor="_WZCTool" w:history="1">
        <w:r w:rsidR="00014EF0" w:rsidRPr="00757F99">
          <w:rPr>
            <w:rStyle w:val="Hyperlink"/>
          </w:rPr>
          <w:t>wzctool</w:t>
        </w:r>
      </w:hyperlink>
      <w:r w:rsidR="00014EF0">
        <w:t xml:space="preserve"> –reset.)</w:t>
      </w:r>
    </w:p>
    <w:p w:rsidR="00FB4A44" w:rsidRPr="008E0C2C" w:rsidRDefault="00FB4A44" w:rsidP="008E0C2C">
      <w:pPr>
        <w:pStyle w:val="Heading2"/>
      </w:pPr>
      <w:bookmarkStart w:id="27" w:name="_WZCTool"/>
      <w:bookmarkStart w:id="28" w:name="_Toc268276292"/>
      <w:bookmarkEnd w:id="27"/>
      <w:r w:rsidRPr="00E25A61">
        <w:t>AP-Control Server Configuration</w:t>
      </w:r>
      <w:bookmarkEnd w:id="28"/>
    </w:p>
    <w:p w:rsidR="00470C59" w:rsidRDefault="00470C59" w:rsidP="00470C59">
      <w:pPr>
        <w:pStyle w:val="Indent1"/>
        <w:spacing w:before="180"/>
      </w:pPr>
      <w:r w:rsidRPr="00470C59">
        <w:t xml:space="preserve">The </w:t>
      </w:r>
      <w:r w:rsidR="000144FE">
        <w:t>AP-Control Server</w:t>
      </w:r>
      <w:r w:rsidRPr="00470C59">
        <w:t xml:space="preserve"> is an application running on Windows XP or Windows 2003 and attached to the </w:t>
      </w:r>
      <w:hyperlink w:anchor="_Access_Points_and" w:history="1">
        <w:r w:rsidRPr="00470C59">
          <w:rPr>
            <w:rStyle w:val="Hyperlink"/>
          </w:rPr>
          <w:t>test network</w:t>
        </w:r>
      </w:hyperlink>
      <w:r w:rsidRPr="00470C59">
        <w:t xml:space="preserve">. On startup, the </w:t>
      </w:r>
      <w:r w:rsidR="000144FE">
        <w:t>AP-Control Server</w:t>
      </w:r>
      <w:r w:rsidRPr="00470C59">
        <w:t xml:space="preserve"> registers itself, reads its configuration, and awaits requests to update the</w:t>
      </w:r>
      <w:r w:rsidR="002B7453">
        <w:t xml:space="preserve"> configurations of the Access P</w:t>
      </w:r>
      <w:r w:rsidRPr="00470C59">
        <w:t>oints</w:t>
      </w:r>
      <w:r w:rsidR="002B7453">
        <w:t xml:space="preserve"> and RF Attenuators</w:t>
      </w:r>
      <w:r w:rsidRPr="00470C59">
        <w:t xml:space="preserve"> under its control</w:t>
      </w:r>
      <w:r w:rsidR="005176DD">
        <w:t>.</w:t>
      </w:r>
    </w:p>
    <w:p w:rsidR="00A63A9B" w:rsidRPr="00A63A9B" w:rsidRDefault="00A63A9B" w:rsidP="007B4BD7">
      <w:pPr>
        <w:pStyle w:val="Indent1"/>
      </w:pPr>
      <w:r w:rsidRPr="00A63A9B">
        <w:t>The following tables show the software requirements</w:t>
      </w:r>
      <w:r w:rsidR="001D5D4A">
        <w:t xml:space="preserve"> for the</w:t>
      </w:r>
      <w:r w:rsidRPr="00A63A9B">
        <w:t xml:space="preserve"> </w:t>
      </w:r>
      <w:r w:rsidR="007B4BD7">
        <w:t>AP Control Server:</w:t>
      </w:r>
    </w:p>
    <w:tbl>
      <w:tblPr>
        <w:tblStyle w:val="Default"/>
        <w:tblW w:w="0" w:type="auto"/>
        <w:tblLook w:val="04A0"/>
      </w:tblPr>
      <w:tblGrid>
        <w:gridCol w:w="1344"/>
        <w:gridCol w:w="4759"/>
      </w:tblGrid>
      <w:tr w:rsidR="00A63A9B" w:rsidRPr="00A63A9B" w:rsidTr="009233FE">
        <w:trPr>
          <w:cnfStyle w:val="100000000000"/>
        </w:trPr>
        <w:tc>
          <w:tcPr>
            <w:tcW w:w="0" w:type="auto"/>
            <w:hideMark/>
          </w:tcPr>
          <w:p w:rsidR="00A63A9B" w:rsidRPr="003F710B" w:rsidRDefault="00A63A9B" w:rsidP="00A609AF">
            <w:pPr>
              <w:jc w:val="center"/>
              <w:rPr>
                <w:b/>
                <w:bCs/>
                <w:i/>
              </w:rPr>
            </w:pPr>
            <w:r w:rsidRPr="003F710B">
              <w:rPr>
                <w:b/>
                <w:bCs/>
                <w:i/>
              </w:rPr>
              <w:t>Requirement</w:t>
            </w:r>
          </w:p>
        </w:tc>
        <w:tc>
          <w:tcPr>
            <w:tcW w:w="0" w:type="auto"/>
            <w:hideMark/>
          </w:tcPr>
          <w:p w:rsidR="00A63A9B" w:rsidRPr="003F710B" w:rsidRDefault="00A63A9B" w:rsidP="00057D54">
            <w:pPr>
              <w:jc w:val="center"/>
              <w:rPr>
                <w:b/>
                <w:bCs/>
                <w:i/>
              </w:rPr>
            </w:pPr>
            <w:r w:rsidRPr="003F710B">
              <w:rPr>
                <w:b/>
                <w:bCs/>
                <w:i/>
              </w:rPr>
              <w:t>Description</w:t>
            </w:r>
          </w:p>
        </w:tc>
      </w:tr>
      <w:tr w:rsidR="00A63A9B" w:rsidRPr="00A63A9B" w:rsidTr="009233FE">
        <w:tc>
          <w:tcPr>
            <w:tcW w:w="0" w:type="auto"/>
            <w:hideMark/>
          </w:tcPr>
          <w:p w:rsidR="00A63A9B" w:rsidRPr="00A63A9B" w:rsidRDefault="00385C2C" w:rsidP="007B4BD7">
            <w:r>
              <w:t>a</w:t>
            </w:r>
            <w:r w:rsidR="00A63A9B" w:rsidRPr="00A63A9B">
              <w:t>pcontrol.exe</w:t>
            </w:r>
          </w:p>
        </w:tc>
        <w:tc>
          <w:tcPr>
            <w:tcW w:w="0" w:type="auto"/>
            <w:hideMark/>
          </w:tcPr>
          <w:p w:rsidR="00A63A9B" w:rsidRPr="00A63A9B" w:rsidRDefault="00A609AF" w:rsidP="007B4BD7">
            <w:r>
              <w:t>Runs</w:t>
            </w:r>
            <w:r w:rsidR="00A63A9B" w:rsidRPr="00A63A9B">
              <w:t xml:space="preserve"> the </w:t>
            </w:r>
            <w:r w:rsidR="000144FE">
              <w:t>AP-Control Server</w:t>
            </w:r>
          </w:p>
        </w:tc>
      </w:tr>
      <w:tr w:rsidR="00A63A9B" w:rsidRPr="00A63A9B" w:rsidTr="009233FE">
        <w:tc>
          <w:tcPr>
            <w:tcW w:w="0" w:type="auto"/>
            <w:hideMark/>
          </w:tcPr>
          <w:p w:rsidR="00A63A9B" w:rsidRPr="00A63A9B" w:rsidRDefault="00385C2C" w:rsidP="007B4BD7">
            <w:r>
              <w:t>n</w:t>
            </w:r>
            <w:r w:rsidR="00A63A9B" w:rsidRPr="00A63A9B">
              <w:t>etall.dll</w:t>
            </w:r>
          </w:p>
        </w:tc>
        <w:tc>
          <w:tcPr>
            <w:tcW w:w="0" w:type="auto"/>
            <w:hideMark/>
          </w:tcPr>
          <w:p w:rsidR="00A63A9B" w:rsidRPr="00A63A9B" w:rsidRDefault="00A63A9B" w:rsidP="00385C2C">
            <w:r w:rsidRPr="00A63A9B">
              <w:t xml:space="preserve">Provides </w:t>
            </w:r>
            <w:r w:rsidR="007B4BD7">
              <w:t>networking and logging</w:t>
            </w:r>
          </w:p>
        </w:tc>
      </w:tr>
      <w:tr w:rsidR="00385C2C" w:rsidRPr="00A63A9B" w:rsidTr="009233FE">
        <w:tc>
          <w:tcPr>
            <w:tcW w:w="0" w:type="auto"/>
          </w:tcPr>
          <w:p w:rsidR="00385C2C" w:rsidRPr="00A63A9B" w:rsidRDefault="00385C2C" w:rsidP="007B4BD7">
            <w:r>
              <w:t>wifiroamtest</w:t>
            </w:r>
          </w:p>
        </w:tc>
        <w:tc>
          <w:tcPr>
            <w:tcW w:w="0" w:type="auto"/>
          </w:tcPr>
          <w:p w:rsidR="00385C2C" w:rsidRPr="00A63A9B" w:rsidRDefault="00487D1C" w:rsidP="00487D1C">
            <w:r>
              <w:t xml:space="preserve">This is the Server component of the </w:t>
            </w:r>
            <w:hyperlink w:anchor="_20301-20500:_WiFiRoam_–" w:history="1">
              <w:r w:rsidRPr="00487D1C">
                <w:rPr>
                  <w:rStyle w:val="Hyperlink"/>
                </w:rPr>
                <w:t>WiFiRoam Test</w:t>
              </w:r>
            </w:hyperlink>
          </w:p>
        </w:tc>
      </w:tr>
    </w:tbl>
    <w:p w:rsidR="007B4BD7" w:rsidRDefault="00470C59" w:rsidP="007B4BD7">
      <w:pPr>
        <w:pStyle w:val="Indent1"/>
        <w:spacing w:before="180" w:after="0"/>
      </w:pPr>
      <w:r w:rsidRPr="00470C59">
        <w:t xml:space="preserve">The </w:t>
      </w:r>
      <w:r w:rsidR="000144FE">
        <w:t>AP-Control Server</w:t>
      </w:r>
      <w:r w:rsidRPr="00470C59">
        <w:t xml:space="preserve"> </w:t>
      </w:r>
      <w:r w:rsidR="005176DD">
        <w:t>is started</w:t>
      </w:r>
      <w:r w:rsidRPr="00470C59">
        <w:t xml:space="preserve"> by running the </w:t>
      </w:r>
      <w:r w:rsidR="007B4BD7">
        <w:t>command:</w:t>
      </w:r>
    </w:p>
    <w:p w:rsidR="007B4BD7" w:rsidRPr="00C5721F" w:rsidRDefault="00470C59" w:rsidP="0026756D">
      <w:pPr>
        <w:pStyle w:val="Indent1"/>
        <w:ind w:left="576"/>
        <w:rPr>
          <w:b/>
        </w:rPr>
      </w:pPr>
      <w:r w:rsidRPr="00C5721F">
        <w:rPr>
          <w:b/>
          <w:bCs/>
        </w:rPr>
        <w:t xml:space="preserve">APControl </w:t>
      </w:r>
      <w:r w:rsidR="00C5721F">
        <w:rPr>
          <w:b/>
          <w:bCs/>
        </w:rPr>
        <w:t xml:space="preserve">[-z] [-v] </w:t>
      </w:r>
      <w:r w:rsidRPr="00C5721F">
        <w:rPr>
          <w:b/>
        </w:rPr>
        <w:t>[</w:t>
      </w:r>
      <w:r w:rsidRPr="00C5721F">
        <w:rPr>
          <w:b/>
          <w:bCs/>
        </w:rPr>
        <w:t xml:space="preserve">-s </w:t>
      </w:r>
      <w:r w:rsidRPr="00C5721F">
        <w:rPr>
          <w:b/>
          <w:i/>
          <w:iCs/>
        </w:rPr>
        <w:t>server</w:t>
      </w:r>
      <w:r w:rsidRPr="00C5721F">
        <w:rPr>
          <w:b/>
        </w:rPr>
        <w:t>] [</w:t>
      </w:r>
      <w:r w:rsidRPr="00C5721F">
        <w:rPr>
          <w:b/>
          <w:bCs/>
        </w:rPr>
        <w:t xml:space="preserve">-p </w:t>
      </w:r>
      <w:r w:rsidRPr="00C5721F">
        <w:rPr>
          <w:b/>
          <w:i/>
          <w:iCs/>
        </w:rPr>
        <w:t>port</w:t>
      </w:r>
      <w:r w:rsidRPr="00C5721F">
        <w:rPr>
          <w:b/>
        </w:rPr>
        <w:t>] [</w:t>
      </w:r>
      <w:r w:rsidRPr="00C5721F">
        <w:rPr>
          <w:b/>
          <w:bCs/>
        </w:rPr>
        <w:t xml:space="preserve">-k </w:t>
      </w:r>
      <w:r w:rsidRPr="00C5721F">
        <w:rPr>
          <w:b/>
          <w:i/>
        </w:rPr>
        <w:t>regKey</w:t>
      </w:r>
      <w:r w:rsidRPr="00C5721F">
        <w:rPr>
          <w:b/>
        </w:rPr>
        <w:t>]</w:t>
      </w:r>
    </w:p>
    <w:p w:rsidR="00470C59" w:rsidRPr="00470C59" w:rsidRDefault="00470C59" w:rsidP="0026756D">
      <w:pPr>
        <w:pStyle w:val="Indent1"/>
      </w:pPr>
      <w:r w:rsidRPr="00470C59">
        <w:t>The following table shows the command line parameters for this executable.</w:t>
      </w:r>
    </w:p>
    <w:tbl>
      <w:tblPr>
        <w:tblStyle w:val="Default"/>
        <w:tblW w:w="0" w:type="auto"/>
        <w:tblLook w:val="04A0"/>
      </w:tblPr>
      <w:tblGrid>
        <w:gridCol w:w="1573"/>
        <w:gridCol w:w="6513"/>
      </w:tblGrid>
      <w:tr w:rsidR="00470C59" w:rsidRPr="00470C59" w:rsidTr="009233FE">
        <w:trPr>
          <w:cnfStyle w:val="100000000000"/>
        </w:trPr>
        <w:tc>
          <w:tcPr>
            <w:tcW w:w="0" w:type="auto"/>
            <w:hideMark/>
          </w:tcPr>
          <w:p w:rsidR="00470C59" w:rsidRPr="003F710B" w:rsidRDefault="00DB4AA1" w:rsidP="00DB4AA1">
            <w:pPr>
              <w:jc w:val="center"/>
              <w:rPr>
                <w:b/>
                <w:bCs/>
                <w:i/>
              </w:rPr>
            </w:pPr>
            <w:r w:rsidRPr="003F710B">
              <w:rPr>
                <w:b/>
                <w:bCs/>
                <w:i/>
              </w:rPr>
              <w:t>Command line parameter</w:t>
            </w:r>
          </w:p>
        </w:tc>
        <w:tc>
          <w:tcPr>
            <w:tcW w:w="0" w:type="auto"/>
            <w:hideMark/>
          </w:tcPr>
          <w:p w:rsidR="00470C59" w:rsidRPr="003F710B" w:rsidRDefault="00470C59" w:rsidP="002728C4">
            <w:pPr>
              <w:jc w:val="center"/>
              <w:rPr>
                <w:b/>
                <w:bCs/>
                <w:i/>
              </w:rPr>
            </w:pPr>
            <w:r w:rsidRPr="003F710B">
              <w:rPr>
                <w:b/>
                <w:bCs/>
                <w:i/>
              </w:rPr>
              <w:t>Description</w:t>
            </w:r>
          </w:p>
        </w:tc>
      </w:tr>
      <w:tr w:rsidR="00470C59" w:rsidRPr="00470C59" w:rsidTr="009233FE">
        <w:tc>
          <w:tcPr>
            <w:tcW w:w="0" w:type="auto"/>
            <w:hideMark/>
          </w:tcPr>
          <w:p w:rsidR="00470C59" w:rsidRPr="00470C59" w:rsidRDefault="00470C59" w:rsidP="00BB1FD1">
            <w:r w:rsidRPr="00470C59">
              <w:t xml:space="preserve">-k </w:t>
            </w:r>
            <w:r w:rsidRPr="00470C59">
              <w:rPr>
                <w:i/>
                <w:iCs/>
              </w:rPr>
              <w:t>regKey</w:t>
            </w:r>
          </w:p>
        </w:tc>
        <w:tc>
          <w:tcPr>
            <w:tcW w:w="0" w:type="auto"/>
            <w:hideMark/>
          </w:tcPr>
          <w:p w:rsidR="00470C59" w:rsidRPr="00470C59" w:rsidRDefault="00470C59" w:rsidP="00BB1FD1">
            <w:r w:rsidRPr="00470C59">
              <w:t xml:space="preserve">Specifies the registry key containing the initial configurations for the APs. </w:t>
            </w:r>
            <w:r w:rsidR="00BF5C22">
              <w:t>The default value is</w:t>
            </w:r>
            <w:r w:rsidRPr="00470C59">
              <w:t xml:space="preserve"> </w:t>
            </w:r>
            <w:r w:rsidRPr="00470C59">
              <w:rPr>
                <w:b/>
                <w:bCs/>
              </w:rPr>
              <w:t>Software\Microsoft\CETest\APCTL</w:t>
            </w:r>
            <w:r w:rsidRPr="00470C59">
              <w:t>.</w:t>
            </w:r>
          </w:p>
        </w:tc>
      </w:tr>
      <w:tr w:rsidR="00470C59" w:rsidRPr="00470C59" w:rsidTr="009233FE">
        <w:tc>
          <w:tcPr>
            <w:tcW w:w="0" w:type="auto"/>
            <w:hideMark/>
          </w:tcPr>
          <w:p w:rsidR="00470C59" w:rsidRPr="00470C59" w:rsidRDefault="00470C59" w:rsidP="00BB1FD1">
            <w:r w:rsidRPr="00470C59">
              <w:t xml:space="preserve">-p </w:t>
            </w:r>
            <w:r w:rsidRPr="00470C59">
              <w:rPr>
                <w:i/>
                <w:iCs/>
              </w:rPr>
              <w:t>port</w:t>
            </w:r>
          </w:p>
        </w:tc>
        <w:tc>
          <w:tcPr>
            <w:tcW w:w="0" w:type="auto"/>
            <w:hideMark/>
          </w:tcPr>
          <w:p w:rsidR="00470C59" w:rsidRPr="00470C59" w:rsidRDefault="00470C59" w:rsidP="00BB1FD1">
            <w:r w:rsidRPr="00470C59">
              <w:t xml:space="preserve">Specifies the TCP/IP port on which to connect. </w:t>
            </w:r>
            <w:r w:rsidR="00BF5C22">
              <w:t>The default value is</w:t>
            </w:r>
            <w:r w:rsidRPr="00470C59">
              <w:t xml:space="preserve"> 33331.</w:t>
            </w:r>
          </w:p>
        </w:tc>
      </w:tr>
      <w:tr w:rsidR="00470C59" w:rsidRPr="00470C59" w:rsidTr="009233FE">
        <w:tc>
          <w:tcPr>
            <w:tcW w:w="0" w:type="auto"/>
            <w:hideMark/>
          </w:tcPr>
          <w:p w:rsidR="00470C59" w:rsidRPr="00470C59" w:rsidRDefault="00470C59" w:rsidP="00BB1FD1">
            <w:r w:rsidRPr="00470C59">
              <w:t xml:space="preserve">-s </w:t>
            </w:r>
            <w:r w:rsidRPr="00470C59">
              <w:rPr>
                <w:i/>
                <w:iCs/>
              </w:rPr>
              <w:t>server</w:t>
            </w:r>
          </w:p>
        </w:tc>
        <w:tc>
          <w:tcPr>
            <w:tcW w:w="0" w:type="auto"/>
            <w:hideMark/>
          </w:tcPr>
          <w:p w:rsidR="00470C59" w:rsidRPr="00470C59" w:rsidRDefault="00470C59" w:rsidP="002728C4">
            <w:r w:rsidRPr="00470C59">
              <w:t xml:space="preserve">Specifies the name or address of the server. </w:t>
            </w:r>
            <w:r w:rsidR="00BF5C22">
              <w:t>The default value is</w:t>
            </w:r>
            <w:r w:rsidRPr="00470C59">
              <w:t xml:space="preserve"> </w:t>
            </w:r>
            <w:r w:rsidRPr="00470C59">
              <w:rPr>
                <w:b/>
                <w:bCs/>
              </w:rPr>
              <w:t>localhost</w:t>
            </w:r>
            <w:r w:rsidRPr="00470C59">
              <w:t>.</w:t>
            </w:r>
          </w:p>
        </w:tc>
      </w:tr>
      <w:tr w:rsidR="00470C59" w:rsidRPr="00470C59" w:rsidTr="009233FE">
        <w:tc>
          <w:tcPr>
            <w:tcW w:w="0" w:type="auto"/>
            <w:hideMark/>
          </w:tcPr>
          <w:p w:rsidR="00470C59" w:rsidRPr="00470C59" w:rsidRDefault="00470C59" w:rsidP="00BB1FD1">
            <w:r w:rsidRPr="00470C59">
              <w:t>-z</w:t>
            </w:r>
          </w:p>
        </w:tc>
        <w:tc>
          <w:tcPr>
            <w:tcW w:w="0" w:type="auto"/>
            <w:hideMark/>
          </w:tcPr>
          <w:p w:rsidR="00470C59" w:rsidRPr="00470C59" w:rsidRDefault="00470C59" w:rsidP="00BB1FD1">
            <w:r w:rsidRPr="00470C59">
              <w:t>Sends debug output to console.</w:t>
            </w:r>
          </w:p>
        </w:tc>
      </w:tr>
      <w:tr w:rsidR="00470C59" w:rsidRPr="00470C59" w:rsidTr="009233FE">
        <w:tc>
          <w:tcPr>
            <w:tcW w:w="0" w:type="auto"/>
            <w:hideMark/>
          </w:tcPr>
          <w:p w:rsidR="00470C59" w:rsidRPr="00470C59" w:rsidRDefault="00470C59" w:rsidP="00BB1FD1">
            <w:r w:rsidRPr="00470C59">
              <w:t>-v</w:t>
            </w:r>
          </w:p>
        </w:tc>
        <w:tc>
          <w:tcPr>
            <w:tcW w:w="0" w:type="auto"/>
            <w:hideMark/>
          </w:tcPr>
          <w:p w:rsidR="00470C59" w:rsidRPr="00470C59" w:rsidRDefault="00470C59" w:rsidP="00BB1FD1">
            <w:r w:rsidRPr="00470C59">
              <w:t>Specifies verbose debug output.</w:t>
            </w:r>
          </w:p>
        </w:tc>
      </w:tr>
      <w:tr w:rsidR="00470C59" w:rsidRPr="00470C59" w:rsidTr="009233FE">
        <w:tc>
          <w:tcPr>
            <w:tcW w:w="0" w:type="auto"/>
            <w:hideMark/>
          </w:tcPr>
          <w:p w:rsidR="00470C59" w:rsidRPr="00470C59" w:rsidRDefault="00470C59" w:rsidP="00BB1FD1">
            <w:r w:rsidRPr="00470C59">
              <w:t>-?</w:t>
            </w:r>
          </w:p>
        </w:tc>
        <w:tc>
          <w:tcPr>
            <w:tcW w:w="0" w:type="auto"/>
            <w:hideMark/>
          </w:tcPr>
          <w:p w:rsidR="00470C59" w:rsidRPr="00470C59" w:rsidRDefault="00470C59" w:rsidP="00385C2C">
            <w:r w:rsidRPr="00470C59">
              <w:t>Shows command line parameter information.</w:t>
            </w:r>
          </w:p>
        </w:tc>
      </w:tr>
    </w:tbl>
    <w:p w:rsidR="00470C59" w:rsidRPr="00470C59" w:rsidRDefault="00470C59" w:rsidP="00657430">
      <w:pPr>
        <w:pStyle w:val="Indent1"/>
        <w:spacing w:before="180" w:after="240"/>
      </w:pPr>
      <w:r w:rsidRPr="00470C59">
        <w:t xml:space="preserve">The registry key specifies the initial configuration of the </w:t>
      </w:r>
      <w:r w:rsidR="00A609AF">
        <w:t>Access Point(s)</w:t>
      </w:r>
      <w:r w:rsidRPr="00470C59">
        <w:t xml:space="preserve">. Many settings can be specified here, but most of them are optional and, if </w:t>
      </w:r>
      <w:r w:rsidR="00657430">
        <w:t>supplied by the user, ignored. Instead, t</w:t>
      </w:r>
      <w:r w:rsidRPr="00470C59">
        <w:t>he server will retrieve them from the AP itself. The following table shows the required settings in the registry key.</w:t>
      </w:r>
    </w:p>
    <w:tbl>
      <w:tblPr>
        <w:tblStyle w:val="Default"/>
        <w:tblW w:w="0" w:type="auto"/>
        <w:tblLook w:val="04A0"/>
      </w:tblPr>
      <w:tblGrid>
        <w:gridCol w:w="1347"/>
        <w:gridCol w:w="6739"/>
      </w:tblGrid>
      <w:tr w:rsidR="00415E91" w:rsidRPr="00470C59" w:rsidTr="0078747C">
        <w:trPr>
          <w:cnfStyle w:val="100000000000"/>
          <w:cantSplit w:val="off"/>
          <w:tblHeader/>
        </w:trPr>
        <w:tc>
          <w:tcPr>
            <w:tcW w:w="0" w:type="auto"/>
            <w:hideMark/>
          </w:tcPr>
          <w:p w:rsidR="00470C59" w:rsidRPr="003F710B" w:rsidRDefault="00470C59" w:rsidP="000144FE">
            <w:pPr>
              <w:spacing w:before="0" w:beforeAutospacing="0" w:after="0" w:afterAutospacing="0"/>
              <w:jc w:val="center"/>
              <w:rPr>
                <w:b/>
                <w:bCs/>
                <w:i/>
              </w:rPr>
            </w:pPr>
            <w:r w:rsidRPr="003F710B">
              <w:rPr>
                <w:b/>
                <w:bCs/>
                <w:i/>
              </w:rPr>
              <w:t>Required setting</w:t>
            </w:r>
          </w:p>
        </w:tc>
        <w:tc>
          <w:tcPr>
            <w:tcW w:w="0" w:type="auto"/>
            <w:hideMark/>
          </w:tcPr>
          <w:p w:rsidR="00470C59" w:rsidRPr="003F710B" w:rsidRDefault="00470C59" w:rsidP="000144FE">
            <w:pPr>
              <w:spacing w:before="0" w:beforeAutospacing="0" w:after="0" w:afterAutospacing="0"/>
              <w:jc w:val="center"/>
              <w:rPr>
                <w:b/>
                <w:bCs/>
                <w:i/>
              </w:rPr>
            </w:pPr>
            <w:r w:rsidRPr="003F710B">
              <w:rPr>
                <w:b/>
                <w:bCs/>
                <w:i/>
              </w:rPr>
              <w:t>Description</w:t>
            </w:r>
          </w:p>
        </w:tc>
      </w:tr>
      <w:tr w:rsidR="00415E91" w:rsidRPr="00470C59" w:rsidTr="0078747C">
        <w:trPr>
          <w:cantSplit w:val="off"/>
        </w:trPr>
        <w:tc>
          <w:tcPr>
            <w:tcW w:w="0" w:type="auto"/>
            <w:hideMark/>
          </w:tcPr>
          <w:p w:rsidR="00470C59" w:rsidRPr="00470C59" w:rsidRDefault="00470C59" w:rsidP="000144FE">
            <w:pPr>
              <w:spacing w:before="0" w:beforeAutospacing="0" w:after="0" w:afterAutospacing="0"/>
            </w:pPr>
            <w:r w:rsidRPr="00470C59">
              <w:t>SSID</w:t>
            </w:r>
          </w:p>
        </w:tc>
        <w:tc>
          <w:tcPr>
            <w:tcW w:w="0" w:type="auto"/>
            <w:hideMark/>
          </w:tcPr>
          <w:p w:rsidR="00470C59" w:rsidRPr="00470C59" w:rsidRDefault="00470C59" w:rsidP="000144FE">
            <w:pPr>
              <w:spacing w:before="0" w:beforeAutospacing="0" w:after="0" w:afterAutospacing="0"/>
            </w:pPr>
            <w:r w:rsidRPr="00470C59">
              <w:t>Contains the SSID of the AP.</w:t>
            </w:r>
          </w:p>
        </w:tc>
      </w:tr>
      <w:tr w:rsidR="00415E91" w:rsidRPr="00470C59" w:rsidTr="0078747C">
        <w:trPr>
          <w:cantSplit w:val="off"/>
        </w:trPr>
        <w:tc>
          <w:tcPr>
            <w:tcW w:w="0" w:type="auto"/>
            <w:hideMark/>
          </w:tcPr>
          <w:p w:rsidR="00470C59" w:rsidRPr="00470C59" w:rsidRDefault="00470C59" w:rsidP="000144FE">
            <w:pPr>
              <w:spacing w:before="0" w:beforeAutospacing="0" w:after="0" w:afterAutospacing="0"/>
            </w:pPr>
            <w:r w:rsidRPr="00470C59">
              <w:t>Attenuator</w:t>
            </w:r>
          </w:p>
        </w:tc>
        <w:tc>
          <w:tcPr>
            <w:tcW w:w="0" w:type="auto"/>
            <w:hideMark/>
          </w:tcPr>
          <w:p w:rsidR="00470C59" w:rsidRPr="00470C59" w:rsidRDefault="003F2F4E" w:rsidP="000144FE">
            <w:pPr>
              <w:spacing w:before="0" w:beforeAutospacing="0" w:after="0" w:afterAutospacing="0"/>
            </w:pPr>
            <w:r>
              <w:t>T</w:t>
            </w:r>
            <w:r w:rsidR="00470C59" w:rsidRPr="00470C59">
              <w:t xml:space="preserve">ells the server how to contact and control the </w:t>
            </w:r>
            <w:r>
              <w:t xml:space="preserve">RF </w:t>
            </w:r>
            <w:r w:rsidR="00470C59" w:rsidRPr="00470C59">
              <w:t>attenuator</w:t>
            </w:r>
            <w:r w:rsidR="00E60874">
              <w:t>. It has two components</w:t>
            </w:r>
            <w:r w:rsidR="0079141F">
              <w:t>, the device-type and -address</w:t>
            </w:r>
            <w:r w:rsidR="00E60874">
              <w:t>.</w:t>
            </w:r>
            <w:r w:rsidR="00470C59" w:rsidRPr="00470C59">
              <w:t xml:space="preserve"> The format is as follows:</w:t>
            </w:r>
          </w:p>
          <w:p w:rsidR="00470C59" w:rsidRPr="00470C59" w:rsidRDefault="00470C59" w:rsidP="000144FE">
            <w:pPr>
              <w:spacing w:before="0" w:beforeAutospacing="0" w:after="0" w:afterAutospacing="0"/>
              <w:ind w:left="288"/>
            </w:pPr>
            <w:r w:rsidRPr="00470C59">
              <w:rPr>
                <w:i/>
                <w:iCs/>
              </w:rPr>
              <w:t>device_type</w:t>
            </w:r>
            <w:r w:rsidR="00415E91">
              <w:rPr>
                <w:i/>
                <w:iCs/>
              </w:rPr>
              <w:t xml:space="preserve"> </w:t>
            </w:r>
            <w:r w:rsidRPr="00470C59">
              <w:rPr>
                <w:b/>
                <w:bCs/>
              </w:rPr>
              <w:t>;</w:t>
            </w:r>
            <w:r w:rsidR="00415E91">
              <w:rPr>
                <w:b/>
                <w:bCs/>
              </w:rPr>
              <w:t xml:space="preserve"> </w:t>
            </w:r>
            <w:r w:rsidR="00297FDE">
              <w:rPr>
                <w:i/>
                <w:iCs/>
              </w:rPr>
              <w:t>device_address</w:t>
            </w:r>
          </w:p>
          <w:p w:rsidR="00297FDE" w:rsidRDefault="00D33573" w:rsidP="000144FE">
            <w:pPr>
              <w:spacing w:after="0" w:afterAutospacing="0"/>
            </w:pPr>
            <w:r>
              <w:lastRenderedPageBreak/>
              <w:t>Currently the</w:t>
            </w:r>
            <w:r w:rsidR="00297FDE">
              <w:t xml:space="preserve"> </w:t>
            </w:r>
            <w:r w:rsidRPr="002B4AC8">
              <w:rPr>
                <w:i/>
              </w:rPr>
              <w:t>device_type</w:t>
            </w:r>
            <w:r>
              <w:t xml:space="preserve"> should be one of </w:t>
            </w:r>
            <w:r w:rsidR="00297FDE">
              <w:t xml:space="preserve"> </w:t>
            </w:r>
            <w:r w:rsidR="00297FDE" w:rsidRPr="00297FDE">
              <w:rPr>
                <w:b/>
              </w:rPr>
              <w:t>weinschel</w:t>
            </w:r>
            <w:r>
              <w:t xml:space="preserve"> or</w:t>
            </w:r>
            <w:r w:rsidR="00297FDE">
              <w:t xml:space="preserve"> </w:t>
            </w:r>
            <w:r w:rsidR="00297FDE" w:rsidRPr="00297FDE">
              <w:rPr>
                <w:b/>
              </w:rPr>
              <w:t>manual</w:t>
            </w:r>
            <w:r w:rsidR="00297FDE">
              <w:t>.</w:t>
            </w:r>
          </w:p>
          <w:p w:rsidR="00415E91" w:rsidRDefault="00910FCB" w:rsidP="000144FE">
            <w:pPr>
              <w:spacing w:after="0" w:afterAutospacing="0"/>
            </w:pPr>
            <w:r>
              <w:t xml:space="preserve">For </w:t>
            </w:r>
            <w:r w:rsidRPr="006E347B">
              <w:rPr>
                <w:b/>
              </w:rPr>
              <w:t>Weinschel</w:t>
            </w:r>
            <w:r>
              <w:t xml:space="preserve"> attenuators t</w:t>
            </w:r>
            <w:r w:rsidR="00415E91">
              <w:t xml:space="preserve">he </w:t>
            </w:r>
            <w:r w:rsidR="00415E91" w:rsidRPr="00415E91">
              <w:rPr>
                <w:i/>
              </w:rPr>
              <w:t>device_address</w:t>
            </w:r>
            <w:r>
              <w:t xml:space="preserve"> is as follows:</w:t>
            </w:r>
          </w:p>
          <w:p w:rsidR="00910FCB" w:rsidRPr="00910FCB" w:rsidRDefault="00910FCB" w:rsidP="000144FE">
            <w:pPr>
              <w:spacing w:before="0" w:beforeAutospacing="0" w:after="0" w:afterAutospacing="0"/>
              <w:ind w:left="288"/>
              <w:rPr>
                <w:i/>
              </w:rPr>
            </w:pPr>
            <w:r w:rsidRPr="00910FCB">
              <w:rPr>
                <w:i/>
              </w:rPr>
              <w:t>weinschel</w:t>
            </w:r>
            <w:r w:rsidR="006E347B">
              <w:rPr>
                <w:i/>
              </w:rPr>
              <w:t xml:space="preserve"> </w:t>
            </w:r>
            <w:r w:rsidR="006E347B" w:rsidRPr="006E347B">
              <w:rPr>
                <w:b/>
              </w:rPr>
              <w:t>;</w:t>
            </w:r>
            <w:r w:rsidRPr="00910FCB">
              <w:rPr>
                <w:i/>
              </w:rPr>
              <w:t xml:space="preserve"> com</w:t>
            </w:r>
            <w:r w:rsidR="00836A6B">
              <w:rPr>
                <w:b/>
                <w:i/>
              </w:rPr>
              <w:t>C</w:t>
            </w:r>
            <w:r w:rsidRPr="00910FCB">
              <w:rPr>
                <w:i/>
              </w:rPr>
              <w:t>-port</w:t>
            </w:r>
            <w:r w:rsidR="00836A6B">
              <w:rPr>
                <w:b/>
                <w:i/>
              </w:rPr>
              <w:t>P</w:t>
            </w:r>
          </w:p>
          <w:p w:rsidR="000D3528" w:rsidRDefault="00836A6B" w:rsidP="000144FE">
            <w:pPr>
              <w:spacing w:before="0" w:beforeAutospacing="0" w:after="0" w:afterAutospacing="0"/>
              <w:ind w:left="576"/>
            </w:pPr>
            <w:r>
              <w:t>C</w:t>
            </w:r>
            <w:r w:rsidR="000D3528">
              <w:t xml:space="preserve"> = </w:t>
            </w:r>
            <w:r w:rsidR="000E7F16">
              <w:t xml:space="preserve">serial </w:t>
            </w:r>
            <w:r w:rsidR="000D3528">
              <w:t>port number (usually 1 or 2)</w:t>
            </w:r>
          </w:p>
          <w:p w:rsidR="000D3528" w:rsidRDefault="00836A6B" w:rsidP="000144FE">
            <w:pPr>
              <w:spacing w:before="0" w:beforeAutospacing="0" w:after="0" w:afterAutospacing="0"/>
              <w:ind w:left="576"/>
            </w:pPr>
            <w:r>
              <w:t>P</w:t>
            </w:r>
            <w:r w:rsidR="000D3528">
              <w:t xml:space="preserve"> = </w:t>
            </w:r>
            <w:r w:rsidR="00C443FA">
              <w:t xml:space="preserve">Weinschel device </w:t>
            </w:r>
            <w:r w:rsidR="000D3528">
              <w:t>port number (1-4)</w:t>
            </w:r>
          </w:p>
          <w:p w:rsidR="00470C59" w:rsidRDefault="000144FE" w:rsidP="00BA042C">
            <w:pPr>
              <w:spacing w:after="0" w:afterAutospacing="0"/>
            </w:pPr>
            <w:r>
              <w:t xml:space="preserve">If you specify the </w:t>
            </w:r>
            <w:r w:rsidR="006E347B" w:rsidRPr="00470C59">
              <w:t xml:space="preserve">type as </w:t>
            </w:r>
            <w:r w:rsidR="006E347B" w:rsidRPr="00470C59">
              <w:rPr>
                <w:b/>
                <w:bCs/>
              </w:rPr>
              <w:t>manual</w:t>
            </w:r>
            <w:r w:rsidR="006E347B" w:rsidRPr="00470C59">
              <w:t xml:space="preserve">, the </w:t>
            </w:r>
            <w:r w:rsidR="006E347B">
              <w:t>attenuation</w:t>
            </w:r>
            <w:r w:rsidR="006E347B" w:rsidRPr="00470C59">
              <w:t xml:space="preserve"> driver</w:t>
            </w:r>
            <w:r w:rsidR="006E347B">
              <w:t xml:space="preserve"> displays a dialog box on the AP</w:t>
            </w:r>
            <w:r>
              <w:t xml:space="preserve"> Control S</w:t>
            </w:r>
            <w:r w:rsidR="006E347B" w:rsidRPr="00470C59">
              <w:t>erver c</w:t>
            </w:r>
            <w:r w:rsidR="006E347B">
              <w:t>onsole that describes the new attenuation</w:t>
            </w:r>
            <w:r w:rsidR="006E347B" w:rsidRPr="00470C59">
              <w:t xml:space="preserve"> settings. You should manual</w:t>
            </w:r>
            <w:r w:rsidR="006E347B">
              <w:t>ly update the AP's attenuator</w:t>
            </w:r>
            <w:r w:rsidR="006E347B" w:rsidRPr="00470C59">
              <w:t xml:space="preserve"> when this dialog appears. The test</w:t>
            </w:r>
            <w:r w:rsidR="00EF3F20">
              <w:t>s allow</w:t>
            </w:r>
            <w:r w:rsidR="006E347B" w:rsidRPr="00470C59">
              <w:t xml:space="preserve"> approximately </w:t>
            </w:r>
            <w:r w:rsidR="00BA042C">
              <w:t>five</w:t>
            </w:r>
            <w:r w:rsidR="006E347B" w:rsidRPr="00470C59">
              <w:t xml:space="preserve"> minutes for an "OK" response before the test case fails and the test moves on.</w:t>
            </w:r>
            <w:r w:rsidR="006E347B">
              <w:t xml:space="preserve"> The format is as follows:</w:t>
            </w:r>
          </w:p>
          <w:p w:rsidR="00470C59" w:rsidRDefault="006E347B" w:rsidP="000144FE">
            <w:pPr>
              <w:spacing w:before="0" w:beforeAutospacing="0" w:after="0" w:afterAutospacing="0"/>
              <w:ind w:left="288"/>
              <w:rPr>
                <w:i/>
              </w:rPr>
            </w:pPr>
            <w:r w:rsidRPr="006E347B">
              <w:rPr>
                <w:i/>
              </w:rPr>
              <w:t>manual</w:t>
            </w:r>
            <w:r w:rsidRPr="006E347B">
              <w:rPr>
                <w:b/>
              </w:rPr>
              <w:t xml:space="preserve"> ;</w:t>
            </w:r>
            <w:r w:rsidRPr="006E347B">
              <w:rPr>
                <w:i/>
              </w:rPr>
              <w:t xml:space="preserve"> current</w:t>
            </w:r>
            <w:r w:rsidRPr="006E347B">
              <w:rPr>
                <w:b/>
              </w:rPr>
              <w:t xml:space="preserve"> :</w:t>
            </w:r>
            <w:r w:rsidRPr="006E347B">
              <w:rPr>
                <w:i/>
              </w:rPr>
              <w:t xml:space="preserve"> minimum </w:t>
            </w:r>
            <w:r w:rsidRPr="006E347B">
              <w:rPr>
                <w:b/>
              </w:rPr>
              <w:t>:</w:t>
            </w:r>
            <w:r w:rsidRPr="006E347B">
              <w:rPr>
                <w:i/>
              </w:rPr>
              <w:t xml:space="preserve"> maximum</w:t>
            </w:r>
          </w:p>
          <w:p w:rsidR="00470C59" w:rsidRDefault="00107064" w:rsidP="000144FE">
            <w:pPr>
              <w:spacing w:before="0" w:beforeAutospacing="0" w:after="0" w:afterAutospacing="0"/>
              <w:ind w:left="576"/>
            </w:pPr>
            <w:r>
              <w:t>current = current attenuation (in db)</w:t>
            </w:r>
          </w:p>
          <w:p w:rsidR="00470C59" w:rsidRDefault="00107064" w:rsidP="000144FE">
            <w:pPr>
              <w:spacing w:before="0" w:beforeAutospacing="0" w:after="0" w:afterAutospacing="0"/>
              <w:ind w:left="576"/>
            </w:pPr>
            <w:r>
              <w:t>minimum = minimum attenuation (in db)</w:t>
            </w:r>
          </w:p>
          <w:p w:rsidR="00470C59" w:rsidRPr="00470C59" w:rsidRDefault="00107064" w:rsidP="000144FE">
            <w:pPr>
              <w:spacing w:before="0" w:beforeAutospacing="0" w:after="0" w:afterAutospacing="0"/>
              <w:ind w:left="576"/>
            </w:pPr>
            <w:r>
              <w:t>maximum = maximum attenuation (in db)</w:t>
            </w:r>
          </w:p>
        </w:tc>
      </w:tr>
      <w:tr w:rsidR="00415E91" w:rsidRPr="00470C59" w:rsidTr="0078747C">
        <w:trPr>
          <w:cantSplit w:val="off"/>
        </w:trPr>
        <w:tc>
          <w:tcPr>
            <w:tcW w:w="0" w:type="auto"/>
            <w:hideMark/>
          </w:tcPr>
          <w:p w:rsidR="00470C59" w:rsidRPr="00470C59" w:rsidRDefault="00470C59" w:rsidP="000144FE">
            <w:pPr>
              <w:spacing w:before="0" w:beforeAutospacing="0" w:after="0" w:afterAutospacing="0"/>
            </w:pPr>
            <w:r w:rsidRPr="00470C59">
              <w:lastRenderedPageBreak/>
              <w:t>Configurator</w:t>
            </w:r>
          </w:p>
        </w:tc>
        <w:tc>
          <w:tcPr>
            <w:tcW w:w="0" w:type="auto"/>
            <w:hideMark/>
          </w:tcPr>
          <w:p w:rsidR="00470C59" w:rsidRPr="00470C59" w:rsidRDefault="00470C59" w:rsidP="000144FE">
            <w:pPr>
              <w:keepNext/>
              <w:spacing w:before="0" w:beforeAutospacing="0" w:after="0" w:afterAutospacing="0"/>
            </w:pPr>
            <w:r w:rsidRPr="00470C59">
              <w:t>Tells the server how to contact the AP. It has two components, the basic AP type and its address. The format is as follows:</w:t>
            </w:r>
          </w:p>
          <w:p w:rsidR="00470C59" w:rsidRPr="00470C59" w:rsidRDefault="00470C59" w:rsidP="00057D54">
            <w:pPr>
              <w:spacing w:before="0" w:beforeAutospacing="0"/>
              <w:ind w:left="288"/>
            </w:pPr>
            <w:r w:rsidRPr="00470C59">
              <w:rPr>
                <w:i/>
                <w:iCs/>
              </w:rPr>
              <w:t>device_type</w:t>
            </w:r>
            <w:r w:rsidR="00415E91">
              <w:rPr>
                <w:i/>
                <w:iCs/>
              </w:rPr>
              <w:t xml:space="preserve"> </w:t>
            </w:r>
            <w:r w:rsidRPr="00470C59">
              <w:rPr>
                <w:b/>
                <w:bCs/>
              </w:rPr>
              <w:t>;</w:t>
            </w:r>
            <w:r w:rsidR="00415E91">
              <w:rPr>
                <w:b/>
                <w:bCs/>
              </w:rPr>
              <w:t xml:space="preserve"> </w:t>
            </w:r>
            <w:r w:rsidRPr="00470C59">
              <w:rPr>
                <w:i/>
                <w:iCs/>
              </w:rPr>
              <w:t>address</w:t>
            </w:r>
            <w:r w:rsidR="00415E91">
              <w:rPr>
                <w:i/>
                <w:iCs/>
              </w:rPr>
              <w:t xml:space="preserve"> </w:t>
            </w:r>
            <w:r w:rsidRPr="00470C59">
              <w:t>[</w:t>
            </w:r>
            <w:r w:rsidRPr="00470C59">
              <w:rPr>
                <w:b/>
                <w:bCs/>
              </w:rPr>
              <w:t>:</w:t>
            </w:r>
            <w:r w:rsidR="00415E91">
              <w:rPr>
                <w:b/>
                <w:bCs/>
              </w:rPr>
              <w:t xml:space="preserve"> </w:t>
            </w:r>
            <w:r w:rsidRPr="00470C59">
              <w:rPr>
                <w:i/>
                <w:iCs/>
              </w:rPr>
              <w:t>user</w:t>
            </w:r>
            <w:r w:rsidR="00415E91">
              <w:rPr>
                <w:i/>
                <w:iCs/>
              </w:rPr>
              <w:t xml:space="preserve"> </w:t>
            </w:r>
            <w:r w:rsidRPr="00470C59">
              <w:rPr>
                <w:b/>
                <w:bCs/>
              </w:rPr>
              <w:t>:</w:t>
            </w:r>
            <w:r w:rsidR="00415E91">
              <w:rPr>
                <w:b/>
                <w:bCs/>
              </w:rPr>
              <w:t xml:space="preserve"> </w:t>
            </w:r>
            <w:r w:rsidRPr="00470C59">
              <w:rPr>
                <w:i/>
                <w:iCs/>
              </w:rPr>
              <w:t>password</w:t>
            </w:r>
            <w:r w:rsidRPr="00470C59">
              <w:t>]</w:t>
            </w:r>
          </w:p>
          <w:p w:rsidR="00470C59" w:rsidRPr="00470C59" w:rsidRDefault="00470C59" w:rsidP="00487D1C">
            <w:pPr>
              <w:spacing w:before="0" w:beforeAutospacing="0"/>
            </w:pPr>
            <w:r w:rsidRPr="00470C59">
              <w:t xml:space="preserve">Currently, the </w:t>
            </w:r>
            <w:r w:rsidRPr="00470C59">
              <w:rPr>
                <w:i/>
                <w:iCs/>
              </w:rPr>
              <w:t>device_type</w:t>
            </w:r>
            <w:r w:rsidRPr="00470C59">
              <w:t xml:space="preserve"> should be one of </w:t>
            </w:r>
            <w:r w:rsidR="00226B72" w:rsidRPr="00297FDE">
              <w:rPr>
                <w:b/>
              </w:rPr>
              <w:t>cisco</w:t>
            </w:r>
            <w:r w:rsidR="00226B72">
              <w:t xml:space="preserve">, </w:t>
            </w:r>
            <w:r w:rsidRPr="00470C59">
              <w:rPr>
                <w:b/>
                <w:bCs/>
              </w:rPr>
              <w:t>dlink</w:t>
            </w:r>
            <w:r w:rsidRPr="00470C59">
              <w:t xml:space="preserve">, or </w:t>
            </w:r>
            <w:r w:rsidRPr="00470C59">
              <w:rPr>
                <w:b/>
                <w:bCs/>
              </w:rPr>
              <w:t>manual</w:t>
            </w:r>
            <w:r w:rsidRPr="00470C59">
              <w:t>.</w:t>
            </w:r>
          </w:p>
          <w:p w:rsidR="00470C59" w:rsidRPr="00470C59" w:rsidRDefault="00470C59" w:rsidP="000144FE">
            <w:pPr>
              <w:spacing w:before="0" w:beforeAutospacing="0"/>
            </w:pPr>
            <w:r w:rsidRPr="00470C59">
              <w:t xml:space="preserve">The </w:t>
            </w:r>
            <w:r w:rsidRPr="00470C59">
              <w:rPr>
                <w:i/>
                <w:iCs/>
              </w:rPr>
              <w:t>address</w:t>
            </w:r>
            <w:r w:rsidRPr="00470C59">
              <w:t xml:space="preserve"> is normally the IP address of the AP.</w:t>
            </w:r>
          </w:p>
          <w:p w:rsidR="00470C59" w:rsidRPr="00470C59" w:rsidRDefault="00470C59" w:rsidP="000144FE">
            <w:pPr>
              <w:spacing w:before="0" w:beforeAutospacing="0"/>
            </w:pPr>
            <w:r w:rsidRPr="00470C59">
              <w:t>If the administrator name or password has been changed from the factory defaults, the new administrator name and password are specified immediately following the address.</w:t>
            </w:r>
          </w:p>
          <w:p w:rsidR="00470C59" w:rsidRPr="00470C59" w:rsidRDefault="00470C59" w:rsidP="000144FE">
            <w:pPr>
              <w:spacing w:before="0" w:beforeAutospacing="0"/>
            </w:pPr>
            <w:r w:rsidRPr="00470C59">
              <w:t xml:space="preserve">If you specify the device type as </w:t>
            </w:r>
            <w:r w:rsidRPr="00470C59">
              <w:rPr>
                <w:b/>
                <w:bCs/>
              </w:rPr>
              <w:t>manual</w:t>
            </w:r>
            <w:r w:rsidRPr="00470C59">
              <w:t xml:space="preserve">, the AP driver displays a dialog box on the </w:t>
            </w:r>
            <w:r w:rsidR="000144FE">
              <w:t>AP-Control Server</w:t>
            </w:r>
            <w:r w:rsidRPr="00470C59">
              <w:t xml:space="preserve"> console that describes the new AP settings. You should manually update the AP's configuration when this dialog appears. The test allows approximately </w:t>
            </w:r>
            <w:r w:rsidR="000144FE">
              <w:t>five</w:t>
            </w:r>
            <w:r w:rsidRPr="00470C59">
              <w:t xml:space="preserve"> minutes for an "OK" response before the test case fails and the test moves on.</w:t>
            </w:r>
          </w:p>
        </w:tc>
      </w:tr>
    </w:tbl>
    <w:p w:rsidR="00226B72" w:rsidRDefault="00226B72" w:rsidP="00E91315">
      <w:pPr>
        <w:pStyle w:val="Indent1"/>
        <w:spacing w:before="180"/>
      </w:pPr>
      <w:r>
        <w:t>Note that only the configurable Access Points</w:t>
      </w:r>
      <w:r w:rsidR="00E91315">
        <w:t xml:space="preserve"> (those within the RF Isolation enclosures)</w:t>
      </w:r>
      <w:r>
        <w:t xml:space="preserve"> should be managed by the AP-Control Server. </w:t>
      </w:r>
      <w:r w:rsidR="0026756D">
        <w:t>The AP(s) outside the enclosures should not be added to the registry.</w:t>
      </w:r>
    </w:p>
    <w:p w:rsidR="00734897" w:rsidRPr="003717DF" w:rsidRDefault="00470C59" w:rsidP="00734897">
      <w:pPr>
        <w:pStyle w:val="Indent1"/>
        <w:spacing w:after="240"/>
      </w:pPr>
      <w:r w:rsidRPr="00470C59">
        <w:t xml:space="preserve">The following is a sample registry file describing </w:t>
      </w:r>
      <w:r w:rsidR="0026756D">
        <w:t>four access points:</w:t>
      </w:r>
    </w:p>
    <w:tbl>
      <w:tblPr>
        <w:tblStyle w:val="TableGrid"/>
        <w:tblW w:w="0" w:type="auto"/>
        <w:tblInd w:w="835" w:type="dxa"/>
        <w:tblLook w:val="04A0"/>
      </w:tblPr>
      <w:tblGrid>
        <w:gridCol w:w="7605"/>
      </w:tblGrid>
      <w:tr w:rsidR="00734897" w:rsidRPr="00FD635C" w:rsidTr="00C8546D">
        <w:tc>
          <w:tcPr>
            <w:tcW w:w="0" w:type="auto"/>
            <w:tcMar>
              <w:top w:w="180" w:type="dxa"/>
              <w:left w:w="115" w:type="dxa"/>
              <w:bottom w:w="180" w:type="dxa"/>
              <w:right w:w="360" w:type="dxa"/>
            </w:tcMar>
          </w:tcPr>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Windows Registry Editor Version 5.00</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[HKEY_CURRENT_USER\Software\Microsoft\CETest\APCTL]</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[HKEY_CURRENT_USER\Software\Microsoft\CETest\APCTL\ROAM_HOMEAP]</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"Attenuator"="Weinschel;COM1-CHAN1"</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lastRenderedPageBreak/>
              <w:t>"Configurator"="</w:t>
            </w:r>
            <w:r w:rsidR="00E36A09">
              <w:rPr>
                <w:rFonts w:ascii="Courier New" w:hAnsi="Courier New" w:cs="Courier New"/>
                <w:sz w:val="18"/>
                <w:szCs w:val="20"/>
              </w:rPr>
              <w:t>cisco</w:t>
            </w:r>
            <w:r w:rsidRPr="00FB53D0">
              <w:rPr>
                <w:rFonts w:ascii="Courier New" w:hAnsi="Courier New" w:cs="Courier New"/>
                <w:sz w:val="18"/>
                <w:szCs w:val="20"/>
              </w:rPr>
              <w:t>;10.10.0.120:admin:</w:t>
            </w:r>
            <w:r w:rsidR="00E36A09">
              <w:rPr>
                <w:rFonts w:ascii="Courier New" w:hAnsi="Courier New" w:cs="Courier New"/>
                <w:sz w:val="18"/>
                <w:szCs w:val="20"/>
              </w:rPr>
              <w:t>Cisco</w:t>
            </w:r>
            <w:r w:rsidRPr="00FB53D0">
              <w:rPr>
                <w:rFonts w:ascii="Courier New" w:hAnsi="Courier New" w:cs="Courier New"/>
                <w:sz w:val="18"/>
                <w:szCs w:val="20"/>
              </w:rPr>
              <w:t>"</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"SSID"="ROAM_HOMEAP"</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[HKEY_CURRENT_USER\Software\Microsoft\CETest\APCTL\ROAM_HOTSPOTAP]</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"Attenuator"="Weinschel;COM1-CHAN2"</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"Configurator"="dlink;10.10.0.140:admin:admin"</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"SSID"="ROAM_HOTSPOTAP"</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[HKEY_CURRENT_USER\Software\Microsoft\CETest\APCTL\ROAM_OFFICEAP1]</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"Attenuator"="Weinschel;COM1-CHAN3"</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"Configurator"="dlink;10.10.0.160:admin:admin"</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"SSID"="ROAM_OFFICEAP"</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[HKEY_CURRENT_USER\Software\Microsoft\CETest\APCTL\ROAM_OFFICEAP2]</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"Attenuator"="Weinschel;COM1-CHAN4"</w:t>
            </w:r>
          </w:p>
          <w:p w:rsidR="00734897" w:rsidRPr="00FB53D0" w:rsidRDefault="00734897" w:rsidP="007348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20"/>
              </w:rPr>
            </w:pPr>
            <w:r w:rsidRPr="00FB53D0">
              <w:rPr>
                <w:rFonts w:ascii="Courier New" w:hAnsi="Courier New" w:cs="Courier New"/>
                <w:sz w:val="18"/>
                <w:szCs w:val="20"/>
              </w:rPr>
              <w:t>"Configurator"="dlink;10.10.0.180:admin:admin"</w:t>
            </w:r>
          </w:p>
          <w:p w:rsidR="00734897" w:rsidRPr="00F7256B" w:rsidRDefault="00734897" w:rsidP="00FB53D0">
            <w:pPr>
              <w:pStyle w:val="Indent1"/>
              <w:spacing w:after="0"/>
              <w:ind w:left="0"/>
              <w:rPr>
                <w:rStyle w:val="Code"/>
              </w:rPr>
            </w:pPr>
            <w:r w:rsidRPr="00FB53D0">
              <w:rPr>
                <w:rFonts w:ascii="Courier New" w:hAnsi="Courier New" w:cs="Courier New"/>
                <w:sz w:val="18"/>
                <w:szCs w:val="20"/>
              </w:rPr>
              <w:t>"SSID"="ROAM_OFFICEAP"</w:t>
            </w:r>
          </w:p>
        </w:tc>
      </w:tr>
    </w:tbl>
    <w:p w:rsidR="00E36A09" w:rsidRDefault="00470C59" w:rsidP="00E36A09">
      <w:pPr>
        <w:pStyle w:val="Indent1"/>
        <w:spacing w:before="180" w:after="0"/>
      </w:pPr>
      <w:r w:rsidRPr="00470C59">
        <w:lastRenderedPageBreak/>
        <w:t xml:space="preserve">These registry settings describe </w:t>
      </w:r>
      <w:r w:rsidR="00E36A09">
        <w:t>four</w:t>
      </w:r>
      <w:r w:rsidR="008B2921">
        <w:t xml:space="preserve"> Access Point</w:t>
      </w:r>
      <w:r w:rsidR="00E36A09">
        <w:t>s:</w:t>
      </w:r>
    </w:p>
    <w:p w:rsidR="00BB7232" w:rsidRDefault="00BB7232" w:rsidP="00462F1F">
      <w:pPr>
        <w:pStyle w:val="Indent1"/>
        <w:numPr>
          <w:ilvl w:val="0"/>
          <w:numId w:val="15"/>
        </w:numPr>
        <w:spacing w:before="100" w:beforeAutospacing="1" w:after="100" w:afterAutospacing="1"/>
      </w:pPr>
      <w:r w:rsidRPr="001B08A5">
        <w:rPr>
          <w:b/>
        </w:rPr>
        <w:t>ROAM_HOMEAP</w:t>
      </w:r>
      <w:r w:rsidRPr="00470C59">
        <w:t xml:space="preserve"> is a </w:t>
      </w:r>
      <w:r>
        <w:t>Cisco</w:t>
      </w:r>
      <w:r w:rsidRPr="00470C59">
        <w:t xml:space="preserve"> AP wit</w:t>
      </w:r>
      <w:r>
        <w:t>h SSID "ROAM_HOMEAP</w:t>
      </w:r>
      <w:r w:rsidRPr="00470C59">
        <w:t>"</w:t>
      </w:r>
      <w:r>
        <w:t xml:space="preserve"> </w:t>
      </w:r>
      <w:r w:rsidRPr="00470C59">
        <w:t>which can be co</w:t>
      </w:r>
      <w:r>
        <w:t>ntacted at IP address 10.10.0.120</w:t>
      </w:r>
      <w:r w:rsidRPr="00470C59">
        <w:t xml:space="preserve"> with the administrator name and password</w:t>
      </w:r>
      <w:r>
        <w:t xml:space="preserve"> of “admin” and “Cisco”, respectively</w:t>
      </w:r>
      <w:r w:rsidRPr="00470C59">
        <w:t>.</w:t>
      </w:r>
      <w:r w:rsidR="00833921">
        <w:t xml:space="preserve"> The RF attenuation for the AP is controlled by a Weinschel attenuator connected to COM1 and the AP’s signals are routed through </w:t>
      </w:r>
      <w:r w:rsidR="00D02DA6">
        <w:t xml:space="preserve">attenuator </w:t>
      </w:r>
      <w:r w:rsidR="00833921">
        <w:t>port 1.</w:t>
      </w:r>
    </w:p>
    <w:p w:rsidR="00BB7232" w:rsidRDefault="001461D8" w:rsidP="00462F1F">
      <w:pPr>
        <w:pStyle w:val="Indent1"/>
        <w:numPr>
          <w:ilvl w:val="0"/>
          <w:numId w:val="15"/>
        </w:numPr>
        <w:spacing w:before="120" w:after="100" w:afterAutospacing="1"/>
      </w:pPr>
      <w:r w:rsidRPr="001B08A5">
        <w:rPr>
          <w:b/>
        </w:rPr>
        <w:t>ROAM_HOTSPOT</w:t>
      </w:r>
      <w:r w:rsidR="00BB7232" w:rsidRPr="001B08A5">
        <w:rPr>
          <w:b/>
        </w:rPr>
        <w:t>AP</w:t>
      </w:r>
      <w:r w:rsidR="00BB7232" w:rsidRPr="00470C59">
        <w:t xml:space="preserve"> is a D-Link AP wit</w:t>
      </w:r>
      <w:r w:rsidR="00BB7232">
        <w:t>h SSID "</w:t>
      </w:r>
      <w:r>
        <w:t>ROAM_HOTSPOT</w:t>
      </w:r>
      <w:r w:rsidR="00BB7232">
        <w:t>AP</w:t>
      </w:r>
      <w:r w:rsidR="00BB7232" w:rsidRPr="00470C59">
        <w:t>"</w:t>
      </w:r>
      <w:r w:rsidR="00BB7232">
        <w:t xml:space="preserve"> </w:t>
      </w:r>
      <w:r w:rsidR="00BB7232" w:rsidRPr="00470C59">
        <w:t>which can be co</w:t>
      </w:r>
      <w:r w:rsidR="00BB7232">
        <w:t>ntacted at IP address 10.10.0.</w:t>
      </w:r>
      <w:r>
        <w:t>14</w:t>
      </w:r>
      <w:r w:rsidR="00BB7232">
        <w:t>0</w:t>
      </w:r>
      <w:r w:rsidR="00BB7232" w:rsidRPr="00470C59">
        <w:t xml:space="preserve"> with the administrator name and password</w:t>
      </w:r>
      <w:r w:rsidR="00BB7232">
        <w:t xml:space="preserve"> of “admin” and “admin”, respectively</w:t>
      </w:r>
      <w:r w:rsidR="00BB7232" w:rsidRPr="00470C59">
        <w:t>.</w:t>
      </w:r>
      <w:r w:rsidR="006E7F40" w:rsidRPr="006E7F40">
        <w:t xml:space="preserve"> </w:t>
      </w:r>
      <w:r w:rsidR="006E7F40">
        <w:t xml:space="preserve">The RF attenuation for the AP is controlled by a Weinschel attenuator connected to COM1 and the AP’s signals are routed through </w:t>
      </w:r>
      <w:r w:rsidR="00D02DA6">
        <w:t xml:space="preserve">attenuator </w:t>
      </w:r>
      <w:r w:rsidR="006E7F40">
        <w:t>port 2.</w:t>
      </w:r>
    </w:p>
    <w:p w:rsidR="00BB7232" w:rsidRDefault="001461D8" w:rsidP="00462F1F">
      <w:pPr>
        <w:pStyle w:val="Indent1"/>
        <w:numPr>
          <w:ilvl w:val="0"/>
          <w:numId w:val="15"/>
        </w:numPr>
        <w:spacing w:before="120" w:after="100" w:afterAutospacing="1"/>
      </w:pPr>
      <w:r w:rsidRPr="001B08A5">
        <w:rPr>
          <w:b/>
        </w:rPr>
        <w:t>ROAM_OFFICE</w:t>
      </w:r>
      <w:r w:rsidR="00BB7232" w:rsidRPr="001B08A5">
        <w:rPr>
          <w:b/>
        </w:rPr>
        <w:t>AP</w:t>
      </w:r>
      <w:r w:rsidRPr="001B08A5">
        <w:rPr>
          <w:b/>
        </w:rPr>
        <w:t>1</w:t>
      </w:r>
      <w:r w:rsidR="00BB7232" w:rsidRPr="00470C59">
        <w:t xml:space="preserve"> is a D-Link AP wit</w:t>
      </w:r>
      <w:r w:rsidR="00BB7232">
        <w:t>h SSID "</w:t>
      </w:r>
      <w:r>
        <w:t>ROAM_OFFICE</w:t>
      </w:r>
      <w:r w:rsidR="00BB7232">
        <w:t>AP</w:t>
      </w:r>
      <w:r w:rsidR="00BB7232" w:rsidRPr="00470C59">
        <w:t>"</w:t>
      </w:r>
      <w:r w:rsidR="00BB7232">
        <w:t xml:space="preserve"> </w:t>
      </w:r>
      <w:r w:rsidR="00BB7232" w:rsidRPr="00470C59">
        <w:t>which can be co</w:t>
      </w:r>
      <w:r w:rsidR="00BB7232">
        <w:t>ntacted at IP address 10.10.0.</w:t>
      </w:r>
      <w:r>
        <w:t>16</w:t>
      </w:r>
      <w:r w:rsidR="00BB7232">
        <w:t>0</w:t>
      </w:r>
      <w:r w:rsidR="00BB7232" w:rsidRPr="00470C59">
        <w:t xml:space="preserve"> with the administrator name and password</w:t>
      </w:r>
      <w:r w:rsidR="00BB7232">
        <w:t xml:space="preserve"> of “admin” and “admin”, respectively</w:t>
      </w:r>
      <w:r w:rsidR="00BB7232" w:rsidRPr="00470C59">
        <w:t>.</w:t>
      </w:r>
      <w:r w:rsidR="006E7F40" w:rsidRPr="006E7F40">
        <w:t xml:space="preserve"> </w:t>
      </w:r>
      <w:r w:rsidR="006E7F40">
        <w:t xml:space="preserve">The RF attenuation for the AP is controlled by a Weinschel attenuator connected to COM1 and the AP’s signals are routed through </w:t>
      </w:r>
      <w:r w:rsidR="00D02DA6">
        <w:t xml:space="preserve">attenuator </w:t>
      </w:r>
      <w:r w:rsidR="006E7F40">
        <w:t>port 3.</w:t>
      </w:r>
    </w:p>
    <w:p w:rsidR="00BB7232" w:rsidRDefault="001461D8" w:rsidP="00462F1F">
      <w:pPr>
        <w:pStyle w:val="Indent1"/>
        <w:numPr>
          <w:ilvl w:val="0"/>
          <w:numId w:val="15"/>
        </w:numPr>
        <w:spacing w:before="120" w:after="100" w:afterAutospacing="1"/>
      </w:pPr>
      <w:r w:rsidRPr="001B08A5">
        <w:rPr>
          <w:b/>
        </w:rPr>
        <w:t>ROAM_OFFICE</w:t>
      </w:r>
      <w:r w:rsidR="00BB7232" w:rsidRPr="001B08A5">
        <w:rPr>
          <w:b/>
        </w:rPr>
        <w:t>AP</w:t>
      </w:r>
      <w:r w:rsidRPr="001B08A5">
        <w:rPr>
          <w:b/>
        </w:rPr>
        <w:t>2</w:t>
      </w:r>
      <w:r w:rsidR="00BB7232" w:rsidRPr="00470C59">
        <w:t xml:space="preserve"> is a D-Link AP wit</w:t>
      </w:r>
      <w:r w:rsidR="00BB7232">
        <w:t>h SSID "</w:t>
      </w:r>
      <w:r>
        <w:t>ROAM_OFFICE</w:t>
      </w:r>
      <w:r w:rsidR="00BB7232">
        <w:t>AP</w:t>
      </w:r>
      <w:r w:rsidR="00BB7232" w:rsidRPr="00470C59">
        <w:t>"</w:t>
      </w:r>
      <w:r w:rsidR="00BB7232">
        <w:t xml:space="preserve"> </w:t>
      </w:r>
      <w:r w:rsidR="00BB7232" w:rsidRPr="00470C59">
        <w:t>which can be co</w:t>
      </w:r>
      <w:r w:rsidR="00BB7232">
        <w:t>ntacted at IP address 10.10.0.</w:t>
      </w:r>
      <w:r>
        <w:t>18</w:t>
      </w:r>
      <w:r w:rsidR="00BB7232">
        <w:t>0</w:t>
      </w:r>
      <w:r w:rsidR="00BB7232" w:rsidRPr="00470C59">
        <w:t xml:space="preserve"> with the administrator name and password</w:t>
      </w:r>
      <w:r w:rsidR="00BB7232">
        <w:t xml:space="preserve"> of “admin” and “admin”, respectively</w:t>
      </w:r>
      <w:r w:rsidR="00BB7232" w:rsidRPr="00470C59">
        <w:t>.</w:t>
      </w:r>
      <w:r w:rsidR="006E7F40" w:rsidRPr="006E7F40">
        <w:t xml:space="preserve"> </w:t>
      </w:r>
      <w:r w:rsidR="006E7F40">
        <w:t xml:space="preserve">The RF attenuation for the AP is controlled by a Weinschel attenuator connected to COM1 and the AP’s signals are routed through </w:t>
      </w:r>
      <w:r w:rsidR="00D02DA6">
        <w:t xml:space="preserve">attenuator </w:t>
      </w:r>
      <w:r w:rsidR="006E7F40">
        <w:t>port 4.</w:t>
      </w:r>
    </w:p>
    <w:p w:rsidR="00FB4A44" w:rsidRPr="008E0C2C" w:rsidRDefault="00FB4A44" w:rsidP="008E0C2C">
      <w:pPr>
        <w:pStyle w:val="Heading2"/>
      </w:pPr>
      <w:bookmarkStart w:id="29" w:name="_Toc268276293"/>
      <w:r w:rsidRPr="00E25A61">
        <w:t>Authentication Server Configuration</w:t>
      </w:r>
      <w:bookmarkEnd w:id="29"/>
    </w:p>
    <w:p w:rsidR="00710229" w:rsidRDefault="00710229" w:rsidP="00710229">
      <w:pPr>
        <w:pStyle w:val="Indent1"/>
        <w:spacing w:before="180"/>
      </w:pPr>
      <w:r>
        <w:t xml:space="preserve">The Authentication (Radius) Server keeps a list of clients (Access Points). This list must include each </w:t>
      </w:r>
      <w:r w:rsidR="00470C59">
        <w:t>Access Point</w:t>
      </w:r>
      <w:r>
        <w:t xml:space="preserve"> used. Select and enter a passphrase for each AP; configure these keys into the corresponding APs so they can authenticate themselves with the Radius server during EAPOL key processing. The Authentication server (i.e., the Active Directory server) must have two special user accounts, one for TLS </w:t>
      </w:r>
      <w:r>
        <w:lastRenderedPageBreak/>
        <w:t>authentication and one for PEAP. By default, the tests use the following credentials for these accounts:</w:t>
      </w:r>
    </w:p>
    <w:p w:rsidR="00710229" w:rsidRPr="006171B9" w:rsidRDefault="00710229" w:rsidP="00710229">
      <w:pPr>
        <w:pStyle w:val="Indent1"/>
        <w:spacing w:after="0"/>
        <w:rPr>
          <w:b/>
          <w:bCs/>
        </w:rPr>
      </w:pPr>
      <w:r w:rsidRPr="006171B9">
        <w:rPr>
          <w:b/>
          <w:bCs/>
        </w:rPr>
        <w:t xml:space="preserve">TLS authentication </w:t>
      </w:r>
    </w:p>
    <w:p w:rsidR="00710229" w:rsidRDefault="00710229" w:rsidP="00462F1F">
      <w:pPr>
        <w:pStyle w:val="ListParagraph"/>
        <w:numPr>
          <w:ilvl w:val="0"/>
          <w:numId w:val="13"/>
        </w:numPr>
        <w:spacing w:after="240"/>
      </w:pPr>
      <w:r>
        <w:t xml:space="preserve">User name = </w:t>
      </w:r>
      <w:r w:rsidRPr="006171B9">
        <w:rPr>
          <w:b/>
        </w:rPr>
        <w:t>eaptls</w:t>
      </w:r>
    </w:p>
    <w:p w:rsidR="00710229" w:rsidRDefault="00710229" w:rsidP="00462F1F">
      <w:pPr>
        <w:pStyle w:val="ListParagraph"/>
        <w:numPr>
          <w:ilvl w:val="0"/>
          <w:numId w:val="13"/>
        </w:numPr>
        <w:spacing w:before="100" w:beforeAutospacing="1" w:after="240"/>
      </w:pPr>
      <w:r>
        <w:t xml:space="preserve">Password = </w:t>
      </w:r>
      <w:r w:rsidRPr="006171B9">
        <w:rPr>
          <w:b/>
        </w:rPr>
        <w:t>eaptls</w:t>
      </w:r>
    </w:p>
    <w:p w:rsidR="00710229" w:rsidRDefault="00710229" w:rsidP="00462F1F">
      <w:pPr>
        <w:pStyle w:val="ListParagraph"/>
        <w:numPr>
          <w:ilvl w:val="0"/>
          <w:numId w:val="13"/>
        </w:numPr>
        <w:spacing w:before="100" w:beforeAutospacing="1" w:after="240"/>
      </w:pPr>
      <w:r>
        <w:t xml:space="preserve">Domain = </w:t>
      </w:r>
      <w:r w:rsidRPr="006171B9">
        <w:rPr>
          <w:b/>
        </w:rPr>
        <w:t>wince</w:t>
      </w:r>
    </w:p>
    <w:p w:rsidR="00710229" w:rsidRPr="006171B9" w:rsidRDefault="00710229" w:rsidP="00710229">
      <w:pPr>
        <w:pStyle w:val="Indent1"/>
        <w:spacing w:after="0"/>
        <w:rPr>
          <w:b/>
          <w:bCs/>
        </w:rPr>
      </w:pPr>
      <w:r w:rsidRPr="006171B9">
        <w:rPr>
          <w:b/>
          <w:bCs/>
        </w:rPr>
        <w:t xml:space="preserve">PEAP authentication </w:t>
      </w:r>
    </w:p>
    <w:p w:rsidR="00710229" w:rsidRDefault="00710229" w:rsidP="00462F1F">
      <w:pPr>
        <w:pStyle w:val="ListParagraph"/>
        <w:numPr>
          <w:ilvl w:val="0"/>
          <w:numId w:val="14"/>
        </w:numPr>
        <w:spacing w:after="240"/>
      </w:pPr>
      <w:r>
        <w:t xml:space="preserve">User name = </w:t>
      </w:r>
      <w:r w:rsidRPr="006171B9">
        <w:rPr>
          <w:b/>
        </w:rPr>
        <w:t>eappeap</w:t>
      </w:r>
    </w:p>
    <w:p w:rsidR="00710229" w:rsidRDefault="00710229" w:rsidP="00462F1F">
      <w:pPr>
        <w:pStyle w:val="ListParagraph"/>
        <w:numPr>
          <w:ilvl w:val="0"/>
          <w:numId w:val="14"/>
        </w:numPr>
        <w:spacing w:before="100" w:beforeAutospacing="1" w:after="240"/>
      </w:pPr>
      <w:r>
        <w:t xml:space="preserve">Password = </w:t>
      </w:r>
      <w:r w:rsidRPr="006171B9">
        <w:rPr>
          <w:b/>
        </w:rPr>
        <w:t>eappeap</w:t>
      </w:r>
    </w:p>
    <w:p w:rsidR="00710229" w:rsidRPr="00710229" w:rsidRDefault="00710229" w:rsidP="00462F1F">
      <w:pPr>
        <w:pStyle w:val="ListParagraph"/>
        <w:numPr>
          <w:ilvl w:val="0"/>
          <w:numId w:val="14"/>
        </w:numPr>
        <w:spacing w:before="100" w:beforeAutospacing="1" w:after="100" w:afterAutospacing="1"/>
      </w:pPr>
      <w:r>
        <w:t xml:space="preserve">Domain = </w:t>
      </w:r>
      <w:r w:rsidRPr="006171B9">
        <w:rPr>
          <w:b/>
        </w:rPr>
        <w:t>wince</w:t>
      </w:r>
    </w:p>
    <w:p w:rsidR="0082761D" w:rsidRDefault="00710229" w:rsidP="002728C4">
      <w:pPr>
        <w:pStyle w:val="Indent1"/>
      </w:pPr>
      <w:r>
        <w:t xml:space="preserve">For more detailed information see the </w:t>
      </w:r>
      <w:hyperlink w:anchor="_Appendix_D:_Authentication" w:history="1">
        <w:r w:rsidRPr="00710229">
          <w:rPr>
            <w:rStyle w:val="Hyperlink"/>
          </w:rPr>
          <w:t>Authentication Server Setup</w:t>
        </w:r>
      </w:hyperlink>
      <w:r>
        <w:t xml:space="preserve"> appendix.</w:t>
      </w:r>
    </w:p>
    <w:p w:rsidR="0082761D" w:rsidRDefault="0082761D" w:rsidP="0082761D">
      <w:pPr>
        <w:pStyle w:val="Heading2"/>
      </w:pPr>
      <w:bookmarkStart w:id="30" w:name="_NDT_Server_Configuration"/>
      <w:bookmarkStart w:id="31" w:name="_Toc268276294"/>
      <w:bookmarkEnd w:id="30"/>
      <w:r>
        <w:t>NDT</w:t>
      </w:r>
      <w:r w:rsidRPr="00E25A61">
        <w:t xml:space="preserve"> S</w:t>
      </w:r>
      <w:r>
        <w:t>erver Configuration</w:t>
      </w:r>
      <w:bookmarkEnd w:id="31"/>
    </w:p>
    <w:p w:rsidR="0082761D" w:rsidRPr="0082761D" w:rsidRDefault="00D718F6" w:rsidP="0082761D">
      <w:pPr>
        <w:pStyle w:val="Indent1"/>
      </w:pPr>
      <w:r>
        <w:t xml:space="preserve">For the </w:t>
      </w:r>
      <w:hyperlink w:anchor="_Communication_Tests" w:history="1">
        <w:r w:rsidRPr="00D718F6">
          <w:rPr>
            <w:rStyle w:val="Hyperlink"/>
          </w:rPr>
          <w:t>NDIS Two-Card Tests</w:t>
        </w:r>
      </w:hyperlink>
      <w:r>
        <w:t xml:space="preserve">, we set up a second Support  Device running the NDT Server application. </w:t>
      </w:r>
      <w:r w:rsidR="0082761D">
        <w:t xml:space="preserve">With your Support Device, </w:t>
      </w:r>
      <w:r w:rsidR="0082761D" w:rsidRPr="0082761D">
        <w:t xml:space="preserve">Connect to the WIFI_OPEN fixed access point and obtain an IP address </w:t>
      </w:r>
      <w:r w:rsidR="006306D0">
        <w:t>for the</w:t>
      </w:r>
      <w:r w:rsidR="0082761D" w:rsidRPr="0082761D">
        <w:t xml:space="preserve"> </w:t>
      </w:r>
      <w:r w:rsidR="00054FE4" w:rsidRPr="00054FE4">
        <w:rPr>
          <w:b/>
        </w:rPr>
        <w:t>NDTServerHost</w:t>
      </w:r>
      <w:r w:rsidR="00054FE4">
        <w:t xml:space="preserve"> parameter </w:t>
      </w:r>
      <w:r w:rsidR="006306D0">
        <w:t>(</w:t>
      </w:r>
      <w:r w:rsidR="0082761D" w:rsidRPr="0082761D">
        <w:t xml:space="preserve">in the </w:t>
      </w:r>
      <w:hyperlink w:anchor="_Communication_Parameters" w:history="1">
        <w:r w:rsidR="0082761D" w:rsidRPr="005017D8">
          <w:rPr>
            <w:rStyle w:val="Hyperlink"/>
          </w:rPr>
          <w:t>H</w:t>
        </w:r>
        <w:r w:rsidR="005017D8" w:rsidRPr="005017D8">
          <w:rPr>
            <w:rStyle w:val="Hyperlink"/>
          </w:rPr>
          <w:t>d</w:t>
        </w:r>
        <w:r w:rsidR="0082761D" w:rsidRPr="005017D8">
          <w:rPr>
            <w:rStyle w:val="Hyperlink"/>
          </w:rPr>
          <w:t>weSetup.xml</w:t>
        </w:r>
      </w:hyperlink>
      <w:r w:rsidR="0082761D" w:rsidRPr="0082761D">
        <w:t xml:space="preserve"> file</w:t>
      </w:r>
      <w:r w:rsidR="006306D0">
        <w:t>)</w:t>
      </w:r>
      <w:r w:rsidR="0082761D" w:rsidRPr="0082761D">
        <w:t xml:space="preserve">. </w:t>
      </w:r>
      <w:r w:rsidR="00054FE4">
        <w:t xml:space="preserve">Also, determine the Support Device’s WiFi adapter name and add this as the </w:t>
      </w:r>
      <w:r w:rsidR="00054FE4" w:rsidRPr="00054FE4">
        <w:rPr>
          <w:b/>
        </w:rPr>
        <w:t>NDTServerAdapter</w:t>
      </w:r>
      <w:r w:rsidR="00054FE4">
        <w:t>.</w:t>
      </w:r>
    </w:p>
    <w:p w:rsidR="0082761D" w:rsidRPr="0082761D" w:rsidRDefault="00054FE4" w:rsidP="0082761D">
      <w:pPr>
        <w:pStyle w:val="Indent1"/>
      </w:pPr>
      <w:r>
        <w:t>Note that a</w:t>
      </w:r>
      <w:r w:rsidR="0082761D" w:rsidRPr="0082761D">
        <w:t xml:space="preserve">dding a reservation to your DHCP Server for the </w:t>
      </w:r>
      <w:r w:rsidR="00BC2E0B">
        <w:t>Support Device</w:t>
      </w:r>
      <w:r w:rsidR="0082761D" w:rsidRPr="0082761D">
        <w:t xml:space="preserve"> can simplify future test passes by giving the card the same IP address</w:t>
      </w:r>
      <w:r w:rsidR="0082761D">
        <w:t xml:space="preserve"> </w:t>
      </w:r>
      <w:r w:rsidR="0082761D" w:rsidRPr="0082761D">
        <w:t xml:space="preserve">each time it connects. In the test </w:t>
      </w:r>
      <w:r w:rsidR="00BC2E0B">
        <w:t>default configuration files, we reserve</w:t>
      </w:r>
      <w:r w:rsidR="0082761D" w:rsidRPr="0082761D">
        <w:t xml:space="preserve"> IP</w:t>
      </w:r>
      <w:r w:rsidR="0082761D">
        <w:t xml:space="preserve"> </w:t>
      </w:r>
      <w:r w:rsidR="002728C4">
        <w:t xml:space="preserve">address </w:t>
      </w:r>
      <w:r w:rsidR="002728C4" w:rsidRPr="00BC2E0B">
        <w:rPr>
          <w:b/>
        </w:rPr>
        <w:t>10.10.0.116</w:t>
      </w:r>
      <w:r w:rsidR="0082761D" w:rsidRPr="0082761D">
        <w:t xml:space="preserve"> for our NDT Server support NIC</w:t>
      </w:r>
      <w:r w:rsidR="00BC2E0B">
        <w:t xml:space="preserve">, </w:t>
      </w:r>
      <w:r w:rsidR="00BC2E0B" w:rsidRPr="00054FE4">
        <w:rPr>
          <w:b/>
        </w:rPr>
        <w:t>NDTServerHost</w:t>
      </w:r>
      <w:r w:rsidR="00BC2E0B">
        <w:t xml:space="preserve">, and </w:t>
      </w:r>
      <w:r w:rsidR="00BC2E0B" w:rsidRPr="00BC2E0B">
        <w:rPr>
          <w:b/>
        </w:rPr>
        <w:t>ISPL21</w:t>
      </w:r>
      <w:r w:rsidR="00BC2E0B">
        <w:t xml:space="preserve"> for the WiFi adapter name, </w:t>
      </w:r>
      <w:r w:rsidR="00BC2E0B" w:rsidRPr="00054FE4">
        <w:rPr>
          <w:b/>
        </w:rPr>
        <w:t>NDTServerAdapter</w:t>
      </w:r>
      <w:r w:rsidR="0082761D" w:rsidRPr="0082761D">
        <w:t>.</w:t>
      </w:r>
    </w:p>
    <w:p w:rsidR="00007969" w:rsidRDefault="0082761D" w:rsidP="00007969">
      <w:pPr>
        <w:pStyle w:val="Indent1"/>
        <w:spacing w:after="0"/>
      </w:pPr>
      <w:r w:rsidRPr="0082761D">
        <w:t>Once the CE Device/CEPC is connected to the Test Environment, Start the Server</w:t>
      </w:r>
      <w:r>
        <w:t xml:space="preserve"> </w:t>
      </w:r>
      <w:r w:rsidRPr="0082761D">
        <w:t>with the following com</w:t>
      </w:r>
      <w:r w:rsidR="00007969">
        <w:t>mand:</w:t>
      </w:r>
    </w:p>
    <w:p w:rsidR="0082761D" w:rsidRPr="00007969" w:rsidRDefault="0082761D" w:rsidP="00007969">
      <w:pPr>
        <w:pStyle w:val="Indent2"/>
        <w:rPr>
          <w:b/>
        </w:rPr>
      </w:pPr>
      <w:r w:rsidRPr="00007969">
        <w:rPr>
          <w:b/>
        </w:rPr>
        <w:t>NDTServer –v Log_Level:15</w:t>
      </w:r>
    </w:p>
    <w:p w:rsidR="0082761D" w:rsidRDefault="0082761D" w:rsidP="0082761D">
      <w:pPr>
        <w:pStyle w:val="Indent1"/>
        <w:spacing w:after="240"/>
      </w:pPr>
      <w:r w:rsidRPr="0082761D">
        <w:t>The Log level default is 10 with a range of</w:t>
      </w:r>
      <w:r>
        <w:t xml:space="preserve"> 0-15. In this case, we would like to see as much feedback from the server as possible so </w:t>
      </w:r>
      <w:r w:rsidR="00007969">
        <w:t>we</w:t>
      </w:r>
      <w:r>
        <w:t xml:space="preserve"> use 15 as a log level.</w:t>
      </w:r>
    </w:p>
    <w:tbl>
      <w:tblPr>
        <w:tblStyle w:val="Default"/>
        <w:tblW w:w="0" w:type="auto"/>
        <w:tblLook w:val="00A0"/>
      </w:tblPr>
      <w:tblGrid>
        <w:gridCol w:w="2434"/>
        <w:gridCol w:w="5652"/>
      </w:tblGrid>
      <w:tr w:rsidR="0082761D" w:rsidRPr="00470C59" w:rsidTr="005017D8">
        <w:trPr>
          <w:cnfStyle w:val="100000000000"/>
        </w:trPr>
        <w:tc>
          <w:tcPr>
            <w:tcW w:w="0" w:type="auto"/>
          </w:tcPr>
          <w:p w:rsidR="0082761D" w:rsidRPr="003F710B" w:rsidRDefault="0082761D" w:rsidP="00057D54">
            <w:pPr>
              <w:jc w:val="center"/>
              <w:rPr>
                <w:b/>
                <w:bCs/>
                <w:i/>
              </w:rPr>
            </w:pPr>
            <w:r w:rsidRPr="003F710B">
              <w:rPr>
                <w:b/>
                <w:bCs/>
                <w:i/>
              </w:rPr>
              <w:t>Command line parameter</w:t>
            </w:r>
          </w:p>
        </w:tc>
        <w:tc>
          <w:tcPr>
            <w:tcW w:w="0" w:type="auto"/>
          </w:tcPr>
          <w:p w:rsidR="0082761D" w:rsidRPr="003F710B" w:rsidRDefault="0082761D" w:rsidP="00487D1C">
            <w:pPr>
              <w:jc w:val="center"/>
              <w:rPr>
                <w:b/>
                <w:bCs/>
                <w:i/>
              </w:rPr>
            </w:pPr>
            <w:r w:rsidRPr="003F710B">
              <w:rPr>
                <w:b/>
                <w:bCs/>
                <w:i/>
              </w:rPr>
              <w:t>Description</w:t>
            </w:r>
          </w:p>
        </w:tc>
      </w:tr>
      <w:tr w:rsidR="0082761D" w:rsidRPr="00470C59" w:rsidTr="005017D8">
        <w:tc>
          <w:tcPr>
            <w:tcW w:w="0" w:type="auto"/>
          </w:tcPr>
          <w:p w:rsidR="0082761D" w:rsidRPr="00470C59" w:rsidRDefault="0082761D" w:rsidP="00282444">
            <w:r w:rsidRPr="00470C59">
              <w:t xml:space="preserve">-s </w:t>
            </w:r>
            <w:r w:rsidRPr="00470C59">
              <w:rPr>
                <w:i/>
                <w:iCs/>
              </w:rPr>
              <w:t>server</w:t>
            </w:r>
          </w:p>
        </w:tc>
        <w:tc>
          <w:tcPr>
            <w:tcW w:w="0" w:type="auto"/>
          </w:tcPr>
          <w:p w:rsidR="0082761D" w:rsidRPr="00470C59" w:rsidRDefault="0082761D" w:rsidP="00282444">
            <w:r w:rsidRPr="00470C59">
              <w:t xml:space="preserve">Specifies the name or address of the server. Default is </w:t>
            </w:r>
            <w:r w:rsidRPr="00470C59">
              <w:rPr>
                <w:b/>
                <w:bCs/>
              </w:rPr>
              <w:t>localhost</w:t>
            </w:r>
            <w:r w:rsidRPr="00470C59">
              <w:t>.</w:t>
            </w:r>
          </w:p>
        </w:tc>
      </w:tr>
      <w:tr w:rsidR="0082761D" w:rsidRPr="00470C59" w:rsidTr="005017D8">
        <w:tc>
          <w:tcPr>
            <w:tcW w:w="0" w:type="auto"/>
          </w:tcPr>
          <w:p w:rsidR="0082761D" w:rsidRPr="00470C59" w:rsidRDefault="0082761D" w:rsidP="00282444">
            <w:r w:rsidRPr="00470C59">
              <w:t>-v</w:t>
            </w:r>
            <w:r>
              <w:t xml:space="preserve"> </w:t>
            </w:r>
            <w:r w:rsidRPr="00327EB6">
              <w:rPr>
                <w:i/>
              </w:rPr>
              <w:t>Log_Level:XX</w:t>
            </w:r>
          </w:p>
        </w:tc>
        <w:tc>
          <w:tcPr>
            <w:tcW w:w="0" w:type="auto"/>
          </w:tcPr>
          <w:p w:rsidR="0082761D" w:rsidRPr="00470C59" w:rsidRDefault="0082761D" w:rsidP="00282444">
            <w:r w:rsidRPr="00470C59">
              <w:t xml:space="preserve">Specifies </w:t>
            </w:r>
            <w:r>
              <w:t xml:space="preserve">Log File </w:t>
            </w:r>
            <w:r w:rsidRPr="00470C59">
              <w:t>verbos</w:t>
            </w:r>
            <w:r>
              <w:t>ity (0-15, Default 10)</w:t>
            </w:r>
          </w:p>
        </w:tc>
      </w:tr>
    </w:tbl>
    <w:p w:rsidR="0082761D" w:rsidRDefault="0082761D" w:rsidP="00BD5135">
      <w:pPr>
        <w:pStyle w:val="Indent1"/>
        <w:spacing w:before="180"/>
      </w:pPr>
      <w:r>
        <w:t xml:space="preserve">Once the server is started, you will get a Notification box on the Mobile Device </w:t>
      </w:r>
      <w:r w:rsidR="00BD5135">
        <w:t>s</w:t>
      </w:r>
      <w:r>
        <w:t>creen:</w:t>
      </w:r>
    </w:p>
    <w:p w:rsidR="0082761D" w:rsidRPr="00E54AA3" w:rsidRDefault="009B4EA1" w:rsidP="0082761D">
      <w:pPr>
        <w:pStyle w:val="Indent2"/>
        <w:rPr>
          <w:sz w:val="20"/>
          <w:szCs w:val="20"/>
        </w:rPr>
      </w:pPr>
      <w:r w:rsidRPr="009B4EA1">
        <w:pict>
          <v:group id="_x0000_s1032" editas="canvas" style="width:333pt;height:81pt;mso-position-horizontal-relative:char;mso-position-vertical-relative:line" coordorigin="2196,5676" coordsize="5550,1388">
            <o:lock v:ext="edit" aspectratio="t"/>
            <v:shape id="_x0000_s1033" type="#_x0000_t75" style="position:absolute;left:2196;top:5676;width:5550;height:1388"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34" type="#_x0000_t202" style="position:absolute;left:2196;top:5676;width:5550;height:1388">
              <v:textbox style="mso-next-textbox:#_x0000_s1034">
                <w:txbxContent>
                  <w:p w:rsidR="00B5515E" w:rsidRPr="00E54AA3" w:rsidRDefault="00B5515E" w:rsidP="0082761D">
                    <w:pPr>
                      <w:pStyle w:val="Indent1"/>
                      <w:ind w:left="0"/>
                      <w:rPr>
                        <w:sz w:val="20"/>
                        <w:szCs w:val="20"/>
                      </w:rPr>
                    </w:pPr>
                    <w:r w:rsidRPr="00E54AA3">
                      <w:rPr>
                        <w:sz w:val="20"/>
                        <w:szCs w:val="20"/>
                      </w:rPr>
                      <w:t>RELFSD: Opening file ndtserver.exe from desktop</w:t>
                    </w:r>
                  </w:p>
                  <w:p w:rsidR="00B5515E" w:rsidRPr="00E54AA3" w:rsidRDefault="00B5515E" w:rsidP="0082761D">
                    <w:pPr>
                      <w:pStyle w:val="Indent1"/>
                      <w:ind w:left="0"/>
                      <w:rPr>
                        <w:sz w:val="20"/>
                        <w:szCs w:val="20"/>
                      </w:rPr>
                    </w:pPr>
                    <w:r w:rsidRPr="00E54AA3">
                      <w:rPr>
                        <w:sz w:val="20"/>
                        <w:szCs w:val="20"/>
                      </w:rPr>
                      <w:t>NDTServer 054a0b26: Msg: ----------------------------------------------------------</w:t>
                    </w:r>
                  </w:p>
                  <w:p w:rsidR="00B5515E" w:rsidRPr="00E54AA3" w:rsidRDefault="00B5515E" w:rsidP="0082761D">
                    <w:pPr>
                      <w:pStyle w:val="Indent1"/>
                      <w:ind w:left="0"/>
                      <w:rPr>
                        <w:sz w:val="20"/>
                        <w:szCs w:val="20"/>
                      </w:rPr>
                    </w:pPr>
                    <w:r w:rsidRPr="00E54AA3">
                      <w:rPr>
                        <w:sz w:val="20"/>
                        <w:szCs w:val="20"/>
                      </w:rPr>
                      <w:t>NDTServer 054a0b26: Msg:  NDTServer - Version 0.01</w:t>
                    </w:r>
                  </w:p>
                  <w:p w:rsidR="00B5515E" w:rsidRPr="00E54AA3" w:rsidRDefault="00B5515E" w:rsidP="0082761D">
                    <w:pPr>
                      <w:pStyle w:val="Indent1"/>
                      <w:ind w:left="0"/>
                      <w:rPr>
                        <w:sz w:val="20"/>
                        <w:szCs w:val="20"/>
                      </w:rPr>
                    </w:pPr>
                    <w:r w:rsidRPr="00E54AA3">
                      <w:rPr>
                        <w:sz w:val="20"/>
                        <w:szCs w:val="20"/>
                      </w:rPr>
                      <w:t>NDTServer 054a0b26: Msg: ----------------------------------------------------------</w:t>
                    </w:r>
                  </w:p>
                  <w:p w:rsidR="00B5515E" w:rsidRDefault="00B5515E" w:rsidP="0082761D"/>
                </w:txbxContent>
              </v:textbox>
            </v:shape>
            <w10:wrap type="none"/>
            <w10:anchorlock/>
          </v:group>
        </w:pict>
      </w:r>
    </w:p>
    <w:p w:rsidR="00D1529A" w:rsidRPr="00E25A61" w:rsidRDefault="00CC2706" w:rsidP="00D1529A">
      <w:pPr>
        <w:pStyle w:val="Heading2"/>
      </w:pPr>
      <w:bookmarkStart w:id="32" w:name="_Toc268276295"/>
      <w:r w:rsidRPr="00E25A61">
        <w:t xml:space="preserve">NDIS Perf </w:t>
      </w:r>
      <w:r w:rsidR="00594205" w:rsidRPr="00E25A61">
        <w:t>Server</w:t>
      </w:r>
      <w:r w:rsidR="00456EFB">
        <w:t xml:space="preserve"> Configuration</w:t>
      </w:r>
      <w:bookmarkEnd w:id="32"/>
    </w:p>
    <w:p w:rsidR="00487D1C" w:rsidRPr="00487D1C" w:rsidRDefault="00487D1C" w:rsidP="00487D1C">
      <w:pPr>
        <w:pStyle w:val="Indent1"/>
      </w:pPr>
      <w:r>
        <w:t xml:space="preserve">The </w:t>
      </w:r>
      <w:hyperlink w:anchor="_1301-1350:_Ndis_perf_–" w:history="1">
        <w:r w:rsidRPr="008040CA">
          <w:rPr>
            <w:rStyle w:val="Hyperlink"/>
          </w:rPr>
          <w:t>NDIS Performance Test</w:t>
        </w:r>
      </w:hyperlink>
      <w:r>
        <w:t xml:space="preserve"> communicates with a</w:t>
      </w:r>
      <w:r w:rsidR="006B4339">
        <w:t>n</w:t>
      </w:r>
      <w:r>
        <w:t xml:space="preserve"> </w:t>
      </w:r>
      <w:r w:rsidR="008040CA">
        <w:t>NDIS Perf</w:t>
      </w:r>
      <w:r w:rsidR="006B4339">
        <w:t>ormance</w:t>
      </w:r>
      <w:r w:rsidR="008040CA">
        <w:t xml:space="preserve"> Server</w:t>
      </w:r>
      <w:r>
        <w:t xml:space="preserve"> running on a </w:t>
      </w:r>
      <w:r w:rsidR="008040CA">
        <w:t xml:space="preserve">desktop support </w:t>
      </w:r>
      <w:r>
        <w:t>system attach</w:t>
      </w:r>
      <w:r w:rsidR="006B4339">
        <w:t>ed to the Test Network. (T</w:t>
      </w:r>
      <w:r w:rsidR="008040CA">
        <w:t>his</w:t>
      </w:r>
      <w:r w:rsidR="006B4339">
        <w:t xml:space="preserve"> usually</w:t>
      </w:r>
      <w:r w:rsidR="008040CA">
        <w:t xml:space="preserve"> is the system running the AP-Control Server.)</w:t>
      </w:r>
      <w:r>
        <w:t xml:space="preserve"> </w:t>
      </w:r>
      <w:r w:rsidR="008040CA">
        <w:t xml:space="preserve">You must install the MS_NDP protocol driver on the </w:t>
      </w:r>
      <w:r w:rsidRPr="00487D1C">
        <w:t>supporting computer. You must also determine the bind name of the network interface for the supporting desktop computer.</w:t>
      </w:r>
    </w:p>
    <w:p w:rsidR="00487D1C" w:rsidRPr="00055EC2" w:rsidRDefault="00487D1C" w:rsidP="00055EC2">
      <w:pPr>
        <w:pStyle w:val="Heading4"/>
      </w:pPr>
      <w:r w:rsidRPr="00055EC2">
        <w:t>To install the MS_NDP protocol driver on the</w:t>
      </w:r>
      <w:r w:rsidR="00055EC2">
        <w:t xml:space="preserve"> supporting</w:t>
      </w:r>
      <w:r w:rsidRPr="00055EC2">
        <w:t xml:space="preserve"> desktop computer</w:t>
      </w:r>
    </w:p>
    <w:p w:rsidR="00487D1C" w:rsidRDefault="00487D1C" w:rsidP="00462F1F">
      <w:pPr>
        <w:pStyle w:val="Indent1"/>
        <w:numPr>
          <w:ilvl w:val="0"/>
          <w:numId w:val="17"/>
        </w:numPr>
        <w:spacing w:after="0"/>
      </w:pPr>
      <w:r>
        <w:t xml:space="preserve">Create a </w:t>
      </w:r>
      <w:r w:rsidRPr="008040CA">
        <w:t>directory</w:t>
      </w:r>
      <w:r>
        <w:t>, and then copy to that directory the following files from &lt;</w:t>
      </w:r>
      <w:r>
        <w:rPr>
          <w:i/>
          <w:iCs/>
        </w:rPr>
        <w:t>Platform Builder installation path</w:t>
      </w:r>
      <w:r>
        <w:t>&gt;\Cepb\Wcetk\Ddtk\Desktop:</w:t>
      </w:r>
    </w:p>
    <w:p w:rsidR="00487D1C" w:rsidRDefault="00487D1C" w:rsidP="00462F1F">
      <w:pPr>
        <w:pStyle w:val="Indent1"/>
        <w:numPr>
          <w:ilvl w:val="0"/>
          <w:numId w:val="18"/>
        </w:numPr>
        <w:spacing w:after="0"/>
      </w:pPr>
      <w:r>
        <w:t>Perf_ndis.dll</w:t>
      </w:r>
    </w:p>
    <w:p w:rsidR="00487D1C" w:rsidRDefault="00487D1C" w:rsidP="00462F1F">
      <w:pPr>
        <w:pStyle w:val="Indent1"/>
        <w:numPr>
          <w:ilvl w:val="0"/>
          <w:numId w:val="18"/>
        </w:numPr>
        <w:spacing w:after="0"/>
      </w:pPr>
      <w:r>
        <w:t>Ndp.sys</w:t>
      </w:r>
    </w:p>
    <w:p w:rsidR="00487D1C" w:rsidRDefault="00487D1C" w:rsidP="00462F1F">
      <w:pPr>
        <w:pStyle w:val="Indent1"/>
        <w:numPr>
          <w:ilvl w:val="0"/>
          <w:numId w:val="18"/>
        </w:numPr>
        <w:spacing w:after="0"/>
      </w:pPr>
      <w:r>
        <w:t>Ndp.pdb</w:t>
      </w:r>
    </w:p>
    <w:p w:rsidR="00487D1C" w:rsidRDefault="00487D1C" w:rsidP="00462F1F">
      <w:pPr>
        <w:pStyle w:val="Indent1"/>
        <w:numPr>
          <w:ilvl w:val="0"/>
          <w:numId w:val="18"/>
        </w:numPr>
        <w:spacing w:after="0"/>
      </w:pPr>
      <w:r>
        <w:t>Ndp.inf</w:t>
      </w:r>
    </w:p>
    <w:p w:rsidR="00487D1C" w:rsidRDefault="00487D1C" w:rsidP="00462F1F">
      <w:pPr>
        <w:pStyle w:val="Indent1"/>
        <w:numPr>
          <w:ilvl w:val="0"/>
          <w:numId w:val="18"/>
        </w:numPr>
        <w:spacing w:after="0"/>
      </w:pPr>
      <w:r>
        <w:t>Snetcfg.exe</w:t>
      </w:r>
    </w:p>
    <w:p w:rsidR="00487D1C" w:rsidRDefault="00487D1C" w:rsidP="00462F1F">
      <w:pPr>
        <w:pStyle w:val="Indent1"/>
        <w:numPr>
          <w:ilvl w:val="0"/>
          <w:numId w:val="18"/>
        </w:numPr>
      </w:pPr>
      <w:r>
        <w:t>Msvcr71.dll</w:t>
      </w:r>
    </w:p>
    <w:p w:rsidR="00487D1C" w:rsidRDefault="00487D1C" w:rsidP="00462F1F">
      <w:pPr>
        <w:pStyle w:val="Indent1"/>
        <w:numPr>
          <w:ilvl w:val="0"/>
          <w:numId w:val="17"/>
        </w:numPr>
        <w:spacing w:after="0"/>
      </w:pPr>
      <w:r>
        <w:t>To the directory that you created, copy the following files from &lt;</w:t>
      </w:r>
      <w:r>
        <w:rPr>
          <w:i/>
          <w:iCs/>
        </w:rPr>
        <w:t>Platform Builder installation path</w:t>
      </w:r>
      <w:r>
        <w:t>&gt;\Cepb\Wcetk\Ddtk\Desktop\Serial:</w:t>
      </w:r>
    </w:p>
    <w:p w:rsidR="00487D1C" w:rsidRDefault="00487D1C" w:rsidP="00462F1F">
      <w:pPr>
        <w:pStyle w:val="Indent1"/>
        <w:numPr>
          <w:ilvl w:val="0"/>
          <w:numId w:val="19"/>
        </w:numPr>
        <w:spacing w:after="0"/>
      </w:pPr>
      <w:r>
        <w:t>Tux.exe</w:t>
      </w:r>
    </w:p>
    <w:p w:rsidR="00487D1C" w:rsidRDefault="00487D1C" w:rsidP="00462F1F">
      <w:pPr>
        <w:pStyle w:val="Indent1"/>
        <w:numPr>
          <w:ilvl w:val="0"/>
          <w:numId w:val="19"/>
        </w:numPr>
      </w:pPr>
      <w:r>
        <w:t>Kato.dll</w:t>
      </w:r>
    </w:p>
    <w:p w:rsidR="00487D1C" w:rsidRDefault="00487D1C" w:rsidP="00462F1F">
      <w:pPr>
        <w:pStyle w:val="Indent1"/>
        <w:numPr>
          <w:ilvl w:val="0"/>
          <w:numId w:val="17"/>
        </w:numPr>
        <w:spacing w:after="0"/>
      </w:pPr>
      <w:r>
        <w:t>In the directory that you created, run the following command:</w:t>
      </w:r>
    </w:p>
    <w:p w:rsidR="00487D1C" w:rsidRPr="008040CA" w:rsidRDefault="00487D1C" w:rsidP="008040CA">
      <w:pPr>
        <w:pStyle w:val="Indent2"/>
        <w:rPr>
          <w:b/>
        </w:rPr>
      </w:pPr>
      <w:r w:rsidRPr="008040CA">
        <w:rPr>
          <w:b/>
        </w:rPr>
        <w:t xml:space="preserve">snetcfg -l .\ndp.inf -c p -i ms_ndp </w:t>
      </w:r>
    </w:p>
    <w:p w:rsidR="00487D1C" w:rsidRDefault="00487D1C" w:rsidP="00462F1F">
      <w:pPr>
        <w:pStyle w:val="Indent1"/>
        <w:numPr>
          <w:ilvl w:val="0"/>
          <w:numId w:val="17"/>
        </w:numPr>
        <w:spacing w:after="0"/>
      </w:pPr>
      <w:r>
        <w:t>Run the following command to verify that the MS_NDP protocol driver is installed:</w:t>
      </w:r>
    </w:p>
    <w:p w:rsidR="00487D1C" w:rsidRPr="008040CA" w:rsidRDefault="00487D1C" w:rsidP="008040CA">
      <w:pPr>
        <w:pStyle w:val="Indent2"/>
        <w:rPr>
          <w:b/>
        </w:rPr>
      </w:pPr>
      <w:r w:rsidRPr="008040CA">
        <w:rPr>
          <w:b/>
        </w:rPr>
        <w:t xml:space="preserve">snetcfg -v -q ms_ndp </w:t>
      </w:r>
    </w:p>
    <w:p w:rsidR="00487D1C" w:rsidRPr="00055EC2" w:rsidRDefault="00487D1C" w:rsidP="00055EC2">
      <w:pPr>
        <w:pStyle w:val="Heading4"/>
      </w:pPr>
      <w:r w:rsidRPr="00055EC2">
        <w:t>To uninstall the MS_NDP protocol driver</w:t>
      </w:r>
    </w:p>
    <w:p w:rsidR="00EB3CE8" w:rsidRDefault="00EB3CE8" w:rsidP="00462F1F">
      <w:pPr>
        <w:pStyle w:val="Indent1"/>
        <w:numPr>
          <w:ilvl w:val="0"/>
          <w:numId w:val="20"/>
        </w:numPr>
        <w:spacing w:after="0"/>
      </w:pPr>
      <w:r>
        <w:t xml:space="preserve">In the directory that you created that contains the </w:t>
      </w:r>
      <w:r>
        <w:rPr>
          <w:b/>
          <w:bCs/>
        </w:rPr>
        <w:t>Snetcfg.exe</w:t>
      </w:r>
      <w:r>
        <w:t xml:space="preserve"> file, run the following command:</w:t>
      </w:r>
    </w:p>
    <w:p w:rsidR="00EB3CE8" w:rsidRPr="00EB3CE8" w:rsidRDefault="00EB3CE8" w:rsidP="00EB3CE8">
      <w:pPr>
        <w:pStyle w:val="Indent2"/>
        <w:rPr>
          <w:b/>
        </w:rPr>
      </w:pPr>
      <w:r w:rsidRPr="00EB3CE8">
        <w:rPr>
          <w:b/>
        </w:rPr>
        <w:t>snetcfg -u ms_ndp</w:t>
      </w:r>
    </w:p>
    <w:p w:rsidR="00487D1C" w:rsidRPr="00055EC2" w:rsidRDefault="00487D1C" w:rsidP="00055EC2">
      <w:pPr>
        <w:pStyle w:val="Heading3"/>
      </w:pPr>
      <w:bookmarkStart w:id="33" w:name="_Toc268276296"/>
      <w:r w:rsidRPr="00055EC2">
        <w:t>Finding Names for a Network Interface</w:t>
      </w:r>
      <w:bookmarkEnd w:id="33"/>
    </w:p>
    <w:p w:rsidR="00487D1C" w:rsidRDefault="00487D1C" w:rsidP="00055EC2">
      <w:pPr>
        <w:pStyle w:val="Indent1"/>
      </w:pPr>
      <w:r>
        <w:t>If the network interface for the tested Windows Embedded CE–based device is a wireless network interface and behaves as an access point (AP), the network interface for the supporting desktop computer must be a wireless network interface. Configure the wireless network interface for the supporting desktop computer to start in ad hoc network mode.</w:t>
      </w:r>
    </w:p>
    <w:p w:rsidR="00487D1C" w:rsidRDefault="00487D1C" w:rsidP="00055EC2">
      <w:pPr>
        <w:pStyle w:val="Indent1"/>
      </w:pPr>
      <w:r>
        <w:lastRenderedPageBreak/>
        <w:t>If the network interface for the tested Windows Embedded CE–based device acts as an AP, associate the network interface for the supporting desktop computer with the AP. Verify that no other wireless client connects to the AP.</w:t>
      </w:r>
    </w:p>
    <w:p w:rsidR="00487D1C" w:rsidRDefault="00487D1C" w:rsidP="00487D1C">
      <w:pPr>
        <w:pStyle w:val="Heading4"/>
      </w:pPr>
      <w:r>
        <w:t>To find the display name of the network interface for the supporting desktop computer</w:t>
      </w:r>
    </w:p>
    <w:p w:rsidR="00487D1C" w:rsidRDefault="00487D1C" w:rsidP="00462F1F">
      <w:pPr>
        <w:pStyle w:val="Indent1"/>
        <w:numPr>
          <w:ilvl w:val="0"/>
          <w:numId w:val="21"/>
        </w:numPr>
      </w:pPr>
      <w:r>
        <w:t xml:space="preserve">From the Start menu, choose </w:t>
      </w:r>
      <w:r>
        <w:rPr>
          <w:b/>
          <w:bCs/>
        </w:rPr>
        <w:t>Control Panel</w:t>
      </w:r>
      <w:r>
        <w:t>.</w:t>
      </w:r>
    </w:p>
    <w:p w:rsidR="00487D1C" w:rsidRDefault="00487D1C" w:rsidP="00462F1F">
      <w:pPr>
        <w:pStyle w:val="Indent1"/>
        <w:numPr>
          <w:ilvl w:val="0"/>
          <w:numId w:val="21"/>
        </w:numPr>
      </w:pPr>
      <w:r>
        <w:t xml:space="preserve">If Control Panel is set to Category View, choose </w:t>
      </w:r>
      <w:r>
        <w:rPr>
          <w:b/>
          <w:bCs/>
        </w:rPr>
        <w:t>Network and Internet Connections</w:t>
      </w:r>
      <w:r>
        <w:t>.</w:t>
      </w:r>
    </w:p>
    <w:p w:rsidR="00487D1C" w:rsidRDefault="00487D1C" w:rsidP="00462F1F">
      <w:pPr>
        <w:pStyle w:val="Indent1"/>
        <w:numPr>
          <w:ilvl w:val="0"/>
          <w:numId w:val="21"/>
        </w:numPr>
      </w:pPr>
      <w:r>
        <w:t xml:space="preserve">Choose </w:t>
      </w:r>
      <w:r>
        <w:rPr>
          <w:b/>
          <w:bCs/>
        </w:rPr>
        <w:t>Network Connections</w:t>
      </w:r>
      <w:r>
        <w:t>.</w:t>
      </w:r>
    </w:p>
    <w:p w:rsidR="00487D1C" w:rsidRDefault="00487D1C" w:rsidP="00462F1F">
      <w:pPr>
        <w:pStyle w:val="Indent1"/>
        <w:numPr>
          <w:ilvl w:val="0"/>
          <w:numId w:val="21"/>
        </w:numPr>
      </w:pPr>
      <w:r>
        <w:t xml:space="preserve">From the </w:t>
      </w:r>
      <w:r>
        <w:rPr>
          <w:b/>
          <w:bCs/>
        </w:rPr>
        <w:t>View</w:t>
      </w:r>
      <w:r>
        <w:t xml:space="preserve"> menu, choose </w:t>
      </w:r>
      <w:r>
        <w:rPr>
          <w:b/>
          <w:bCs/>
        </w:rPr>
        <w:t>Details</w:t>
      </w:r>
      <w:r>
        <w:t>.</w:t>
      </w:r>
    </w:p>
    <w:p w:rsidR="00487D1C" w:rsidRDefault="00487D1C" w:rsidP="00462F1F">
      <w:pPr>
        <w:pStyle w:val="Indent1"/>
        <w:numPr>
          <w:ilvl w:val="0"/>
          <w:numId w:val="21"/>
        </w:numPr>
      </w:pPr>
      <w:r>
        <w:t xml:space="preserve">For the network connection, note the value under </w:t>
      </w:r>
      <w:r>
        <w:rPr>
          <w:b/>
          <w:bCs/>
        </w:rPr>
        <w:t>Device Name</w:t>
      </w:r>
      <w:r>
        <w:t>.</w:t>
      </w:r>
    </w:p>
    <w:p w:rsidR="00487D1C" w:rsidRPr="00055EC2" w:rsidRDefault="00487D1C" w:rsidP="00055EC2">
      <w:pPr>
        <w:pStyle w:val="Heading4"/>
      </w:pPr>
      <w:r w:rsidRPr="00055EC2">
        <w:t>To find the bind name of the network interface for the supporting desktop computer</w:t>
      </w:r>
    </w:p>
    <w:p w:rsidR="00487D1C" w:rsidRDefault="00487D1C" w:rsidP="00462F1F">
      <w:pPr>
        <w:pStyle w:val="Indent1"/>
        <w:numPr>
          <w:ilvl w:val="0"/>
          <w:numId w:val="22"/>
        </w:numPr>
      </w:pPr>
      <w:r>
        <w:t>From a command prompt, navigate to the directory that you created that contains the files for the NDIS Performance Test.</w:t>
      </w:r>
    </w:p>
    <w:p w:rsidR="00487D1C" w:rsidRDefault="00487D1C" w:rsidP="00462F1F">
      <w:pPr>
        <w:pStyle w:val="Indent1"/>
        <w:numPr>
          <w:ilvl w:val="0"/>
          <w:numId w:val="22"/>
        </w:numPr>
        <w:spacing w:after="0"/>
      </w:pPr>
      <w:r>
        <w:t>Run the following command:</w:t>
      </w:r>
    </w:p>
    <w:p w:rsidR="00487D1C" w:rsidRPr="00055EC2" w:rsidRDefault="00487D1C" w:rsidP="00055EC2">
      <w:pPr>
        <w:pStyle w:val="Indent3"/>
        <w:rPr>
          <w:b/>
        </w:rPr>
      </w:pPr>
      <w:r w:rsidRPr="00055EC2">
        <w:rPr>
          <w:b/>
        </w:rPr>
        <w:t xml:space="preserve">tux -o -d perf_ndis -c "-enum" </w:t>
      </w:r>
    </w:p>
    <w:p w:rsidR="00055EC2" w:rsidRPr="00055EC2" w:rsidRDefault="00055EC2" w:rsidP="00462F1F">
      <w:pPr>
        <w:pStyle w:val="ListParagraph"/>
        <w:numPr>
          <w:ilvl w:val="0"/>
          <w:numId w:val="23"/>
        </w:numPr>
        <w:tabs>
          <w:tab w:val="left" w:pos="360"/>
          <w:tab w:val="left" w:pos="720"/>
          <w:tab w:val="left" w:pos="1080"/>
          <w:tab w:val="left" w:pos="1440"/>
          <w:tab w:val="left" w:pos="1800"/>
          <w:tab w:val="left" w:pos="2160"/>
          <w:tab w:val="left" w:pos="2520"/>
        </w:tabs>
        <w:spacing w:after="120"/>
        <w:contextualSpacing w:val="0"/>
        <w:rPr>
          <w:vanish/>
        </w:rPr>
      </w:pPr>
    </w:p>
    <w:p w:rsidR="00055EC2" w:rsidRPr="00055EC2" w:rsidRDefault="00055EC2" w:rsidP="00462F1F">
      <w:pPr>
        <w:pStyle w:val="ListParagraph"/>
        <w:numPr>
          <w:ilvl w:val="0"/>
          <w:numId w:val="23"/>
        </w:numPr>
        <w:tabs>
          <w:tab w:val="left" w:pos="360"/>
          <w:tab w:val="left" w:pos="720"/>
          <w:tab w:val="left" w:pos="1080"/>
          <w:tab w:val="left" w:pos="1440"/>
          <w:tab w:val="left" w:pos="1800"/>
          <w:tab w:val="left" w:pos="2160"/>
          <w:tab w:val="left" w:pos="2520"/>
        </w:tabs>
        <w:spacing w:after="120"/>
        <w:contextualSpacing w:val="0"/>
        <w:rPr>
          <w:vanish/>
        </w:rPr>
      </w:pPr>
    </w:p>
    <w:p w:rsidR="00487D1C" w:rsidRDefault="00487D1C" w:rsidP="00462F1F">
      <w:pPr>
        <w:pStyle w:val="Indent1"/>
        <w:numPr>
          <w:ilvl w:val="0"/>
          <w:numId w:val="23"/>
        </w:numPr>
      </w:pPr>
      <w:r>
        <w:t xml:space="preserve">From the list of network interfaces, note the bind name of the network interface whose display name matches the device name displayed in </w:t>
      </w:r>
      <w:r>
        <w:rPr>
          <w:b/>
          <w:bCs/>
        </w:rPr>
        <w:t>Network Connections</w:t>
      </w:r>
      <w:r>
        <w:t xml:space="preserve"> of Control Panel. The bind name has the format </w:t>
      </w:r>
      <w:r>
        <w:rPr>
          <w:b/>
          <w:bCs/>
        </w:rPr>
        <w:t>\Device\{</w:t>
      </w:r>
      <w:r>
        <w:rPr>
          <w:i/>
          <w:iCs/>
        </w:rPr>
        <w:t>GUID</w:t>
      </w:r>
      <w:r>
        <w:rPr>
          <w:b/>
          <w:bCs/>
        </w:rPr>
        <w:t>}</w:t>
      </w:r>
      <w:r>
        <w:t>.</w:t>
      </w:r>
    </w:p>
    <w:p w:rsidR="00594205" w:rsidRPr="00E25A61" w:rsidRDefault="00C933D3" w:rsidP="00D1529A">
      <w:pPr>
        <w:pStyle w:val="Heading2"/>
        <w:spacing w:before="360"/>
      </w:pPr>
      <w:bookmarkStart w:id="34" w:name="_Toc268276297"/>
      <w:r>
        <w:t>Echo Service</w:t>
      </w:r>
      <w:r w:rsidR="00456EFB">
        <w:t xml:space="preserve"> Configuration</w:t>
      </w:r>
      <w:bookmarkEnd w:id="34"/>
    </w:p>
    <w:p w:rsidR="00594205" w:rsidRDefault="00C933D3" w:rsidP="009A1A8D">
      <w:pPr>
        <w:pStyle w:val="Indent1"/>
      </w:pPr>
      <w:r>
        <w:t>The Echo Service</w:t>
      </w:r>
      <w:r w:rsidR="004B6470">
        <w:t xml:space="preserve"> runs on the same system as the AP-Control Server. It is used by various tests to </w:t>
      </w:r>
      <w:r w:rsidR="00AD0187">
        <w:t>send and receive</w:t>
      </w:r>
      <w:r w:rsidR="004B6470">
        <w:t xml:space="preserve"> UDP/IP and TCP/IP </w:t>
      </w:r>
      <w:r w:rsidR="00CA3BE1">
        <w:t xml:space="preserve">test </w:t>
      </w:r>
      <w:r w:rsidR="004B6470">
        <w:t>traffic via the WiFi network.</w:t>
      </w:r>
      <w:r w:rsidR="00B068B2">
        <w:t xml:space="preserve"> It will be contacted at the address defined in parameter </w:t>
      </w:r>
      <w:hyperlink w:anchor="_Communication_Parameters" w:history="1">
        <w:r w:rsidR="00B068B2" w:rsidRPr="00B068B2">
          <w:rPr>
            <w:rStyle w:val="Hyperlink"/>
          </w:rPr>
          <w:t>WiFiServerHost</w:t>
        </w:r>
      </w:hyperlink>
      <w:r w:rsidR="00B068B2">
        <w:t>.</w:t>
      </w:r>
    </w:p>
    <w:p w:rsidR="00C933D3" w:rsidRPr="0053676A" w:rsidRDefault="00C933D3" w:rsidP="00C933D3">
      <w:pPr>
        <w:pStyle w:val="Indent1"/>
      </w:pPr>
      <w:r w:rsidRPr="0053676A">
        <w:t xml:space="preserve">The Echo Service allows tests to </w:t>
      </w:r>
      <w:r>
        <w:t>send</w:t>
      </w:r>
      <w:r w:rsidRPr="0053676A">
        <w:t xml:space="preserve"> data and receive </w:t>
      </w:r>
      <w:r>
        <w:t xml:space="preserve">back that same data to the </w:t>
      </w:r>
      <w:r w:rsidR="00E13F0D">
        <w:t>o</w:t>
      </w:r>
      <w:r>
        <w:t xml:space="preserve">riginating </w:t>
      </w:r>
      <w:r w:rsidR="00E13F0D">
        <w:t>d</w:t>
      </w:r>
      <w:r>
        <w:t xml:space="preserve">evice. The </w:t>
      </w:r>
      <w:hyperlink r:id="rId19" w:history="1">
        <w:r w:rsidRPr="00CA003D">
          <w:rPr>
            <w:rStyle w:val="Hyperlink"/>
          </w:rPr>
          <w:t>Echo Protocol (RFC 862)</w:t>
        </w:r>
      </w:hyperlink>
      <w:r>
        <w:t xml:space="preserve"> specification is defined as:</w:t>
      </w:r>
    </w:p>
    <w:p w:rsidR="00C933D3" w:rsidRPr="0053676A" w:rsidRDefault="00C933D3" w:rsidP="002728C4">
      <w:pPr>
        <w:pStyle w:val="Indent1"/>
        <w:keepNext/>
        <w:spacing w:after="0"/>
      </w:pPr>
      <w:r w:rsidRPr="0053676A">
        <w:t>TCP Based Echo Service</w:t>
      </w:r>
      <w:r w:rsidR="0008402B">
        <w:t>:</w:t>
      </w:r>
    </w:p>
    <w:p w:rsidR="00C933D3" w:rsidRPr="0053676A" w:rsidRDefault="00C933D3" w:rsidP="0008402B">
      <w:pPr>
        <w:pStyle w:val="Indent2"/>
      </w:pPr>
      <w:r w:rsidRPr="0053676A">
        <w:t>One echo service is defined as a connection based application on TCP</w:t>
      </w:r>
      <w:r w:rsidR="0008402B">
        <w:t>.</w:t>
      </w:r>
      <w:r w:rsidRPr="0053676A">
        <w:t xml:space="preserve"> A server listens for TCP connections on TCP port 7.  Once a connection is established any data received is sent back.  This continues until the calling user terminates the connection.</w:t>
      </w:r>
    </w:p>
    <w:p w:rsidR="00C933D3" w:rsidRPr="0053676A" w:rsidRDefault="00C933D3" w:rsidP="002728C4">
      <w:pPr>
        <w:pStyle w:val="Indent1"/>
        <w:keepNext/>
        <w:spacing w:after="0"/>
      </w:pPr>
      <w:r w:rsidRPr="0053676A">
        <w:t>UDP Based Echo Service</w:t>
      </w:r>
      <w:r w:rsidR="0008402B">
        <w:t>:</w:t>
      </w:r>
    </w:p>
    <w:p w:rsidR="00C933D3" w:rsidRDefault="00C933D3" w:rsidP="00C933D3">
      <w:pPr>
        <w:pStyle w:val="Indent2"/>
      </w:pPr>
      <w:r w:rsidRPr="0053676A">
        <w:t>Another echo service is defined as a datagram based application on UDP. A server listens for UDP datagrams on UDP port 7.  When a datagram is received, the data from it is sent back in an answering datagram.</w:t>
      </w:r>
    </w:p>
    <w:p w:rsidR="00C933D3" w:rsidRDefault="00C933D3" w:rsidP="00C933D3">
      <w:pPr>
        <w:pStyle w:val="Indent1"/>
        <w:keepNext/>
        <w:spacing w:after="0"/>
      </w:pPr>
      <w:r>
        <w:lastRenderedPageBreak/>
        <w:t xml:space="preserve">To </w:t>
      </w:r>
      <w:r w:rsidRPr="00FF23DE">
        <w:t xml:space="preserve">Install the Simple </w:t>
      </w:r>
      <w:r w:rsidRPr="00C933D3">
        <w:t>TCP/IP services, go to Add or Remove Programs under Windows Control Panel. Select Add</w:t>
      </w:r>
      <w:r w:rsidRPr="00FF23DE">
        <w:t xml:space="preserve"> Windows components and then the Networking Services </w:t>
      </w:r>
      <w:r>
        <w:t>Details button:</w:t>
      </w:r>
    </w:p>
    <w:p w:rsidR="00C933D3" w:rsidRDefault="00C933D3" w:rsidP="003338A4">
      <w:pPr>
        <w:pStyle w:val="Indent2"/>
      </w:pPr>
      <w:r>
        <w:br/>
      </w:r>
      <w:r>
        <w:rPr>
          <w:noProof/>
          <w:lang w:eastAsia="zh-CN"/>
        </w:rPr>
        <w:drawing>
          <wp:inline distT="0" distB="0" distL="0" distR="0">
            <wp:extent cx="4529455" cy="3288030"/>
            <wp:effectExtent l="19050" t="0" r="4445" b="0"/>
            <wp:docPr id="55" name="Picture 5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ip_image001"/>
                    <pic:cNvPicPr>
                      <a:picLocks noChangeAspect="1" noChangeArrowheads="1"/>
                    </pic:cNvPicPr>
                  </pic:nvPicPr>
                  <pic:blipFill>
                    <a:blip r:embed="rId20"/>
                    <a:srcRect/>
                    <a:stretch>
                      <a:fillRect/>
                    </a:stretch>
                  </pic:blipFill>
                  <pic:spPr bwMode="auto">
                    <a:xfrm>
                      <a:off x="0" y="0"/>
                      <a:ext cx="4529455" cy="3288030"/>
                    </a:xfrm>
                    <a:prstGeom prst="rect">
                      <a:avLst/>
                    </a:prstGeom>
                    <a:noFill/>
                    <a:ln w="9525">
                      <a:noFill/>
                      <a:miter lim="800000"/>
                      <a:headEnd/>
                      <a:tailEnd/>
                    </a:ln>
                  </pic:spPr>
                </pic:pic>
              </a:graphicData>
            </a:graphic>
          </wp:inline>
        </w:drawing>
      </w:r>
    </w:p>
    <w:p w:rsidR="0081362D" w:rsidRDefault="00C933D3" w:rsidP="00C933D3">
      <w:pPr>
        <w:pStyle w:val="Indent1"/>
        <w:spacing w:before="180"/>
      </w:pPr>
      <w:r>
        <w:t xml:space="preserve">Create New firewall Exceptions for Echo service on Port 7 for both TCP and UDP. For Instructions on setting up Windows XP Firewall Exceptions see </w:t>
      </w:r>
      <w:hyperlink r:id="rId21" w:history="1">
        <w:r w:rsidRPr="00E54AA3">
          <w:rPr>
            <w:rStyle w:val="Hyperlink"/>
          </w:rPr>
          <w:t>Microsoft Support Article 842242</w:t>
        </w:r>
      </w:hyperlink>
      <w:r>
        <w:t>.</w:t>
      </w:r>
    </w:p>
    <w:p w:rsidR="00594205" w:rsidRPr="00E25A61" w:rsidRDefault="00594205" w:rsidP="00E25A61">
      <w:pPr>
        <w:pStyle w:val="Heading2"/>
      </w:pPr>
      <w:bookmarkStart w:id="35" w:name="_Toc268276298"/>
      <w:r w:rsidRPr="00E25A61">
        <w:t>Ad Hoc Station</w:t>
      </w:r>
      <w:r w:rsidR="00456EFB">
        <w:t xml:space="preserve"> Configuration</w:t>
      </w:r>
      <w:bookmarkEnd w:id="35"/>
    </w:p>
    <w:p w:rsidR="00C8546D" w:rsidRDefault="00D1529A" w:rsidP="00DE16E9">
      <w:pPr>
        <w:pStyle w:val="Indent1"/>
      </w:pPr>
      <w:r>
        <w:t>N/A</w:t>
      </w:r>
    </w:p>
    <w:p w:rsidR="00456EFB" w:rsidRPr="008E0C2C" w:rsidRDefault="00280F3E" w:rsidP="008E0C2C">
      <w:pPr>
        <w:pStyle w:val="Heading2"/>
      </w:pPr>
      <w:bookmarkStart w:id="36" w:name="_Toc268276299"/>
      <w:r>
        <w:t>Prerequisites for Running the WiFi Metrics Test</w:t>
      </w:r>
      <w:bookmarkEnd w:id="36"/>
    </w:p>
    <w:p w:rsidR="008208A9" w:rsidRDefault="008208A9" w:rsidP="008208A9">
      <w:pPr>
        <w:pStyle w:val="Indent1"/>
        <w:spacing w:before="180"/>
      </w:pPr>
      <w:r>
        <w:t xml:space="preserve">The primary WiFi Metrics test is a Tux DLL which loads and runs lower-level DLLs and executables as instructed by a series of </w:t>
      </w:r>
      <w:hyperlink w:anchor="_Configuration_Files" w:history="1">
        <w:r w:rsidRPr="008208A9">
          <w:rPr>
            <w:rStyle w:val="Hyperlink"/>
          </w:rPr>
          <w:t>configuration files</w:t>
        </w:r>
      </w:hyperlink>
      <w:r>
        <w:t xml:space="preserve">. </w:t>
      </w:r>
      <w:r w:rsidR="00565D81">
        <w:t xml:space="preserve">In general, running the test requires loading the executables and DLLs onto the device under test, modifying the DUT configuration file (see </w:t>
      </w:r>
      <w:hyperlink w:anchor="_DUTSetup.xml" w:history="1">
        <w:r w:rsidR="00565D81" w:rsidRPr="00565D81">
          <w:rPr>
            <w:rStyle w:val="Hyperlink"/>
          </w:rPr>
          <w:t>DUTSetup.xml</w:t>
        </w:r>
      </w:hyperlink>
      <w:r w:rsidR="00565D81">
        <w:t>) and running the top-level test.</w:t>
      </w:r>
    </w:p>
    <w:p w:rsidR="00565D81" w:rsidRPr="00A63A9B" w:rsidRDefault="00565D81" w:rsidP="00565D81">
      <w:pPr>
        <w:pStyle w:val="Indent1"/>
      </w:pPr>
      <w:r w:rsidRPr="00A63A9B">
        <w:t xml:space="preserve">The following tables show the software requirements </w:t>
      </w:r>
      <w:r w:rsidR="00E13F0D">
        <w:t xml:space="preserve">for the </w:t>
      </w:r>
      <w:r w:rsidR="001E46E1">
        <w:t>WiFi Metrics Test</w:t>
      </w:r>
      <w:r>
        <w:t>:</w:t>
      </w:r>
    </w:p>
    <w:tbl>
      <w:tblPr>
        <w:tblStyle w:val="Default"/>
        <w:tblW w:w="0" w:type="auto"/>
        <w:tblLook w:val="04A0"/>
      </w:tblPr>
      <w:tblGrid>
        <w:gridCol w:w="2138"/>
        <w:gridCol w:w="4911"/>
      </w:tblGrid>
      <w:tr w:rsidR="00565D81" w:rsidRPr="00A63A9B" w:rsidTr="0078747C">
        <w:trPr>
          <w:cnfStyle w:val="100000000000"/>
          <w:tblHeader/>
        </w:trPr>
        <w:tc>
          <w:tcPr>
            <w:tcW w:w="0" w:type="auto"/>
            <w:hideMark/>
          </w:tcPr>
          <w:p w:rsidR="00565D81" w:rsidRPr="003F710B" w:rsidRDefault="00565D81" w:rsidP="00CA3B03">
            <w:pPr>
              <w:jc w:val="center"/>
              <w:rPr>
                <w:b/>
                <w:bCs/>
                <w:i/>
              </w:rPr>
            </w:pPr>
            <w:r w:rsidRPr="003F710B">
              <w:rPr>
                <w:b/>
                <w:bCs/>
                <w:i/>
              </w:rPr>
              <w:t>Requirement</w:t>
            </w:r>
          </w:p>
        </w:tc>
        <w:tc>
          <w:tcPr>
            <w:tcW w:w="0" w:type="auto"/>
            <w:hideMark/>
          </w:tcPr>
          <w:p w:rsidR="00565D81" w:rsidRPr="003F710B" w:rsidRDefault="00565D81" w:rsidP="00CA3B03">
            <w:pPr>
              <w:jc w:val="center"/>
              <w:rPr>
                <w:b/>
                <w:bCs/>
                <w:i/>
              </w:rPr>
            </w:pPr>
            <w:r w:rsidRPr="003F710B">
              <w:rPr>
                <w:b/>
                <w:bCs/>
                <w:i/>
              </w:rPr>
              <w:t>Description</w:t>
            </w:r>
          </w:p>
        </w:tc>
      </w:tr>
      <w:tr w:rsidR="001E46E1" w:rsidRPr="00A63A9B" w:rsidTr="00A73872">
        <w:tc>
          <w:tcPr>
            <w:tcW w:w="0" w:type="auto"/>
            <w:hideMark/>
          </w:tcPr>
          <w:p w:rsidR="001E46E1" w:rsidRPr="00C83C81" w:rsidRDefault="009B4EA1" w:rsidP="00CA3B03">
            <w:hyperlink w:anchor="_APCTool" w:history="1">
              <w:r w:rsidR="001E46E1" w:rsidRPr="00385FAE">
                <w:rPr>
                  <w:rStyle w:val="Hyperlink"/>
                </w:rPr>
                <w:t>apctool.exe</w:t>
              </w:r>
            </w:hyperlink>
          </w:p>
        </w:tc>
        <w:tc>
          <w:tcPr>
            <w:tcW w:w="0" w:type="auto"/>
            <w:hideMark/>
          </w:tcPr>
          <w:p w:rsidR="001E46E1" w:rsidRPr="00A63A9B" w:rsidRDefault="00385FAE" w:rsidP="00CA3B03">
            <w:r>
              <w:t>Command-line client for the AP-Control Server</w:t>
            </w:r>
          </w:p>
        </w:tc>
      </w:tr>
      <w:tr w:rsidR="001E46E1" w:rsidRPr="00A63A9B" w:rsidTr="00A73872">
        <w:tc>
          <w:tcPr>
            <w:tcW w:w="0" w:type="auto"/>
            <w:hideMark/>
          </w:tcPr>
          <w:p w:rsidR="001E46E1" w:rsidRPr="00C83C81" w:rsidRDefault="001E46E1" w:rsidP="00CA3B03">
            <w:r w:rsidRPr="00C83C81">
              <w:t>enroll.exe</w:t>
            </w:r>
          </w:p>
        </w:tc>
        <w:tc>
          <w:tcPr>
            <w:tcW w:w="0" w:type="auto"/>
            <w:hideMark/>
          </w:tcPr>
          <w:p w:rsidR="001E46E1" w:rsidRPr="00A63A9B" w:rsidRDefault="00385FAE" w:rsidP="001E46E1">
            <w:r>
              <w:t>Retrieves authentication certificates from Auth Server</w:t>
            </w:r>
          </w:p>
        </w:tc>
      </w:tr>
      <w:tr w:rsidR="001E46E1" w:rsidRPr="00A63A9B" w:rsidTr="00A73872">
        <w:tc>
          <w:tcPr>
            <w:tcW w:w="0" w:type="auto"/>
            <w:hideMark/>
          </w:tcPr>
          <w:p w:rsidR="001E46E1" w:rsidRPr="00C83C81" w:rsidRDefault="001E46E1" w:rsidP="00CA3B03">
            <w:r w:rsidRPr="00C83C81">
              <w:t>expbackofftest.dll</w:t>
            </w:r>
          </w:p>
        </w:tc>
        <w:tc>
          <w:tcPr>
            <w:tcW w:w="0" w:type="auto"/>
            <w:hideMark/>
          </w:tcPr>
          <w:p w:rsidR="001E46E1" w:rsidRPr="00A63A9B" w:rsidRDefault="00385FAE" w:rsidP="00CA3B03">
            <w:r>
              <w:t>Exponential-Back-Off Test</w:t>
            </w:r>
          </w:p>
        </w:tc>
      </w:tr>
      <w:tr w:rsidR="001E46E1" w:rsidRPr="00A63A9B" w:rsidTr="00A73872">
        <w:trPr>
          <w:trHeight w:val="28"/>
        </w:trPr>
        <w:tc>
          <w:tcPr>
            <w:tcW w:w="0" w:type="auto"/>
            <w:hideMark/>
          </w:tcPr>
          <w:p w:rsidR="001E46E1" w:rsidRPr="00C83C81" w:rsidRDefault="001E46E1" w:rsidP="00CA3B03">
            <w:r w:rsidRPr="00C83C81">
              <w:t>kato.dll</w:t>
            </w:r>
          </w:p>
        </w:tc>
        <w:tc>
          <w:tcPr>
            <w:tcW w:w="0" w:type="auto"/>
            <w:hideMark/>
          </w:tcPr>
          <w:p w:rsidR="001E46E1" w:rsidRPr="00A63A9B" w:rsidRDefault="00385FAE" w:rsidP="00385FAE">
            <w:pPr>
              <w:pStyle w:val="NormalWeb"/>
            </w:pPr>
            <w:r>
              <w:t>Logging engine, required to log data</w:t>
            </w:r>
          </w:p>
        </w:tc>
      </w:tr>
      <w:tr w:rsidR="001E46E1" w:rsidRPr="00A63A9B" w:rsidTr="00A73872">
        <w:trPr>
          <w:trHeight w:val="28"/>
        </w:trPr>
        <w:tc>
          <w:tcPr>
            <w:tcW w:w="0" w:type="auto"/>
            <w:hideMark/>
          </w:tcPr>
          <w:p w:rsidR="001E46E1" w:rsidRPr="00C83C81" w:rsidRDefault="001E46E1" w:rsidP="00CA3B03">
            <w:r w:rsidRPr="00C83C81">
              <w:t>ndp.dll</w:t>
            </w:r>
          </w:p>
        </w:tc>
        <w:tc>
          <w:tcPr>
            <w:tcW w:w="0" w:type="auto"/>
            <w:hideMark/>
          </w:tcPr>
          <w:p w:rsidR="001E46E1" w:rsidRPr="00A63A9B" w:rsidRDefault="00385FAE" w:rsidP="001E46E1">
            <w:r>
              <w:t>NDIS Performance server</w:t>
            </w:r>
          </w:p>
        </w:tc>
      </w:tr>
      <w:tr w:rsidR="001E46E1" w:rsidRPr="00A63A9B" w:rsidTr="00A73872">
        <w:trPr>
          <w:trHeight w:val="28"/>
        </w:trPr>
        <w:tc>
          <w:tcPr>
            <w:tcW w:w="0" w:type="auto"/>
            <w:hideMark/>
          </w:tcPr>
          <w:p w:rsidR="001E46E1" w:rsidRPr="00C83C81" w:rsidRDefault="001E46E1" w:rsidP="00CA3B03">
            <w:r w:rsidRPr="00C83C81">
              <w:lastRenderedPageBreak/>
              <w:t>ndt.dll</w:t>
            </w:r>
          </w:p>
        </w:tc>
        <w:tc>
          <w:tcPr>
            <w:tcW w:w="0" w:type="auto"/>
            <w:hideMark/>
          </w:tcPr>
          <w:p w:rsidR="001E46E1" w:rsidRPr="00A63A9B" w:rsidRDefault="00385FAE" w:rsidP="001E46E1">
            <w:r>
              <w:t>NDIS Test Driver</w:t>
            </w:r>
          </w:p>
        </w:tc>
      </w:tr>
      <w:tr w:rsidR="001E46E1" w:rsidRPr="00A63A9B" w:rsidTr="00A73872">
        <w:trPr>
          <w:trHeight w:val="28"/>
        </w:trPr>
        <w:tc>
          <w:tcPr>
            <w:tcW w:w="0" w:type="auto"/>
            <w:hideMark/>
          </w:tcPr>
          <w:p w:rsidR="001E46E1" w:rsidRPr="00C83C81" w:rsidRDefault="001E46E1" w:rsidP="00CA3B03">
            <w:r w:rsidRPr="00C83C81">
              <w:t>ndt_1c.dll</w:t>
            </w:r>
          </w:p>
        </w:tc>
        <w:tc>
          <w:tcPr>
            <w:tcW w:w="0" w:type="auto"/>
            <w:hideMark/>
          </w:tcPr>
          <w:p w:rsidR="001E46E1" w:rsidRPr="00A63A9B" w:rsidRDefault="00385FAE" w:rsidP="001E46E1">
            <w:r>
              <w:t>NDIS One-Card Test</w:t>
            </w:r>
          </w:p>
        </w:tc>
      </w:tr>
      <w:tr w:rsidR="001E46E1" w:rsidRPr="00A63A9B" w:rsidTr="00A73872">
        <w:trPr>
          <w:trHeight w:val="28"/>
        </w:trPr>
        <w:tc>
          <w:tcPr>
            <w:tcW w:w="0" w:type="auto"/>
            <w:hideMark/>
          </w:tcPr>
          <w:p w:rsidR="001E46E1" w:rsidRPr="00C83C81" w:rsidRDefault="001E46E1" w:rsidP="00CA3B03">
            <w:r w:rsidRPr="00C83C81">
              <w:t>ndt_1c_wlan.dll</w:t>
            </w:r>
          </w:p>
        </w:tc>
        <w:tc>
          <w:tcPr>
            <w:tcW w:w="0" w:type="auto"/>
            <w:hideMark/>
          </w:tcPr>
          <w:p w:rsidR="001E46E1" w:rsidRPr="00A63A9B" w:rsidRDefault="00385FAE" w:rsidP="001E46E1">
            <w:r>
              <w:t>NDIS One-Card WLAN Test</w:t>
            </w:r>
          </w:p>
        </w:tc>
      </w:tr>
      <w:tr w:rsidR="001E46E1" w:rsidRPr="00A63A9B" w:rsidTr="00A73872">
        <w:trPr>
          <w:trHeight w:val="28"/>
        </w:trPr>
        <w:tc>
          <w:tcPr>
            <w:tcW w:w="0" w:type="auto"/>
            <w:hideMark/>
          </w:tcPr>
          <w:p w:rsidR="001E46E1" w:rsidRPr="00C83C81" w:rsidRDefault="001E46E1" w:rsidP="00CA3B03">
            <w:r w:rsidRPr="00C83C81">
              <w:t>ndt_2c.dll</w:t>
            </w:r>
          </w:p>
        </w:tc>
        <w:tc>
          <w:tcPr>
            <w:tcW w:w="0" w:type="auto"/>
            <w:hideMark/>
          </w:tcPr>
          <w:p w:rsidR="001E46E1" w:rsidRPr="00A63A9B" w:rsidRDefault="00385FAE" w:rsidP="001E46E1">
            <w:r>
              <w:t>NDIS Two-Card Test</w:t>
            </w:r>
          </w:p>
        </w:tc>
      </w:tr>
      <w:tr w:rsidR="001E46E1" w:rsidRPr="00A63A9B" w:rsidTr="00A73872">
        <w:trPr>
          <w:trHeight w:val="28"/>
        </w:trPr>
        <w:tc>
          <w:tcPr>
            <w:tcW w:w="0" w:type="auto"/>
            <w:hideMark/>
          </w:tcPr>
          <w:p w:rsidR="001E46E1" w:rsidRPr="00C83C81" w:rsidRDefault="001E46E1" w:rsidP="00385C2C">
            <w:r w:rsidRPr="00C83C81">
              <w:t>ndt_2c_wlan.dll</w:t>
            </w:r>
          </w:p>
        </w:tc>
        <w:tc>
          <w:tcPr>
            <w:tcW w:w="0" w:type="auto"/>
            <w:hideMark/>
          </w:tcPr>
          <w:p w:rsidR="001E46E1" w:rsidRPr="00A63A9B" w:rsidRDefault="00385FAE" w:rsidP="001E46E1">
            <w:r>
              <w:t>NDIS Two-Card WLAN Test</w:t>
            </w:r>
          </w:p>
        </w:tc>
      </w:tr>
      <w:tr w:rsidR="001E46E1" w:rsidRPr="00A63A9B" w:rsidTr="00A73872">
        <w:trPr>
          <w:trHeight w:val="28"/>
        </w:trPr>
        <w:tc>
          <w:tcPr>
            <w:tcW w:w="0" w:type="auto"/>
            <w:hideMark/>
          </w:tcPr>
          <w:p w:rsidR="001E46E1" w:rsidRPr="00C83C81" w:rsidRDefault="001E46E1" w:rsidP="00CA3B03">
            <w:r w:rsidRPr="00C83C81">
              <w:t>netall.dll</w:t>
            </w:r>
          </w:p>
        </w:tc>
        <w:tc>
          <w:tcPr>
            <w:tcW w:w="0" w:type="auto"/>
            <w:hideMark/>
          </w:tcPr>
          <w:p w:rsidR="001E46E1" w:rsidRPr="00A63A9B" w:rsidRDefault="00385FAE" w:rsidP="001E46E1">
            <w:r>
              <w:t>Networking and logging utilities</w:t>
            </w:r>
          </w:p>
        </w:tc>
      </w:tr>
      <w:tr w:rsidR="001E46E1" w:rsidRPr="00A63A9B" w:rsidTr="00A73872">
        <w:trPr>
          <w:trHeight w:val="28"/>
        </w:trPr>
        <w:tc>
          <w:tcPr>
            <w:tcW w:w="0" w:type="auto"/>
            <w:hideMark/>
          </w:tcPr>
          <w:p w:rsidR="001E46E1" w:rsidRPr="00C83C81" w:rsidRDefault="001E46E1" w:rsidP="00CA3B03">
            <w:r w:rsidRPr="00C83C81">
              <w:t>perf_ndis.dll</w:t>
            </w:r>
          </w:p>
        </w:tc>
        <w:tc>
          <w:tcPr>
            <w:tcW w:w="0" w:type="auto"/>
            <w:hideMark/>
          </w:tcPr>
          <w:p w:rsidR="001E46E1" w:rsidRPr="00A63A9B" w:rsidRDefault="00385FAE" w:rsidP="001E46E1">
            <w:r>
              <w:t>NDIS Performance Test</w:t>
            </w:r>
          </w:p>
        </w:tc>
      </w:tr>
      <w:tr w:rsidR="001E46E1" w:rsidRPr="00A63A9B" w:rsidTr="00A73872">
        <w:trPr>
          <w:trHeight w:val="28"/>
        </w:trPr>
        <w:tc>
          <w:tcPr>
            <w:tcW w:w="0" w:type="auto"/>
            <w:hideMark/>
          </w:tcPr>
          <w:p w:rsidR="001E46E1" w:rsidRPr="00C83C81" w:rsidRDefault="001E46E1" w:rsidP="00CA3B03">
            <w:r w:rsidRPr="00C83C81">
              <w:t>tooltalk.dll</w:t>
            </w:r>
          </w:p>
        </w:tc>
        <w:tc>
          <w:tcPr>
            <w:tcW w:w="0" w:type="auto"/>
            <w:hideMark/>
          </w:tcPr>
          <w:p w:rsidR="001E46E1" w:rsidRPr="00A63A9B" w:rsidRDefault="00385FAE" w:rsidP="00385FAE">
            <w:pPr>
              <w:pStyle w:val="NormalWeb"/>
            </w:pPr>
            <w:r>
              <w:t>Provides communication between test elements</w:t>
            </w:r>
          </w:p>
        </w:tc>
      </w:tr>
      <w:tr w:rsidR="001E46E1" w:rsidRPr="00A63A9B" w:rsidTr="00A73872">
        <w:trPr>
          <w:trHeight w:val="28"/>
        </w:trPr>
        <w:tc>
          <w:tcPr>
            <w:tcW w:w="0" w:type="auto"/>
            <w:hideMark/>
          </w:tcPr>
          <w:p w:rsidR="001E46E1" w:rsidRPr="00C83C81" w:rsidRDefault="001E46E1" w:rsidP="00CA3B03">
            <w:r w:rsidRPr="00C83C81">
              <w:t>tux.exe</w:t>
            </w:r>
          </w:p>
        </w:tc>
        <w:tc>
          <w:tcPr>
            <w:tcW w:w="0" w:type="auto"/>
            <w:hideMark/>
          </w:tcPr>
          <w:p w:rsidR="001E46E1" w:rsidRPr="00A63A9B" w:rsidRDefault="00385FAE" w:rsidP="00385FAE">
            <w:pPr>
              <w:pStyle w:val="NormalWeb"/>
            </w:pPr>
            <w:r>
              <w:t>Test harness, required to run test</w:t>
            </w:r>
          </w:p>
        </w:tc>
      </w:tr>
      <w:tr w:rsidR="001E46E1" w:rsidRPr="00A63A9B" w:rsidTr="00A73872">
        <w:trPr>
          <w:trHeight w:val="28"/>
        </w:trPr>
        <w:tc>
          <w:tcPr>
            <w:tcW w:w="0" w:type="auto"/>
            <w:hideMark/>
          </w:tcPr>
          <w:p w:rsidR="001E46E1" w:rsidRPr="00C83C81" w:rsidRDefault="001E46E1" w:rsidP="00CA3B03">
            <w:r w:rsidRPr="00C83C81">
              <w:t>wifimetrics.dll</w:t>
            </w:r>
          </w:p>
        </w:tc>
        <w:tc>
          <w:tcPr>
            <w:tcW w:w="0" w:type="auto"/>
            <w:hideMark/>
          </w:tcPr>
          <w:p w:rsidR="001E46E1" w:rsidRPr="00A63A9B" w:rsidRDefault="00385FAE" w:rsidP="001E46E1">
            <w:r>
              <w:t>Primary WiFi Metrics Test library</w:t>
            </w:r>
          </w:p>
        </w:tc>
      </w:tr>
      <w:tr w:rsidR="001E46E1" w:rsidRPr="00A63A9B" w:rsidTr="00A73872">
        <w:trPr>
          <w:trHeight w:val="28"/>
        </w:trPr>
        <w:tc>
          <w:tcPr>
            <w:tcW w:w="0" w:type="auto"/>
            <w:hideMark/>
          </w:tcPr>
          <w:p w:rsidR="001E46E1" w:rsidRPr="00C83C81" w:rsidRDefault="001E46E1" w:rsidP="00CA3B03">
            <w:r w:rsidRPr="00C83C81">
              <w:t>wifipower.dll</w:t>
            </w:r>
          </w:p>
        </w:tc>
        <w:tc>
          <w:tcPr>
            <w:tcW w:w="0" w:type="auto"/>
            <w:hideMark/>
          </w:tcPr>
          <w:p w:rsidR="001E46E1" w:rsidRPr="00A63A9B" w:rsidRDefault="00385FAE" w:rsidP="00D1529A">
            <w:r>
              <w:t>WiFi Power-Consumption Test</w:t>
            </w:r>
          </w:p>
        </w:tc>
      </w:tr>
      <w:tr w:rsidR="00385FAE" w:rsidRPr="00A63A9B" w:rsidTr="00A73872">
        <w:trPr>
          <w:trHeight w:val="28"/>
        </w:trPr>
        <w:tc>
          <w:tcPr>
            <w:tcW w:w="0" w:type="auto"/>
            <w:hideMark/>
          </w:tcPr>
          <w:p w:rsidR="00385FAE" w:rsidRPr="00C83C81" w:rsidRDefault="009B4EA1" w:rsidP="00CA3B03">
            <w:hyperlink w:anchor="_WiFiTool" w:history="1">
              <w:r w:rsidR="00385FAE" w:rsidRPr="00385FAE">
                <w:rPr>
                  <w:rStyle w:val="Hyperlink"/>
                </w:rPr>
                <w:t>wifitool.exe</w:t>
              </w:r>
            </w:hyperlink>
          </w:p>
        </w:tc>
        <w:tc>
          <w:tcPr>
            <w:tcW w:w="0" w:type="auto"/>
            <w:hideMark/>
          </w:tcPr>
          <w:p w:rsidR="00385FAE" w:rsidRPr="00A63A9B" w:rsidRDefault="00385FAE" w:rsidP="001E46E1">
            <w:r>
              <w:t>WiFi Adapter Configuration Utility</w:t>
            </w:r>
          </w:p>
        </w:tc>
      </w:tr>
      <w:tr w:rsidR="001E46E1" w:rsidRPr="00A63A9B" w:rsidTr="00A73872">
        <w:trPr>
          <w:trHeight w:val="28"/>
        </w:trPr>
        <w:tc>
          <w:tcPr>
            <w:tcW w:w="0" w:type="auto"/>
            <w:hideMark/>
          </w:tcPr>
          <w:p w:rsidR="001E46E1" w:rsidRPr="00C83C81" w:rsidRDefault="001E46E1" w:rsidP="00CA3B03">
            <w:r w:rsidRPr="00C83C81">
              <w:t>wqmauthmatrixtest.dll</w:t>
            </w:r>
          </w:p>
        </w:tc>
        <w:tc>
          <w:tcPr>
            <w:tcW w:w="0" w:type="auto"/>
            <w:hideMark/>
          </w:tcPr>
          <w:p w:rsidR="001E46E1" w:rsidRPr="00A63A9B" w:rsidRDefault="002C43B7" w:rsidP="001E46E1">
            <w:r>
              <w:t>Authentication Matrix Test</w:t>
            </w:r>
          </w:p>
        </w:tc>
      </w:tr>
      <w:tr w:rsidR="001E46E1" w:rsidRPr="00A63A9B" w:rsidTr="00A73872">
        <w:trPr>
          <w:trHeight w:val="28"/>
        </w:trPr>
        <w:tc>
          <w:tcPr>
            <w:tcW w:w="0" w:type="auto"/>
            <w:hideMark/>
          </w:tcPr>
          <w:p w:rsidR="001E46E1" w:rsidRPr="00C83C81" w:rsidRDefault="001E46E1" w:rsidP="00CA3B03">
            <w:r w:rsidRPr="00C83C81">
              <w:t>wqmeapsimtest.dll</w:t>
            </w:r>
          </w:p>
        </w:tc>
        <w:tc>
          <w:tcPr>
            <w:tcW w:w="0" w:type="auto"/>
            <w:hideMark/>
          </w:tcPr>
          <w:p w:rsidR="001E46E1" w:rsidRPr="00A63A9B" w:rsidRDefault="002C43B7" w:rsidP="001E46E1">
            <w:r>
              <w:t>EAP-SIM Test</w:t>
            </w:r>
          </w:p>
        </w:tc>
      </w:tr>
      <w:tr w:rsidR="004A6313" w:rsidRPr="00A63A9B" w:rsidTr="00A73872">
        <w:trPr>
          <w:trHeight w:val="28"/>
        </w:trPr>
        <w:tc>
          <w:tcPr>
            <w:tcW w:w="0" w:type="auto"/>
            <w:hideMark/>
          </w:tcPr>
          <w:p w:rsidR="004A6313" w:rsidRPr="00C83C81" w:rsidRDefault="004A6313" w:rsidP="00CA3B03">
            <w:r>
              <w:t>wqmlatencytest.dll</w:t>
            </w:r>
          </w:p>
        </w:tc>
        <w:tc>
          <w:tcPr>
            <w:tcW w:w="0" w:type="auto"/>
            <w:hideMark/>
          </w:tcPr>
          <w:p w:rsidR="004A6313" w:rsidRDefault="004A6313" w:rsidP="001E46E1">
            <w:r>
              <w:t>Packet Latency/Jitter Test</w:t>
            </w:r>
          </w:p>
        </w:tc>
      </w:tr>
      <w:tr w:rsidR="001E46E1" w:rsidRPr="00A63A9B" w:rsidTr="00A73872">
        <w:trPr>
          <w:trHeight w:val="28"/>
        </w:trPr>
        <w:tc>
          <w:tcPr>
            <w:tcW w:w="0" w:type="auto"/>
            <w:hideMark/>
          </w:tcPr>
          <w:p w:rsidR="001E46E1" w:rsidRPr="00C83C81" w:rsidRDefault="001E46E1" w:rsidP="00CA3B03">
            <w:r w:rsidRPr="00C83C81">
              <w:t>wqmssidtest.dll</w:t>
            </w:r>
          </w:p>
        </w:tc>
        <w:tc>
          <w:tcPr>
            <w:tcW w:w="0" w:type="auto"/>
            <w:hideMark/>
          </w:tcPr>
          <w:p w:rsidR="001E46E1" w:rsidRPr="00A63A9B" w:rsidRDefault="002C43B7" w:rsidP="001E46E1">
            <w:r>
              <w:t>Random and Broadcast SSID Test</w:t>
            </w:r>
          </w:p>
        </w:tc>
      </w:tr>
      <w:tr w:rsidR="001E46E1" w:rsidRPr="00A63A9B" w:rsidTr="00A73872">
        <w:trPr>
          <w:trHeight w:val="28"/>
        </w:trPr>
        <w:tc>
          <w:tcPr>
            <w:tcW w:w="0" w:type="auto"/>
            <w:hideMark/>
          </w:tcPr>
          <w:p w:rsidR="001E46E1" w:rsidRPr="00C83C81" w:rsidRDefault="001E46E1" w:rsidP="00CA3B03">
            <w:r w:rsidRPr="00C83C81">
              <w:t>wqmqostest.dll</w:t>
            </w:r>
          </w:p>
        </w:tc>
        <w:tc>
          <w:tcPr>
            <w:tcW w:w="0" w:type="auto"/>
            <w:hideMark/>
          </w:tcPr>
          <w:p w:rsidR="001E46E1" w:rsidRPr="00A63A9B" w:rsidRDefault="004A6313" w:rsidP="001E46E1">
            <w:r>
              <w:t>QoS</w:t>
            </w:r>
            <w:r w:rsidR="002C43B7">
              <w:t xml:space="preserve"> </w:t>
            </w:r>
            <w:r>
              <w:t xml:space="preserve">(Quality of Service) </w:t>
            </w:r>
            <w:r w:rsidR="002C43B7">
              <w:t>Test</w:t>
            </w:r>
          </w:p>
        </w:tc>
      </w:tr>
      <w:tr w:rsidR="001E46E1" w:rsidRPr="00A63A9B" w:rsidTr="00A73872">
        <w:trPr>
          <w:trHeight w:val="28"/>
        </w:trPr>
        <w:tc>
          <w:tcPr>
            <w:tcW w:w="0" w:type="auto"/>
            <w:hideMark/>
          </w:tcPr>
          <w:p w:rsidR="001E46E1" w:rsidRPr="00C83C81" w:rsidRDefault="001E46E1" w:rsidP="00CA3B03">
            <w:r w:rsidRPr="00C83C81">
              <w:t>wqmwifiroamtest.dll</w:t>
            </w:r>
          </w:p>
        </w:tc>
        <w:tc>
          <w:tcPr>
            <w:tcW w:w="0" w:type="auto"/>
            <w:hideMark/>
          </w:tcPr>
          <w:p w:rsidR="001E46E1" w:rsidRPr="00A63A9B" w:rsidRDefault="002C43B7" w:rsidP="001E46E1">
            <w:r>
              <w:t>Roaming and Stress Test</w:t>
            </w:r>
          </w:p>
        </w:tc>
      </w:tr>
      <w:tr w:rsidR="001E46E1" w:rsidRPr="00A63A9B" w:rsidTr="00A73872">
        <w:trPr>
          <w:trHeight w:val="28"/>
        </w:trPr>
        <w:tc>
          <w:tcPr>
            <w:tcW w:w="0" w:type="auto"/>
            <w:hideMark/>
          </w:tcPr>
          <w:p w:rsidR="001E46E1" w:rsidRPr="00C83C81" w:rsidRDefault="001E46E1" w:rsidP="00CA3B03">
            <w:r w:rsidRPr="00C83C81">
              <w:t>wqmwzctest.dll</w:t>
            </w:r>
          </w:p>
        </w:tc>
        <w:tc>
          <w:tcPr>
            <w:tcW w:w="0" w:type="auto"/>
            <w:hideMark/>
          </w:tcPr>
          <w:p w:rsidR="001E46E1" w:rsidRPr="00A63A9B" w:rsidRDefault="00DA28F2" w:rsidP="001E46E1">
            <w:r>
              <w:t>Wireless Zero Config Test</w:t>
            </w:r>
          </w:p>
        </w:tc>
      </w:tr>
      <w:tr w:rsidR="001E46E1" w:rsidRPr="00A63A9B" w:rsidTr="00A73872">
        <w:trPr>
          <w:trHeight w:val="28"/>
        </w:trPr>
        <w:tc>
          <w:tcPr>
            <w:tcW w:w="0" w:type="auto"/>
            <w:hideMark/>
          </w:tcPr>
          <w:p w:rsidR="001E46E1" w:rsidRPr="00C83C81" w:rsidRDefault="009B4EA1" w:rsidP="00CA3B03">
            <w:hyperlink w:anchor="_WZCTool" w:history="1">
              <w:r w:rsidR="001E46E1" w:rsidRPr="00385FAE">
                <w:rPr>
                  <w:rStyle w:val="Hyperlink"/>
                </w:rPr>
                <w:t>wzctool.exe</w:t>
              </w:r>
            </w:hyperlink>
          </w:p>
        </w:tc>
        <w:tc>
          <w:tcPr>
            <w:tcW w:w="0" w:type="auto"/>
            <w:hideMark/>
          </w:tcPr>
          <w:p w:rsidR="001E46E1" w:rsidRPr="00A63A9B" w:rsidRDefault="00DA28F2" w:rsidP="001E46E1">
            <w:r>
              <w:t>Wireless Zero Config command-line utility</w:t>
            </w:r>
          </w:p>
        </w:tc>
      </w:tr>
      <w:tr w:rsidR="001E46E1" w:rsidRPr="00A63A9B" w:rsidTr="00A73872">
        <w:trPr>
          <w:trHeight w:val="28"/>
        </w:trPr>
        <w:tc>
          <w:tcPr>
            <w:tcW w:w="0" w:type="auto"/>
            <w:hideMark/>
          </w:tcPr>
          <w:p w:rsidR="001E46E1" w:rsidRPr="00C83C81" w:rsidRDefault="001E46E1" w:rsidP="00CA3B03">
            <w:r w:rsidRPr="00C83C81">
              <w:t>xwifi11b.dll</w:t>
            </w:r>
          </w:p>
        </w:tc>
        <w:tc>
          <w:tcPr>
            <w:tcW w:w="0" w:type="auto"/>
            <w:hideMark/>
          </w:tcPr>
          <w:p w:rsidR="001E46E1" w:rsidRPr="00A63A9B" w:rsidRDefault="00DA28F2" w:rsidP="001E46E1">
            <w:r>
              <w:t>Fake-WiFi driver</w:t>
            </w:r>
          </w:p>
        </w:tc>
      </w:tr>
      <w:tr w:rsidR="001E46E1" w:rsidRPr="00A63A9B" w:rsidTr="00A73872">
        <w:trPr>
          <w:trHeight w:val="28"/>
        </w:trPr>
        <w:tc>
          <w:tcPr>
            <w:tcW w:w="0" w:type="auto"/>
            <w:hideMark/>
          </w:tcPr>
          <w:p w:rsidR="001E46E1" w:rsidRPr="00C83C81" w:rsidRDefault="009B4EA1" w:rsidP="00CA3B03">
            <w:hyperlink w:anchor="_APConfig.xml" w:history="1">
              <w:r w:rsidR="001E46E1" w:rsidRPr="00385FAE">
                <w:rPr>
                  <w:rStyle w:val="Hyperlink"/>
                </w:rPr>
                <w:t>apconfig.xml</w:t>
              </w:r>
            </w:hyperlink>
          </w:p>
        </w:tc>
        <w:tc>
          <w:tcPr>
            <w:tcW w:w="0" w:type="auto"/>
            <w:hideMark/>
          </w:tcPr>
          <w:p w:rsidR="001E46E1" w:rsidRPr="00A63A9B" w:rsidRDefault="00DA28F2" w:rsidP="001E46E1">
            <w:r>
              <w:t>Basic AP-Control AP configuration file</w:t>
            </w:r>
          </w:p>
        </w:tc>
      </w:tr>
      <w:tr w:rsidR="001E46E1" w:rsidRPr="00A63A9B" w:rsidTr="00A73872">
        <w:trPr>
          <w:trHeight w:val="28"/>
        </w:trPr>
        <w:tc>
          <w:tcPr>
            <w:tcW w:w="0" w:type="auto"/>
            <w:hideMark/>
          </w:tcPr>
          <w:p w:rsidR="001E46E1" w:rsidRPr="00C83C81" w:rsidRDefault="001E46E1" w:rsidP="00CA3B03">
            <w:r w:rsidRPr="00C83C81">
              <w:t>authmatrix_test.xml</w:t>
            </w:r>
          </w:p>
        </w:tc>
        <w:tc>
          <w:tcPr>
            <w:tcW w:w="0" w:type="auto"/>
            <w:hideMark/>
          </w:tcPr>
          <w:p w:rsidR="001E46E1" w:rsidRPr="00A63A9B" w:rsidRDefault="00DA28F2" w:rsidP="001E46E1">
            <w:r>
              <w:t>Authentication Matrix Test configuration file</w:t>
            </w:r>
          </w:p>
        </w:tc>
      </w:tr>
      <w:tr w:rsidR="001E46E1" w:rsidRPr="00A63A9B" w:rsidTr="00A73872">
        <w:trPr>
          <w:trHeight w:val="28"/>
        </w:trPr>
        <w:tc>
          <w:tcPr>
            <w:tcW w:w="0" w:type="auto"/>
            <w:hideMark/>
          </w:tcPr>
          <w:p w:rsidR="001E46E1" w:rsidRPr="00C83C81" w:rsidRDefault="009B4EA1" w:rsidP="00CA3B03">
            <w:hyperlink w:anchor="_DUTSetup.xml" w:history="1">
              <w:r w:rsidR="001E46E1" w:rsidRPr="00385FAE">
                <w:rPr>
                  <w:rStyle w:val="Hyperlink"/>
                </w:rPr>
                <w:t>dutsetup.xml</w:t>
              </w:r>
            </w:hyperlink>
          </w:p>
        </w:tc>
        <w:tc>
          <w:tcPr>
            <w:tcW w:w="0" w:type="auto"/>
            <w:hideMark/>
          </w:tcPr>
          <w:p w:rsidR="001E46E1" w:rsidRPr="00A63A9B" w:rsidRDefault="00DA28F2" w:rsidP="001E46E1">
            <w:r>
              <w:t>Device-Under-Test configuration file</w:t>
            </w:r>
          </w:p>
        </w:tc>
      </w:tr>
      <w:tr w:rsidR="001E46E1" w:rsidRPr="00A63A9B" w:rsidTr="00A73872">
        <w:trPr>
          <w:trHeight w:val="28"/>
        </w:trPr>
        <w:tc>
          <w:tcPr>
            <w:tcW w:w="0" w:type="auto"/>
            <w:hideMark/>
          </w:tcPr>
          <w:p w:rsidR="001E46E1" w:rsidRPr="00C83C81" w:rsidRDefault="001E46E1" w:rsidP="00CA3B03">
            <w:r w:rsidRPr="00C83C81">
              <w:t>eapsim_test.xml</w:t>
            </w:r>
          </w:p>
        </w:tc>
        <w:tc>
          <w:tcPr>
            <w:tcW w:w="0" w:type="auto"/>
            <w:hideMark/>
          </w:tcPr>
          <w:p w:rsidR="001E46E1" w:rsidRPr="00A63A9B" w:rsidRDefault="00DA28F2" w:rsidP="001E46E1">
            <w:r>
              <w:t>EAP-SIM Test configuration file</w:t>
            </w:r>
          </w:p>
        </w:tc>
      </w:tr>
      <w:tr w:rsidR="001E46E1" w:rsidRPr="00A63A9B" w:rsidTr="00A73872">
        <w:trPr>
          <w:trHeight w:val="28"/>
        </w:trPr>
        <w:tc>
          <w:tcPr>
            <w:tcW w:w="0" w:type="auto"/>
            <w:hideMark/>
          </w:tcPr>
          <w:p w:rsidR="001E46E1" w:rsidRPr="00C83C81" w:rsidRDefault="001E46E1" w:rsidP="00CA3B03">
            <w:r w:rsidRPr="00C83C81">
              <w:t>exp_test.xml</w:t>
            </w:r>
          </w:p>
        </w:tc>
        <w:tc>
          <w:tcPr>
            <w:tcW w:w="0" w:type="auto"/>
            <w:hideMark/>
          </w:tcPr>
          <w:p w:rsidR="001E46E1" w:rsidRPr="00A63A9B" w:rsidRDefault="00DA28F2" w:rsidP="001E46E1">
            <w:r>
              <w:t>Exponential Back-Off Test configuration file</w:t>
            </w:r>
          </w:p>
        </w:tc>
      </w:tr>
      <w:tr w:rsidR="001E46E1" w:rsidRPr="00A63A9B" w:rsidTr="00A73872">
        <w:trPr>
          <w:trHeight w:val="28"/>
        </w:trPr>
        <w:tc>
          <w:tcPr>
            <w:tcW w:w="0" w:type="auto"/>
            <w:hideMark/>
          </w:tcPr>
          <w:p w:rsidR="001E46E1" w:rsidRPr="00C83C81" w:rsidRDefault="009B4EA1" w:rsidP="00CA3B03">
            <w:hyperlink w:anchor="_HdweSetup.xml" w:history="1">
              <w:r w:rsidR="001E46E1" w:rsidRPr="00385FAE">
                <w:rPr>
                  <w:rStyle w:val="Hyperlink"/>
                </w:rPr>
                <w:t>hdwesetup.xml</w:t>
              </w:r>
            </w:hyperlink>
          </w:p>
        </w:tc>
        <w:tc>
          <w:tcPr>
            <w:tcW w:w="0" w:type="auto"/>
            <w:hideMark/>
          </w:tcPr>
          <w:p w:rsidR="001E46E1" w:rsidRPr="00A63A9B" w:rsidRDefault="00DA28F2" w:rsidP="001E46E1">
            <w:r>
              <w:t>Test Harness configuration file</w:t>
            </w:r>
          </w:p>
        </w:tc>
      </w:tr>
      <w:tr w:rsidR="001E46E1" w:rsidRPr="00A63A9B" w:rsidTr="00A73872">
        <w:trPr>
          <w:trHeight w:val="28"/>
        </w:trPr>
        <w:tc>
          <w:tcPr>
            <w:tcW w:w="0" w:type="auto"/>
            <w:hideMark/>
          </w:tcPr>
          <w:p w:rsidR="001E46E1" w:rsidRPr="00C83C81" w:rsidRDefault="001E46E1" w:rsidP="00CA3B03">
            <w:r w:rsidRPr="00C83C81">
              <w:t>ndis_perf_test.xml</w:t>
            </w:r>
          </w:p>
        </w:tc>
        <w:tc>
          <w:tcPr>
            <w:tcW w:w="0" w:type="auto"/>
            <w:hideMark/>
          </w:tcPr>
          <w:p w:rsidR="001E46E1" w:rsidRPr="00A63A9B" w:rsidRDefault="00DA28F2" w:rsidP="001E46E1">
            <w:r>
              <w:t>NDIS Performance Test configuration file</w:t>
            </w:r>
          </w:p>
        </w:tc>
      </w:tr>
      <w:tr w:rsidR="001E46E1" w:rsidRPr="00A63A9B" w:rsidTr="00A73872">
        <w:trPr>
          <w:trHeight w:val="28"/>
        </w:trPr>
        <w:tc>
          <w:tcPr>
            <w:tcW w:w="0" w:type="auto"/>
            <w:hideMark/>
          </w:tcPr>
          <w:p w:rsidR="001E46E1" w:rsidRPr="00C83C81" w:rsidRDefault="001E46E1" w:rsidP="00CA3B03">
            <w:r w:rsidRPr="00C83C81">
              <w:t>ndt_1c_test.xml</w:t>
            </w:r>
          </w:p>
        </w:tc>
        <w:tc>
          <w:tcPr>
            <w:tcW w:w="0" w:type="auto"/>
            <w:hideMark/>
          </w:tcPr>
          <w:p w:rsidR="001E46E1" w:rsidRPr="00A63A9B" w:rsidRDefault="00DA28F2" w:rsidP="001E46E1">
            <w:r>
              <w:t>NDIS One-Card Test configuration file</w:t>
            </w:r>
          </w:p>
        </w:tc>
      </w:tr>
      <w:tr w:rsidR="001E46E1" w:rsidRPr="00A63A9B" w:rsidTr="00A73872">
        <w:trPr>
          <w:trHeight w:val="28"/>
        </w:trPr>
        <w:tc>
          <w:tcPr>
            <w:tcW w:w="0" w:type="auto"/>
            <w:hideMark/>
          </w:tcPr>
          <w:p w:rsidR="001E46E1" w:rsidRPr="00C83C81" w:rsidRDefault="001E46E1" w:rsidP="00CA3B03">
            <w:r w:rsidRPr="00C83C81">
              <w:t>ndt_1cwlan_test.xml</w:t>
            </w:r>
          </w:p>
        </w:tc>
        <w:tc>
          <w:tcPr>
            <w:tcW w:w="0" w:type="auto"/>
            <w:hideMark/>
          </w:tcPr>
          <w:p w:rsidR="001E46E1" w:rsidRPr="00A63A9B" w:rsidRDefault="00DA28F2" w:rsidP="001E46E1">
            <w:r>
              <w:t>NDIS One-Card WLAN configuration file</w:t>
            </w:r>
          </w:p>
        </w:tc>
      </w:tr>
      <w:tr w:rsidR="001E46E1" w:rsidRPr="00A63A9B" w:rsidTr="00A73872">
        <w:trPr>
          <w:trHeight w:val="28"/>
        </w:trPr>
        <w:tc>
          <w:tcPr>
            <w:tcW w:w="0" w:type="auto"/>
            <w:hideMark/>
          </w:tcPr>
          <w:p w:rsidR="001E46E1" w:rsidRPr="00C83C81" w:rsidRDefault="001E46E1" w:rsidP="00CA3B03">
            <w:r w:rsidRPr="00C83C81">
              <w:t>ndt_2c_test.xml</w:t>
            </w:r>
          </w:p>
        </w:tc>
        <w:tc>
          <w:tcPr>
            <w:tcW w:w="0" w:type="auto"/>
            <w:hideMark/>
          </w:tcPr>
          <w:p w:rsidR="001E46E1" w:rsidRPr="00A63A9B" w:rsidRDefault="00DA28F2" w:rsidP="001E46E1">
            <w:r>
              <w:t>NDIS Two-Card Test configuration file</w:t>
            </w:r>
          </w:p>
        </w:tc>
      </w:tr>
      <w:tr w:rsidR="001E46E1" w:rsidRPr="00A63A9B" w:rsidTr="00A73872">
        <w:trPr>
          <w:trHeight w:val="28"/>
        </w:trPr>
        <w:tc>
          <w:tcPr>
            <w:tcW w:w="0" w:type="auto"/>
            <w:hideMark/>
          </w:tcPr>
          <w:p w:rsidR="001E46E1" w:rsidRPr="00C83C81" w:rsidRDefault="001E46E1" w:rsidP="00CA3B03">
            <w:r w:rsidRPr="00C83C81">
              <w:t>ndt_2cwlan_test.xml</w:t>
            </w:r>
          </w:p>
        </w:tc>
        <w:tc>
          <w:tcPr>
            <w:tcW w:w="0" w:type="auto"/>
            <w:hideMark/>
          </w:tcPr>
          <w:p w:rsidR="001E46E1" w:rsidRPr="00A63A9B" w:rsidRDefault="00DA28F2" w:rsidP="001E46E1">
            <w:r>
              <w:t>NDIS Two-Card WLAN Test configuration file</w:t>
            </w:r>
          </w:p>
        </w:tc>
      </w:tr>
      <w:tr w:rsidR="001E46E1" w:rsidRPr="00A63A9B" w:rsidTr="00A73872">
        <w:trPr>
          <w:trHeight w:val="28"/>
        </w:trPr>
        <w:tc>
          <w:tcPr>
            <w:tcW w:w="0" w:type="auto"/>
            <w:hideMark/>
          </w:tcPr>
          <w:p w:rsidR="001E46E1" w:rsidRPr="00C83C81" w:rsidRDefault="001E46E1" w:rsidP="00CA3B03">
            <w:r w:rsidRPr="00C83C81">
              <w:t>ndt_apconfig.xml</w:t>
            </w:r>
          </w:p>
        </w:tc>
        <w:tc>
          <w:tcPr>
            <w:tcW w:w="0" w:type="auto"/>
            <w:hideMark/>
          </w:tcPr>
          <w:p w:rsidR="001E46E1" w:rsidRPr="00A63A9B" w:rsidRDefault="00DA28F2" w:rsidP="001E46E1">
            <w:r>
              <w:t>NDIS Test AP-Control AP configuration file</w:t>
            </w:r>
          </w:p>
        </w:tc>
      </w:tr>
      <w:tr w:rsidR="001E46E1" w:rsidRPr="00A63A9B" w:rsidTr="00A73872">
        <w:trPr>
          <w:trHeight w:val="28"/>
        </w:trPr>
        <w:tc>
          <w:tcPr>
            <w:tcW w:w="0" w:type="auto"/>
            <w:hideMark/>
          </w:tcPr>
          <w:p w:rsidR="001E46E1" w:rsidRPr="00C83C81" w:rsidRDefault="001E46E1" w:rsidP="00CA3B03">
            <w:r w:rsidRPr="00C83C81">
              <w:t>qos_test.xml</w:t>
            </w:r>
          </w:p>
        </w:tc>
        <w:tc>
          <w:tcPr>
            <w:tcW w:w="0" w:type="auto"/>
            <w:hideMark/>
          </w:tcPr>
          <w:p w:rsidR="001E46E1" w:rsidRPr="00A63A9B" w:rsidRDefault="00DA28F2" w:rsidP="001E46E1">
            <w:r>
              <w:t>QoS and Latency/Jitter Test configuration file</w:t>
            </w:r>
          </w:p>
        </w:tc>
      </w:tr>
      <w:tr w:rsidR="001E46E1" w:rsidRPr="00A63A9B" w:rsidTr="00A73872">
        <w:trPr>
          <w:trHeight w:val="28"/>
        </w:trPr>
        <w:tc>
          <w:tcPr>
            <w:tcW w:w="0" w:type="auto"/>
            <w:hideMark/>
          </w:tcPr>
          <w:p w:rsidR="001E46E1" w:rsidRPr="00C83C81" w:rsidRDefault="001E46E1" w:rsidP="00CA3B03">
            <w:r w:rsidRPr="00C83C81">
              <w:t>ssid_test.xml</w:t>
            </w:r>
          </w:p>
        </w:tc>
        <w:tc>
          <w:tcPr>
            <w:tcW w:w="0" w:type="auto"/>
            <w:hideMark/>
          </w:tcPr>
          <w:p w:rsidR="001E46E1" w:rsidRPr="00A63A9B" w:rsidRDefault="00DA28F2" w:rsidP="001E46E1">
            <w:r>
              <w:t>Random and Broadcast SSID Test configuration file</w:t>
            </w:r>
          </w:p>
        </w:tc>
      </w:tr>
      <w:tr w:rsidR="001E46E1" w:rsidRPr="00A63A9B" w:rsidTr="00A73872">
        <w:trPr>
          <w:trHeight w:val="28"/>
        </w:trPr>
        <w:tc>
          <w:tcPr>
            <w:tcW w:w="0" w:type="auto"/>
            <w:hideMark/>
          </w:tcPr>
          <w:p w:rsidR="001E46E1" w:rsidRPr="00C83C81" w:rsidRDefault="009B4EA1" w:rsidP="00CA3B03">
            <w:hyperlink w:anchor="_WiFiMetrics.xml" w:history="1">
              <w:r w:rsidR="001E46E1" w:rsidRPr="00385FAE">
                <w:rPr>
                  <w:rStyle w:val="Hyperlink"/>
                </w:rPr>
                <w:t>wifimetrics.xml</w:t>
              </w:r>
            </w:hyperlink>
          </w:p>
        </w:tc>
        <w:tc>
          <w:tcPr>
            <w:tcW w:w="0" w:type="auto"/>
            <w:hideMark/>
          </w:tcPr>
          <w:p w:rsidR="001E46E1" w:rsidRPr="00A63A9B" w:rsidRDefault="00DA28F2" w:rsidP="001E46E1">
            <w:r>
              <w:t>Primary WiFi Metrics Test configuration file</w:t>
            </w:r>
          </w:p>
        </w:tc>
      </w:tr>
      <w:tr w:rsidR="001E46E1" w:rsidRPr="00A63A9B" w:rsidTr="00A73872">
        <w:trPr>
          <w:trHeight w:val="28"/>
        </w:trPr>
        <w:tc>
          <w:tcPr>
            <w:tcW w:w="0" w:type="auto"/>
            <w:hideMark/>
          </w:tcPr>
          <w:p w:rsidR="001E46E1" w:rsidRPr="00C83C81" w:rsidRDefault="001E46E1" w:rsidP="00CA3B03">
            <w:r w:rsidRPr="00C83C81">
              <w:t>wifipower_test.xml</w:t>
            </w:r>
          </w:p>
        </w:tc>
        <w:tc>
          <w:tcPr>
            <w:tcW w:w="0" w:type="auto"/>
            <w:hideMark/>
          </w:tcPr>
          <w:p w:rsidR="001E46E1" w:rsidRPr="00A63A9B" w:rsidRDefault="00DA28F2" w:rsidP="001E46E1">
            <w:r>
              <w:t>WiFi Power-Consumption Test configuration file</w:t>
            </w:r>
          </w:p>
        </w:tc>
      </w:tr>
      <w:tr w:rsidR="001E46E1" w:rsidRPr="00A63A9B" w:rsidTr="00A73872">
        <w:trPr>
          <w:trHeight w:val="28"/>
        </w:trPr>
        <w:tc>
          <w:tcPr>
            <w:tcW w:w="0" w:type="auto"/>
            <w:hideMark/>
          </w:tcPr>
          <w:p w:rsidR="001E46E1" w:rsidRPr="00C83C81" w:rsidRDefault="001E46E1" w:rsidP="00CA3B03">
            <w:r w:rsidRPr="00C83C81">
              <w:lastRenderedPageBreak/>
              <w:t>wifiroam_test.xml</w:t>
            </w:r>
          </w:p>
        </w:tc>
        <w:tc>
          <w:tcPr>
            <w:tcW w:w="0" w:type="auto"/>
            <w:hideMark/>
          </w:tcPr>
          <w:p w:rsidR="001E46E1" w:rsidRPr="00A63A9B" w:rsidRDefault="00DA28F2" w:rsidP="001E46E1">
            <w:r>
              <w:t>Roaming and Stress Test configuration file</w:t>
            </w:r>
          </w:p>
        </w:tc>
      </w:tr>
      <w:tr w:rsidR="001E46E1" w:rsidRPr="00A63A9B" w:rsidTr="00A73872">
        <w:trPr>
          <w:trHeight w:val="28"/>
        </w:trPr>
        <w:tc>
          <w:tcPr>
            <w:tcW w:w="0" w:type="auto"/>
            <w:hideMark/>
          </w:tcPr>
          <w:p w:rsidR="001E46E1" w:rsidRDefault="001E46E1" w:rsidP="00CA3B03">
            <w:r w:rsidRPr="00C83C81">
              <w:t>wzctest_test.xml</w:t>
            </w:r>
          </w:p>
        </w:tc>
        <w:tc>
          <w:tcPr>
            <w:tcW w:w="0" w:type="auto"/>
            <w:hideMark/>
          </w:tcPr>
          <w:p w:rsidR="001E46E1" w:rsidRPr="00A63A9B" w:rsidRDefault="00DA28F2" w:rsidP="001E46E1">
            <w:r>
              <w:t>Wireless Zero Config Test configuration file</w:t>
            </w:r>
          </w:p>
        </w:tc>
      </w:tr>
    </w:tbl>
    <w:p w:rsidR="00022A96" w:rsidRDefault="00022A96" w:rsidP="00022A96">
      <w:pPr>
        <w:pStyle w:val="Indent1"/>
        <w:spacing w:before="180"/>
      </w:pPr>
      <w:r w:rsidRPr="00022A96">
        <w:rPr>
          <w:b/>
        </w:rPr>
        <w:t>Note:</w:t>
      </w:r>
      <w:r>
        <w:t xml:space="preserve"> When you run the WiFi Metrics Tests with Windows Mobile 6 Test Kit (WMTK) the Kit temporarily copies </w:t>
      </w:r>
      <w:r w:rsidR="00A7566B">
        <w:t xml:space="preserve">these </w:t>
      </w:r>
      <w:r>
        <w:t xml:space="preserve">files to the root directory of the target device. While the test runs, the test dynamically consumes program memory on the target device. Before running the test, verify that there is at least </w:t>
      </w:r>
      <w:r w:rsidR="003B3E2F">
        <w:t>1.0</w:t>
      </w:r>
      <w:r>
        <w:t xml:space="preserve"> megabytes (MB) of free storage memory on the target device. Also v</w:t>
      </w:r>
      <w:r w:rsidR="00A7566B">
        <w:t>erify that there is at least 3.5</w:t>
      </w:r>
      <w:r>
        <w:t xml:space="preserve"> MB of free program memory on the target device. If there is not sufficient space in the root directory of the target device or there is not sufficient program memory, the test cannot run.</w:t>
      </w:r>
    </w:p>
    <w:p w:rsidR="004D5506" w:rsidRDefault="004D5506" w:rsidP="004D5506">
      <w:pPr>
        <w:pStyle w:val="Heading2"/>
      </w:pPr>
      <w:bookmarkStart w:id="37" w:name="_Toc268276300"/>
      <w:r>
        <w:t>Command-Line Parameters for the WiFi Metrics Test</w:t>
      </w:r>
      <w:bookmarkEnd w:id="37"/>
    </w:p>
    <w:p w:rsidR="00565D81" w:rsidRDefault="00565D81" w:rsidP="00565D81">
      <w:pPr>
        <w:pStyle w:val="Indent1"/>
        <w:spacing w:before="180" w:after="0"/>
      </w:pPr>
      <w:r w:rsidRPr="00470C59">
        <w:t xml:space="preserve">The </w:t>
      </w:r>
      <w:r w:rsidR="00AA0962">
        <w:t>WiFiMetrics test</w:t>
      </w:r>
      <w:r w:rsidRPr="00470C59">
        <w:t xml:space="preserve"> </w:t>
      </w:r>
      <w:r w:rsidR="002E270C">
        <w:t xml:space="preserve">executes the following </w:t>
      </w:r>
      <w:r>
        <w:t>command:</w:t>
      </w:r>
    </w:p>
    <w:p w:rsidR="00CA3B03" w:rsidRDefault="00AA0962" w:rsidP="00CA3B03">
      <w:pPr>
        <w:pStyle w:val="Indent1"/>
        <w:spacing w:after="0"/>
        <w:ind w:left="576"/>
        <w:rPr>
          <w:b/>
          <w:bCs/>
        </w:rPr>
      </w:pPr>
      <w:r>
        <w:rPr>
          <w:b/>
          <w:bCs/>
        </w:rPr>
        <w:t>tux –o –f \windows\wifimetrics.log –</w:t>
      </w:r>
      <w:r w:rsidR="0036651E">
        <w:rPr>
          <w:b/>
          <w:bCs/>
        </w:rPr>
        <w:t>d</w:t>
      </w:r>
      <w:r>
        <w:rPr>
          <w:b/>
          <w:bCs/>
        </w:rPr>
        <w:t xml:space="preserve"> wifimetrics.xml</w:t>
      </w:r>
    </w:p>
    <w:p w:rsidR="008208A9" w:rsidRDefault="00AA0962" w:rsidP="00CA3B03">
      <w:pPr>
        <w:pStyle w:val="Indent1"/>
        <w:ind w:left="1152"/>
        <w:rPr>
          <w:b/>
          <w:bCs/>
        </w:rPr>
      </w:pPr>
      <w:r>
        <w:rPr>
          <w:b/>
          <w:bCs/>
        </w:rPr>
        <w:t>–c “wifimetrics.xml</w:t>
      </w:r>
      <w:r w:rsidR="00CA3B03">
        <w:rPr>
          <w:b/>
          <w:bCs/>
        </w:rPr>
        <w:t xml:space="preserve"> [–</w:t>
      </w:r>
      <w:r w:rsidR="0036651E">
        <w:rPr>
          <w:b/>
          <w:bCs/>
        </w:rPr>
        <w:t>v</w:t>
      </w:r>
      <w:r w:rsidR="0027698D">
        <w:rPr>
          <w:b/>
          <w:bCs/>
        </w:rPr>
        <w:t xml:space="preserve"> </w:t>
      </w:r>
      <w:r w:rsidR="00CA3B03">
        <w:rPr>
          <w:b/>
          <w:bCs/>
        </w:rPr>
        <w:t>[suite:]name=value</w:t>
      </w:r>
      <w:r w:rsidR="00A36F6A">
        <w:rPr>
          <w:b/>
          <w:bCs/>
        </w:rPr>
        <w:t>]</w:t>
      </w:r>
      <w:r>
        <w:rPr>
          <w:b/>
          <w:bCs/>
        </w:rPr>
        <w:t>”</w:t>
      </w:r>
    </w:p>
    <w:p w:rsidR="00737B8A" w:rsidRDefault="00737B8A" w:rsidP="00CA3B03">
      <w:pPr>
        <w:pStyle w:val="Indent1"/>
        <w:ind w:left="1152"/>
      </w:pPr>
    </w:p>
    <w:p w:rsidR="008208A9" w:rsidRPr="00470C59" w:rsidRDefault="008208A9" w:rsidP="00737B8A">
      <w:pPr>
        <w:pStyle w:val="Indent1"/>
        <w:keepNext/>
      </w:pPr>
      <w:r w:rsidRPr="00470C59">
        <w:t>The following table shows the command line parameters for this executable.</w:t>
      </w:r>
    </w:p>
    <w:tbl>
      <w:tblPr>
        <w:tblStyle w:val="Default"/>
        <w:tblW w:w="0" w:type="auto"/>
        <w:tblLook w:val="04A0"/>
      </w:tblPr>
      <w:tblGrid>
        <w:gridCol w:w="1964"/>
        <w:gridCol w:w="6122"/>
      </w:tblGrid>
      <w:tr w:rsidR="00A046F6" w:rsidRPr="00470C59" w:rsidTr="0078747C">
        <w:trPr>
          <w:cnfStyle w:val="100000000000"/>
          <w:tblHeader/>
        </w:trPr>
        <w:tc>
          <w:tcPr>
            <w:tcW w:w="0" w:type="auto"/>
            <w:hideMark/>
          </w:tcPr>
          <w:p w:rsidR="008208A9" w:rsidRPr="003F710B" w:rsidRDefault="00DB4AA1" w:rsidP="00DB4AA1">
            <w:pPr>
              <w:jc w:val="center"/>
              <w:rPr>
                <w:b/>
                <w:bCs/>
                <w:i/>
              </w:rPr>
            </w:pPr>
            <w:r w:rsidRPr="003F710B">
              <w:rPr>
                <w:b/>
                <w:bCs/>
                <w:i/>
              </w:rPr>
              <w:t>Command line parameter</w:t>
            </w:r>
          </w:p>
        </w:tc>
        <w:tc>
          <w:tcPr>
            <w:tcW w:w="0" w:type="auto"/>
            <w:hideMark/>
          </w:tcPr>
          <w:p w:rsidR="008208A9" w:rsidRPr="003F710B" w:rsidRDefault="008208A9" w:rsidP="00CA3B03">
            <w:pPr>
              <w:jc w:val="center"/>
              <w:rPr>
                <w:b/>
                <w:bCs/>
                <w:i/>
              </w:rPr>
            </w:pPr>
            <w:r w:rsidRPr="003F710B">
              <w:rPr>
                <w:b/>
                <w:bCs/>
                <w:i/>
              </w:rPr>
              <w:t>Description</w:t>
            </w:r>
          </w:p>
        </w:tc>
      </w:tr>
      <w:tr w:rsidR="00A046F6" w:rsidRPr="00470C59" w:rsidTr="004B0A2E">
        <w:tc>
          <w:tcPr>
            <w:tcW w:w="0" w:type="auto"/>
            <w:noWrap/>
            <w:hideMark/>
          </w:tcPr>
          <w:p w:rsidR="00CA3B03" w:rsidRPr="00470C59" w:rsidRDefault="00CA3B03" w:rsidP="00CA3B03">
            <w:r>
              <w:t>-o</w:t>
            </w:r>
          </w:p>
        </w:tc>
        <w:tc>
          <w:tcPr>
            <w:tcW w:w="0" w:type="auto"/>
            <w:hideMark/>
          </w:tcPr>
          <w:p w:rsidR="00CA3B03" w:rsidRDefault="00CA3B03" w:rsidP="00CA3B03">
            <w:r>
              <w:t>Tells Tux to log the test output to the debug log (if any)</w:t>
            </w:r>
          </w:p>
        </w:tc>
      </w:tr>
      <w:tr w:rsidR="00A046F6" w:rsidRPr="00470C59" w:rsidTr="004B0A2E">
        <w:tc>
          <w:tcPr>
            <w:tcW w:w="0" w:type="auto"/>
            <w:noWrap/>
            <w:hideMark/>
          </w:tcPr>
          <w:p w:rsidR="008208A9" w:rsidRPr="00470C59" w:rsidRDefault="008208A9" w:rsidP="0036651E">
            <w:r w:rsidRPr="00470C59">
              <w:t>-</w:t>
            </w:r>
            <w:r w:rsidR="00CA3B03">
              <w:t xml:space="preserve">f </w:t>
            </w:r>
            <w:hyperlink w:anchor="_Metrics_Reporting_and" w:history="1">
              <w:r w:rsidR="0036651E" w:rsidRPr="00E13F0D">
                <w:rPr>
                  <w:rStyle w:val="Hyperlink"/>
                </w:rPr>
                <w:t>wifimetrics.log</w:t>
              </w:r>
            </w:hyperlink>
          </w:p>
        </w:tc>
        <w:tc>
          <w:tcPr>
            <w:tcW w:w="0" w:type="auto"/>
            <w:hideMark/>
          </w:tcPr>
          <w:p w:rsidR="008208A9" w:rsidRPr="00470C59" w:rsidRDefault="00CA3B03" w:rsidP="00CA3B03">
            <w:r>
              <w:t>Tells Tux to log a copy of the test output into the specified file</w:t>
            </w:r>
          </w:p>
        </w:tc>
      </w:tr>
      <w:tr w:rsidR="00A046F6" w:rsidRPr="00470C59" w:rsidTr="004B0A2E">
        <w:tc>
          <w:tcPr>
            <w:tcW w:w="0" w:type="auto"/>
            <w:noWrap/>
            <w:hideMark/>
          </w:tcPr>
          <w:p w:rsidR="008208A9" w:rsidRPr="00470C59" w:rsidRDefault="00CA3B03" w:rsidP="0036651E">
            <w:r>
              <w:t>-</w:t>
            </w:r>
            <w:r w:rsidR="0036651E">
              <w:t>d wifimetrics.dll</w:t>
            </w:r>
          </w:p>
        </w:tc>
        <w:tc>
          <w:tcPr>
            <w:tcW w:w="0" w:type="auto"/>
            <w:hideMark/>
          </w:tcPr>
          <w:p w:rsidR="008208A9" w:rsidRPr="00470C59" w:rsidRDefault="0036651E" w:rsidP="00CA3B03">
            <w:r>
              <w:t>Tells Tux to load the wifimetrics.dll test library</w:t>
            </w:r>
          </w:p>
        </w:tc>
      </w:tr>
      <w:tr w:rsidR="00A046F6" w:rsidRPr="00470C59" w:rsidTr="004B0A2E">
        <w:tc>
          <w:tcPr>
            <w:tcW w:w="0" w:type="auto"/>
            <w:noWrap/>
            <w:hideMark/>
          </w:tcPr>
          <w:p w:rsidR="008208A9" w:rsidRPr="00470C59" w:rsidRDefault="008208A9" w:rsidP="00CA3B03">
            <w:r w:rsidRPr="00470C59">
              <w:t>-</w:t>
            </w:r>
            <w:r w:rsidR="0036651E">
              <w:t xml:space="preserve">c </w:t>
            </w:r>
            <w:hyperlink w:anchor="_WiFiMetrics.xml" w:history="1">
              <w:r w:rsidR="0036651E" w:rsidRPr="00E13F0D">
                <w:rPr>
                  <w:rStyle w:val="Hyperlink"/>
                </w:rPr>
                <w:t>wifimetrics.xml</w:t>
              </w:r>
            </w:hyperlink>
          </w:p>
        </w:tc>
        <w:tc>
          <w:tcPr>
            <w:tcW w:w="0" w:type="auto"/>
            <w:hideMark/>
          </w:tcPr>
          <w:p w:rsidR="008208A9" w:rsidRPr="00470C59" w:rsidRDefault="0036651E" w:rsidP="00CA3B03">
            <w:r>
              <w:t>Tells the WiFiMetrics test to load its primary configuration file from the specified file</w:t>
            </w:r>
          </w:p>
        </w:tc>
      </w:tr>
      <w:tr w:rsidR="00A046F6" w:rsidRPr="00470C59" w:rsidTr="004B0A2E">
        <w:tc>
          <w:tcPr>
            <w:tcW w:w="0" w:type="auto"/>
            <w:noWrap/>
            <w:hideMark/>
          </w:tcPr>
          <w:p w:rsidR="008208A9" w:rsidRPr="00470C59" w:rsidRDefault="0036651E" w:rsidP="00CA3B03">
            <w:r>
              <w:t>-v name=value</w:t>
            </w:r>
          </w:p>
        </w:tc>
        <w:tc>
          <w:tcPr>
            <w:tcW w:w="0" w:type="auto"/>
            <w:hideMark/>
          </w:tcPr>
          <w:p w:rsidR="008208A9" w:rsidRPr="00470C59" w:rsidRDefault="0036651E" w:rsidP="00BA2653">
            <w:r>
              <w:t>Overrides the specified value in the XML configuration file</w:t>
            </w:r>
            <w:r w:rsidR="00755A4E">
              <w:t>(s)</w:t>
            </w:r>
            <w:r w:rsidR="000E2BD2">
              <w:t xml:space="preserve">. </w:t>
            </w:r>
            <w:r w:rsidR="00120733">
              <w:t>An</w:t>
            </w:r>
            <w:r w:rsidR="000E2BD2">
              <w:t xml:space="preserve"> optional “suite:” prefix indicates which test-suite </w:t>
            </w:r>
            <w:r w:rsidR="00BA2653">
              <w:t>is</w:t>
            </w:r>
            <w:r w:rsidR="000E2BD2">
              <w:t xml:space="preserve"> to be overridden.</w:t>
            </w:r>
            <w:r w:rsidR="00034E0C">
              <w:t xml:space="preserve"> See</w:t>
            </w:r>
            <w:r w:rsidR="00A046F6">
              <w:t xml:space="preserve"> below for more information about using these command line parameters.</w:t>
            </w:r>
          </w:p>
        </w:tc>
      </w:tr>
    </w:tbl>
    <w:p w:rsidR="00E33F2A" w:rsidRPr="007D4FBA" w:rsidRDefault="00E33F2A" w:rsidP="00E33F2A">
      <w:pPr>
        <w:pStyle w:val="Indent1"/>
        <w:spacing w:before="180"/>
      </w:pPr>
      <w:r>
        <w:t xml:space="preserve">As specified in the </w:t>
      </w:r>
      <w:hyperlink w:anchor="_Configuration_Files" w:history="1">
        <w:r w:rsidRPr="007D4FBA">
          <w:rPr>
            <w:rStyle w:val="Hyperlink"/>
          </w:rPr>
          <w:t>Configuration Files</w:t>
        </w:r>
      </w:hyperlink>
      <w:r>
        <w:t xml:space="preserve"> section, the entire test configuration is described in XML files. The general mechanism for modifying this informati</w:t>
      </w:r>
      <w:r w:rsidR="004876CA">
        <w:t>on is to modify those files</w:t>
      </w:r>
      <w:r>
        <w:t xml:space="preserve">. In certain circumstances, however, it </w:t>
      </w:r>
      <w:r w:rsidR="00A16E9A">
        <w:t>is preferable</w:t>
      </w:r>
      <w:r>
        <w:t xml:space="preserve"> to override the parameters by running the test with a special command line. The –v option has been provided for that purpose.</w:t>
      </w:r>
    </w:p>
    <w:p w:rsidR="00E33F2A" w:rsidRDefault="00B66BCC" w:rsidP="00B66BCC">
      <w:pPr>
        <w:pStyle w:val="Indent1"/>
        <w:spacing w:after="0"/>
      </w:pPr>
      <w:r>
        <w:t xml:space="preserve">The syntax of the –v argument is either </w:t>
      </w:r>
    </w:p>
    <w:p w:rsidR="00B66BCC" w:rsidRPr="00541B2F" w:rsidRDefault="00B66BCC" w:rsidP="00541B2F">
      <w:pPr>
        <w:pStyle w:val="Indent2"/>
        <w:spacing w:after="0"/>
        <w:rPr>
          <w:b/>
        </w:rPr>
      </w:pPr>
      <w:r w:rsidRPr="00541B2F">
        <w:rPr>
          <w:b/>
        </w:rPr>
        <w:t xml:space="preserve">-v </w:t>
      </w:r>
      <w:r w:rsidRPr="00541B2F">
        <w:rPr>
          <w:b/>
          <w:i/>
        </w:rPr>
        <w:t>name</w:t>
      </w:r>
      <w:r w:rsidRPr="00541B2F">
        <w:rPr>
          <w:b/>
        </w:rPr>
        <w:t>=</w:t>
      </w:r>
      <w:r w:rsidRPr="00541B2F">
        <w:rPr>
          <w:b/>
          <w:i/>
        </w:rPr>
        <w:t>value</w:t>
      </w:r>
    </w:p>
    <w:p w:rsidR="00B66BCC" w:rsidRDefault="00B66BCC" w:rsidP="00B66BCC">
      <w:pPr>
        <w:pStyle w:val="Indent1"/>
        <w:spacing w:after="0"/>
      </w:pPr>
      <w:r>
        <w:t>or</w:t>
      </w:r>
    </w:p>
    <w:p w:rsidR="00B66BCC" w:rsidRPr="00541B2F" w:rsidRDefault="00B66BCC" w:rsidP="00541B2F">
      <w:pPr>
        <w:pStyle w:val="Indent2"/>
        <w:rPr>
          <w:b/>
        </w:rPr>
      </w:pPr>
      <w:r w:rsidRPr="00541B2F">
        <w:rPr>
          <w:b/>
        </w:rPr>
        <w:t xml:space="preserve">-v </w:t>
      </w:r>
      <w:r w:rsidRPr="00541B2F">
        <w:rPr>
          <w:b/>
          <w:i/>
        </w:rPr>
        <w:t>suite</w:t>
      </w:r>
      <w:r w:rsidRPr="00541B2F">
        <w:rPr>
          <w:b/>
        </w:rPr>
        <w:t>:</w:t>
      </w:r>
      <w:r w:rsidRPr="00541B2F">
        <w:rPr>
          <w:b/>
          <w:i/>
        </w:rPr>
        <w:t>name</w:t>
      </w:r>
      <w:r w:rsidRPr="00541B2F">
        <w:rPr>
          <w:b/>
        </w:rPr>
        <w:t>=</w:t>
      </w:r>
      <w:r w:rsidRPr="00541B2F">
        <w:rPr>
          <w:b/>
          <w:i/>
        </w:rPr>
        <w:t>value</w:t>
      </w:r>
    </w:p>
    <w:p w:rsidR="00B66BCC" w:rsidRDefault="00B66BCC" w:rsidP="00145381">
      <w:pPr>
        <w:pStyle w:val="Indent1"/>
      </w:pPr>
      <w:r>
        <w:t xml:space="preserve">There can be </w:t>
      </w:r>
      <w:r w:rsidR="00A046F6">
        <w:t>no</w:t>
      </w:r>
      <w:r>
        <w:t xml:space="preserve"> spaces in the </w:t>
      </w:r>
      <w:r w:rsidRPr="00203183">
        <w:rPr>
          <w:i/>
        </w:rPr>
        <w:t>suite</w:t>
      </w:r>
      <w:r>
        <w:t xml:space="preserve">, </w:t>
      </w:r>
      <w:r w:rsidRPr="00203183">
        <w:rPr>
          <w:i/>
        </w:rPr>
        <w:t>name</w:t>
      </w:r>
      <w:r>
        <w:t xml:space="preserve">, </w:t>
      </w:r>
      <w:r w:rsidRPr="00203183">
        <w:rPr>
          <w:i/>
        </w:rPr>
        <w:t>value</w:t>
      </w:r>
      <w:r>
        <w:t xml:space="preserve"> or around the equals symbol.</w:t>
      </w:r>
    </w:p>
    <w:p w:rsidR="00203183" w:rsidRDefault="00203183" w:rsidP="00E33F2A">
      <w:pPr>
        <w:pStyle w:val="Indent1"/>
      </w:pPr>
      <w:r>
        <w:t>The components of the command line argument are:</w:t>
      </w:r>
    </w:p>
    <w:p w:rsidR="00541B2F" w:rsidRDefault="00203183" w:rsidP="00541B2F">
      <w:pPr>
        <w:pStyle w:val="Indent2"/>
        <w:spacing w:after="0"/>
        <w:ind w:left="1080" w:hanging="360"/>
        <w:rPr>
          <w:bCs/>
        </w:rPr>
      </w:pPr>
      <w:r>
        <w:rPr>
          <w:b/>
          <w:bCs/>
        </w:rPr>
        <w:lastRenderedPageBreak/>
        <w:t xml:space="preserve">suite: </w:t>
      </w:r>
      <w:r w:rsidR="002D00EA">
        <w:rPr>
          <w:bCs/>
        </w:rPr>
        <w:t>This optional component limits the effect of this command line parameter to the specified test suite. For example, specifying</w:t>
      </w:r>
    </w:p>
    <w:p w:rsidR="00203183" w:rsidRDefault="00541B2F" w:rsidP="00541B2F">
      <w:pPr>
        <w:pStyle w:val="Indent2"/>
        <w:spacing w:after="0"/>
        <w:ind w:left="1080" w:hanging="360"/>
        <w:rPr>
          <w:b/>
          <w:bCs/>
        </w:rPr>
      </w:pPr>
      <w:r>
        <w:rPr>
          <w:b/>
          <w:bCs/>
        </w:rPr>
        <w:tab/>
      </w:r>
      <w:r>
        <w:rPr>
          <w:b/>
          <w:bCs/>
        </w:rPr>
        <w:tab/>
      </w:r>
      <w:r w:rsidR="002D00EA">
        <w:rPr>
          <w:bCs/>
        </w:rPr>
        <w:t xml:space="preserve"> </w:t>
      </w:r>
      <w:r w:rsidR="002D00EA">
        <w:rPr>
          <w:b/>
          <w:bCs/>
        </w:rPr>
        <w:t xml:space="preserve">–v </w:t>
      </w:r>
      <w:r>
        <w:rPr>
          <w:b/>
          <w:bCs/>
        </w:rPr>
        <w:t>AuthMatrix:DisableAuthEap=true</w:t>
      </w:r>
    </w:p>
    <w:p w:rsidR="00541B2F" w:rsidRPr="00541B2F" w:rsidRDefault="00541B2F" w:rsidP="00145381">
      <w:pPr>
        <w:pStyle w:val="Indent3"/>
      </w:pPr>
      <w:r w:rsidRPr="00541B2F">
        <w:t xml:space="preserve">will override the </w:t>
      </w:r>
      <w:hyperlink w:anchor="_Parameters" w:history="1">
        <w:r w:rsidRPr="00E13F0D">
          <w:rPr>
            <w:rStyle w:val="Hyperlink"/>
          </w:rPr>
          <w:t>DisableAuthEap</w:t>
        </w:r>
      </w:hyperlink>
      <w:r w:rsidRPr="00541B2F">
        <w:t xml:space="preserve"> parameter in the Authentication Matrix Test</w:t>
      </w:r>
      <w:r w:rsidR="00145381">
        <w:t xml:space="preserve"> Suite from the default “false” to “true”. This will have no effect on another test-suite.</w:t>
      </w:r>
      <w:r w:rsidR="005277A5">
        <w:t xml:space="preserve"> The test suite name</w:t>
      </w:r>
      <w:r w:rsidR="0085609D">
        <w:t>s are</w:t>
      </w:r>
      <w:r w:rsidR="005277A5">
        <w:t xml:space="preserve"> case-insensitive – AuthMatrix and authmatrix are the same.</w:t>
      </w:r>
    </w:p>
    <w:p w:rsidR="00203183" w:rsidRDefault="00203183" w:rsidP="002D00EA">
      <w:pPr>
        <w:pStyle w:val="Indent2"/>
        <w:ind w:left="1080" w:hanging="360"/>
        <w:rPr>
          <w:bCs/>
        </w:rPr>
      </w:pPr>
      <w:r>
        <w:rPr>
          <w:b/>
          <w:bCs/>
        </w:rPr>
        <w:t>name:</w:t>
      </w:r>
      <w:r w:rsidR="00145381">
        <w:rPr>
          <w:bCs/>
        </w:rPr>
        <w:t xml:space="preserve"> This component specifies the name of the parameter to be overridden. See </w:t>
      </w:r>
      <w:hyperlink w:anchor="_WiFi_Metrics_Tests" w:history="1">
        <w:r w:rsidR="00145381" w:rsidRPr="00145381">
          <w:rPr>
            <w:rStyle w:val="Hyperlink"/>
            <w:bCs/>
          </w:rPr>
          <w:t>WiFi Metrics Tests</w:t>
        </w:r>
      </w:hyperlink>
      <w:r w:rsidR="00145381">
        <w:rPr>
          <w:bCs/>
        </w:rPr>
        <w:t xml:space="preserve"> for a complete list of the configuration parameters.</w:t>
      </w:r>
      <w:r w:rsidR="00B17ADE">
        <w:rPr>
          <w:bCs/>
        </w:rPr>
        <w:t xml:space="preserve"> The parameter names are c</w:t>
      </w:r>
      <w:r w:rsidR="00E13F0D">
        <w:rPr>
          <w:bCs/>
        </w:rPr>
        <w:t>ase-sensitive – DisableAuthEap, disableAuthEap and</w:t>
      </w:r>
      <w:r w:rsidR="00B17ADE">
        <w:rPr>
          <w:bCs/>
        </w:rPr>
        <w:t xml:space="preserve"> DisableAuthEAP are </w:t>
      </w:r>
      <w:r w:rsidR="00B17ADE" w:rsidRPr="00B17ADE">
        <w:rPr>
          <w:b/>
          <w:bCs/>
          <w:i/>
        </w:rPr>
        <w:t>not</w:t>
      </w:r>
      <w:r w:rsidR="00B17ADE">
        <w:rPr>
          <w:bCs/>
        </w:rPr>
        <w:t xml:space="preserve"> the same.</w:t>
      </w:r>
    </w:p>
    <w:p w:rsidR="00203183" w:rsidRPr="00203183" w:rsidRDefault="00203183" w:rsidP="002D00EA">
      <w:pPr>
        <w:pStyle w:val="Indent2"/>
        <w:ind w:left="1080" w:hanging="360"/>
        <w:rPr>
          <w:bCs/>
        </w:rPr>
      </w:pPr>
      <w:r>
        <w:rPr>
          <w:b/>
          <w:bCs/>
        </w:rPr>
        <w:t>value:</w:t>
      </w:r>
      <w:r w:rsidR="00DA11F3">
        <w:rPr>
          <w:bCs/>
        </w:rPr>
        <w:t xml:space="preserve"> This component specifies the new parameter value. Note that there can be no spaces in the value.</w:t>
      </w:r>
    </w:p>
    <w:p w:rsidR="009A1A8D" w:rsidRDefault="009A1A8D" w:rsidP="00594205">
      <w:pPr>
        <w:pStyle w:val="Heading1"/>
      </w:pPr>
      <w:bookmarkStart w:id="38" w:name="_Metrics_Reporting_and"/>
      <w:bookmarkStart w:id="39" w:name="_Toc268276301"/>
      <w:bookmarkEnd w:id="38"/>
      <w:r>
        <w:lastRenderedPageBreak/>
        <w:t>Metrics Reporting and Storage</w:t>
      </w:r>
      <w:bookmarkEnd w:id="39"/>
    </w:p>
    <w:p w:rsidR="009A1A8D" w:rsidRDefault="0004412A" w:rsidP="0004412A">
      <w:pPr>
        <w:pStyle w:val="Indent1"/>
        <w:spacing w:before="180"/>
      </w:pPr>
      <w:r>
        <w:t>T</w:t>
      </w:r>
      <w:r w:rsidR="006F0B92">
        <w:t>wo</w:t>
      </w:r>
      <w:r w:rsidR="003E3DBD">
        <w:t xml:space="preserve"> report</w:t>
      </w:r>
      <w:r w:rsidR="00EB77F7">
        <w:t xml:space="preserve"> files are produced by WiFi </w:t>
      </w:r>
      <w:r w:rsidR="009E1347">
        <w:t xml:space="preserve">Metrics: a detailed test log and </w:t>
      </w:r>
      <w:r w:rsidR="006F0B92">
        <w:t>a result summary file</w:t>
      </w:r>
      <w:r w:rsidR="009E1347">
        <w:t>. The test log is a normal Tux output log suitable for use by the standard WTT and CETK parsers. As such there is no need for a description here.</w:t>
      </w:r>
    </w:p>
    <w:p w:rsidR="003E3DBD" w:rsidRPr="003717DF" w:rsidRDefault="006F0B92" w:rsidP="003E3DBD">
      <w:pPr>
        <w:pStyle w:val="Indent1"/>
        <w:spacing w:after="240"/>
      </w:pPr>
      <w:r>
        <w:t>The summary file</w:t>
      </w:r>
      <w:r w:rsidR="009E1347">
        <w:t xml:space="preserve"> </w:t>
      </w:r>
      <w:r>
        <w:t>is encoded</w:t>
      </w:r>
      <w:r w:rsidR="009E1347">
        <w:t xml:space="preserve"> in XML</w:t>
      </w:r>
      <w:r w:rsidR="003E3DBD">
        <w:t>:</w:t>
      </w:r>
    </w:p>
    <w:tbl>
      <w:tblPr>
        <w:tblStyle w:val="TableGrid"/>
        <w:tblW w:w="0" w:type="auto"/>
        <w:tblInd w:w="835" w:type="dxa"/>
        <w:tblLook w:val="04A0"/>
      </w:tblPr>
      <w:tblGrid>
        <w:gridCol w:w="6380"/>
      </w:tblGrid>
      <w:tr w:rsidR="004B71CD" w:rsidRPr="00FD635C" w:rsidTr="00BD5D49">
        <w:tc>
          <w:tcPr>
            <w:tcW w:w="0" w:type="auto"/>
            <w:tcMar>
              <w:top w:w="180" w:type="dxa"/>
              <w:left w:w="115" w:type="dxa"/>
              <w:bottom w:w="180" w:type="dxa"/>
              <w:right w:w="360" w:type="dxa"/>
            </w:tcMar>
          </w:tcPr>
          <w:p w:rsidR="003E3DBD" w:rsidRPr="008F3110" w:rsidRDefault="006F0B92" w:rsidP="003E3DBD">
            <w:pPr>
              <w:pStyle w:val="Indent1"/>
              <w:spacing w:after="0"/>
              <w:ind w:left="0"/>
              <w:rPr>
                <w:rStyle w:val="Code"/>
              </w:rPr>
            </w:pPr>
            <w:r w:rsidRPr="006F0B92">
              <w:rPr>
                <w:rStyle w:val="Code"/>
              </w:rPr>
              <w:t>&lt;?xml version="1.0" standalone="yes"?&gt;</w:t>
            </w:r>
          </w:p>
          <w:p w:rsidR="003E3DBD" w:rsidRDefault="006F0B92" w:rsidP="003E3DBD">
            <w:pPr>
              <w:pStyle w:val="Indent1"/>
              <w:spacing w:after="0"/>
              <w:ind w:left="0"/>
              <w:rPr>
                <w:rStyle w:val="Code"/>
              </w:rPr>
            </w:pPr>
            <w:r>
              <w:rPr>
                <w:rStyle w:val="Code"/>
              </w:rPr>
              <w:t>&lt;TestRun&gt;</w:t>
            </w:r>
          </w:p>
          <w:p w:rsidR="006F0B92" w:rsidRDefault="006F0B92" w:rsidP="006F0B92">
            <w:pPr>
              <w:pStyle w:val="Indent1"/>
              <w:spacing w:after="0"/>
              <w:ind w:left="288"/>
              <w:rPr>
                <w:rStyle w:val="Code"/>
              </w:rPr>
            </w:pPr>
            <w:r>
              <w:rPr>
                <w:rStyle w:val="Code"/>
              </w:rPr>
              <w:t>&lt;Date&gt; 01-24-2008 &lt;/Date&gt;</w:t>
            </w:r>
          </w:p>
          <w:p w:rsidR="006F0B92" w:rsidRDefault="006F0B92" w:rsidP="006F0B92">
            <w:pPr>
              <w:pStyle w:val="Indent1"/>
              <w:spacing w:after="0"/>
              <w:ind w:left="288"/>
              <w:rPr>
                <w:rStyle w:val="Code"/>
              </w:rPr>
            </w:pPr>
            <w:r>
              <w:rPr>
                <w:rStyle w:val="Code"/>
              </w:rPr>
              <w:t>&lt;Time&gt; 12:06:46 &lt;/Time&gt;</w:t>
            </w:r>
          </w:p>
          <w:p w:rsidR="006F0B92" w:rsidRDefault="00260A56" w:rsidP="006F0B92">
            <w:pPr>
              <w:pStyle w:val="Indent1"/>
              <w:spacing w:after="0"/>
              <w:ind w:left="288"/>
              <w:rPr>
                <w:rStyle w:val="Code"/>
              </w:rPr>
            </w:pPr>
            <w:r>
              <w:rPr>
                <w:rStyle w:val="Code"/>
              </w:rPr>
              <w:t>&lt;Device&gt; Zippy</w:t>
            </w:r>
            <w:r w:rsidR="006F0B92">
              <w:rPr>
                <w:rStyle w:val="Code"/>
              </w:rPr>
              <w:t>Phone &lt;/Device&gt;</w:t>
            </w:r>
          </w:p>
          <w:p w:rsidR="00627F2B" w:rsidRDefault="00627F2B" w:rsidP="007F6C1A">
            <w:pPr>
              <w:pStyle w:val="Indent1"/>
              <w:spacing w:before="120" w:after="0"/>
              <w:ind w:left="288"/>
              <w:rPr>
                <w:rStyle w:val="Code"/>
              </w:rPr>
            </w:pPr>
            <w:r>
              <w:rPr>
                <w:rStyle w:val="Code"/>
              </w:rPr>
              <w:t xml:space="preserve">&lt;PassCriteria&gt; 90 </w:t>
            </w:r>
            <w:r w:rsidR="00BA5E49">
              <w:rPr>
                <w:rStyle w:val="Code"/>
              </w:rPr>
              <w:t xml:space="preserve">   </w:t>
            </w:r>
            <w:r>
              <w:rPr>
                <w:rStyle w:val="Code"/>
              </w:rPr>
              <w:t>&lt;/PassCriteria&gt;</w:t>
            </w:r>
          </w:p>
          <w:p w:rsidR="00627F2B" w:rsidRDefault="00627F2B" w:rsidP="00627F2B">
            <w:pPr>
              <w:pStyle w:val="Indent1"/>
              <w:spacing w:after="0"/>
              <w:ind w:left="288"/>
              <w:rPr>
                <w:rStyle w:val="Code"/>
              </w:rPr>
            </w:pPr>
            <w:r>
              <w:rPr>
                <w:rStyle w:val="Code"/>
              </w:rPr>
              <w:t xml:space="preserve">&lt;FailCriteria&gt; 65 </w:t>
            </w:r>
            <w:r w:rsidR="00BA5E49">
              <w:rPr>
                <w:rStyle w:val="Code"/>
              </w:rPr>
              <w:t xml:space="preserve">   </w:t>
            </w:r>
            <w:r>
              <w:rPr>
                <w:rStyle w:val="Code"/>
              </w:rPr>
              <w:t>&lt;/FailCriteria&gt;</w:t>
            </w:r>
          </w:p>
          <w:p w:rsidR="00627F2B" w:rsidRDefault="00627F2B" w:rsidP="00627F2B">
            <w:pPr>
              <w:pStyle w:val="Indent1"/>
              <w:spacing w:after="0"/>
              <w:ind w:left="288"/>
              <w:rPr>
                <w:rStyle w:val="Code"/>
              </w:rPr>
            </w:pPr>
            <w:r>
              <w:rPr>
                <w:rStyle w:val="Code"/>
              </w:rPr>
              <w:t xml:space="preserve">&lt;PassPercent&gt; </w:t>
            </w:r>
            <w:r w:rsidR="00BA5E49">
              <w:rPr>
                <w:rStyle w:val="Code"/>
              </w:rPr>
              <w:t xml:space="preserve"> </w:t>
            </w:r>
            <w:r w:rsidR="008F5F52">
              <w:rPr>
                <w:rStyle w:val="Code"/>
              </w:rPr>
              <w:t>85</w:t>
            </w:r>
            <w:r>
              <w:rPr>
                <w:rStyle w:val="Code"/>
              </w:rPr>
              <w:t xml:space="preserve"> </w:t>
            </w:r>
            <w:r w:rsidR="00BA5E49">
              <w:rPr>
                <w:rStyle w:val="Code"/>
              </w:rPr>
              <w:t xml:space="preserve">   </w:t>
            </w:r>
            <w:r>
              <w:rPr>
                <w:rStyle w:val="Code"/>
              </w:rPr>
              <w:t>&lt;/PassPercent&gt;</w:t>
            </w:r>
          </w:p>
          <w:p w:rsidR="00627F2B" w:rsidRDefault="00627F2B" w:rsidP="00627F2B">
            <w:pPr>
              <w:pStyle w:val="Indent1"/>
              <w:spacing w:after="0"/>
              <w:ind w:left="288"/>
              <w:rPr>
                <w:rStyle w:val="Code"/>
              </w:rPr>
            </w:pPr>
            <w:r>
              <w:rPr>
                <w:rStyle w:val="Code"/>
              </w:rPr>
              <w:t>&lt;TestResult&gt;</w:t>
            </w:r>
            <w:r w:rsidR="00BA5E49">
              <w:rPr>
                <w:rStyle w:val="Code"/>
              </w:rPr>
              <w:t xml:space="preserve">  </w:t>
            </w:r>
            <w:r>
              <w:rPr>
                <w:rStyle w:val="Code"/>
              </w:rPr>
              <w:t xml:space="preserve"> MIXED &lt;/TestResult&gt;</w:t>
            </w:r>
          </w:p>
          <w:p w:rsidR="00627F2B" w:rsidRDefault="00627F2B" w:rsidP="007F6C1A">
            <w:pPr>
              <w:pStyle w:val="Indent1"/>
              <w:spacing w:before="120" w:after="0"/>
              <w:ind w:left="288"/>
              <w:rPr>
                <w:rStyle w:val="Code"/>
              </w:rPr>
            </w:pPr>
            <w:r>
              <w:rPr>
                <w:rStyle w:val="Code"/>
              </w:rPr>
              <w:t>&lt;TestGroup</w:t>
            </w:r>
            <w:r w:rsidR="004B71CD">
              <w:rPr>
                <w:rStyle w:val="Code"/>
              </w:rPr>
              <w:t xml:space="preserve"> name</w:t>
            </w:r>
            <w:r w:rsidR="00913122">
              <w:rPr>
                <w:rStyle w:val="Code"/>
              </w:rPr>
              <w:t xml:space="preserve"> </w:t>
            </w:r>
            <w:r w:rsidR="004B71CD">
              <w:rPr>
                <w:rStyle w:val="Code"/>
              </w:rPr>
              <w:t>=</w:t>
            </w:r>
            <w:r w:rsidR="00913122">
              <w:rPr>
                <w:rStyle w:val="Code"/>
              </w:rPr>
              <w:t xml:space="preserve"> </w:t>
            </w:r>
            <w:r w:rsidR="004B71CD">
              <w:rPr>
                <w:rStyle w:val="Code"/>
              </w:rPr>
              <w:t>”Stability”</w:t>
            </w:r>
            <w:r>
              <w:rPr>
                <w:rStyle w:val="Code"/>
              </w:rPr>
              <w:t>&gt;</w:t>
            </w:r>
          </w:p>
          <w:p w:rsidR="00627F2B" w:rsidRDefault="00627F2B" w:rsidP="00627F2B">
            <w:pPr>
              <w:pStyle w:val="Indent1"/>
              <w:spacing w:after="0"/>
              <w:ind w:left="576"/>
              <w:rPr>
                <w:rStyle w:val="Code"/>
              </w:rPr>
            </w:pPr>
            <w:r>
              <w:rPr>
                <w:rStyle w:val="Code"/>
              </w:rPr>
              <w:t xml:space="preserve">&lt;PassCriteria&gt; 90 </w:t>
            </w:r>
            <w:r w:rsidR="00BA5E49">
              <w:rPr>
                <w:rStyle w:val="Code"/>
              </w:rPr>
              <w:t xml:space="preserve">   </w:t>
            </w:r>
            <w:r>
              <w:rPr>
                <w:rStyle w:val="Code"/>
              </w:rPr>
              <w:t>&lt;/PassCriteria&gt;</w:t>
            </w:r>
          </w:p>
          <w:p w:rsidR="00627F2B" w:rsidRDefault="00627F2B" w:rsidP="00627F2B">
            <w:pPr>
              <w:pStyle w:val="Indent1"/>
              <w:spacing w:after="0"/>
              <w:ind w:left="576"/>
              <w:rPr>
                <w:rStyle w:val="Code"/>
              </w:rPr>
            </w:pPr>
            <w:r>
              <w:rPr>
                <w:rStyle w:val="Code"/>
              </w:rPr>
              <w:t xml:space="preserve">&lt;FailCriteria&gt; 65 </w:t>
            </w:r>
            <w:r w:rsidR="00BA5E49">
              <w:rPr>
                <w:rStyle w:val="Code"/>
              </w:rPr>
              <w:t xml:space="preserve">   </w:t>
            </w:r>
            <w:r>
              <w:rPr>
                <w:rStyle w:val="Code"/>
              </w:rPr>
              <w:t>&lt;/FailCriteria&gt;</w:t>
            </w:r>
          </w:p>
          <w:p w:rsidR="00627F2B" w:rsidRDefault="00627F2B" w:rsidP="00627F2B">
            <w:pPr>
              <w:pStyle w:val="Indent1"/>
              <w:spacing w:after="0"/>
              <w:ind w:left="576"/>
              <w:rPr>
                <w:rStyle w:val="Code"/>
              </w:rPr>
            </w:pPr>
            <w:r>
              <w:rPr>
                <w:rStyle w:val="Code"/>
              </w:rPr>
              <w:t>&lt;</w:t>
            </w:r>
            <w:r w:rsidR="007A3AF0">
              <w:rPr>
                <w:rStyle w:val="Code"/>
              </w:rPr>
              <w:t>Test</w:t>
            </w:r>
            <w:r>
              <w:rPr>
                <w:rStyle w:val="Code"/>
              </w:rPr>
              <w:t xml:space="preserve">Weight&gt; </w:t>
            </w:r>
            <w:r w:rsidR="007A3AF0">
              <w:rPr>
                <w:rStyle w:val="Code"/>
              </w:rPr>
              <w:t xml:space="preserve"> </w:t>
            </w:r>
            <w:r w:rsidR="00BA5E49">
              <w:rPr>
                <w:rStyle w:val="Code"/>
              </w:rPr>
              <w:t xml:space="preserve"> </w:t>
            </w:r>
            <w:r w:rsidR="0076724F">
              <w:rPr>
                <w:rStyle w:val="Code"/>
              </w:rPr>
              <w:t>1.0</w:t>
            </w:r>
            <w:r>
              <w:rPr>
                <w:rStyle w:val="Code"/>
              </w:rPr>
              <w:t xml:space="preserve"> </w:t>
            </w:r>
            <w:r w:rsidR="00BA5E49">
              <w:rPr>
                <w:rStyle w:val="Code"/>
              </w:rPr>
              <w:t xml:space="preserve">  </w:t>
            </w:r>
            <w:r>
              <w:rPr>
                <w:rStyle w:val="Code"/>
              </w:rPr>
              <w:t>&lt;/</w:t>
            </w:r>
            <w:r w:rsidR="007A3AF0">
              <w:rPr>
                <w:rStyle w:val="Code"/>
              </w:rPr>
              <w:t>Test</w:t>
            </w:r>
            <w:r>
              <w:rPr>
                <w:rStyle w:val="Code"/>
              </w:rPr>
              <w:t>Weight&gt;</w:t>
            </w:r>
          </w:p>
          <w:p w:rsidR="007A3AF0" w:rsidRDefault="007A3AF0" w:rsidP="007A3AF0">
            <w:pPr>
              <w:pStyle w:val="Indent1"/>
              <w:spacing w:after="0"/>
              <w:ind w:left="576"/>
              <w:rPr>
                <w:rStyle w:val="Code"/>
              </w:rPr>
            </w:pPr>
            <w:r>
              <w:rPr>
                <w:rStyle w:val="Code"/>
              </w:rPr>
              <w:t>&lt;PassPercent&gt;  80    &lt;/PassPercent&gt;</w:t>
            </w:r>
          </w:p>
          <w:p w:rsidR="007A3AF0" w:rsidRDefault="007A3AF0" w:rsidP="007A3AF0">
            <w:pPr>
              <w:pStyle w:val="Indent1"/>
              <w:spacing w:after="0"/>
              <w:ind w:left="576"/>
              <w:rPr>
                <w:rStyle w:val="Code"/>
              </w:rPr>
            </w:pPr>
            <w:r>
              <w:rPr>
                <w:rStyle w:val="Code"/>
              </w:rPr>
              <w:t>&lt;TestResult&gt;   MIXED &lt;/TestResult&gt;</w:t>
            </w:r>
          </w:p>
          <w:p w:rsidR="00627F2B" w:rsidRDefault="00627F2B" w:rsidP="00627F2B">
            <w:pPr>
              <w:pStyle w:val="Indent1"/>
              <w:spacing w:after="0"/>
              <w:ind w:left="576"/>
              <w:rPr>
                <w:rStyle w:val="Code"/>
              </w:rPr>
            </w:pPr>
            <w:r>
              <w:rPr>
                <w:rStyle w:val="Code"/>
              </w:rPr>
              <w:t>&lt;TotalPass&gt;</w:t>
            </w:r>
            <w:r w:rsidR="00BA5E49">
              <w:rPr>
                <w:rStyle w:val="Code"/>
              </w:rPr>
              <w:t xml:space="preserve">   </w:t>
            </w:r>
            <w:r>
              <w:rPr>
                <w:rStyle w:val="Code"/>
              </w:rPr>
              <w:t xml:space="preserve"> 20 </w:t>
            </w:r>
            <w:r w:rsidR="00BA5E49">
              <w:rPr>
                <w:rStyle w:val="Code"/>
              </w:rPr>
              <w:t xml:space="preserve">   </w:t>
            </w:r>
            <w:r>
              <w:rPr>
                <w:rStyle w:val="Code"/>
              </w:rPr>
              <w:t>&lt;/TotalPass&gt;</w:t>
            </w:r>
          </w:p>
          <w:p w:rsidR="00627F2B" w:rsidRDefault="00627F2B" w:rsidP="00627F2B">
            <w:pPr>
              <w:pStyle w:val="Indent1"/>
              <w:spacing w:after="0"/>
              <w:ind w:left="576"/>
              <w:rPr>
                <w:rStyle w:val="Code"/>
              </w:rPr>
            </w:pPr>
            <w:r>
              <w:rPr>
                <w:rStyle w:val="Code"/>
              </w:rPr>
              <w:t>&lt;TotalSkip&gt;</w:t>
            </w:r>
            <w:r w:rsidR="00BA5E49">
              <w:rPr>
                <w:rStyle w:val="Code"/>
              </w:rPr>
              <w:t xml:space="preserve">   </w:t>
            </w:r>
            <w:r>
              <w:rPr>
                <w:rStyle w:val="Code"/>
              </w:rPr>
              <w:t xml:space="preserve"> 3 </w:t>
            </w:r>
            <w:r w:rsidR="00BA5E49">
              <w:rPr>
                <w:rStyle w:val="Code"/>
              </w:rPr>
              <w:t xml:space="preserve">    </w:t>
            </w:r>
            <w:r>
              <w:rPr>
                <w:rStyle w:val="Code"/>
              </w:rPr>
              <w:t>&lt;/TotalSkip&gt;</w:t>
            </w:r>
          </w:p>
          <w:p w:rsidR="00627F2B" w:rsidRDefault="00627F2B" w:rsidP="00627F2B">
            <w:pPr>
              <w:pStyle w:val="Indent1"/>
              <w:spacing w:after="0"/>
              <w:ind w:left="576"/>
              <w:rPr>
                <w:rStyle w:val="Code"/>
              </w:rPr>
            </w:pPr>
            <w:r>
              <w:rPr>
                <w:rStyle w:val="Code"/>
              </w:rPr>
              <w:t>&lt;TotalFail&gt;</w:t>
            </w:r>
            <w:r w:rsidR="00BA5E49">
              <w:rPr>
                <w:rStyle w:val="Code"/>
              </w:rPr>
              <w:t xml:space="preserve">  </w:t>
            </w:r>
            <w:r>
              <w:rPr>
                <w:rStyle w:val="Code"/>
              </w:rPr>
              <w:t xml:space="preserve"> </w:t>
            </w:r>
            <w:r w:rsidR="00BA5E49">
              <w:rPr>
                <w:rStyle w:val="Code"/>
              </w:rPr>
              <w:t xml:space="preserve"> </w:t>
            </w:r>
            <w:r>
              <w:rPr>
                <w:rStyle w:val="Code"/>
              </w:rPr>
              <w:t xml:space="preserve">5 </w:t>
            </w:r>
            <w:r w:rsidR="00BA5E49">
              <w:rPr>
                <w:rStyle w:val="Code"/>
              </w:rPr>
              <w:t xml:space="preserve">    </w:t>
            </w:r>
            <w:r>
              <w:rPr>
                <w:rStyle w:val="Code"/>
              </w:rPr>
              <w:t>&lt;/TotalFail&gt;</w:t>
            </w:r>
          </w:p>
          <w:p w:rsidR="00627F2B" w:rsidRDefault="007F6C1A" w:rsidP="007F6C1A">
            <w:pPr>
              <w:pStyle w:val="Indent1"/>
              <w:spacing w:before="120" w:after="0"/>
              <w:ind w:left="576"/>
              <w:rPr>
                <w:rStyle w:val="Code"/>
              </w:rPr>
            </w:pPr>
            <w:r>
              <w:rPr>
                <w:rStyle w:val="Code"/>
              </w:rPr>
              <w:t>&lt;TestSuite</w:t>
            </w:r>
            <w:r w:rsidR="004B71CD">
              <w:rPr>
                <w:rStyle w:val="Code"/>
              </w:rPr>
              <w:t xml:space="preserve"> name</w:t>
            </w:r>
            <w:r w:rsidR="00913122">
              <w:rPr>
                <w:rStyle w:val="Code"/>
              </w:rPr>
              <w:t xml:space="preserve"> </w:t>
            </w:r>
            <w:r w:rsidR="004B71CD">
              <w:rPr>
                <w:rStyle w:val="Code"/>
              </w:rPr>
              <w:t>=</w:t>
            </w:r>
            <w:r w:rsidR="00913122">
              <w:rPr>
                <w:rStyle w:val="Code"/>
              </w:rPr>
              <w:t xml:space="preserve"> </w:t>
            </w:r>
            <w:r w:rsidR="004B71CD">
              <w:rPr>
                <w:rStyle w:val="Code"/>
              </w:rPr>
              <w:t>”Ndt_1card”</w:t>
            </w:r>
            <w:r w:rsidR="00627F2B">
              <w:rPr>
                <w:rStyle w:val="Code"/>
              </w:rPr>
              <w:t>&gt;</w:t>
            </w:r>
          </w:p>
          <w:p w:rsidR="00627F2B" w:rsidRDefault="00627F2B" w:rsidP="007F6C1A">
            <w:pPr>
              <w:pStyle w:val="Indent1"/>
              <w:spacing w:after="0"/>
              <w:ind w:left="864"/>
              <w:rPr>
                <w:rStyle w:val="Code"/>
              </w:rPr>
            </w:pPr>
            <w:r>
              <w:rPr>
                <w:rStyle w:val="Code"/>
              </w:rPr>
              <w:t xml:space="preserve">&lt;PassCriteria&gt; 90 </w:t>
            </w:r>
            <w:r w:rsidR="00BA5E49">
              <w:rPr>
                <w:rStyle w:val="Code"/>
              </w:rPr>
              <w:t xml:space="preserve">    </w:t>
            </w:r>
            <w:r>
              <w:rPr>
                <w:rStyle w:val="Code"/>
              </w:rPr>
              <w:t>&lt;/PassCriteria&gt;</w:t>
            </w:r>
          </w:p>
          <w:p w:rsidR="00627F2B" w:rsidRDefault="00627F2B" w:rsidP="007F6C1A">
            <w:pPr>
              <w:pStyle w:val="Indent1"/>
              <w:spacing w:after="0"/>
              <w:ind w:left="864"/>
              <w:rPr>
                <w:rStyle w:val="Code"/>
              </w:rPr>
            </w:pPr>
            <w:r>
              <w:rPr>
                <w:rStyle w:val="Code"/>
              </w:rPr>
              <w:t xml:space="preserve">&lt;FailCriteria&gt; 65 </w:t>
            </w:r>
            <w:r w:rsidR="00BA5E49">
              <w:rPr>
                <w:rStyle w:val="Code"/>
              </w:rPr>
              <w:t xml:space="preserve">    </w:t>
            </w:r>
            <w:r>
              <w:rPr>
                <w:rStyle w:val="Code"/>
              </w:rPr>
              <w:t>&lt;/FailCriteria&gt;</w:t>
            </w:r>
          </w:p>
          <w:p w:rsidR="00627F2B" w:rsidRDefault="00627F2B" w:rsidP="007F6C1A">
            <w:pPr>
              <w:pStyle w:val="Indent1"/>
              <w:spacing w:after="0"/>
              <w:ind w:left="864"/>
              <w:rPr>
                <w:rStyle w:val="Code"/>
              </w:rPr>
            </w:pPr>
            <w:r>
              <w:rPr>
                <w:rStyle w:val="Code"/>
              </w:rPr>
              <w:t>&lt;</w:t>
            </w:r>
            <w:r w:rsidR="00F27467">
              <w:rPr>
                <w:rStyle w:val="Code"/>
              </w:rPr>
              <w:t>Test</w:t>
            </w:r>
            <w:r>
              <w:rPr>
                <w:rStyle w:val="Code"/>
              </w:rPr>
              <w:t xml:space="preserve">Weight&gt; </w:t>
            </w:r>
            <w:r w:rsidR="00F27467">
              <w:rPr>
                <w:rStyle w:val="Code"/>
              </w:rPr>
              <w:t xml:space="preserve"> </w:t>
            </w:r>
            <w:r w:rsidR="00BA5E49">
              <w:rPr>
                <w:rStyle w:val="Code"/>
              </w:rPr>
              <w:t xml:space="preserve"> </w:t>
            </w:r>
            <w:r>
              <w:rPr>
                <w:rStyle w:val="Code"/>
              </w:rPr>
              <w:t xml:space="preserve">1.5 </w:t>
            </w:r>
            <w:r w:rsidR="00BA5E49">
              <w:rPr>
                <w:rStyle w:val="Code"/>
              </w:rPr>
              <w:t xml:space="preserve">   </w:t>
            </w:r>
            <w:r>
              <w:rPr>
                <w:rStyle w:val="Code"/>
              </w:rPr>
              <w:t>&lt;/</w:t>
            </w:r>
            <w:r w:rsidR="00F27467">
              <w:rPr>
                <w:rStyle w:val="Code"/>
              </w:rPr>
              <w:t>Test</w:t>
            </w:r>
            <w:r>
              <w:rPr>
                <w:rStyle w:val="Code"/>
              </w:rPr>
              <w:t>Weight&gt;</w:t>
            </w:r>
          </w:p>
          <w:p w:rsidR="002857CD" w:rsidRDefault="002857CD" w:rsidP="002857CD">
            <w:pPr>
              <w:pStyle w:val="Indent1"/>
              <w:spacing w:after="0"/>
              <w:ind w:left="864"/>
              <w:rPr>
                <w:rStyle w:val="Code"/>
              </w:rPr>
            </w:pPr>
            <w:r>
              <w:rPr>
                <w:rStyle w:val="Code"/>
              </w:rPr>
              <w:t xml:space="preserve">&lt;PassPercent&gt;  </w:t>
            </w:r>
            <w:r w:rsidR="001A2B72">
              <w:rPr>
                <w:rStyle w:val="Code"/>
              </w:rPr>
              <w:t>9</w:t>
            </w:r>
            <w:r>
              <w:rPr>
                <w:rStyle w:val="Code"/>
              </w:rPr>
              <w:t xml:space="preserve">0 </w:t>
            </w:r>
            <w:r w:rsidR="001A2B72">
              <w:rPr>
                <w:rStyle w:val="Code"/>
              </w:rPr>
              <w:t xml:space="preserve"> </w:t>
            </w:r>
            <w:r>
              <w:rPr>
                <w:rStyle w:val="Code"/>
              </w:rPr>
              <w:t xml:space="preserve">   &lt;/PassPercent&gt;</w:t>
            </w:r>
          </w:p>
          <w:p w:rsidR="002857CD" w:rsidRDefault="002857CD" w:rsidP="002857CD">
            <w:pPr>
              <w:pStyle w:val="Indent1"/>
              <w:spacing w:after="0"/>
              <w:ind w:left="864"/>
              <w:rPr>
                <w:rStyle w:val="Code"/>
              </w:rPr>
            </w:pPr>
            <w:r>
              <w:rPr>
                <w:rStyle w:val="Code"/>
              </w:rPr>
              <w:t>&lt;TestResult&gt;   PASSED &lt;/TestResult&gt;</w:t>
            </w:r>
          </w:p>
          <w:p w:rsidR="00627F2B" w:rsidRDefault="00627F2B" w:rsidP="007F6C1A">
            <w:pPr>
              <w:pStyle w:val="Indent1"/>
              <w:spacing w:after="0"/>
              <w:ind w:left="864"/>
              <w:rPr>
                <w:rStyle w:val="Code"/>
              </w:rPr>
            </w:pPr>
            <w:r>
              <w:rPr>
                <w:rStyle w:val="Code"/>
              </w:rPr>
              <w:t>&lt;</w:t>
            </w:r>
            <w:r w:rsidR="0005649E">
              <w:rPr>
                <w:rStyle w:val="Code"/>
              </w:rPr>
              <w:t>TotalPass&gt;</w:t>
            </w:r>
            <w:r w:rsidR="00BA5E49">
              <w:rPr>
                <w:rStyle w:val="Code"/>
              </w:rPr>
              <w:t xml:space="preserve">   </w:t>
            </w:r>
            <w:r w:rsidR="0005649E">
              <w:rPr>
                <w:rStyle w:val="Code"/>
              </w:rPr>
              <w:t xml:space="preserve"> </w:t>
            </w:r>
            <w:r w:rsidR="001A2B72">
              <w:rPr>
                <w:rStyle w:val="Code"/>
              </w:rPr>
              <w:t xml:space="preserve">9 </w:t>
            </w:r>
            <w:r w:rsidR="00BA5E49">
              <w:rPr>
                <w:rStyle w:val="Code"/>
              </w:rPr>
              <w:t xml:space="preserve">     </w:t>
            </w:r>
            <w:r>
              <w:rPr>
                <w:rStyle w:val="Code"/>
              </w:rPr>
              <w:t>&lt;/TotalPass&gt;</w:t>
            </w:r>
          </w:p>
          <w:p w:rsidR="00627F2B" w:rsidRDefault="00627F2B" w:rsidP="007F6C1A">
            <w:pPr>
              <w:pStyle w:val="Indent1"/>
              <w:spacing w:after="0"/>
              <w:ind w:left="864"/>
              <w:rPr>
                <w:rStyle w:val="Code"/>
              </w:rPr>
            </w:pPr>
            <w:r>
              <w:rPr>
                <w:rStyle w:val="Code"/>
              </w:rPr>
              <w:t>&lt;TotalSkip</w:t>
            </w:r>
            <w:r w:rsidR="0005649E">
              <w:rPr>
                <w:rStyle w:val="Code"/>
              </w:rPr>
              <w:t>&gt;</w:t>
            </w:r>
            <w:r w:rsidR="00BA5E49">
              <w:rPr>
                <w:rStyle w:val="Code"/>
              </w:rPr>
              <w:t xml:space="preserve">   </w:t>
            </w:r>
            <w:r w:rsidR="0005649E">
              <w:rPr>
                <w:rStyle w:val="Code"/>
              </w:rPr>
              <w:t xml:space="preserve"> 1</w:t>
            </w:r>
            <w:r>
              <w:rPr>
                <w:rStyle w:val="Code"/>
              </w:rPr>
              <w:t xml:space="preserve"> </w:t>
            </w:r>
            <w:r w:rsidR="00BA5E49">
              <w:rPr>
                <w:rStyle w:val="Code"/>
              </w:rPr>
              <w:t xml:space="preserve">     </w:t>
            </w:r>
            <w:r>
              <w:rPr>
                <w:rStyle w:val="Code"/>
              </w:rPr>
              <w:t>&lt;/TotalSkip&gt;</w:t>
            </w:r>
          </w:p>
          <w:p w:rsidR="00627F2B" w:rsidRDefault="00627F2B" w:rsidP="007F6C1A">
            <w:pPr>
              <w:pStyle w:val="Indent1"/>
              <w:spacing w:after="0"/>
              <w:ind w:left="864"/>
              <w:rPr>
                <w:rStyle w:val="Code"/>
              </w:rPr>
            </w:pPr>
            <w:r>
              <w:rPr>
                <w:rStyle w:val="Code"/>
              </w:rPr>
              <w:t xml:space="preserve">&lt;TotalFail&gt; </w:t>
            </w:r>
            <w:r w:rsidR="00BA5E49">
              <w:rPr>
                <w:rStyle w:val="Code"/>
              </w:rPr>
              <w:t xml:space="preserve">   </w:t>
            </w:r>
            <w:r w:rsidR="002857CD">
              <w:rPr>
                <w:rStyle w:val="Code"/>
              </w:rPr>
              <w:t>1</w:t>
            </w:r>
            <w:r>
              <w:rPr>
                <w:rStyle w:val="Code"/>
              </w:rPr>
              <w:t xml:space="preserve"> </w:t>
            </w:r>
            <w:r w:rsidR="00BA5E49">
              <w:rPr>
                <w:rStyle w:val="Code"/>
              </w:rPr>
              <w:t xml:space="preserve">     </w:t>
            </w:r>
            <w:r>
              <w:rPr>
                <w:rStyle w:val="Code"/>
              </w:rPr>
              <w:t>&lt;/TotalFail&gt;</w:t>
            </w:r>
          </w:p>
          <w:p w:rsidR="00681B87" w:rsidRDefault="00681B87" w:rsidP="004B71CD">
            <w:pPr>
              <w:pStyle w:val="Indent1"/>
              <w:spacing w:before="120" w:after="0"/>
              <w:ind w:left="864"/>
              <w:rPr>
                <w:rStyle w:val="Code"/>
              </w:rPr>
            </w:pPr>
            <w:r>
              <w:rPr>
                <w:rStyle w:val="Code"/>
              </w:rPr>
              <w:t>&lt;TestCase</w:t>
            </w:r>
            <w:r w:rsidR="001C524E">
              <w:rPr>
                <w:rStyle w:val="Code"/>
              </w:rPr>
              <w:t xml:space="preserve"> ID</w:t>
            </w:r>
            <w:r w:rsidR="004B71CD">
              <w:rPr>
                <w:rStyle w:val="Code"/>
              </w:rPr>
              <w:t xml:space="preserve"> </w:t>
            </w:r>
            <w:r w:rsidR="001C524E">
              <w:rPr>
                <w:rStyle w:val="Code"/>
              </w:rPr>
              <w:t>=</w:t>
            </w:r>
            <w:r w:rsidR="004B71CD">
              <w:rPr>
                <w:rStyle w:val="Code"/>
              </w:rPr>
              <w:t xml:space="preserve"> </w:t>
            </w:r>
            <w:r w:rsidR="002A0291">
              <w:rPr>
                <w:rStyle w:val="Code"/>
              </w:rPr>
              <w:t>”</w:t>
            </w:r>
            <w:r w:rsidR="001C524E">
              <w:rPr>
                <w:rStyle w:val="Code"/>
              </w:rPr>
              <w:t>1000</w:t>
            </w:r>
            <w:r w:rsidR="002A0291">
              <w:rPr>
                <w:rStyle w:val="Code"/>
              </w:rPr>
              <w:t>”</w:t>
            </w:r>
            <w:r w:rsidR="004B71CD">
              <w:rPr>
                <w:rStyle w:val="Code"/>
              </w:rPr>
              <w:t xml:space="preserve"> name = ”</w:t>
            </w:r>
            <w:r w:rsidR="00D8013B">
              <w:rPr>
                <w:rStyle w:val="Code"/>
              </w:rPr>
              <w:t>Test</w:t>
            </w:r>
            <w:r>
              <w:rPr>
                <w:rStyle w:val="Code"/>
              </w:rPr>
              <w:t>Open</w:t>
            </w:r>
            <w:r w:rsidR="00D8013B">
              <w:rPr>
                <w:rStyle w:val="Code"/>
              </w:rPr>
              <w:t>Close</w:t>
            </w:r>
            <w:r w:rsidR="004B71CD">
              <w:rPr>
                <w:rStyle w:val="Code"/>
              </w:rPr>
              <w:t>”</w:t>
            </w:r>
            <w:r>
              <w:rPr>
                <w:rStyle w:val="Code"/>
              </w:rPr>
              <w:t>&gt;</w:t>
            </w:r>
          </w:p>
          <w:p w:rsidR="00681B87" w:rsidRDefault="00681B87" w:rsidP="00681B87">
            <w:pPr>
              <w:pStyle w:val="Indent1"/>
              <w:spacing w:after="0"/>
              <w:ind w:left="1152"/>
              <w:rPr>
                <w:rStyle w:val="Code"/>
              </w:rPr>
            </w:pPr>
            <w:r>
              <w:rPr>
                <w:rStyle w:val="Code"/>
              </w:rPr>
              <w:t>&lt;TestResult&gt; PASSED</w:t>
            </w:r>
            <w:r w:rsidR="00BA5E49">
              <w:rPr>
                <w:rStyle w:val="Code"/>
              </w:rPr>
              <w:t xml:space="preserve"> </w:t>
            </w:r>
            <w:r>
              <w:rPr>
                <w:rStyle w:val="Code"/>
              </w:rPr>
              <w:t>&lt;/TestResult&gt;</w:t>
            </w:r>
          </w:p>
          <w:p w:rsidR="00681B87" w:rsidRDefault="00681B87" w:rsidP="00681B87">
            <w:pPr>
              <w:pStyle w:val="Indent1"/>
              <w:spacing w:after="0"/>
              <w:ind w:left="864"/>
              <w:rPr>
                <w:rStyle w:val="Code"/>
              </w:rPr>
            </w:pPr>
            <w:r>
              <w:rPr>
                <w:rStyle w:val="Code"/>
              </w:rPr>
              <w:t>&lt;/TestCase&gt;</w:t>
            </w:r>
          </w:p>
          <w:p w:rsidR="007721B9" w:rsidRDefault="007721B9" w:rsidP="004B71CD">
            <w:pPr>
              <w:pStyle w:val="Indent1"/>
              <w:spacing w:before="120" w:after="0"/>
              <w:ind w:left="864"/>
              <w:rPr>
                <w:rStyle w:val="Code"/>
              </w:rPr>
            </w:pPr>
            <w:r>
              <w:rPr>
                <w:rStyle w:val="Code"/>
              </w:rPr>
              <w:t>&lt;TestCase</w:t>
            </w:r>
            <w:r w:rsidR="001C524E">
              <w:rPr>
                <w:rStyle w:val="Code"/>
              </w:rPr>
              <w:t xml:space="preserve"> ID</w:t>
            </w:r>
            <w:r w:rsidR="004B71CD">
              <w:rPr>
                <w:rStyle w:val="Code"/>
              </w:rPr>
              <w:t xml:space="preserve"> </w:t>
            </w:r>
            <w:r w:rsidR="001C524E">
              <w:rPr>
                <w:rStyle w:val="Code"/>
              </w:rPr>
              <w:t>=</w:t>
            </w:r>
            <w:r w:rsidR="004B71CD">
              <w:rPr>
                <w:rStyle w:val="Code"/>
              </w:rPr>
              <w:t xml:space="preserve"> </w:t>
            </w:r>
            <w:r w:rsidR="002A0291">
              <w:rPr>
                <w:rStyle w:val="Code"/>
              </w:rPr>
              <w:t>”</w:t>
            </w:r>
            <w:r w:rsidR="001C524E">
              <w:rPr>
                <w:rStyle w:val="Code"/>
              </w:rPr>
              <w:t>1001</w:t>
            </w:r>
            <w:r w:rsidR="002A0291">
              <w:rPr>
                <w:rStyle w:val="Code"/>
              </w:rPr>
              <w:t>”</w:t>
            </w:r>
            <w:r w:rsidR="004B71CD">
              <w:rPr>
                <w:rStyle w:val="Code"/>
              </w:rPr>
              <w:t xml:space="preserve"> name = ”</w:t>
            </w:r>
            <w:r w:rsidR="00681B87">
              <w:rPr>
                <w:rStyle w:val="Code"/>
              </w:rPr>
              <w:t>Test</w:t>
            </w:r>
            <w:r w:rsidR="00D8013B">
              <w:rPr>
                <w:rStyle w:val="Code"/>
              </w:rPr>
              <w:t>Send</w:t>
            </w:r>
            <w:r w:rsidR="004B71CD">
              <w:rPr>
                <w:rStyle w:val="Code"/>
              </w:rPr>
              <w:t>”</w:t>
            </w:r>
            <w:r>
              <w:rPr>
                <w:rStyle w:val="Code"/>
              </w:rPr>
              <w:t>&gt;</w:t>
            </w:r>
          </w:p>
          <w:p w:rsidR="007721B9" w:rsidRDefault="007721B9" w:rsidP="007721B9">
            <w:pPr>
              <w:pStyle w:val="Indent1"/>
              <w:spacing w:after="0"/>
              <w:ind w:left="1152"/>
              <w:rPr>
                <w:rStyle w:val="Code"/>
              </w:rPr>
            </w:pPr>
            <w:r>
              <w:rPr>
                <w:rStyle w:val="Code"/>
              </w:rPr>
              <w:t xml:space="preserve">&lt;TestResult&gt; </w:t>
            </w:r>
            <w:r w:rsidR="00BA5E49">
              <w:rPr>
                <w:rStyle w:val="Code"/>
              </w:rPr>
              <w:t>FAILED</w:t>
            </w:r>
            <w:r>
              <w:rPr>
                <w:rStyle w:val="Code"/>
              </w:rPr>
              <w:t xml:space="preserve"> &lt;/TestResult&gt;</w:t>
            </w:r>
          </w:p>
          <w:p w:rsidR="006F0B92" w:rsidRDefault="007721B9" w:rsidP="00CB7D9D">
            <w:pPr>
              <w:pStyle w:val="Indent1"/>
              <w:spacing w:after="0"/>
              <w:ind w:left="864"/>
              <w:rPr>
                <w:rStyle w:val="Code"/>
              </w:rPr>
            </w:pPr>
            <w:r>
              <w:rPr>
                <w:rStyle w:val="Code"/>
              </w:rPr>
              <w:t>&lt;/TestCase&gt;</w:t>
            </w:r>
          </w:p>
          <w:p w:rsidR="00CB7D9D" w:rsidRPr="007A3AF0" w:rsidRDefault="007A3AF0" w:rsidP="007A3AF0">
            <w:pPr>
              <w:pStyle w:val="Indent1"/>
              <w:spacing w:before="120" w:after="0"/>
              <w:ind w:left="576"/>
              <w:rPr>
                <w:rStyle w:val="Code"/>
                <w:b/>
              </w:rPr>
            </w:pPr>
            <w:r>
              <w:rPr>
                <w:rStyle w:val="Code"/>
                <w:b/>
              </w:rPr>
              <w:t>..</w:t>
            </w:r>
            <w:r w:rsidRPr="007A3AF0">
              <w:rPr>
                <w:rStyle w:val="Code"/>
                <w:b/>
              </w:rPr>
              <w:t>.</w:t>
            </w:r>
          </w:p>
        </w:tc>
      </w:tr>
    </w:tbl>
    <w:p w:rsidR="003E3DBD" w:rsidRPr="007820D6" w:rsidRDefault="00CB7D9D" w:rsidP="00D91E94">
      <w:pPr>
        <w:pStyle w:val="Indent1"/>
        <w:spacing w:before="180" w:after="240"/>
      </w:pPr>
      <w:r>
        <w:t>By using XML, the test results can be transformed into any output format desired. In particular, the file can be directly loaded into a database or</w:t>
      </w:r>
      <w:r w:rsidR="001A2B72">
        <w:t xml:space="preserve">, with the addition of a simple XML schema file, </w:t>
      </w:r>
      <w:r>
        <w:t>added to a web site.</w:t>
      </w:r>
    </w:p>
    <w:p w:rsidR="007E1404" w:rsidRDefault="007E1404" w:rsidP="004C264C">
      <w:pPr>
        <w:pStyle w:val="Heading1"/>
      </w:pPr>
      <w:bookmarkStart w:id="40" w:name="_Appendix_A:_Supported"/>
      <w:bookmarkStart w:id="41" w:name="_Appendix_E:_WiFi"/>
      <w:bookmarkStart w:id="42" w:name="_WiFi_Metrics_Tests"/>
      <w:bookmarkStart w:id="43" w:name="_Toc268276302"/>
      <w:bookmarkEnd w:id="40"/>
      <w:bookmarkEnd w:id="41"/>
      <w:bookmarkEnd w:id="42"/>
      <w:r>
        <w:lastRenderedPageBreak/>
        <w:t xml:space="preserve">WiFi </w:t>
      </w:r>
      <w:r w:rsidRPr="004C264C">
        <w:t>Metrics</w:t>
      </w:r>
      <w:r>
        <w:t xml:space="preserve"> Tests</w:t>
      </w:r>
      <w:bookmarkEnd w:id="43"/>
    </w:p>
    <w:p w:rsidR="007D4FBA" w:rsidRDefault="00C0511C" w:rsidP="0037683E">
      <w:pPr>
        <w:pStyle w:val="Heading2"/>
      </w:pPr>
      <w:bookmarkStart w:id="44" w:name="_Toc268276303"/>
      <w:r>
        <w:t>Common</w:t>
      </w:r>
      <w:r w:rsidR="00CB5B63">
        <w:t xml:space="preserve"> Test Parameters</w:t>
      </w:r>
      <w:bookmarkEnd w:id="44"/>
    </w:p>
    <w:p w:rsidR="0037683E" w:rsidRDefault="0037683E" w:rsidP="0037683E">
      <w:pPr>
        <w:pStyle w:val="Indent1"/>
      </w:pPr>
      <w:r>
        <w:t>Certain parameters ar</w:t>
      </w:r>
      <w:r w:rsidR="008C249E">
        <w:t xml:space="preserve">e shared by all the test suites. These are defined in </w:t>
      </w:r>
      <w:hyperlink w:anchor="_WiFiMetrics.xml" w:history="1">
        <w:r w:rsidR="008C249E" w:rsidRPr="008C249E">
          <w:rPr>
            <w:rStyle w:val="Hyperlink"/>
          </w:rPr>
          <w:t>WiFiMetrics.xml</w:t>
        </w:r>
      </w:hyperlink>
      <w:r w:rsidR="008C249E">
        <w:t xml:space="preserve">, </w:t>
      </w:r>
      <w:hyperlink w:anchor="_DUTSetup.xml" w:history="1">
        <w:r w:rsidR="008C249E" w:rsidRPr="008C249E">
          <w:rPr>
            <w:rStyle w:val="Hyperlink"/>
          </w:rPr>
          <w:t>DUTSetup.xml</w:t>
        </w:r>
      </w:hyperlink>
      <w:r w:rsidR="008C249E">
        <w:t xml:space="preserve">, or </w:t>
      </w:r>
      <w:hyperlink w:anchor="_HdweSetup.xml" w:history="1">
        <w:r w:rsidR="008C249E" w:rsidRPr="008C249E">
          <w:rPr>
            <w:rStyle w:val="Hyperlink"/>
          </w:rPr>
          <w:t>HdweSetup.xml</w:t>
        </w:r>
      </w:hyperlink>
      <w:r w:rsidR="008C249E">
        <w:t>.</w:t>
      </w:r>
    </w:p>
    <w:p w:rsidR="00D71C83" w:rsidRDefault="00220209" w:rsidP="00D71C83">
      <w:pPr>
        <w:pStyle w:val="Heading3"/>
      </w:pPr>
      <w:bookmarkStart w:id="45" w:name="_Toc268276304"/>
      <w:r>
        <w:t>Directory Organization</w:t>
      </w:r>
      <w:bookmarkEnd w:id="45"/>
    </w:p>
    <w:p w:rsidR="00CF7334" w:rsidRPr="00CF7334" w:rsidRDefault="00CF7334" w:rsidP="00CF7334">
      <w:pPr>
        <w:pStyle w:val="Indent1"/>
        <w:keepNext/>
        <w:rPr>
          <w:b/>
        </w:rPr>
      </w:pPr>
      <w:r>
        <w:t xml:space="preserve">Configuration File: </w:t>
      </w:r>
      <w:r>
        <w:rPr>
          <w:b/>
        </w:rPr>
        <w:t>WiFiMetrics.xml</w:t>
      </w:r>
    </w:p>
    <w:tbl>
      <w:tblPr>
        <w:tblStyle w:val="Default"/>
        <w:tblW w:w="0" w:type="auto"/>
        <w:tblLook w:val="04A0"/>
      </w:tblPr>
      <w:tblGrid>
        <w:gridCol w:w="1497"/>
        <w:gridCol w:w="6589"/>
      </w:tblGrid>
      <w:tr w:rsidR="00FE2E15" w:rsidTr="004B0A2E">
        <w:trPr>
          <w:cnfStyle w:val="100000000000"/>
        </w:trPr>
        <w:tc>
          <w:tcPr>
            <w:tcW w:w="0" w:type="auto"/>
          </w:tcPr>
          <w:p w:rsidR="0037683E" w:rsidRPr="003F710B" w:rsidRDefault="0037683E" w:rsidP="0037683E">
            <w:pPr>
              <w:pStyle w:val="Indent1"/>
              <w:ind w:left="0"/>
              <w:jc w:val="center"/>
              <w:rPr>
                <w:b/>
                <w:i/>
              </w:rPr>
            </w:pPr>
            <w:r w:rsidRPr="003F710B">
              <w:rPr>
                <w:b/>
                <w:i/>
              </w:rPr>
              <w:t>Parameter</w:t>
            </w:r>
          </w:p>
        </w:tc>
        <w:tc>
          <w:tcPr>
            <w:tcW w:w="0" w:type="auto"/>
          </w:tcPr>
          <w:p w:rsidR="0037683E" w:rsidRPr="003F710B" w:rsidRDefault="0037683E" w:rsidP="0037683E">
            <w:pPr>
              <w:pStyle w:val="Indent1"/>
              <w:ind w:left="0"/>
              <w:jc w:val="center"/>
              <w:rPr>
                <w:b/>
                <w:i/>
              </w:rPr>
            </w:pPr>
            <w:r w:rsidRPr="003F710B">
              <w:rPr>
                <w:b/>
                <w:i/>
              </w:rPr>
              <w:t>Description</w:t>
            </w:r>
          </w:p>
        </w:tc>
      </w:tr>
      <w:tr w:rsidR="00FE2E15" w:rsidTr="004B0A2E">
        <w:tc>
          <w:tcPr>
            <w:tcW w:w="0" w:type="auto"/>
            <w:noWrap/>
          </w:tcPr>
          <w:p w:rsidR="0037683E" w:rsidRDefault="00185C36" w:rsidP="0037683E">
            <w:pPr>
              <w:pStyle w:val="Indent1"/>
              <w:ind w:left="0"/>
            </w:pPr>
            <w:r>
              <w:t>RootDirName</w:t>
            </w:r>
          </w:p>
        </w:tc>
        <w:tc>
          <w:tcPr>
            <w:tcW w:w="0" w:type="auto"/>
          </w:tcPr>
          <w:p w:rsidR="0037683E" w:rsidRDefault="00FE2E15" w:rsidP="00FE2E15">
            <w:pPr>
              <w:pStyle w:val="Indent1"/>
              <w:ind w:left="0"/>
            </w:pPr>
            <w:r>
              <w:t>This is the n</w:t>
            </w:r>
            <w:r w:rsidR="00185C36">
              <w:t>ame of the</w:t>
            </w:r>
            <w:r>
              <w:t xml:space="preserve"> directory where all the test binaries are installed.</w:t>
            </w:r>
          </w:p>
          <w:p w:rsidR="00FE2E15" w:rsidRDefault="00FE2E15" w:rsidP="00FE2E15">
            <w:pPr>
              <w:pStyle w:val="Indent1"/>
              <w:ind w:left="0"/>
            </w:pPr>
            <w:r>
              <w:t>The default value is “\windows”.</w:t>
            </w:r>
          </w:p>
        </w:tc>
      </w:tr>
      <w:tr w:rsidR="00FE2E15" w:rsidTr="004B0A2E">
        <w:tc>
          <w:tcPr>
            <w:tcW w:w="0" w:type="auto"/>
            <w:noWrap/>
          </w:tcPr>
          <w:p w:rsidR="00FE2E15" w:rsidRDefault="00FE2E15" w:rsidP="00385C2C">
            <w:pPr>
              <w:pStyle w:val="Indent1"/>
              <w:spacing w:after="100"/>
              <w:ind w:left="0"/>
            </w:pPr>
            <w:r>
              <w:t>ScriptDirName</w:t>
            </w:r>
          </w:p>
        </w:tc>
        <w:tc>
          <w:tcPr>
            <w:tcW w:w="0" w:type="auto"/>
          </w:tcPr>
          <w:p w:rsidR="00FE2E15" w:rsidRDefault="00FE2E15" w:rsidP="00FE2E15">
            <w:pPr>
              <w:pStyle w:val="Indent1"/>
              <w:ind w:left="0"/>
            </w:pPr>
            <w:r>
              <w:t>This is the name of the directory where all the configuration files are installed.</w:t>
            </w:r>
          </w:p>
          <w:p w:rsidR="00FE2E15" w:rsidRDefault="00FE2E15" w:rsidP="00FE2E15">
            <w:pPr>
              <w:pStyle w:val="Indent1"/>
              <w:ind w:left="0"/>
            </w:pPr>
            <w:r>
              <w:t>The default value is “\release\WQMConfigs”.</w:t>
            </w:r>
          </w:p>
        </w:tc>
      </w:tr>
      <w:tr w:rsidR="00FE2E15" w:rsidTr="004B0A2E">
        <w:tc>
          <w:tcPr>
            <w:tcW w:w="0" w:type="auto"/>
            <w:noWrap/>
          </w:tcPr>
          <w:p w:rsidR="00FE2E15" w:rsidRDefault="00FE2E15" w:rsidP="0037683E">
            <w:pPr>
              <w:pStyle w:val="Indent1"/>
              <w:ind w:left="0"/>
            </w:pPr>
            <w:r>
              <w:t>TempDirName</w:t>
            </w:r>
          </w:p>
        </w:tc>
        <w:tc>
          <w:tcPr>
            <w:tcW w:w="0" w:type="auto"/>
          </w:tcPr>
          <w:p w:rsidR="00FE2E15" w:rsidRDefault="00FE2E15" w:rsidP="00FE2E15">
            <w:pPr>
              <w:pStyle w:val="Indent1"/>
              <w:ind w:left="0"/>
            </w:pPr>
            <w:r>
              <w:t>This is the name of the directory</w:t>
            </w:r>
            <w:r w:rsidR="00AB4FD1">
              <w:t xml:space="preserve"> where temporary files should be created.</w:t>
            </w:r>
          </w:p>
          <w:p w:rsidR="00AB4FD1" w:rsidRDefault="00AB4FD1" w:rsidP="00FE2E15">
            <w:pPr>
              <w:pStyle w:val="Indent1"/>
              <w:ind w:left="0"/>
            </w:pPr>
            <w:r>
              <w:t>The default value is “\windows”.</w:t>
            </w:r>
          </w:p>
        </w:tc>
      </w:tr>
    </w:tbl>
    <w:p w:rsidR="00402249" w:rsidRDefault="00402249" w:rsidP="00402249">
      <w:pPr>
        <w:pStyle w:val="Heading3"/>
      </w:pPr>
      <w:bookmarkStart w:id="46" w:name="_Toc268276305"/>
      <w:r>
        <w:t>Default Run-Mode Parameters</w:t>
      </w:r>
      <w:bookmarkEnd w:id="46"/>
    </w:p>
    <w:p w:rsidR="00402249" w:rsidRPr="00CF7334" w:rsidRDefault="00402249" w:rsidP="00402249">
      <w:pPr>
        <w:pStyle w:val="Indent1"/>
        <w:keepNext/>
        <w:rPr>
          <w:b/>
        </w:rPr>
      </w:pPr>
      <w:r>
        <w:t xml:space="preserve">Configuration File: </w:t>
      </w:r>
      <w:r>
        <w:rPr>
          <w:b/>
        </w:rPr>
        <w:t>HdweSetup.xml</w:t>
      </w:r>
    </w:p>
    <w:tbl>
      <w:tblPr>
        <w:tblStyle w:val="Default"/>
        <w:tblW w:w="0" w:type="auto"/>
        <w:tblLook w:val="04A0"/>
      </w:tblPr>
      <w:tblGrid>
        <w:gridCol w:w="1594"/>
        <w:gridCol w:w="6492"/>
      </w:tblGrid>
      <w:tr w:rsidR="00402249" w:rsidTr="001054FF">
        <w:trPr>
          <w:cnfStyle w:val="100000000000"/>
          <w:tblHeader/>
        </w:trPr>
        <w:tc>
          <w:tcPr>
            <w:tcW w:w="0" w:type="auto"/>
          </w:tcPr>
          <w:p w:rsidR="00402249" w:rsidRPr="003F710B" w:rsidRDefault="00402249" w:rsidP="001054FF">
            <w:pPr>
              <w:pStyle w:val="Indent1"/>
              <w:ind w:left="0"/>
              <w:jc w:val="center"/>
              <w:rPr>
                <w:b/>
                <w:i/>
              </w:rPr>
            </w:pPr>
            <w:r w:rsidRPr="003F710B">
              <w:rPr>
                <w:b/>
                <w:i/>
              </w:rPr>
              <w:t>Parameter</w:t>
            </w:r>
          </w:p>
        </w:tc>
        <w:tc>
          <w:tcPr>
            <w:tcW w:w="0" w:type="auto"/>
          </w:tcPr>
          <w:p w:rsidR="00402249" w:rsidRPr="003F710B" w:rsidRDefault="00402249" w:rsidP="001054FF">
            <w:pPr>
              <w:pStyle w:val="Indent1"/>
              <w:ind w:left="0"/>
              <w:jc w:val="center"/>
              <w:rPr>
                <w:b/>
                <w:i/>
              </w:rPr>
            </w:pPr>
            <w:r w:rsidRPr="003F710B">
              <w:rPr>
                <w:b/>
                <w:i/>
              </w:rPr>
              <w:t>Description</w:t>
            </w:r>
          </w:p>
        </w:tc>
      </w:tr>
      <w:tr w:rsidR="00402249" w:rsidTr="001054FF">
        <w:tc>
          <w:tcPr>
            <w:tcW w:w="0" w:type="auto"/>
            <w:noWrap/>
          </w:tcPr>
          <w:p w:rsidR="00402249" w:rsidRDefault="00402249" w:rsidP="001054FF">
            <w:pPr>
              <w:pStyle w:val="Indent1"/>
              <w:ind w:left="0"/>
            </w:pPr>
            <w:r>
              <w:t>TestPassCriteria</w:t>
            </w:r>
          </w:p>
        </w:tc>
        <w:tc>
          <w:tcPr>
            <w:tcW w:w="0" w:type="auto"/>
          </w:tcPr>
          <w:p w:rsidR="00402249" w:rsidRDefault="00402249" w:rsidP="001054FF">
            <w:pPr>
              <w:pStyle w:val="Indent1"/>
              <w:ind w:left="0"/>
            </w:pPr>
            <w:r>
              <w:t>This is the test-case pass-percentage required to receive a PASSED rating.</w:t>
            </w:r>
          </w:p>
          <w:p w:rsidR="00402249" w:rsidRDefault="00402249" w:rsidP="001054FF">
            <w:pPr>
              <w:pStyle w:val="Indent1"/>
              <w:ind w:left="0"/>
            </w:pPr>
            <w:r>
              <w:t>The default value is 90%. I.e., the test will pass if 90% or more of the test-cases pass.</w:t>
            </w:r>
          </w:p>
        </w:tc>
      </w:tr>
      <w:tr w:rsidR="00402249" w:rsidTr="001054FF">
        <w:tc>
          <w:tcPr>
            <w:tcW w:w="0" w:type="auto"/>
            <w:noWrap/>
          </w:tcPr>
          <w:p w:rsidR="00402249" w:rsidRDefault="00402249" w:rsidP="001054FF">
            <w:pPr>
              <w:pStyle w:val="Indent1"/>
              <w:ind w:left="0"/>
            </w:pPr>
            <w:r>
              <w:t>TestFailCriteria</w:t>
            </w:r>
          </w:p>
        </w:tc>
        <w:tc>
          <w:tcPr>
            <w:tcW w:w="0" w:type="auto"/>
          </w:tcPr>
          <w:p w:rsidR="00402249" w:rsidRDefault="00402249" w:rsidP="001054FF">
            <w:pPr>
              <w:pStyle w:val="Indent1"/>
              <w:ind w:left="0"/>
            </w:pPr>
            <w:r>
              <w:t>This is the test-case pass-percentage required to receive a FAILED rating.</w:t>
            </w:r>
          </w:p>
          <w:p w:rsidR="00402249" w:rsidRDefault="00402249" w:rsidP="001054FF">
            <w:pPr>
              <w:pStyle w:val="Indent1"/>
              <w:ind w:left="0"/>
            </w:pPr>
            <w:r>
              <w:t>The default value is 65%. I.e., the test will fail if 65% or fewer of the test-cases pass.</w:t>
            </w:r>
          </w:p>
        </w:tc>
      </w:tr>
      <w:tr w:rsidR="00402249" w:rsidTr="001054FF">
        <w:tc>
          <w:tcPr>
            <w:tcW w:w="0" w:type="auto"/>
            <w:noWrap/>
          </w:tcPr>
          <w:p w:rsidR="00402249" w:rsidRDefault="00402249" w:rsidP="001054FF">
            <w:pPr>
              <w:pStyle w:val="Indent1"/>
              <w:ind w:left="0"/>
            </w:pPr>
            <w:r>
              <w:t>MaxFailCount</w:t>
            </w:r>
          </w:p>
        </w:tc>
        <w:tc>
          <w:tcPr>
            <w:tcW w:w="0" w:type="auto"/>
          </w:tcPr>
          <w:p w:rsidR="00402249" w:rsidRDefault="00402249" w:rsidP="001054FF">
            <w:pPr>
              <w:pStyle w:val="Indent1"/>
              <w:ind w:left="0"/>
            </w:pPr>
            <w:r>
              <w:t>This is the number of consecutive test-case failures which will tell WiFi Metrics to abort the remaining cases and fail the overall test.</w:t>
            </w:r>
          </w:p>
          <w:p w:rsidR="00402249" w:rsidRDefault="00402249" w:rsidP="001054FF">
            <w:pPr>
              <w:pStyle w:val="Indent1"/>
              <w:ind w:left="0"/>
            </w:pPr>
            <w:r>
              <w:t>The default value is 10.</w:t>
            </w:r>
          </w:p>
        </w:tc>
      </w:tr>
      <w:tr w:rsidR="00402249" w:rsidTr="001054FF">
        <w:tc>
          <w:tcPr>
            <w:tcW w:w="0" w:type="auto"/>
            <w:noWrap/>
          </w:tcPr>
          <w:p w:rsidR="00402249" w:rsidRDefault="00402249" w:rsidP="001054FF">
            <w:pPr>
              <w:pStyle w:val="Indent1"/>
              <w:ind w:left="0"/>
            </w:pPr>
            <w:r>
              <w:t>BvtTestRun</w:t>
            </w:r>
          </w:p>
        </w:tc>
        <w:tc>
          <w:tcPr>
            <w:tcW w:w="0" w:type="auto"/>
          </w:tcPr>
          <w:p w:rsidR="00402249" w:rsidRDefault="00402249" w:rsidP="001054FF">
            <w:pPr>
              <w:pStyle w:val="Indent1"/>
              <w:ind w:left="0"/>
            </w:pPr>
            <w:r>
              <w:t xml:space="preserve">This flag indicates the test is being run in Basic Viability Test mode. In this mode, only test-cases marked with the </w:t>
            </w:r>
            <w:r w:rsidRPr="00DE363F">
              <w:rPr>
                <w:b/>
              </w:rPr>
              <w:t>BvtTestCase</w:t>
            </w:r>
            <w:r>
              <w:t xml:space="preserve"> flag will be run.</w:t>
            </w:r>
          </w:p>
          <w:p w:rsidR="00402249" w:rsidRDefault="00402249" w:rsidP="001054FF">
            <w:pPr>
              <w:pStyle w:val="Indent1"/>
              <w:ind w:left="0"/>
            </w:pPr>
            <w:r>
              <w:t>The default value is false.</w:t>
            </w:r>
          </w:p>
        </w:tc>
      </w:tr>
    </w:tbl>
    <w:p w:rsidR="00186EDF" w:rsidRDefault="006E49BB" w:rsidP="00186EDF">
      <w:pPr>
        <w:pStyle w:val="Heading3"/>
      </w:pPr>
      <w:bookmarkStart w:id="47" w:name="_Toc268276306"/>
      <w:r>
        <w:lastRenderedPageBreak/>
        <w:t>Device-Under-Test Configuration</w:t>
      </w:r>
      <w:bookmarkEnd w:id="47"/>
    </w:p>
    <w:p w:rsidR="00CF7334" w:rsidRPr="00CF7334" w:rsidRDefault="00CF7334" w:rsidP="00CF7334">
      <w:pPr>
        <w:pStyle w:val="Indent1"/>
        <w:keepNext/>
        <w:rPr>
          <w:b/>
        </w:rPr>
      </w:pPr>
      <w:r>
        <w:t xml:space="preserve">Configuration File: </w:t>
      </w:r>
      <w:r>
        <w:rPr>
          <w:b/>
        </w:rPr>
        <w:t>DUTSetup.xml</w:t>
      </w:r>
    </w:p>
    <w:tbl>
      <w:tblPr>
        <w:tblStyle w:val="Default"/>
        <w:tblW w:w="0" w:type="auto"/>
        <w:tblLook w:val="04A0"/>
      </w:tblPr>
      <w:tblGrid>
        <w:gridCol w:w="2120"/>
        <w:gridCol w:w="5966"/>
      </w:tblGrid>
      <w:tr w:rsidR="00F94D11" w:rsidTr="004B0A2E">
        <w:trPr>
          <w:cnfStyle w:val="100000000000"/>
        </w:trPr>
        <w:tc>
          <w:tcPr>
            <w:tcW w:w="0" w:type="auto"/>
          </w:tcPr>
          <w:p w:rsidR="00186EDF" w:rsidRPr="003F710B" w:rsidRDefault="00186EDF" w:rsidP="0082249B">
            <w:pPr>
              <w:pStyle w:val="Indent1"/>
              <w:ind w:left="0"/>
              <w:jc w:val="center"/>
              <w:rPr>
                <w:b/>
                <w:i/>
              </w:rPr>
            </w:pPr>
            <w:r w:rsidRPr="003F710B">
              <w:rPr>
                <w:b/>
                <w:i/>
              </w:rPr>
              <w:t>Parameter</w:t>
            </w:r>
          </w:p>
        </w:tc>
        <w:tc>
          <w:tcPr>
            <w:tcW w:w="0" w:type="auto"/>
          </w:tcPr>
          <w:p w:rsidR="00186EDF" w:rsidRPr="003F710B" w:rsidRDefault="00186EDF" w:rsidP="0082249B">
            <w:pPr>
              <w:pStyle w:val="Indent1"/>
              <w:ind w:left="0"/>
              <w:jc w:val="center"/>
              <w:rPr>
                <w:b/>
                <w:i/>
              </w:rPr>
            </w:pPr>
            <w:r w:rsidRPr="003F710B">
              <w:rPr>
                <w:b/>
                <w:i/>
              </w:rPr>
              <w:t>Description</w:t>
            </w:r>
          </w:p>
        </w:tc>
      </w:tr>
      <w:tr w:rsidR="00186EDF" w:rsidTr="004B0A2E">
        <w:tc>
          <w:tcPr>
            <w:tcW w:w="0" w:type="auto"/>
            <w:noWrap/>
          </w:tcPr>
          <w:p w:rsidR="00186EDF" w:rsidRDefault="00F94D11" w:rsidP="0082249B">
            <w:pPr>
              <w:pStyle w:val="Indent1"/>
              <w:ind w:left="0"/>
            </w:pPr>
            <w:r>
              <w:t>AdapterName</w:t>
            </w:r>
          </w:p>
        </w:tc>
        <w:tc>
          <w:tcPr>
            <w:tcW w:w="0" w:type="auto"/>
          </w:tcPr>
          <w:p w:rsidR="00186EDF" w:rsidRDefault="00F94D11" w:rsidP="0082249B">
            <w:pPr>
              <w:pStyle w:val="Indent1"/>
              <w:ind w:left="0"/>
            </w:pPr>
            <w:r>
              <w:t>This is the name of the WiFi adapter.</w:t>
            </w:r>
          </w:p>
          <w:p w:rsidR="00F94D11" w:rsidRDefault="00F94D11" w:rsidP="0082249B">
            <w:pPr>
              <w:pStyle w:val="Indent1"/>
              <w:ind w:left="0"/>
            </w:pPr>
            <w:r>
              <w:t>The default value is “TNETWLN1”.</w:t>
            </w:r>
          </w:p>
        </w:tc>
      </w:tr>
      <w:tr w:rsidR="00F94D11" w:rsidTr="004B0A2E">
        <w:tc>
          <w:tcPr>
            <w:tcW w:w="0" w:type="auto"/>
            <w:noWrap/>
          </w:tcPr>
          <w:p w:rsidR="00F94D11" w:rsidRDefault="00F94D11" w:rsidP="0082249B">
            <w:pPr>
              <w:pStyle w:val="Indent1"/>
              <w:ind w:left="0"/>
            </w:pPr>
            <w:r>
              <w:t>FakeAdapterName</w:t>
            </w:r>
          </w:p>
        </w:tc>
        <w:tc>
          <w:tcPr>
            <w:tcW w:w="0" w:type="auto"/>
          </w:tcPr>
          <w:p w:rsidR="00F94D11" w:rsidRDefault="00F94D11" w:rsidP="0082249B">
            <w:pPr>
              <w:pStyle w:val="Indent1"/>
              <w:ind w:left="0"/>
            </w:pPr>
            <w:r>
              <w:t>This is the name of the fake-WiFi pseudo-driver.</w:t>
            </w:r>
          </w:p>
          <w:p w:rsidR="00F94D11" w:rsidRDefault="00F94D11" w:rsidP="0082249B">
            <w:pPr>
              <w:pStyle w:val="Indent1"/>
              <w:ind w:left="0"/>
            </w:pPr>
            <w:r>
              <w:t>The default value is “XWIFI11B1”.</w:t>
            </w:r>
          </w:p>
        </w:tc>
      </w:tr>
      <w:tr w:rsidR="00F94D11" w:rsidTr="004B0A2E">
        <w:tc>
          <w:tcPr>
            <w:tcW w:w="0" w:type="auto"/>
            <w:noWrap/>
          </w:tcPr>
          <w:p w:rsidR="00F94D11" w:rsidRDefault="00F94D11" w:rsidP="0082249B">
            <w:pPr>
              <w:pStyle w:val="Indent1"/>
              <w:ind w:left="0"/>
            </w:pPr>
            <w:r>
              <w:t>ConnectionTimeLimit</w:t>
            </w:r>
          </w:p>
        </w:tc>
        <w:tc>
          <w:tcPr>
            <w:tcW w:w="0" w:type="auto"/>
          </w:tcPr>
          <w:p w:rsidR="00F94D11" w:rsidRDefault="00F94D11" w:rsidP="0082249B">
            <w:pPr>
              <w:pStyle w:val="Indent1"/>
              <w:ind w:left="0"/>
            </w:pPr>
            <w:r>
              <w:t>This is the time</w:t>
            </w:r>
            <w:r w:rsidR="00BD6DDF">
              <w:t>,</w:t>
            </w:r>
            <w:r>
              <w:t xml:space="preserve"> in seconds</w:t>
            </w:r>
            <w:r w:rsidR="00BD6DDF">
              <w:t>,</w:t>
            </w:r>
            <w:r>
              <w:t xml:space="preserve"> the tests </w:t>
            </w:r>
            <w:r w:rsidR="00BD6DDF">
              <w:t>will</w:t>
            </w:r>
            <w:r>
              <w:t xml:space="preserve"> wait for WiFi connections to be established.</w:t>
            </w:r>
          </w:p>
          <w:p w:rsidR="00F94D11" w:rsidRDefault="00F94D11" w:rsidP="0082249B">
            <w:pPr>
              <w:pStyle w:val="Indent1"/>
              <w:ind w:left="0"/>
            </w:pPr>
            <w:r>
              <w:t>The default value is 300 seconds.</w:t>
            </w:r>
          </w:p>
        </w:tc>
      </w:tr>
      <w:tr w:rsidR="00F94D11" w:rsidTr="004B0A2E">
        <w:tc>
          <w:tcPr>
            <w:tcW w:w="0" w:type="auto"/>
            <w:noWrap/>
          </w:tcPr>
          <w:p w:rsidR="00F94D11" w:rsidRDefault="00F94D11" w:rsidP="0082249B">
            <w:pPr>
              <w:pStyle w:val="Indent1"/>
              <w:ind w:left="0"/>
            </w:pPr>
            <w:r>
              <w:t>NDTAdapterUnbind</w:t>
            </w:r>
          </w:p>
        </w:tc>
        <w:tc>
          <w:tcPr>
            <w:tcW w:w="0" w:type="auto"/>
          </w:tcPr>
          <w:p w:rsidR="00DB7A65" w:rsidRDefault="00DB7A65" w:rsidP="00DB7A65">
            <w:r>
              <w:t>This is used by the NDIS tests to disable</w:t>
            </w:r>
            <w:r w:rsidRPr="00D6010D">
              <w:t xml:space="preserve"> unbinding of other protocol drivers from the test adapter before the test is run.</w:t>
            </w:r>
          </w:p>
          <w:p w:rsidR="00F94D11" w:rsidRDefault="00DB7A65" w:rsidP="00DB7A65">
            <w:pPr>
              <w:pStyle w:val="Indent1"/>
              <w:ind w:left="0"/>
            </w:pPr>
            <w:r>
              <w:t>The default value is “-nounbind”.</w:t>
            </w:r>
          </w:p>
        </w:tc>
      </w:tr>
    </w:tbl>
    <w:p w:rsidR="007E0B20" w:rsidRDefault="00A90A2B" w:rsidP="007E0B20">
      <w:pPr>
        <w:pStyle w:val="Heading3"/>
      </w:pPr>
      <w:bookmarkStart w:id="48" w:name="_Communication_Parameters"/>
      <w:bookmarkStart w:id="49" w:name="_Toc268276307"/>
      <w:bookmarkEnd w:id="48"/>
      <w:r>
        <w:t>Communication Param</w:t>
      </w:r>
      <w:r w:rsidR="007E0B20">
        <w:t>eters</w:t>
      </w:r>
      <w:bookmarkEnd w:id="49"/>
    </w:p>
    <w:p w:rsidR="007E0B20" w:rsidRPr="00CF7334" w:rsidRDefault="007E0B20" w:rsidP="007E0B20">
      <w:pPr>
        <w:pStyle w:val="Indent1"/>
        <w:keepNext/>
        <w:rPr>
          <w:b/>
        </w:rPr>
      </w:pPr>
      <w:r>
        <w:t xml:space="preserve">Configuration File: </w:t>
      </w:r>
      <w:r>
        <w:rPr>
          <w:b/>
        </w:rPr>
        <w:t>HdweSetup.xml</w:t>
      </w:r>
    </w:p>
    <w:tbl>
      <w:tblPr>
        <w:tblStyle w:val="Default"/>
        <w:tblW w:w="0" w:type="auto"/>
        <w:tblLook w:val="04A0"/>
      </w:tblPr>
      <w:tblGrid>
        <w:gridCol w:w="2046"/>
        <w:gridCol w:w="6040"/>
      </w:tblGrid>
      <w:tr w:rsidR="007E0B20" w:rsidTr="001054FF">
        <w:trPr>
          <w:cnfStyle w:val="100000000000"/>
          <w:tblHeader/>
        </w:trPr>
        <w:tc>
          <w:tcPr>
            <w:tcW w:w="0" w:type="auto"/>
          </w:tcPr>
          <w:p w:rsidR="007E0B20" w:rsidRPr="003F710B" w:rsidRDefault="007E0B20" w:rsidP="001054FF">
            <w:pPr>
              <w:pStyle w:val="Indent1"/>
              <w:ind w:left="0"/>
              <w:jc w:val="center"/>
              <w:rPr>
                <w:b/>
                <w:i/>
              </w:rPr>
            </w:pPr>
            <w:r w:rsidRPr="003F710B">
              <w:rPr>
                <w:b/>
                <w:i/>
              </w:rPr>
              <w:t>Parameter</w:t>
            </w:r>
          </w:p>
        </w:tc>
        <w:tc>
          <w:tcPr>
            <w:tcW w:w="0" w:type="auto"/>
          </w:tcPr>
          <w:p w:rsidR="007E0B20" w:rsidRPr="003F710B" w:rsidRDefault="007E0B20" w:rsidP="001054FF">
            <w:pPr>
              <w:pStyle w:val="Indent1"/>
              <w:ind w:left="0"/>
              <w:jc w:val="center"/>
              <w:rPr>
                <w:b/>
                <w:i/>
              </w:rPr>
            </w:pPr>
            <w:r w:rsidRPr="003F710B">
              <w:rPr>
                <w:b/>
                <w:i/>
              </w:rPr>
              <w:t>Description</w:t>
            </w:r>
          </w:p>
        </w:tc>
      </w:tr>
      <w:tr w:rsidR="007E0B20" w:rsidTr="001054FF">
        <w:tc>
          <w:tcPr>
            <w:tcW w:w="0" w:type="auto"/>
            <w:noWrap/>
          </w:tcPr>
          <w:p w:rsidR="007E0B20" w:rsidRDefault="00302784" w:rsidP="001054FF">
            <w:pPr>
              <w:pStyle w:val="Indent1"/>
              <w:ind w:left="0"/>
            </w:pPr>
            <w:r>
              <w:t>NDTServerHost</w:t>
            </w:r>
          </w:p>
        </w:tc>
        <w:tc>
          <w:tcPr>
            <w:tcW w:w="0" w:type="auto"/>
          </w:tcPr>
          <w:p w:rsidR="007E0B20" w:rsidRDefault="00302784" w:rsidP="001054FF">
            <w:pPr>
              <w:pStyle w:val="Indent1"/>
              <w:ind w:left="0"/>
            </w:pPr>
            <w:r>
              <w:t xml:space="preserve">This is the IP address of the system running the NDTServer process. This address will be used by the </w:t>
            </w:r>
            <w:hyperlink w:anchor="_Ndt_2card_–_NDIS" w:history="1">
              <w:r w:rsidRPr="009073A1">
                <w:rPr>
                  <w:rStyle w:val="Hyperlink"/>
                </w:rPr>
                <w:t>NDIS Two-Card</w:t>
              </w:r>
              <w:r w:rsidR="009073A1" w:rsidRPr="009073A1">
                <w:rPr>
                  <w:rStyle w:val="Hyperlink"/>
                </w:rPr>
                <w:t xml:space="preserve"> Test</w:t>
              </w:r>
            </w:hyperlink>
            <w:r w:rsidR="009073A1">
              <w:t xml:space="preserve"> to </w:t>
            </w:r>
            <w:r w:rsidR="0055390C">
              <w:t>establish a co</w:t>
            </w:r>
            <w:r w:rsidR="00CD4939">
              <w:t>nnection to the Server</w:t>
            </w:r>
            <w:r w:rsidR="0055390C">
              <w:t>.</w:t>
            </w:r>
          </w:p>
          <w:p w:rsidR="005A08F1" w:rsidRDefault="005A08F1" w:rsidP="001054FF">
            <w:pPr>
              <w:pStyle w:val="Indent1"/>
              <w:ind w:left="0"/>
            </w:pPr>
            <w:r>
              <w:t>T</w:t>
            </w:r>
            <w:r w:rsidR="005017D8">
              <w:t>he default value is “10.10.0.1</w:t>
            </w:r>
            <w:r w:rsidR="00A043CE">
              <w:t>16</w:t>
            </w:r>
            <w:r>
              <w:t>”.</w:t>
            </w:r>
          </w:p>
        </w:tc>
      </w:tr>
      <w:tr w:rsidR="007E0B20" w:rsidTr="001054FF">
        <w:tc>
          <w:tcPr>
            <w:tcW w:w="0" w:type="auto"/>
            <w:noWrap/>
          </w:tcPr>
          <w:p w:rsidR="007E0B20" w:rsidRDefault="0055390C" w:rsidP="001054FF">
            <w:pPr>
              <w:pStyle w:val="Indent1"/>
              <w:ind w:left="0"/>
            </w:pPr>
            <w:r>
              <w:t>NDTServerAdapter</w:t>
            </w:r>
          </w:p>
        </w:tc>
        <w:tc>
          <w:tcPr>
            <w:tcW w:w="0" w:type="auto"/>
          </w:tcPr>
          <w:p w:rsidR="007E0B20" w:rsidRDefault="0055390C" w:rsidP="0055390C">
            <w:pPr>
              <w:pStyle w:val="Indent1"/>
              <w:ind w:left="0"/>
            </w:pPr>
            <w:r>
              <w:t>This is the name of the “support” adapter on the system running the NDTServer process. This will be used by the ND</w:t>
            </w:r>
            <w:r w:rsidR="004E5B5A">
              <w:t xml:space="preserve">IS Two-Card Test to tell the </w:t>
            </w:r>
            <w:r>
              <w:t>Server which adapter to use for running the test.</w:t>
            </w:r>
          </w:p>
          <w:p w:rsidR="005A08F1" w:rsidRDefault="005A08F1" w:rsidP="0055390C">
            <w:pPr>
              <w:pStyle w:val="Indent1"/>
              <w:ind w:left="0"/>
            </w:pPr>
            <w:r>
              <w:t>The default value is “ISLP21”.</w:t>
            </w:r>
          </w:p>
        </w:tc>
      </w:tr>
      <w:tr w:rsidR="00287A46" w:rsidTr="001054FF">
        <w:tc>
          <w:tcPr>
            <w:tcW w:w="0" w:type="auto"/>
            <w:noWrap/>
          </w:tcPr>
          <w:p w:rsidR="00287A46" w:rsidRDefault="00287A46" w:rsidP="001054FF">
            <w:pPr>
              <w:pStyle w:val="Indent1"/>
              <w:ind w:left="0"/>
            </w:pPr>
            <w:r>
              <w:t>LANServerHost</w:t>
            </w:r>
          </w:p>
        </w:tc>
        <w:tc>
          <w:tcPr>
            <w:tcW w:w="0" w:type="auto"/>
          </w:tcPr>
          <w:p w:rsidR="00287A46" w:rsidRDefault="00C11022" w:rsidP="0055390C">
            <w:pPr>
              <w:pStyle w:val="Indent1"/>
              <w:ind w:left="0"/>
            </w:pPr>
            <w:r>
              <w:t xml:space="preserve">This is the IP address or host name </w:t>
            </w:r>
            <w:r w:rsidR="00904CEA">
              <w:t>of the AP-Control Server. Note that this can only be used if the device-under-test has a LAN connection to the corresponding network.</w:t>
            </w:r>
          </w:p>
          <w:p w:rsidR="00904CEA" w:rsidRDefault="00904CEA" w:rsidP="00AF388C">
            <w:pPr>
              <w:pStyle w:val="Indent1"/>
              <w:ind w:left="0"/>
            </w:pPr>
            <w:r>
              <w:t xml:space="preserve">This parameter and </w:t>
            </w:r>
            <w:r w:rsidRPr="00904CEA">
              <w:rPr>
                <w:b/>
              </w:rPr>
              <w:t>WiFiServerSSID</w:t>
            </w:r>
            <w:r>
              <w:t xml:space="preserve"> are mutually exclusive. Either the device should connect </w:t>
            </w:r>
            <w:r w:rsidR="00AF388C">
              <w:t xml:space="preserve">to the AP-Control Server </w:t>
            </w:r>
            <w:r>
              <w:t xml:space="preserve">using the LAN (this parameter) or it should </w:t>
            </w:r>
            <w:r w:rsidR="00AF388C">
              <w:t>use</w:t>
            </w:r>
            <w:r>
              <w:t xml:space="preserve"> the Fixed Access Point (WiFiServerSSID).</w:t>
            </w:r>
          </w:p>
          <w:p w:rsidR="00521038" w:rsidRDefault="00521038" w:rsidP="00AF388C">
            <w:pPr>
              <w:pStyle w:val="Indent1"/>
              <w:ind w:left="0"/>
            </w:pPr>
            <w:r>
              <w:t>The default value is blank (not defined).</w:t>
            </w:r>
          </w:p>
        </w:tc>
      </w:tr>
      <w:tr w:rsidR="00904CEA" w:rsidTr="001054FF">
        <w:tc>
          <w:tcPr>
            <w:tcW w:w="0" w:type="auto"/>
            <w:noWrap/>
          </w:tcPr>
          <w:p w:rsidR="00904CEA" w:rsidRDefault="00904CEA" w:rsidP="001054FF">
            <w:pPr>
              <w:pStyle w:val="Indent1"/>
              <w:ind w:left="0"/>
            </w:pPr>
            <w:r>
              <w:lastRenderedPageBreak/>
              <w:t>LANServerPort</w:t>
            </w:r>
          </w:p>
        </w:tc>
        <w:tc>
          <w:tcPr>
            <w:tcW w:w="0" w:type="auto"/>
          </w:tcPr>
          <w:p w:rsidR="00904CEA" w:rsidRDefault="00904CEA" w:rsidP="0055390C">
            <w:pPr>
              <w:pStyle w:val="Indent1"/>
              <w:ind w:left="0"/>
            </w:pPr>
            <w:r>
              <w:t>This is the port number of the AP-Control Server running on the system at the LANServerHost address.</w:t>
            </w:r>
          </w:p>
          <w:p w:rsidR="00904CEA" w:rsidRDefault="00904CEA" w:rsidP="0055390C">
            <w:pPr>
              <w:pStyle w:val="Indent1"/>
              <w:ind w:left="0"/>
            </w:pPr>
            <w:r>
              <w:t>The default value is 33331.</w:t>
            </w:r>
          </w:p>
        </w:tc>
      </w:tr>
      <w:tr w:rsidR="00904CEA" w:rsidTr="001054FF">
        <w:tc>
          <w:tcPr>
            <w:tcW w:w="0" w:type="auto"/>
            <w:noWrap/>
          </w:tcPr>
          <w:p w:rsidR="00904CEA" w:rsidRDefault="00904CEA" w:rsidP="001054FF">
            <w:pPr>
              <w:pStyle w:val="Indent1"/>
              <w:ind w:left="0"/>
            </w:pPr>
            <w:r>
              <w:t>WiFiServerHost</w:t>
            </w:r>
          </w:p>
        </w:tc>
        <w:tc>
          <w:tcPr>
            <w:tcW w:w="0" w:type="auto"/>
          </w:tcPr>
          <w:p w:rsidR="0063619B" w:rsidRDefault="00904CEA" w:rsidP="0055390C">
            <w:pPr>
              <w:pStyle w:val="Indent1"/>
              <w:ind w:left="0"/>
            </w:pPr>
            <w:r>
              <w:t xml:space="preserve">This is the </w:t>
            </w:r>
            <w:r w:rsidR="002A2DE7">
              <w:t xml:space="preserve">IP </w:t>
            </w:r>
            <w:r>
              <w:t xml:space="preserve">address of the AP-Control Server on the </w:t>
            </w:r>
            <w:r w:rsidR="0063619B">
              <w:t xml:space="preserve">WiFi </w:t>
            </w:r>
            <w:r w:rsidR="00874626">
              <w:t>Test N</w:t>
            </w:r>
            <w:r>
              <w:t>etwork.</w:t>
            </w:r>
            <w:r w:rsidR="005D6B92">
              <w:t xml:space="preserve"> </w:t>
            </w:r>
            <w:r w:rsidR="0063619B">
              <w:t xml:space="preserve">This is the address used by the tests to contact the Server </w:t>
            </w:r>
            <w:r w:rsidR="00B068B2">
              <w:t xml:space="preserve">and Echo Service </w:t>
            </w:r>
            <w:r w:rsidR="0063619B">
              <w:t>after establishing a WiFi connection.</w:t>
            </w:r>
          </w:p>
          <w:p w:rsidR="00904CEA" w:rsidRDefault="005D6B92" w:rsidP="0055390C">
            <w:pPr>
              <w:pStyle w:val="Indent1"/>
              <w:ind w:left="0"/>
            </w:pPr>
            <w:r>
              <w:t>Note that</w:t>
            </w:r>
            <w:r w:rsidR="00515D9B">
              <w:t xml:space="preserve"> if the device has a LAN connection</w:t>
            </w:r>
            <w:r>
              <w:t xml:space="preserve"> </w:t>
            </w:r>
            <w:r w:rsidR="0063619B">
              <w:t xml:space="preserve">this address should be </w:t>
            </w:r>
            <w:r w:rsidR="00CC170E">
              <w:t xml:space="preserve">on </w:t>
            </w:r>
            <w:r w:rsidR="0063619B">
              <w:t>a different sub-net than</w:t>
            </w:r>
            <w:r w:rsidR="00CC170E">
              <w:t xml:space="preserve"> the</w:t>
            </w:r>
            <w:r w:rsidR="0063619B">
              <w:t xml:space="preserve"> </w:t>
            </w:r>
            <w:r w:rsidR="0063619B" w:rsidRPr="0063619B">
              <w:rPr>
                <w:b/>
              </w:rPr>
              <w:t>LANServerHost</w:t>
            </w:r>
            <w:r w:rsidR="0063619B">
              <w:t xml:space="preserve">. </w:t>
            </w:r>
            <w:r w:rsidR="00BC4494">
              <w:t>Putting the device’s LAN and WiFi adapters on the same sub-net sets up the possibility that test packets which are supposed to travel over the WiFi network will, instead, be routed through the LAN.</w:t>
            </w:r>
          </w:p>
          <w:p w:rsidR="005D6B92" w:rsidRDefault="005D6B92" w:rsidP="0055390C">
            <w:pPr>
              <w:pStyle w:val="Indent1"/>
              <w:ind w:left="0"/>
            </w:pPr>
            <w:r>
              <w:t>The default value is 10.10.0.10.</w:t>
            </w:r>
          </w:p>
        </w:tc>
      </w:tr>
      <w:tr w:rsidR="00904CEA" w:rsidTr="001054FF">
        <w:tc>
          <w:tcPr>
            <w:tcW w:w="0" w:type="auto"/>
            <w:noWrap/>
          </w:tcPr>
          <w:p w:rsidR="00904CEA" w:rsidRDefault="00821842" w:rsidP="001054FF">
            <w:pPr>
              <w:pStyle w:val="Indent1"/>
              <w:ind w:left="0"/>
            </w:pPr>
            <w:r>
              <w:t>WiFi</w:t>
            </w:r>
            <w:r w:rsidR="00904CEA">
              <w:t>ServerPort</w:t>
            </w:r>
          </w:p>
        </w:tc>
        <w:tc>
          <w:tcPr>
            <w:tcW w:w="0" w:type="auto"/>
          </w:tcPr>
          <w:p w:rsidR="00904CEA" w:rsidRDefault="00904CEA" w:rsidP="001054FF">
            <w:pPr>
              <w:pStyle w:val="Indent1"/>
              <w:ind w:left="0"/>
            </w:pPr>
            <w:r>
              <w:t>This is the port number of the AP-Control Server running on the system at the WiFiServerHost address.</w:t>
            </w:r>
          </w:p>
          <w:p w:rsidR="00904CEA" w:rsidRDefault="00904CEA" w:rsidP="001054FF">
            <w:pPr>
              <w:pStyle w:val="Indent1"/>
              <w:ind w:left="0"/>
            </w:pPr>
            <w:r>
              <w:t>The default value is 33331.</w:t>
            </w:r>
          </w:p>
        </w:tc>
      </w:tr>
      <w:tr w:rsidR="00874626" w:rsidTr="001054FF">
        <w:tc>
          <w:tcPr>
            <w:tcW w:w="0" w:type="auto"/>
            <w:noWrap/>
          </w:tcPr>
          <w:p w:rsidR="00874626" w:rsidRDefault="00874626" w:rsidP="001054FF">
            <w:pPr>
              <w:pStyle w:val="Indent1"/>
              <w:ind w:left="0"/>
            </w:pPr>
            <w:r>
              <w:t>WiFiServerSSID</w:t>
            </w:r>
          </w:p>
        </w:tc>
        <w:tc>
          <w:tcPr>
            <w:tcW w:w="0" w:type="auto"/>
          </w:tcPr>
          <w:p w:rsidR="00874626" w:rsidRDefault="00874626" w:rsidP="00874626">
            <w:pPr>
              <w:pStyle w:val="Indent1"/>
              <w:ind w:left="0"/>
            </w:pPr>
            <w:r>
              <w:t>This is the SSID name of the Fixed Access Point. This will be used to establish a connection to the AP-Control Server through the WiFi Test Network</w:t>
            </w:r>
            <w:r w:rsidR="00AF388C">
              <w:t>.</w:t>
            </w:r>
          </w:p>
          <w:p w:rsidR="00AF388C" w:rsidRDefault="00AF388C" w:rsidP="00874626">
            <w:pPr>
              <w:pStyle w:val="Indent1"/>
              <w:ind w:left="0"/>
            </w:pPr>
            <w:r>
              <w:t xml:space="preserve">This parameter and </w:t>
            </w:r>
            <w:r w:rsidRPr="00AF388C">
              <w:rPr>
                <w:b/>
              </w:rPr>
              <w:t>LANServerHost</w:t>
            </w:r>
            <w:r>
              <w:t xml:space="preserve"> are mutually exclusive. Either the device should connect to the AP-Control Server using the Fixed Access Point (this parameter) or it should use the LAN adapter (LANServerHost).</w:t>
            </w:r>
          </w:p>
          <w:p w:rsidR="0001576F" w:rsidRDefault="0001576F" w:rsidP="00874626">
            <w:pPr>
              <w:pStyle w:val="Indent1"/>
              <w:ind w:left="0"/>
            </w:pPr>
            <w:r>
              <w:t xml:space="preserve">The default value is the same as </w:t>
            </w:r>
            <w:r w:rsidRPr="0001576F">
              <w:rPr>
                <w:b/>
              </w:rPr>
              <w:t>FixedAPSSID</w:t>
            </w:r>
            <w:r>
              <w:t>.</w:t>
            </w:r>
          </w:p>
        </w:tc>
      </w:tr>
      <w:tr w:rsidR="00E27712" w:rsidTr="001054FF">
        <w:tc>
          <w:tcPr>
            <w:tcW w:w="0" w:type="auto"/>
            <w:noWrap/>
          </w:tcPr>
          <w:p w:rsidR="00E27712" w:rsidRDefault="00E27712" w:rsidP="001054FF">
            <w:pPr>
              <w:pStyle w:val="Indent1"/>
              <w:ind w:left="0"/>
            </w:pPr>
            <w:r>
              <w:t>WiFiServerAuth</w:t>
            </w:r>
          </w:p>
        </w:tc>
        <w:tc>
          <w:tcPr>
            <w:tcW w:w="0" w:type="auto"/>
          </w:tcPr>
          <w:p w:rsidR="00E27712" w:rsidRDefault="00E27712" w:rsidP="001054FF">
            <w:pPr>
              <w:pStyle w:val="Indent1"/>
              <w:ind w:left="0"/>
            </w:pPr>
            <w:r>
              <w:t xml:space="preserve">This is the authentication method used for associating with the Fixed Access Point. Options are </w:t>
            </w:r>
            <w:r w:rsidRPr="000A62D2">
              <w:rPr>
                <w:b/>
              </w:rPr>
              <w:t>Open</w:t>
            </w:r>
            <w:r>
              <w:t xml:space="preserve">, </w:t>
            </w:r>
            <w:r w:rsidRPr="000A62D2">
              <w:rPr>
                <w:b/>
              </w:rPr>
              <w:t>Shared</w:t>
            </w:r>
            <w:r>
              <w:t xml:space="preserve">, </w:t>
            </w:r>
            <w:r w:rsidRPr="000A62D2">
              <w:rPr>
                <w:b/>
              </w:rPr>
              <w:t>WPA-PSK</w:t>
            </w:r>
            <w:r>
              <w:t xml:space="preserve"> and </w:t>
            </w:r>
            <w:r w:rsidRPr="000A62D2">
              <w:rPr>
                <w:b/>
              </w:rPr>
              <w:t>WPA2-PSK</w:t>
            </w:r>
            <w:r>
              <w:t>.</w:t>
            </w:r>
          </w:p>
          <w:p w:rsidR="00E27712" w:rsidRDefault="00E27712" w:rsidP="001054FF">
            <w:pPr>
              <w:pStyle w:val="Indent1"/>
              <w:ind w:left="0"/>
            </w:pPr>
            <w:r>
              <w:t xml:space="preserve">The default value is the same as </w:t>
            </w:r>
            <w:r w:rsidRPr="0001576F">
              <w:rPr>
                <w:b/>
              </w:rPr>
              <w:t>FixedAP</w:t>
            </w:r>
            <w:r>
              <w:rPr>
                <w:b/>
              </w:rPr>
              <w:t>Auth</w:t>
            </w:r>
            <w:r>
              <w:t>.</w:t>
            </w:r>
          </w:p>
        </w:tc>
      </w:tr>
      <w:tr w:rsidR="00E27712" w:rsidTr="001054FF">
        <w:tc>
          <w:tcPr>
            <w:tcW w:w="0" w:type="auto"/>
            <w:noWrap/>
          </w:tcPr>
          <w:p w:rsidR="00E27712" w:rsidRDefault="00E27712" w:rsidP="001054FF">
            <w:pPr>
              <w:pStyle w:val="Indent1"/>
              <w:ind w:left="0"/>
            </w:pPr>
            <w:r>
              <w:t>WiFiServerEncr</w:t>
            </w:r>
          </w:p>
        </w:tc>
        <w:tc>
          <w:tcPr>
            <w:tcW w:w="0" w:type="auto"/>
          </w:tcPr>
          <w:p w:rsidR="00E27712" w:rsidRDefault="00E27712" w:rsidP="001054FF">
            <w:pPr>
              <w:pStyle w:val="Indent1"/>
              <w:ind w:left="0"/>
            </w:pPr>
            <w:r>
              <w:t xml:space="preserve">This is the encryption method used for communicating with the Fixed Access Point. Options are </w:t>
            </w:r>
            <w:r w:rsidRPr="000A62D2">
              <w:rPr>
                <w:b/>
              </w:rPr>
              <w:t>ClearText</w:t>
            </w:r>
            <w:r>
              <w:t xml:space="preserve">, </w:t>
            </w:r>
            <w:r w:rsidRPr="000A62D2">
              <w:rPr>
                <w:b/>
              </w:rPr>
              <w:t>WEP</w:t>
            </w:r>
            <w:r>
              <w:t xml:space="preserve">, </w:t>
            </w:r>
            <w:r w:rsidRPr="000A62D2">
              <w:rPr>
                <w:b/>
              </w:rPr>
              <w:t>TKIP</w:t>
            </w:r>
            <w:r>
              <w:t xml:space="preserve"> and </w:t>
            </w:r>
            <w:r w:rsidRPr="000A62D2">
              <w:rPr>
                <w:b/>
              </w:rPr>
              <w:t>AES</w:t>
            </w:r>
            <w:r>
              <w:t>.</w:t>
            </w:r>
          </w:p>
          <w:p w:rsidR="00E27712" w:rsidRDefault="00E27712" w:rsidP="001054FF">
            <w:pPr>
              <w:pStyle w:val="Indent1"/>
              <w:ind w:left="0"/>
            </w:pPr>
            <w:r>
              <w:t xml:space="preserve">The default value is the same as </w:t>
            </w:r>
            <w:r w:rsidRPr="0001576F">
              <w:rPr>
                <w:b/>
              </w:rPr>
              <w:t>FixedAP</w:t>
            </w:r>
            <w:r>
              <w:rPr>
                <w:b/>
              </w:rPr>
              <w:t>Encr</w:t>
            </w:r>
            <w:r>
              <w:t>.</w:t>
            </w:r>
          </w:p>
        </w:tc>
      </w:tr>
      <w:tr w:rsidR="00E27712" w:rsidTr="001054FF">
        <w:tc>
          <w:tcPr>
            <w:tcW w:w="0" w:type="auto"/>
            <w:noWrap/>
          </w:tcPr>
          <w:p w:rsidR="00E27712" w:rsidRDefault="00E27712" w:rsidP="001054FF">
            <w:pPr>
              <w:pStyle w:val="Indent1"/>
              <w:ind w:left="0"/>
            </w:pPr>
            <w:r>
              <w:lastRenderedPageBreak/>
              <w:t>WiFiServerKey</w:t>
            </w:r>
          </w:p>
        </w:tc>
        <w:tc>
          <w:tcPr>
            <w:tcW w:w="0" w:type="auto"/>
          </w:tcPr>
          <w:p w:rsidR="00E27712" w:rsidRDefault="00E27712" w:rsidP="001054FF">
            <w:pPr>
              <w:pStyle w:val="Indent1"/>
              <w:spacing w:after="100"/>
              <w:ind w:left="0"/>
            </w:pPr>
            <w:r>
              <w:t>This is the WEP key or TKIP/AES passphrase used for communicating with the Fixed Access Point.</w:t>
            </w:r>
          </w:p>
          <w:p w:rsidR="00E27712" w:rsidRDefault="00E27712" w:rsidP="001054FF">
            <w:pPr>
              <w:pStyle w:val="Indent1"/>
              <w:spacing w:before="0" w:beforeAutospacing="0" w:after="0" w:afterAutospacing="0"/>
              <w:ind w:left="0"/>
            </w:pPr>
            <w:r>
              <w:t>For WEP keys, this should be either a 10-digit (40-bit) or 26-digit (104-bit) hexadecimal number. Examples:</w:t>
            </w:r>
          </w:p>
          <w:p w:rsidR="00E27712" w:rsidRDefault="00E27712" w:rsidP="001054FF">
            <w:pPr>
              <w:pStyle w:val="Indent1"/>
              <w:spacing w:before="0" w:beforeAutospacing="0" w:after="0" w:afterAutospacing="0"/>
              <w:ind w:left="432"/>
            </w:pPr>
            <w:r>
              <w:t>10-digit: 12.34.56.78.90</w:t>
            </w:r>
          </w:p>
          <w:p w:rsidR="00E27712" w:rsidRDefault="00E27712" w:rsidP="001054FF">
            <w:pPr>
              <w:pStyle w:val="Indent1"/>
              <w:spacing w:before="0" w:beforeAutospacing="0" w:after="100"/>
              <w:ind w:left="432"/>
            </w:pPr>
            <w:r>
              <w:t>26-digit: 12.34.56.78.90.12.34.56.78.90.ab.cd.ef</w:t>
            </w:r>
          </w:p>
          <w:p w:rsidR="00E27712" w:rsidRDefault="00E27712" w:rsidP="001054FF">
            <w:pPr>
              <w:pStyle w:val="Indent1"/>
              <w:spacing w:after="0" w:afterAutospacing="0"/>
              <w:ind w:left="0"/>
            </w:pPr>
            <w:r>
              <w:t>For TKIP or AES, this should be an ASCII string between 8 and 63 characters long. Examples:</w:t>
            </w:r>
          </w:p>
          <w:p w:rsidR="00E27712" w:rsidRDefault="00E27712" w:rsidP="001054FF">
            <w:pPr>
              <w:pStyle w:val="Indent1"/>
              <w:spacing w:before="0" w:beforeAutospacing="0" w:after="0" w:afterAutospacing="0"/>
              <w:ind w:left="432"/>
            </w:pPr>
            <w:r>
              <w:t>8-characters: abcdefgh</w:t>
            </w:r>
          </w:p>
          <w:p w:rsidR="00E27712" w:rsidRDefault="00E27712" w:rsidP="001054FF">
            <w:pPr>
              <w:pStyle w:val="Indent1"/>
              <w:spacing w:before="0" w:beforeAutospacing="0" w:after="100"/>
              <w:ind w:left="432"/>
            </w:pPr>
            <w:r>
              <w:t>20-characters: 12345678901234567890</w:t>
            </w:r>
          </w:p>
          <w:p w:rsidR="00E27712" w:rsidRDefault="00E27712" w:rsidP="001054FF">
            <w:pPr>
              <w:pStyle w:val="Indent1"/>
              <w:spacing w:after="100"/>
              <w:ind w:left="0"/>
            </w:pPr>
            <w:r>
              <w:t xml:space="preserve">The default value is the same as </w:t>
            </w:r>
            <w:r w:rsidRPr="0001576F">
              <w:rPr>
                <w:b/>
              </w:rPr>
              <w:t>FixedAP</w:t>
            </w:r>
            <w:r>
              <w:rPr>
                <w:b/>
              </w:rPr>
              <w:t>Key</w:t>
            </w:r>
            <w:r>
              <w:t>.</w:t>
            </w:r>
          </w:p>
        </w:tc>
      </w:tr>
      <w:tr w:rsidR="00E27712" w:rsidTr="001054FF">
        <w:tc>
          <w:tcPr>
            <w:tcW w:w="0" w:type="auto"/>
            <w:noWrap/>
          </w:tcPr>
          <w:p w:rsidR="00E27712" w:rsidRDefault="00E27712" w:rsidP="001054FF">
            <w:pPr>
              <w:pStyle w:val="Indent1"/>
              <w:ind w:left="0"/>
            </w:pPr>
            <w:r>
              <w:t>WiFiServerKeyIndex</w:t>
            </w:r>
          </w:p>
        </w:tc>
        <w:tc>
          <w:tcPr>
            <w:tcW w:w="0" w:type="auto"/>
          </w:tcPr>
          <w:p w:rsidR="00E27712" w:rsidRDefault="00E27712" w:rsidP="001054FF">
            <w:pPr>
              <w:pStyle w:val="Indent1"/>
              <w:spacing w:after="100"/>
              <w:ind w:left="0"/>
            </w:pPr>
            <w:r>
              <w:t xml:space="preserve">This is the WEP key index used for communicating with the Fixed Access Point. Options are </w:t>
            </w:r>
            <w:r w:rsidR="00273E62">
              <w:t>0, 1, 2, and 3</w:t>
            </w:r>
            <w:r>
              <w:t>.</w:t>
            </w:r>
          </w:p>
          <w:p w:rsidR="00E27712" w:rsidRDefault="00E27712" w:rsidP="001054FF">
            <w:pPr>
              <w:pStyle w:val="Indent1"/>
              <w:spacing w:after="100"/>
              <w:ind w:left="0"/>
            </w:pPr>
            <w:r>
              <w:t xml:space="preserve">The default value is the same as </w:t>
            </w:r>
            <w:r w:rsidRPr="0001576F">
              <w:rPr>
                <w:b/>
              </w:rPr>
              <w:t>FixedAP</w:t>
            </w:r>
            <w:r>
              <w:rPr>
                <w:b/>
              </w:rPr>
              <w:t>KeyIndex</w:t>
            </w:r>
            <w:r>
              <w:t>.</w:t>
            </w:r>
          </w:p>
        </w:tc>
      </w:tr>
    </w:tbl>
    <w:p w:rsidR="00AD0243" w:rsidRDefault="00F416D0" w:rsidP="00AD0243">
      <w:pPr>
        <w:pStyle w:val="Heading3"/>
      </w:pPr>
      <w:bookmarkStart w:id="50" w:name="_Toc268276308"/>
      <w:r>
        <w:t>Access Point</w:t>
      </w:r>
      <w:r w:rsidR="00762DCE">
        <w:t xml:space="preserve"> Configuration</w:t>
      </w:r>
      <w:bookmarkEnd w:id="50"/>
    </w:p>
    <w:p w:rsidR="00AD0243" w:rsidRPr="00CF7334" w:rsidRDefault="00AD0243" w:rsidP="00AD0243">
      <w:pPr>
        <w:pStyle w:val="Indent1"/>
        <w:keepNext/>
        <w:rPr>
          <w:b/>
        </w:rPr>
      </w:pPr>
      <w:r>
        <w:t xml:space="preserve">Configuration File: </w:t>
      </w:r>
      <w:r>
        <w:rPr>
          <w:b/>
        </w:rPr>
        <w:t>HdweSetup.xml</w:t>
      </w:r>
    </w:p>
    <w:tbl>
      <w:tblPr>
        <w:tblStyle w:val="Default"/>
        <w:tblW w:w="0" w:type="auto"/>
        <w:tblLook w:val="04A0"/>
      </w:tblPr>
      <w:tblGrid>
        <w:gridCol w:w="1802"/>
        <w:gridCol w:w="6284"/>
      </w:tblGrid>
      <w:tr w:rsidR="00AD0243" w:rsidTr="001054FF">
        <w:trPr>
          <w:cnfStyle w:val="100000000000"/>
          <w:tblHeader/>
        </w:trPr>
        <w:tc>
          <w:tcPr>
            <w:tcW w:w="0" w:type="auto"/>
          </w:tcPr>
          <w:p w:rsidR="00AD0243" w:rsidRPr="003F710B" w:rsidRDefault="00AD0243" w:rsidP="001054FF">
            <w:pPr>
              <w:pStyle w:val="Indent1"/>
              <w:ind w:left="0"/>
              <w:jc w:val="center"/>
              <w:rPr>
                <w:b/>
                <w:i/>
              </w:rPr>
            </w:pPr>
            <w:r w:rsidRPr="003F710B">
              <w:rPr>
                <w:b/>
                <w:i/>
              </w:rPr>
              <w:t>Parameter</w:t>
            </w:r>
          </w:p>
        </w:tc>
        <w:tc>
          <w:tcPr>
            <w:tcW w:w="0" w:type="auto"/>
          </w:tcPr>
          <w:p w:rsidR="00AD0243" w:rsidRPr="003F710B" w:rsidRDefault="00AD0243" w:rsidP="001054FF">
            <w:pPr>
              <w:pStyle w:val="Indent1"/>
              <w:ind w:left="0"/>
              <w:jc w:val="center"/>
              <w:rPr>
                <w:b/>
                <w:i/>
              </w:rPr>
            </w:pPr>
            <w:r w:rsidRPr="003F710B">
              <w:rPr>
                <w:b/>
                <w:i/>
              </w:rPr>
              <w:t>Description</w:t>
            </w:r>
          </w:p>
        </w:tc>
      </w:tr>
      <w:tr w:rsidR="002D5FC1" w:rsidTr="001054FF">
        <w:tc>
          <w:tcPr>
            <w:tcW w:w="0" w:type="auto"/>
            <w:noWrap/>
          </w:tcPr>
          <w:p w:rsidR="002D5FC1" w:rsidRPr="003115BD" w:rsidRDefault="002D5FC1" w:rsidP="002D5FC1">
            <w:pPr>
              <w:rPr>
                <w:i/>
              </w:rPr>
            </w:pPr>
            <w:r>
              <w:t>SSIDSuffix</w:t>
            </w:r>
          </w:p>
        </w:tc>
        <w:tc>
          <w:tcPr>
            <w:tcW w:w="0" w:type="auto"/>
          </w:tcPr>
          <w:p w:rsidR="002D5FC1" w:rsidRDefault="00687585" w:rsidP="001054FF">
            <w:r>
              <w:t>This s</w:t>
            </w:r>
            <w:r w:rsidR="002D5FC1">
              <w:t>uffix</w:t>
            </w:r>
            <w:r>
              <w:t xml:space="preserve"> will be</w:t>
            </w:r>
            <w:r w:rsidR="002D5FC1">
              <w:t xml:space="preserve"> added to</w:t>
            </w:r>
            <w:r>
              <w:t xml:space="preserve"> the</w:t>
            </w:r>
            <w:r w:rsidR="002D5FC1">
              <w:t xml:space="preserve"> tail of </w:t>
            </w:r>
            <w:r>
              <w:t>the standard SSID names. This is u</w:t>
            </w:r>
            <w:r w:rsidR="002D5FC1">
              <w:t>seful primarily when multiple WiFi Metrics test harn</w:t>
            </w:r>
            <w:r>
              <w:t>esses are running in close proximity</w:t>
            </w:r>
            <w:r w:rsidR="002D5FC1">
              <w:t xml:space="preserve"> to avoid AP-name collisions. </w:t>
            </w:r>
          </w:p>
          <w:p w:rsidR="002D5FC1" w:rsidRPr="00612EC7" w:rsidRDefault="002D5FC1" w:rsidP="001054FF">
            <w:r>
              <w:t>The default value is blank – no suffix will be added to the standard SSID names.</w:t>
            </w:r>
          </w:p>
        </w:tc>
      </w:tr>
      <w:tr w:rsidR="00AD0243" w:rsidTr="001054FF">
        <w:tc>
          <w:tcPr>
            <w:tcW w:w="0" w:type="auto"/>
            <w:noWrap/>
          </w:tcPr>
          <w:p w:rsidR="00AD0243" w:rsidRDefault="008B3FDF" w:rsidP="001054FF">
            <w:pPr>
              <w:pStyle w:val="Indent1"/>
              <w:ind w:left="0"/>
            </w:pPr>
            <w:r>
              <w:t>FixedAPSSID</w:t>
            </w:r>
          </w:p>
        </w:tc>
        <w:tc>
          <w:tcPr>
            <w:tcW w:w="0" w:type="auto"/>
          </w:tcPr>
          <w:p w:rsidR="00AD0243" w:rsidRDefault="00B47CAF" w:rsidP="001054FF">
            <w:pPr>
              <w:pStyle w:val="Indent1"/>
              <w:ind w:left="0"/>
            </w:pPr>
            <w:r>
              <w:t xml:space="preserve">This </w:t>
            </w:r>
            <w:r w:rsidR="001F1396">
              <w:t>is the SSID name of the Fixed Access Point.</w:t>
            </w:r>
          </w:p>
          <w:p w:rsidR="001F1396" w:rsidRDefault="001F1396" w:rsidP="001054FF">
            <w:pPr>
              <w:pStyle w:val="Indent1"/>
              <w:ind w:left="0"/>
            </w:pPr>
            <w:r>
              <w:t>The default value is “WiFi_OPEN”.</w:t>
            </w:r>
          </w:p>
        </w:tc>
      </w:tr>
      <w:tr w:rsidR="00AD0243" w:rsidTr="001054FF">
        <w:tc>
          <w:tcPr>
            <w:tcW w:w="0" w:type="auto"/>
            <w:noWrap/>
          </w:tcPr>
          <w:p w:rsidR="00AD0243" w:rsidRDefault="001F1396" w:rsidP="001054FF">
            <w:pPr>
              <w:pStyle w:val="Indent1"/>
              <w:ind w:left="0"/>
            </w:pPr>
            <w:r>
              <w:t>FixedAPAuth</w:t>
            </w:r>
          </w:p>
        </w:tc>
        <w:tc>
          <w:tcPr>
            <w:tcW w:w="0" w:type="auto"/>
          </w:tcPr>
          <w:p w:rsidR="001F1396" w:rsidRDefault="001F1396" w:rsidP="001054FF">
            <w:pPr>
              <w:pStyle w:val="Indent1"/>
              <w:ind w:left="0"/>
            </w:pPr>
            <w:r>
              <w:t>This is the authentication method used for associating with the Fixed Access Point.</w:t>
            </w:r>
            <w:r w:rsidR="000A62D2">
              <w:t xml:space="preserve"> </w:t>
            </w:r>
            <w:r>
              <w:t xml:space="preserve">Options are </w:t>
            </w:r>
            <w:r w:rsidRPr="000A62D2">
              <w:rPr>
                <w:b/>
              </w:rPr>
              <w:t>Open</w:t>
            </w:r>
            <w:r>
              <w:t xml:space="preserve">, </w:t>
            </w:r>
            <w:r w:rsidRPr="000A62D2">
              <w:rPr>
                <w:b/>
              </w:rPr>
              <w:t>Shared</w:t>
            </w:r>
            <w:r>
              <w:t xml:space="preserve">, </w:t>
            </w:r>
            <w:r w:rsidR="000A62D2" w:rsidRPr="000A62D2">
              <w:rPr>
                <w:b/>
              </w:rPr>
              <w:t>WPA-PSK</w:t>
            </w:r>
            <w:r w:rsidR="000A62D2">
              <w:t xml:space="preserve"> and </w:t>
            </w:r>
            <w:r w:rsidR="000A62D2" w:rsidRPr="000A62D2">
              <w:rPr>
                <w:b/>
              </w:rPr>
              <w:t>WPA2-PSK</w:t>
            </w:r>
            <w:r w:rsidR="000A62D2">
              <w:t>.</w:t>
            </w:r>
          </w:p>
          <w:p w:rsidR="000A62D2" w:rsidRDefault="000A62D2" w:rsidP="001054FF">
            <w:pPr>
              <w:pStyle w:val="Indent1"/>
              <w:ind w:left="0"/>
            </w:pPr>
            <w:r>
              <w:t>The default value is Open.</w:t>
            </w:r>
          </w:p>
        </w:tc>
      </w:tr>
      <w:tr w:rsidR="00AD0243" w:rsidTr="001054FF">
        <w:tc>
          <w:tcPr>
            <w:tcW w:w="0" w:type="auto"/>
            <w:noWrap/>
          </w:tcPr>
          <w:p w:rsidR="00AD0243" w:rsidRDefault="000A62D2" w:rsidP="001054FF">
            <w:pPr>
              <w:pStyle w:val="Indent1"/>
              <w:ind w:left="0"/>
            </w:pPr>
            <w:r>
              <w:t>FixedAPEncr</w:t>
            </w:r>
          </w:p>
        </w:tc>
        <w:tc>
          <w:tcPr>
            <w:tcW w:w="0" w:type="auto"/>
          </w:tcPr>
          <w:p w:rsidR="00AD0243" w:rsidRDefault="000A62D2" w:rsidP="001054FF">
            <w:pPr>
              <w:pStyle w:val="Indent1"/>
              <w:ind w:left="0"/>
            </w:pPr>
            <w:r>
              <w:t xml:space="preserve">This is the encryption method used for communicating with the Fixed Access Point. Options are </w:t>
            </w:r>
            <w:r w:rsidRPr="000A62D2">
              <w:rPr>
                <w:b/>
              </w:rPr>
              <w:t>ClearText</w:t>
            </w:r>
            <w:r>
              <w:t xml:space="preserve">, </w:t>
            </w:r>
            <w:r w:rsidRPr="000A62D2">
              <w:rPr>
                <w:b/>
              </w:rPr>
              <w:t>WEP</w:t>
            </w:r>
            <w:r>
              <w:t xml:space="preserve">, </w:t>
            </w:r>
            <w:r w:rsidRPr="000A62D2">
              <w:rPr>
                <w:b/>
              </w:rPr>
              <w:t>TKIP</w:t>
            </w:r>
            <w:r>
              <w:t xml:space="preserve"> and </w:t>
            </w:r>
            <w:r w:rsidRPr="000A62D2">
              <w:rPr>
                <w:b/>
              </w:rPr>
              <w:t>AES</w:t>
            </w:r>
            <w:r>
              <w:t>.</w:t>
            </w:r>
          </w:p>
          <w:p w:rsidR="000A62D2" w:rsidRDefault="000A62D2" w:rsidP="001054FF">
            <w:pPr>
              <w:pStyle w:val="Indent1"/>
              <w:ind w:left="0"/>
            </w:pPr>
            <w:r>
              <w:t>The default value is ClearText.</w:t>
            </w:r>
          </w:p>
        </w:tc>
      </w:tr>
      <w:tr w:rsidR="000A62D2" w:rsidTr="001054FF">
        <w:tc>
          <w:tcPr>
            <w:tcW w:w="0" w:type="auto"/>
            <w:noWrap/>
          </w:tcPr>
          <w:p w:rsidR="000A62D2" w:rsidRDefault="000A62D2" w:rsidP="001054FF">
            <w:pPr>
              <w:pStyle w:val="Indent1"/>
              <w:ind w:left="0"/>
            </w:pPr>
            <w:r>
              <w:lastRenderedPageBreak/>
              <w:t>FixedAPKey</w:t>
            </w:r>
          </w:p>
        </w:tc>
        <w:tc>
          <w:tcPr>
            <w:tcW w:w="0" w:type="auto"/>
          </w:tcPr>
          <w:p w:rsidR="000A62D2" w:rsidRDefault="000A62D2" w:rsidP="002C0245">
            <w:pPr>
              <w:pStyle w:val="Indent1"/>
              <w:spacing w:after="100"/>
              <w:ind w:left="0"/>
            </w:pPr>
            <w:r>
              <w:t>This is the WEP key or TKIP/AES passphrase used for communicating with the Fixed Access Point.</w:t>
            </w:r>
          </w:p>
          <w:p w:rsidR="005518CE" w:rsidRDefault="005518CE" w:rsidP="002C0245">
            <w:pPr>
              <w:pStyle w:val="Indent1"/>
              <w:spacing w:before="0" w:beforeAutospacing="0" w:after="0" w:afterAutospacing="0"/>
              <w:ind w:left="0"/>
            </w:pPr>
            <w:r>
              <w:t>For WEP keys, this should be either a 10-digit (40-bit) or 26-digit (104-bit) hexadecimal number. Examples:</w:t>
            </w:r>
          </w:p>
          <w:p w:rsidR="005518CE" w:rsidRDefault="005518CE" w:rsidP="008F0A58">
            <w:pPr>
              <w:pStyle w:val="Indent1"/>
              <w:spacing w:before="0" w:beforeAutospacing="0" w:after="0" w:afterAutospacing="0"/>
              <w:ind w:left="432"/>
            </w:pPr>
            <w:r>
              <w:t>10-digit: 12.34.56.78.90</w:t>
            </w:r>
          </w:p>
          <w:p w:rsidR="005518CE" w:rsidRDefault="005518CE" w:rsidP="008F0A58">
            <w:pPr>
              <w:pStyle w:val="Indent1"/>
              <w:spacing w:before="0" w:beforeAutospacing="0" w:after="100"/>
              <w:ind w:left="432"/>
            </w:pPr>
            <w:r>
              <w:t>26-digit: 12.34.56.78.90.12.34.56.78.90.ab.cd.ef</w:t>
            </w:r>
          </w:p>
          <w:p w:rsidR="005518CE" w:rsidRDefault="005518CE" w:rsidP="002C0245">
            <w:pPr>
              <w:pStyle w:val="Indent1"/>
              <w:spacing w:after="0" w:afterAutospacing="0"/>
              <w:ind w:left="0"/>
            </w:pPr>
            <w:r>
              <w:t>For TKIP or AES, this should be an ASCII string between 8 and 63 characters long. Examples:</w:t>
            </w:r>
          </w:p>
          <w:p w:rsidR="005518CE" w:rsidRDefault="005518CE" w:rsidP="008F0A58">
            <w:pPr>
              <w:pStyle w:val="Indent1"/>
              <w:spacing w:before="0" w:beforeAutospacing="0" w:after="0" w:afterAutospacing="0"/>
              <w:ind w:left="432"/>
            </w:pPr>
            <w:r>
              <w:t>8-characters: abcdefgh</w:t>
            </w:r>
          </w:p>
          <w:p w:rsidR="005518CE" w:rsidRDefault="005518CE" w:rsidP="008F0A58">
            <w:pPr>
              <w:pStyle w:val="Indent1"/>
              <w:spacing w:before="0" w:beforeAutospacing="0" w:after="100"/>
              <w:ind w:left="432"/>
            </w:pPr>
            <w:r>
              <w:t>20-characters: 12345678901234567890</w:t>
            </w:r>
          </w:p>
          <w:p w:rsidR="005518CE" w:rsidRDefault="005518CE" w:rsidP="008F0A58">
            <w:pPr>
              <w:pStyle w:val="Indent1"/>
              <w:spacing w:after="100"/>
              <w:ind w:left="0"/>
            </w:pPr>
            <w:r>
              <w:t>The default value is “01.23.45.67.89”.</w:t>
            </w:r>
          </w:p>
        </w:tc>
      </w:tr>
      <w:tr w:rsidR="008F0A58" w:rsidTr="001054FF">
        <w:tc>
          <w:tcPr>
            <w:tcW w:w="0" w:type="auto"/>
            <w:noWrap/>
          </w:tcPr>
          <w:p w:rsidR="008F0A58" w:rsidRDefault="008F0A58" w:rsidP="001054FF">
            <w:pPr>
              <w:pStyle w:val="Indent1"/>
              <w:ind w:left="0"/>
            </w:pPr>
            <w:r>
              <w:t>FixedAPKeyIndex</w:t>
            </w:r>
          </w:p>
        </w:tc>
        <w:tc>
          <w:tcPr>
            <w:tcW w:w="0" w:type="auto"/>
          </w:tcPr>
          <w:p w:rsidR="008F0A58" w:rsidRDefault="008F0A58" w:rsidP="002C0245">
            <w:pPr>
              <w:pStyle w:val="Indent1"/>
              <w:spacing w:after="100"/>
              <w:ind w:left="0"/>
            </w:pPr>
            <w:r>
              <w:t xml:space="preserve">This is the WEP key index used for communicating with the Fixed Access Point. Options are </w:t>
            </w:r>
            <w:r w:rsidR="00273E62">
              <w:t>0, 1, 2, and 3</w:t>
            </w:r>
            <w:r>
              <w:t>.</w:t>
            </w:r>
          </w:p>
          <w:p w:rsidR="008F0A58" w:rsidRDefault="008F0A58" w:rsidP="002C0245">
            <w:pPr>
              <w:pStyle w:val="Indent1"/>
              <w:spacing w:after="100"/>
              <w:ind w:left="0"/>
            </w:pPr>
            <w:r>
              <w:t>The default value is 0.</w:t>
            </w:r>
          </w:p>
        </w:tc>
      </w:tr>
      <w:tr w:rsidR="00F14013" w:rsidTr="001054FF">
        <w:tc>
          <w:tcPr>
            <w:tcW w:w="0" w:type="auto"/>
            <w:noWrap/>
          </w:tcPr>
          <w:p w:rsidR="00F14013" w:rsidRDefault="00F14013" w:rsidP="001E51D6">
            <w:pPr>
              <w:pStyle w:val="Indent1"/>
              <w:spacing w:after="100"/>
              <w:ind w:left="0"/>
            </w:pPr>
            <w:r>
              <w:t>FixedAP</w:t>
            </w:r>
            <w:r w:rsidR="001E51D6">
              <w:t>WzcKey</w:t>
            </w:r>
          </w:p>
        </w:tc>
        <w:tc>
          <w:tcPr>
            <w:tcW w:w="0" w:type="auto"/>
          </w:tcPr>
          <w:p w:rsidR="00F14013" w:rsidRDefault="000C35CF" w:rsidP="002C0245">
            <w:pPr>
              <w:pStyle w:val="Indent1"/>
              <w:spacing w:after="100"/>
              <w:ind w:left="0"/>
            </w:pPr>
            <w:r>
              <w:t xml:space="preserve">This is the </w:t>
            </w:r>
            <w:hyperlink w:anchor="_WZCTool" w:history="1">
              <w:r w:rsidRPr="000C35CF">
                <w:rPr>
                  <w:rStyle w:val="Hyperlink"/>
                </w:rPr>
                <w:t>WZCTool</w:t>
              </w:r>
            </w:hyperlink>
            <w:r>
              <w:t xml:space="preserve"> equivalent of the FixedAPKeyIndex and FixedAPKey.</w:t>
            </w:r>
          </w:p>
          <w:p w:rsidR="00CE5D85" w:rsidRDefault="00CE5D85" w:rsidP="002C0245">
            <w:pPr>
              <w:pStyle w:val="Indent1"/>
              <w:spacing w:after="100"/>
              <w:ind w:left="0"/>
            </w:pPr>
            <w:r>
              <w:t>For WEP keys, this is the</w:t>
            </w:r>
            <w:r w:rsidR="0050277A">
              <w:t xml:space="preserve"> key-index follow by the hexadecimal key. See </w:t>
            </w:r>
            <w:hyperlink w:anchor="_WZCTool" w:history="1">
              <w:r w:rsidR="0050277A" w:rsidRPr="0050277A">
                <w:rPr>
                  <w:rStyle w:val="Hyperlink"/>
                </w:rPr>
                <w:t>WZCTool</w:t>
              </w:r>
            </w:hyperlink>
            <w:r w:rsidR="0050277A">
              <w:t xml:space="preserve"> for more information.</w:t>
            </w:r>
          </w:p>
          <w:p w:rsidR="00CE5D85" w:rsidRDefault="00CE5D85" w:rsidP="002C0245">
            <w:pPr>
              <w:pStyle w:val="Indent1"/>
              <w:spacing w:after="100"/>
              <w:ind w:left="0"/>
            </w:pPr>
            <w:r>
              <w:t>For TKIP and AES, this is the same as FixedAPKey.</w:t>
            </w:r>
          </w:p>
          <w:p w:rsidR="00CE5D85" w:rsidRDefault="00CE5D85" w:rsidP="002C0245">
            <w:pPr>
              <w:pStyle w:val="Indent1"/>
              <w:spacing w:after="100"/>
              <w:ind w:left="0"/>
            </w:pPr>
            <w:r>
              <w:t>The default value is “1/0x0123456789”.</w:t>
            </w:r>
          </w:p>
        </w:tc>
      </w:tr>
      <w:tr w:rsidR="00DA7AFE" w:rsidTr="001054FF">
        <w:tc>
          <w:tcPr>
            <w:tcW w:w="0" w:type="auto"/>
            <w:noWrap/>
          </w:tcPr>
          <w:p w:rsidR="00DA7AFE" w:rsidRDefault="00DA7AFE" w:rsidP="001E51D6">
            <w:pPr>
              <w:pStyle w:val="Indent1"/>
              <w:spacing w:after="100"/>
              <w:ind w:left="0"/>
            </w:pPr>
            <w:r>
              <w:t>ConfigAP1Name</w:t>
            </w:r>
          </w:p>
        </w:tc>
        <w:tc>
          <w:tcPr>
            <w:tcW w:w="0" w:type="auto"/>
          </w:tcPr>
          <w:p w:rsidR="00DA7AFE" w:rsidRDefault="00DA7AFE" w:rsidP="002C0245">
            <w:pPr>
              <w:pStyle w:val="Indent1"/>
              <w:spacing w:after="100"/>
              <w:ind w:left="0"/>
            </w:pPr>
            <w:r>
              <w:t>This is the name of the first configurable Access Point in the AP-Control Server’s registry.</w:t>
            </w:r>
          </w:p>
          <w:p w:rsidR="00DA7AFE" w:rsidRDefault="00DA7AFE" w:rsidP="002C0245">
            <w:pPr>
              <w:pStyle w:val="Indent1"/>
              <w:spacing w:after="100"/>
              <w:ind w:left="0"/>
            </w:pPr>
            <w:r>
              <w:t>The default value is “ROAM_HOMEAP”.</w:t>
            </w:r>
          </w:p>
        </w:tc>
      </w:tr>
      <w:tr w:rsidR="00DA7AFE" w:rsidTr="001054FF">
        <w:tc>
          <w:tcPr>
            <w:tcW w:w="0" w:type="auto"/>
            <w:noWrap/>
          </w:tcPr>
          <w:p w:rsidR="00DA7AFE" w:rsidRDefault="00DA7AFE" w:rsidP="001E51D6">
            <w:pPr>
              <w:pStyle w:val="Indent1"/>
              <w:spacing w:after="100"/>
              <w:ind w:left="0"/>
            </w:pPr>
            <w:r>
              <w:t>ConfigAP1SSID</w:t>
            </w:r>
          </w:p>
        </w:tc>
        <w:tc>
          <w:tcPr>
            <w:tcW w:w="0" w:type="auto"/>
          </w:tcPr>
          <w:p w:rsidR="00DA7AFE" w:rsidRDefault="00DA7AFE" w:rsidP="002C0245">
            <w:pPr>
              <w:pStyle w:val="Indent1"/>
              <w:spacing w:after="100"/>
              <w:ind w:left="0"/>
            </w:pPr>
            <w:r>
              <w:t>This is the default SSID name of the first configurable Access Point.</w:t>
            </w:r>
          </w:p>
          <w:p w:rsidR="00DA7AFE" w:rsidRDefault="00DA7AFE" w:rsidP="002C0245">
            <w:pPr>
              <w:pStyle w:val="Indent1"/>
              <w:spacing w:after="100"/>
              <w:ind w:left="0"/>
            </w:pPr>
            <w:r>
              <w:t>The default value is “ROAM_HOMEAP$(SSIDSuffix)”.</w:t>
            </w:r>
          </w:p>
        </w:tc>
      </w:tr>
      <w:tr w:rsidR="009048BE" w:rsidTr="001054FF">
        <w:tc>
          <w:tcPr>
            <w:tcW w:w="0" w:type="auto"/>
            <w:noWrap/>
          </w:tcPr>
          <w:p w:rsidR="009048BE" w:rsidRDefault="009048BE" w:rsidP="009048BE">
            <w:pPr>
              <w:pStyle w:val="Indent1"/>
              <w:spacing w:after="100"/>
              <w:ind w:left="0"/>
            </w:pPr>
            <w:r>
              <w:t>ConfigAP2Name</w:t>
            </w:r>
          </w:p>
        </w:tc>
        <w:tc>
          <w:tcPr>
            <w:tcW w:w="0" w:type="auto"/>
          </w:tcPr>
          <w:p w:rsidR="009048BE" w:rsidRDefault="009048BE" w:rsidP="001054FF">
            <w:pPr>
              <w:pStyle w:val="Indent1"/>
              <w:spacing w:after="100"/>
              <w:ind w:left="0"/>
            </w:pPr>
            <w:r>
              <w:t>This is the name of the second configurable Access Point in the AP-Control Server’s registry.</w:t>
            </w:r>
          </w:p>
          <w:p w:rsidR="009048BE" w:rsidRDefault="009048BE" w:rsidP="001054FF">
            <w:pPr>
              <w:pStyle w:val="Indent1"/>
              <w:spacing w:after="100"/>
              <w:ind w:left="0"/>
            </w:pPr>
            <w:r>
              <w:t>The default value is “ROAM_HOTSPOTAP”.</w:t>
            </w:r>
          </w:p>
        </w:tc>
      </w:tr>
      <w:tr w:rsidR="009048BE" w:rsidTr="001054FF">
        <w:tc>
          <w:tcPr>
            <w:tcW w:w="0" w:type="auto"/>
            <w:noWrap/>
          </w:tcPr>
          <w:p w:rsidR="009048BE" w:rsidRDefault="009048BE" w:rsidP="001054FF">
            <w:pPr>
              <w:pStyle w:val="Indent1"/>
              <w:spacing w:after="100"/>
              <w:ind w:left="0"/>
            </w:pPr>
            <w:r>
              <w:t>ConfigAP2SSID</w:t>
            </w:r>
          </w:p>
        </w:tc>
        <w:tc>
          <w:tcPr>
            <w:tcW w:w="0" w:type="auto"/>
          </w:tcPr>
          <w:p w:rsidR="009048BE" w:rsidRDefault="009048BE" w:rsidP="001054FF">
            <w:pPr>
              <w:pStyle w:val="Indent1"/>
              <w:spacing w:after="100"/>
              <w:ind w:left="0"/>
            </w:pPr>
            <w:r>
              <w:t>This is the default SSID name of the second configurable Access Point.</w:t>
            </w:r>
          </w:p>
          <w:p w:rsidR="009048BE" w:rsidRDefault="009048BE" w:rsidP="001054FF">
            <w:pPr>
              <w:pStyle w:val="Indent1"/>
              <w:spacing w:after="100"/>
              <w:ind w:left="0"/>
            </w:pPr>
            <w:r>
              <w:t>The default value is “ROAM_HOTSPOTAP$(SSIDSuffix)”.</w:t>
            </w:r>
          </w:p>
        </w:tc>
      </w:tr>
      <w:tr w:rsidR="009048BE" w:rsidTr="001054FF">
        <w:tc>
          <w:tcPr>
            <w:tcW w:w="0" w:type="auto"/>
            <w:noWrap/>
          </w:tcPr>
          <w:p w:rsidR="009048BE" w:rsidRDefault="009048BE" w:rsidP="001054FF">
            <w:pPr>
              <w:pStyle w:val="Indent1"/>
              <w:spacing w:after="100"/>
              <w:ind w:left="0"/>
            </w:pPr>
            <w:r>
              <w:lastRenderedPageBreak/>
              <w:t>ConfigAP3Name</w:t>
            </w:r>
          </w:p>
        </w:tc>
        <w:tc>
          <w:tcPr>
            <w:tcW w:w="0" w:type="auto"/>
          </w:tcPr>
          <w:p w:rsidR="009048BE" w:rsidRDefault="009048BE" w:rsidP="001054FF">
            <w:pPr>
              <w:pStyle w:val="Indent1"/>
              <w:spacing w:after="100"/>
              <w:ind w:left="0"/>
            </w:pPr>
            <w:r>
              <w:t>This is the name of the third configurable Access Point in the AP-Control Server’s registry.</w:t>
            </w:r>
          </w:p>
          <w:p w:rsidR="009048BE" w:rsidRDefault="009048BE" w:rsidP="001054FF">
            <w:pPr>
              <w:pStyle w:val="Indent1"/>
              <w:spacing w:after="100"/>
              <w:ind w:left="0"/>
            </w:pPr>
            <w:r>
              <w:t>The default value is “ROAM_OFFICEAP1”.</w:t>
            </w:r>
          </w:p>
        </w:tc>
      </w:tr>
      <w:tr w:rsidR="009048BE" w:rsidTr="001054FF">
        <w:tc>
          <w:tcPr>
            <w:tcW w:w="0" w:type="auto"/>
            <w:noWrap/>
          </w:tcPr>
          <w:p w:rsidR="009048BE" w:rsidRDefault="009048BE" w:rsidP="001054FF">
            <w:pPr>
              <w:pStyle w:val="Indent1"/>
              <w:spacing w:after="100"/>
              <w:ind w:left="0"/>
            </w:pPr>
            <w:r>
              <w:t>ConfigAP3SSID</w:t>
            </w:r>
          </w:p>
        </w:tc>
        <w:tc>
          <w:tcPr>
            <w:tcW w:w="0" w:type="auto"/>
          </w:tcPr>
          <w:p w:rsidR="009048BE" w:rsidRDefault="009048BE" w:rsidP="001054FF">
            <w:pPr>
              <w:pStyle w:val="Indent1"/>
              <w:spacing w:after="100"/>
              <w:ind w:left="0"/>
            </w:pPr>
            <w:r>
              <w:t>This is the default SSID name of the third configurable Access Point.</w:t>
            </w:r>
          </w:p>
          <w:p w:rsidR="009048BE" w:rsidRDefault="009048BE" w:rsidP="001054FF">
            <w:pPr>
              <w:pStyle w:val="Indent1"/>
              <w:spacing w:after="100"/>
              <w:ind w:left="0"/>
            </w:pPr>
            <w:r>
              <w:t>The default value is “ROAM_OFFICEAP$(SSIDSuffix)”.</w:t>
            </w:r>
          </w:p>
        </w:tc>
      </w:tr>
      <w:tr w:rsidR="009048BE" w:rsidTr="001054FF">
        <w:tc>
          <w:tcPr>
            <w:tcW w:w="0" w:type="auto"/>
            <w:noWrap/>
          </w:tcPr>
          <w:p w:rsidR="009048BE" w:rsidRDefault="009048BE" w:rsidP="001054FF">
            <w:pPr>
              <w:pStyle w:val="Indent1"/>
              <w:spacing w:after="100"/>
              <w:ind w:left="0"/>
            </w:pPr>
            <w:r>
              <w:t>ConfigAP4Name</w:t>
            </w:r>
          </w:p>
        </w:tc>
        <w:tc>
          <w:tcPr>
            <w:tcW w:w="0" w:type="auto"/>
          </w:tcPr>
          <w:p w:rsidR="009048BE" w:rsidRDefault="009048BE" w:rsidP="001054FF">
            <w:pPr>
              <w:pStyle w:val="Indent1"/>
              <w:spacing w:after="100"/>
              <w:ind w:left="0"/>
            </w:pPr>
            <w:r>
              <w:t>This is the name of the fourth configurable Access Point in the AP-Control Server’s registry.</w:t>
            </w:r>
          </w:p>
          <w:p w:rsidR="009048BE" w:rsidRDefault="009048BE" w:rsidP="001054FF">
            <w:pPr>
              <w:pStyle w:val="Indent1"/>
              <w:spacing w:after="100"/>
              <w:ind w:left="0"/>
            </w:pPr>
            <w:r>
              <w:t>The default value is “ROAM_OFFICEAP2”.</w:t>
            </w:r>
          </w:p>
        </w:tc>
      </w:tr>
      <w:tr w:rsidR="009048BE" w:rsidTr="001054FF">
        <w:tc>
          <w:tcPr>
            <w:tcW w:w="0" w:type="auto"/>
            <w:noWrap/>
          </w:tcPr>
          <w:p w:rsidR="009048BE" w:rsidRDefault="009048BE" w:rsidP="001054FF">
            <w:pPr>
              <w:pStyle w:val="Indent1"/>
              <w:spacing w:after="100"/>
              <w:ind w:left="0"/>
            </w:pPr>
            <w:r>
              <w:t>ConfigAP4SSID</w:t>
            </w:r>
          </w:p>
        </w:tc>
        <w:tc>
          <w:tcPr>
            <w:tcW w:w="0" w:type="auto"/>
          </w:tcPr>
          <w:p w:rsidR="009048BE" w:rsidRDefault="009048BE" w:rsidP="001054FF">
            <w:pPr>
              <w:pStyle w:val="Indent1"/>
              <w:spacing w:after="100"/>
              <w:ind w:left="0"/>
            </w:pPr>
            <w:r>
              <w:t>This is the default SSID name of the fourth configurable Access Point.</w:t>
            </w:r>
          </w:p>
          <w:p w:rsidR="009048BE" w:rsidRDefault="009048BE" w:rsidP="001054FF">
            <w:pPr>
              <w:pStyle w:val="Indent1"/>
              <w:spacing w:after="100"/>
              <w:ind w:left="0"/>
            </w:pPr>
            <w:r>
              <w:t>The default value is “ROAM_OFFICEAP$(SSIDSuffix)”.</w:t>
            </w:r>
          </w:p>
        </w:tc>
      </w:tr>
      <w:tr w:rsidR="00086DB0" w:rsidTr="001054FF">
        <w:tc>
          <w:tcPr>
            <w:tcW w:w="0" w:type="auto"/>
            <w:noWrap/>
          </w:tcPr>
          <w:p w:rsidR="00086DB0" w:rsidRDefault="00AA3CAA" w:rsidP="001054FF">
            <w:pPr>
              <w:pStyle w:val="Indent1"/>
              <w:spacing w:after="100"/>
              <w:ind w:left="0"/>
            </w:pPr>
            <w:r>
              <w:t>APNamesList</w:t>
            </w:r>
          </w:p>
        </w:tc>
        <w:tc>
          <w:tcPr>
            <w:tcW w:w="0" w:type="auto"/>
          </w:tcPr>
          <w:p w:rsidR="00AA3CAA" w:rsidRDefault="00AA3CAA" w:rsidP="00AA3CAA">
            <w:pPr>
              <w:pStyle w:val="NormalWeb"/>
            </w:pPr>
            <w:r>
              <w:t>Many of the tests choose from this comma-separated list of access point (AP) names when deciding which of the AP-Control Server’s APs to utilize for their testing.</w:t>
            </w:r>
          </w:p>
          <w:p w:rsidR="00AA3CAA" w:rsidRDefault="00AA3CAA" w:rsidP="00AA3CAA">
            <w:pPr>
              <w:pStyle w:val="NormalWeb"/>
            </w:pPr>
            <w:r>
              <w:t>Normally, the tests select from among all the APs controlled by the Server. This option forces the application to select from the listed APs. If there are multiple APs to choose from, the test suite normally decides which to use in the following order:</w:t>
            </w:r>
          </w:p>
          <w:p w:rsidR="00AA3CAA" w:rsidRDefault="00AA3CAA" w:rsidP="00462F1F">
            <w:pPr>
              <w:numPr>
                <w:ilvl w:val="0"/>
                <w:numId w:val="16"/>
              </w:numPr>
              <w:spacing w:after="240"/>
            </w:pPr>
            <w:r>
              <w:t>If there is an AP with a matching security mode, use it.</w:t>
            </w:r>
          </w:p>
          <w:p w:rsidR="00AA3CAA" w:rsidRDefault="00AA3CAA" w:rsidP="00462F1F">
            <w:pPr>
              <w:numPr>
                <w:ilvl w:val="0"/>
                <w:numId w:val="16"/>
              </w:numPr>
              <w:spacing w:after="240"/>
            </w:pPr>
            <w:r>
              <w:t>Otherwise, if not all the APs support the security modes, use the first that does.</w:t>
            </w:r>
          </w:p>
          <w:p w:rsidR="00086DB0" w:rsidRPr="00AA3CAA" w:rsidRDefault="00AA3CAA" w:rsidP="00462F1F">
            <w:pPr>
              <w:numPr>
                <w:ilvl w:val="0"/>
                <w:numId w:val="16"/>
              </w:numPr>
              <w:spacing w:after="0" w:afterAutospacing="0"/>
            </w:pPr>
            <w:r>
              <w:t>Otherwise, use the first AP in the list.</w:t>
            </w:r>
          </w:p>
        </w:tc>
      </w:tr>
    </w:tbl>
    <w:p w:rsidR="00AD0243" w:rsidRDefault="00AD0243" w:rsidP="00033DEC">
      <w:pPr>
        <w:pStyle w:val="Heading3"/>
        <w:spacing w:before="360"/>
      </w:pPr>
      <w:bookmarkStart w:id="51" w:name="_Toc268276309"/>
      <w:r>
        <w:t>Authentication Certificate Enrollment</w:t>
      </w:r>
      <w:bookmarkEnd w:id="51"/>
    </w:p>
    <w:p w:rsidR="00AD0243" w:rsidRPr="00CF7334" w:rsidRDefault="00AD0243" w:rsidP="00AD0243">
      <w:pPr>
        <w:pStyle w:val="Indent1"/>
        <w:keepNext/>
        <w:rPr>
          <w:b/>
        </w:rPr>
      </w:pPr>
      <w:r>
        <w:t xml:space="preserve">Configuration File: </w:t>
      </w:r>
      <w:r>
        <w:rPr>
          <w:b/>
        </w:rPr>
        <w:t>DUTSetup.xml and HdweSetup.xml</w:t>
      </w:r>
    </w:p>
    <w:tbl>
      <w:tblPr>
        <w:tblStyle w:val="Default"/>
        <w:tblW w:w="0" w:type="auto"/>
        <w:tblLook w:val="04A0"/>
      </w:tblPr>
      <w:tblGrid>
        <w:gridCol w:w="1643"/>
        <w:gridCol w:w="6443"/>
      </w:tblGrid>
      <w:tr w:rsidR="00AD0243" w:rsidTr="001054FF">
        <w:trPr>
          <w:cnfStyle w:val="100000000000"/>
          <w:tblHeader/>
        </w:trPr>
        <w:tc>
          <w:tcPr>
            <w:tcW w:w="0" w:type="auto"/>
          </w:tcPr>
          <w:p w:rsidR="00AD0243" w:rsidRPr="003F710B" w:rsidRDefault="00AD0243" w:rsidP="001054FF">
            <w:pPr>
              <w:pStyle w:val="Indent1"/>
              <w:ind w:left="0"/>
              <w:jc w:val="center"/>
              <w:rPr>
                <w:b/>
                <w:i/>
              </w:rPr>
            </w:pPr>
            <w:r w:rsidRPr="003F710B">
              <w:rPr>
                <w:b/>
                <w:i/>
              </w:rPr>
              <w:t>Parameter</w:t>
            </w:r>
          </w:p>
        </w:tc>
        <w:tc>
          <w:tcPr>
            <w:tcW w:w="0" w:type="auto"/>
          </w:tcPr>
          <w:p w:rsidR="00AD0243" w:rsidRPr="003F710B" w:rsidRDefault="00AD0243" w:rsidP="001054FF">
            <w:pPr>
              <w:pStyle w:val="Indent1"/>
              <w:ind w:left="0"/>
              <w:jc w:val="center"/>
              <w:rPr>
                <w:b/>
                <w:i/>
              </w:rPr>
            </w:pPr>
            <w:r w:rsidRPr="003F710B">
              <w:rPr>
                <w:b/>
                <w:i/>
              </w:rPr>
              <w:t>Description</w:t>
            </w:r>
          </w:p>
        </w:tc>
      </w:tr>
      <w:tr w:rsidR="00A85554" w:rsidTr="001054FF">
        <w:tc>
          <w:tcPr>
            <w:tcW w:w="0" w:type="auto"/>
            <w:noWrap/>
          </w:tcPr>
          <w:p w:rsidR="00A85554" w:rsidRDefault="00A85554" w:rsidP="00A85554">
            <w:pPr>
              <w:pStyle w:val="Indent1"/>
              <w:spacing w:after="100"/>
              <w:ind w:left="0"/>
            </w:pPr>
            <w:r>
              <w:t>EnrollHostName</w:t>
            </w:r>
          </w:p>
        </w:tc>
        <w:tc>
          <w:tcPr>
            <w:tcW w:w="0" w:type="auto"/>
          </w:tcPr>
          <w:p w:rsidR="00A85554" w:rsidRDefault="00A85554" w:rsidP="001054FF">
            <w:r>
              <w:t>This is the IP address or host name of the Authentication Server.</w:t>
            </w:r>
          </w:p>
          <w:p w:rsidR="00A85554" w:rsidRDefault="00A85554" w:rsidP="001054FF">
            <w:r>
              <w:t>The default value is “10.10.0.1”.</w:t>
            </w:r>
          </w:p>
        </w:tc>
      </w:tr>
      <w:tr w:rsidR="00FF7F83" w:rsidTr="001054FF">
        <w:tc>
          <w:tcPr>
            <w:tcW w:w="0" w:type="auto"/>
            <w:noWrap/>
          </w:tcPr>
          <w:p w:rsidR="00FF7F83" w:rsidRDefault="00FF7F83" w:rsidP="00A85554">
            <w:pPr>
              <w:pStyle w:val="Indent1"/>
              <w:spacing w:after="100"/>
              <w:ind w:left="0"/>
            </w:pPr>
            <w:r>
              <w:t>EnrollHostPort</w:t>
            </w:r>
          </w:p>
        </w:tc>
        <w:tc>
          <w:tcPr>
            <w:tcW w:w="0" w:type="auto"/>
          </w:tcPr>
          <w:p w:rsidR="00FF7F83" w:rsidRDefault="00FF7F83" w:rsidP="00FF7F83">
            <w:r>
              <w:t>This is the port number for the RADIUS / IAS service on the Authentication Server.</w:t>
            </w:r>
          </w:p>
          <w:p w:rsidR="00FF7F83" w:rsidRDefault="00FF7F83" w:rsidP="00FF7F83">
            <w:r>
              <w:t>The default value is “1812”.</w:t>
            </w:r>
          </w:p>
        </w:tc>
      </w:tr>
      <w:tr w:rsidR="00FF7F83" w:rsidTr="001054FF">
        <w:tc>
          <w:tcPr>
            <w:tcW w:w="0" w:type="auto"/>
            <w:noWrap/>
          </w:tcPr>
          <w:p w:rsidR="00FF7F83" w:rsidRDefault="00FF7F83" w:rsidP="00A85554">
            <w:pPr>
              <w:pStyle w:val="Indent1"/>
              <w:spacing w:after="100"/>
              <w:ind w:left="0"/>
            </w:pPr>
            <w:r>
              <w:t>EnrollPassword</w:t>
            </w:r>
          </w:p>
        </w:tc>
        <w:tc>
          <w:tcPr>
            <w:tcW w:w="0" w:type="auto"/>
          </w:tcPr>
          <w:p w:rsidR="00FF7F83" w:rsidRDefault="00FF7F83" w:rsidP="001054FF">
            <w:r>
              <w:t>This is the passphrase used by the Access Points to authenticate themselves with the RADIUS server.</w:t>
            </w:r>
          </w:p>
          <w:p w:rsidR="00FF7F83" w:rsidRDefault="00FF7F83" w:rsidP="001054FF">
            <w:r>
              <w:t>The default value is “0123456789”.</w:t>
            </w:r>
          </w:p>
        </w:tc>
      </w:tr>
      <w:tr w:rsidR="00AD0243" w:rsidTr="001054FF">
        <w:tc>
          <w:tcPr>
            <w:tcW w:w="0" w:type="auto"/>
            <w:noWrap/>
          </w:tcPr>
          <w:p w:rsidR="00AD0243" w:rsidRDefault="00AD0243" w:rsidP="00A85554">
            <w:pPr>
              <w:pStyle w:val="Indent1"/>
              <w:spacing w:after="100"/>
              <w:ind w:left="0"/>
            </w:pPr>
            <w:r>
              <w:lastRenderedPageBreak/>
              <w:t>EnrollCommand</w:t>
            </w:r>
          </w:p>
        </w:tc>
        <w:tc>
          <w:tcPr>
            <w:tcW w:w="0" w:type="auto"/>
          </w:tcPr>
          <w:p w:rsidR="00AD0243" w:rsidRDefault="00AD0243" w:rsidP="001054FF">
            <w:r>
              <w:t>This is the name of the certificate-enrollment command.</w:t>
            </w:r>
          </w:p>
          <w:p w:rsidR="00AD0243" w:rsidRDefault="00AD0243" w:rsidP="001054FF">
            <w:r>
              <w:t>The default value is “enroll.exe”.</w:t>
            </w:r>
          </w:p>
        </w:tc>
      </w:tr>
      <w:tr w:rsidR="00AD0243" w:rsidTr="001054FF">
        <w:tc>
          <w:tcPr>
            <w:tcW w:w="0" w:type="auto"/>
            <w:noWrap/>
          </w:tcPr>
          <w:p w:rsidR="00AD0243" w:rsidRDefault="00AD0243" w:rsidP="00385C2C">
            <w:pPr>
              <w:pStyle w:val="Indent1"/>
              <w:spacing w:after="100"/>
              <w:ind w:left="0"/>
            </w:pPr>
            <w:r>
              <w:t>EnrollRootDlg</w:t>
            </w:r>
          </w:p>
        </w:tc>
        <w:tc>
          <w:tcPr>
            <w:tcW w:w="0" w:type="auto"/>
          </w:tcPr>
          <w:p w:rsidR="00AD0243" w:rsidRDefault="00AD0243" w:rsidP="001054FF">
            <w:r>
              <w:t>This is the title of the “set root certificate” dialog box.</w:t>
            </w:r>
          </w:p>
          <w:p w:rsidR="00AD0243" w:rsidRDefault="00AD0243" w:rsidP="001054FF">
            <w:r>
              <w:t>The default value is “Root Certificate Store”.</w:t>
            </w:r>
          </w:p>
        </w:tc>
      </w:tr>
      <w:tr w:rsidR="00AD0243" w:rsidTr="001054FF">
        <w:tc>
          <w:tcPr>
            <w:tcW w:w="0" w:type="auto"/>
            <w:noWrap/>
          </w:tcPr>
          <w:p w:rsidR="00AD0243" w:rsidRDefault="00AD0243" w:rsidP="001054FF">
            <w:pPr>
              <w:pStyle w:val="Indent1"/>
              <w:ind w:left="0"/>
            </w:pPr>
            <w:r>
              <w:t>EnrollToolDlg</w:t>
            </w:r>
          </w:p>
        </w:tc>
        <w:tc>
          <w:tcPr>
            <w:tcW w:w="0" w:type="auto"/>
          </w:tcPr>
          <w:p w:rsidR="00AD0243" w:rsidRDefault="00AD0243" w:rsidP="001054FF">
            <w:r>
              <w:t>This is the title of the “insert new certificate” dialog box.</w:t>
            </w:r>
          </w:p>
          <w:p w:rsidR="00AD0243" w:rsidRDefault="00AD0243" w:rsidP="001054FF">
            <w:r>
              <w:t>The default value is “Enrollment Tool”.</w:t>
            </w:r>
          </w:p>
        </w:tc>
      </w:tr>
      <w:tr w:rsidR="00AD0243" w:rsidTr="001054FF">
        <w:tc>
          <w:tcPr>
            <w:tcW w:w="0" w:type="auto"/>
            <w:noWrap/>
          </w:tcPr>
          <w:p w:rsidR="00AD0243" w:rsidRDefault="00AD0243" w:rsidP="001054FF">
            <w:pPr>
              <w:pStyle w:val="Indent1"/>
              <w:ind w:left="0"/>
            </w:pPr>
            <w:r>
              <w:t>EnrollTime</w:t>
            </w:r>
          </w:p>
        </w:tc>
        <w:tc>
          <w:tcPr>
            <w:tcW w:w="0" w:type="auto"/>
          </w:tcPr>
          <w:p w:rsidR="00AD0243" w:rsidRDefault="00AD0243" w:rsidP="001054FF">
            <w:r>
              <w:t>This is the time, in milliseconds, to wait for the enroll command to finish.</w:t>
            </w:r>
          </w:p>
          <w:p w:rsidR="00AD0243" w:rsidRDefault="00AD0243" w:rsidP="001054FF">
            <w:r>
              <w:t>The default value is 180000ms (3 minutes).</w:t>
            </w:r>
          </w:p>
        </w:tc>
      </w:tr>
    </w:tbl>
    <w:p w:rsidR="0082249B" w:rsidRDefault="00AD0243" w:rsidP="00033DEC">
      <w:pPr>
        <w:pStyle w:val="Heading3"/>
        <w:spacing w:before="360"/>
      </w:pPr>
      <w:bookmarkStart w:id="52" w:name="_Toc268276310"/>
      <w:r>
        <w:t>EAP Authentication</w:t>
      </w:r>
      <w:r w:rsidR="003F2569">
        <w:t xml:space="preserve"> / Login</w:t>
      </w:r>
      <w:r>
        <w:t xml:space="preserve"> Credentials</w:t>
      </w:r>
      <w:bookmarkEnd w:id="52"/>
    </w:p>
    <w:p w:rsidR="00CF7334" w:rsidRPr="00CF7334" w:rsidRDefault="00CF7334" w:rsidP="00CF7334">
      <w:pPr>
        <w:pStyle w:val="Indent1"/>
        <w:keepNext/>
        <w:rPr>
          <w:b/>
        </w:rPr>
      </w:pPr>
      <w:r>
        <w:t xml:space="preserve">Configuration File: </w:t>
      </w:r>
      <w:r w:rsidR="00A84612">
        <w:rPr>
          <w:b/>
        </w:rPr>
        <w:t>DUTSetup.xml and HdweSetup</w:t>
      </w:r>
      <w:r>
        <w:rPr>
          <w:b/>
        </w:rPr>
        <w:t>.xml</w:t>
      </w:r>
    </w:p>
    <w:tbl>
      <w:tblPr>
        <w:tblStyle w:val="Default"/>
        <w:tblW w:w="0" w:type="auto"/>
        <w:tblLook w:val="04A0"/>
      </w:tblPr>
      <w:tblGrid>
        <w:gridCol w:w="1949"/>
        <w:gridCol w:w="6137"/>
      </w:tblGrid>
      <w:tr w:rsidR="0082249B" w:rsidTr="004B0A2E">
        <w:trPr>
          <w:cnfStyle w:val="100000000000"/>
          <w:tblHeader/>
        </w:trPr>
        <w:tc>
          <w:tcPr>
            <w:tcW w:w="0" w:type="auto"/>
          </w:tcPr>
          <w:p w:rsidR="0082249B" w:rsidRPr="003F710B" w:rsidRDefault="0082249B" w:rsidP="0082249B">
            <w:pPr>
              <w:pStyle w:val="Indent1"/>
              <w:ind w:left="0"/>
              <w:jc w:val="center"/>
              <w:rPr>
                <w:b/>
                <w:i/>
              </w:rPr>
            </w:pPr>
            <w:r w:rsidRPr="003F710B">
              <w:rPr>
                <w:b/>
                <w:i/>
              </w:rPr>
              <w:t>Parameter</w:t>
            </w:r>
          </w:p>
        </w:tc>
        <w:tc>
          <w:tcPr>
            <w:tcW w:w="0" w:type="auto"/>
          </w:tcPr>
          <w:p w:rsidR="0082249B" w:rsidRPr="003F710B" w:rsidRDefault="0082249B" w:rsidP="0082249B">
            <w:pPr>
              <w:pStyle w:val="Indent1"/>
              <w:ind w:left="0"/>
              <w:jc w:val="center"/>
              <w:rPr>
                <w:b/>
                <w:i/>
              </w:rPr>
            </w:pPr>
            <w:r w:rsidRPr="003F710B">
              <w:rPr>
                <w:b/>
                <w:i/>
              </w:rPr>
              <w:t>Description</w:t>
            </w:r>
          </w:p>
        </w:tc>
      </w:tr>
      <w:tr w:rsidR="00DE6809" w:rsidTr="004B0A2E">
        <w:tc>
          <w:tcPr>
            <w:tcW w:w="0" w:type="auto"/>
            <w:noWrap/>
          </w:tcPr>
          <w:p w:rsidR="00DE6809" w:rsidRDefault="00DE6809" w:rsidP="0082249B">
            <w:pPr>
              <w:pStyle w:val="Indent1"/>
              <w:ind w:left="0"/>
            </w:pPr>
            <w:r>
              <w:t>PEAPAccountCreds</w:t>
            </w:r>
          </w:p>
        </w:tc>
        <w:tc>
          <w:tcPr>
            <w:tcW w:w="0" w:type="auto"/>
          </w:tcPr>
          <w:p w:rsidR="00DE6809" w:rsidRDefault="00DE6809" w:rsidP="00DE6809">
            <w:r>
              <w:t xml:space="preserve">These are the credentials for authenticating the test user with the RADIUS server when using PEAP authentication. The format is </w:t>
            </w:r>
            <w:r>
              <w:rPr>
                <w:i/>
              </w:rPr>
              <w:t>user_name</w:t>
            </w:r>
            <w:r>
              <w:t>:</w:t>
            </w:r>
            <w:r>
              <w:rPr>
                <w:i/>
              </w:rPr>
              <w:t>password</w:t>
            </w:r>
            <w:r>
              <w:t>:</w:t>
            </w:r>
            <w:r>
              <w:rPr>
                <w:i/>
              </w:rPr>
              <w:t>domain</w:t>
            </w:r>
            <w:r>
              <w:t>.</w:t>
            </w:r>
          </w:p>
          <w:p w:rsidR="00DE6809" w:rsidRPr="00DE6809" w:rsidRDefault="00DE6809" w:rsidP="00DE6809">
            <w:r>
              <w:t>The default value is “eappeap:eappeap:wince”.</w:t>
            </w:r>
          </w:p>
        </w:tc>
      </w:tr>
      <w:tr w:rsidR="0027244F" w:rsidTr="004B0A2E">
        <w:tc>
          <w:tcPr>
            <w:tcW w:w="0" w:type="auto"/>
            <w:noWrap/>
          </w:tcPr>
          <w:p w:rsidR="0027244F" w:rsidRDefault="0027244F" w:rsidP="001054FF">
            <w:pPr>
              <w:pStyle w:val="Indent1"/>
              <w:ind w:left="0"/>
            </w:pPr>
            <w:r>
              <w:t>TLSAccountCreds</w:t>
            </w:r>
          </w:p>
        </w:tc>
        <w:tc>
          <w:tcPr>
            <w:tcW w:w="0" w:type="auto"/>
          </w:tcPr>
          <w:p w:rsidR="0027244F" w:rsidRDefault="0027244F" w:rsidP="001054FF">
            <w:r>
              <w:t xml:space="preserve">These are the credentials for authenticating the test user with the RADIUS server when using TLS authentication. The format is </w:t>
            </w:r>
            <w:r>
              <w:rPr>
                <w:i/>
              </w:rPr>
              <w:t>user_name</w:t>
            </w:r>
            <w:r>
              <w:t>:</w:t>
            </w:r>
            <w:r>
              <w:rPr>
                <w:i/>
              </w:rPr>
              <w:t>password</w:t>
            </w:r>
            <w:r>
              <w:t>:</w:t>
            </w:r>
            <w:r>
              <w:rPr>
                <w:i/>
              </w:rPr>
              <w:t>domain</w:t>
            </w:r>
            <w:r>
              <w:t>.</w:t>
            </w:r>
          </w:p>
          <w:p w:rsidR="0027244F" w:rsidRPr="00DE6809" w:rsidRDefault="0027244F" w:rsidP="0027244F">
            <w:r>
              <w:t>The default value is “eaptls:eaptls:wince”.</w:t>
            </w:r>
          </w:p>
        </w:tc>
      </w:tr>
      <w:tr w:rsidR="0027244F" w:rsidTr="004B0A2E">
        <w:tc>
          <w:tcPr>
            <w:tcW w:w="0" w:type="auto"/>
            <w:noWrap/>
          </w:tcPr>
          <w:p w:rsidR="0027244F" w:rsidRDefault="0027244F" w:rsidP="0082249B">
            <w:pPr>
              <w:pStyle w:val="Indent1"/>
              <w:ind w:left="0"/>
            </w:pPr>
            <w:r>
              <w:t>UserLogOnDlg</w:t>
            </w:r>
          </w:p>
        </w:tc>
        <w:tc>
          <w:tcPr>
            <w:tcW w:w="0" w:type="auto"/>
          </w:tcPr>
          <w:p w:rsidR="0027244F" w:rsidRDefault="0027244F" w:rsidP="0082249B">
            <w:r>
              <w:t>This is the title of the user login dialog box.</w:t>
            </w:r>
          </w:p>
          <w:p w:rsidR="0027244F" w:rsidRDefault="0027244F" w:rsidP="0082249B">
            <w:r>
              <w:t>The default value is “User Logon”.</w:t>
            </w:r>
          </w:p>
        </w:tc>
      </w:tr>
      <w:tr w:rsidR="0027244F" w:rsidTr="004B0A2E">
        <w:tc>
          <w:tcPr>
            <w:tcW w:w="0" w:type="auto"/>
            <w:noWrap/>
          </w:tcPr>
          <w:p w:rsidR="0027244F" w:rsidRDefault="0027244F" w:rsidP="0082249B">
            <w:pPr>
              <w:pStyle w:val="Indent1"/>
              <w:ind w:left="0"/>
            </w:pPr>
            <w:r>
              <w:t>NewPassWdDlg</w:t>
            </w:r>
          </w:p>
        </w:tc>
        <w:tc>
          <w:tcPr>
            <w:tcW w:w="0" w:type="auto"/>
          </w:tcPr>
          <w:p w:rsidR="0027244F" w:rsidRDefault="0027244F" w:rsidP="0082249B">
            <w:r>
              <w:t>This is the title of the network password dialog box.</w:t>
            </w:r>
          </w:p>
          <w:p w:rsidR="0027244F" w:rsidRDefault="0027244F" w:rsidP="0082249B">
            <w:r>
              <w:t>The default is “Enter Network Password”.</w:t>
            </w:r>
          </w:p>
        </w:tc>
      </w:tr>
      <w:tr w:rsidR="0027244F" w:rsidTr="004B0A2E">
        <w:tc>
          <w:tcPr>
            <w:tcW w:w="0" w:type="auto"/>
            <w:noWrap/>
          </w:tcPr>
          <w:p w:rsidR="0027244F" w:rsidRDefault="0027244F" w:rsidP="0082249B">
            <w:pPr>
              <w:pStyle w:val="Indent1"/>
              <w:ind w:left="0"/>
            </w:pPr>
            <w:r>
              <w:t>LogonCloseTime</w:t>
            </w:r>
          </w:p>
        </w:tc>
        <w:tc>
          <w:tcPr>
            <w:tcW w:w="0" w:type="auto"/>
          </w:tcPr>
          <w:p w:rsidR="0027244F" w:rsidRDefault="0027244F" w:rsidP="0082249B">
            <w:r>
              <w:t>This is the</w:t>
            </w:r>
            <w:r w:rsidR="00D96549">
              <w:t xml:space="preserve"> maximum</w:t>
            </w:r>
            <w:r>
              <w:t xml:space="preserve"> time, in milliseconds, to wait for the user-logon dialog box to close after we enter our credentials.</w:t>
            </w:r>
          </w:p>
          <w:p w:rsidR="0027244F" w:rsidRDefault="0027244F" w:rsidP="0082249B">
            <w:r>
              <w:t>The default value is 300000ms (5 minutes).</w:t>
            </w:r>
          </w:p>
        </w:tc>
      </w:tr>
    </w:tbl>
    <w:p w:rsidR="00B97BED" w:rsidRDefault="00B97BED" w:rsidP="00B35065">
      <w:pPr>
        <w:pStyle w:val="Heading2"/>
        <w:spacing w:before="360"/>
      </w:pPr>
      <w:bookmarkStart w:id="53" w:name="_Toc268276311"/>
      <w:r>
        <w:lastRenderedPageBreak/>
        <w:t>Stability Tests</w:t>
      </w:r>
      <w:bookmarkEnd w:id="53"/>
    </w:p>
    <w:p w:rsidR="00440CBA" w:rsidRDefault="00B35065" w:rsidP="00C14048">
      <w:pPr>
        <w:pStyle w:val="Heading3"/>
      </w:pPr>
      <w:bookmarkStart w:id="54" w:name="_NDIS_One-Card_Test"/>
      <w:bookmarkStart w:id="55" w:name="_Toc268276312"/>
      <w:bookmarkEnd w:id="54"/>
      <w:r>
        <w:t xml:space="preserve">1001-1050: </w:t>
      </w:r>
      <w:r w:rsidR="00C14048" w:rsidRPr="00C14048">
        <w:t xml:space="preserve">Ndt_1card </w:t>
      </w:r>
      <w:r w:rsidR="00AF581D">
        <w:t>–</w:t>
      </w:r>
      <w:r w:rsidR="00C14048" w:rsidRPr="00C14048">
        <w:t xml:space="preserve"> </w:t>
      </w:r>
      <w:r w:rsidR="008428D7" w:rsidRPr="00C14048">
        <w:t>NDIS One-Card Test</w:t>
      </w:r>
      <w:bookmarkEnd w:id="55"/>
    </w:p>
    <w:p w:rsidR="00A00EAD" w:rsidRPr="00A00EAD" w:rsidRDefault="00A00EAD" w:rsidP="00A00EAD">
      <w:pPr>
        <w:pStyle w:val="Indent1"/>
        <w:keepNext/>
        <w:rPr>
          <w:b/>
        </w:rPr>
      </w:pPr>
      <w:r>
        <w:t xml:space="preserve">Configuration File: </w:t>
      </w:r>
      <w:r>
        <w:rPr>
          <w:b/>
        </w:rPr>
        <w:t>ndt_1c_test.xml</w:t>
      </w:r>
    </w:p>
    <w:p w:rsidR="00D263B2" w:rsidRDefault="00D263B2" w:rsidP="00D263B2">
      <w:pPr>
        <w:pStyle w:val="Heading4"/>
      </w:pPr>
      <w:r>
        <w:t>Overview</w:t>
      </w:r>
    </w:p>
    <w:p w:rsidR="00E85956" w:rsidRDefault="00E85956" w:rsidP="00E85956">
      <w:pPr>
        <w:pStyle w:val="Indent2"/>
      </w:pPr>
      <w:r>
        <w:t>The One-Card Network Card Miniport Driver Test assesses the functionality of a miniport driver for a single network card. You can also use this test to verify that the driver supports Network Driver Interface Specification (NDIS) functionality.</w:t>
      </w:r>
    </w:p>
    <w:p w:rsidR="00E85956" w:rsidRDefault="00E85956" w:rsidP="00E85956">
      <w:pPr>
        <w:pStyle w:val="Indent2"/>
      </w:pPr>
      <w:r>
        <w:t xml:space="preserve">This test is comprised of two binaries, </w:t>
      </w:r>
      <w:r>
        <w:rPr>
          <w:b/>
          <w:bCs/>
        </w:rPr>
        <w:t>Ndt.dll</w:t>
      </w:r>
      <w:r>
        <w:t xml:space="preserve"> and </w:t>
      </w:r>
      <w:r>
        <w:rPr>
          <w:b/>
          <w:bCs/>
        </w:rPr>
        <w:t>Ndt_1c.dll</w:t>
      </w:r>
      <w:r>
        <w:t xml:space="preserve">. The </w:t>
      </w:r>
      <w:r>
        <w:rPr>
          <w:b/>
          <w:bCs/>
        </w:rPr>
        <w:t>Ndt.dll</w:t>
      </w:r>
      <w:r>
        <w:t xml:space="preserve"> binary file is a protocol driver that binds to the test and support cards. The protocol driver communicates with the underlying miniport drivers through an NDIS wrapper and registers as a stream driver. The </w:t>
      </w:r>
      <w:r>
        <w:rPr>
          <w:b/>
          <w:bCs/>
        </w:rPr>
        <w:t>Ndt_1c.dll</w:t>
      </w:r>
      <w:r>
        <w:t xml:space="preserve"> binary file controls the test itself.</w:t>
      </w:r>
    </w:p>
    <w:p w:rsidR="00D263B2" w:rsidRDefault="00D263B2" w:rsidP="00D263B2">
      <w:pPr>
        <w:pStyle w:val="Heading4"/>
      </w:pPr>
      <w:r>
        <w:t>Parameters</w:t>
      </w:r>
    </w:p>
    <w:tbl>
      <w:tblPr>
        <w:tblStyle w:val="Default"/>
        <w:tblW w:w="0" w:type="auto"/>
        <w:tblLook w:val="04A0"/>
      </w:tblPr>
      <w:tblGrid>
        <w:gridCol w:w="2916"/>
        <w:gridCol w:w="5170"/>
      </w:tblGrid>
      <w:tr w:rsidR="00D6010D" w:rsidRPr="00D6010D" w:rsidTr="004B0A2E">
        <w:trPr>
          <w:cnfStyle w:val="100000000000"/>
          <w:tblHeader/>
        </w:trPr>
        <w:tc>
          <w:tcPr>
            <w:tcW w:w="0" w:type="auto"/>
            <w:hideMark/>
          </w:tcPr>
          <w:p w:rsidR="00D6010D" w:rsidRPr="003F710B" w:rsidRDefault="00086BDE" w:rsidP="006C1674">
            <w:pPr>
              <w:jc w:val="center"/>
              <w:rPr>
                <w:b/>
                <w:bCs/>
                <w:i/>
              </w:rPr>
            </w:pPr>
            <w:r w:rsidRPr="003F710B">
              <w:rPr>
                <w:b/>
                <w:bCs/>
                <w:i/>
              </w:rPr>
              <w:t>P</w:t>
            </w:r>
            <w:r w:rsidR="00D6010D" w:rsidRPr="003F710B">
              <w:rPr>
                <w:b/>
                <w:bCs/>
                <w:i/>
              </w:rPr>
              <w:t>arameter</w:t>
            </w:r>
          </w:p>
        </w:tc>
        <w:tc>
          <w:tcPr>
            <w:tcW w:w="0" w:type="auto"/>
            <w:hideMark/>
          </w:tcPr>
          <w:p w:rsidR="00D6010D" w:rsidRPr="003F710B" w:rsidRDefault="00D6010D" w:rsidP="00D6010D">
            <w:pPr>
              <w:jc w:val="center"/>
              <w:rPr>
                <w:b/>
                <w:bCs/>
                <w:i/>
              </w:rPr>
            </w:pPr>
            <w:r w:rsidRPr="003F710B">
              <w:rPr>
                <w:b/>
                <w:bCs/>
                <w:i/>
              </w:rPr>
              <w:t xml:space="preserve">Description </w:t>
            </w:r>
          </w:p>
        </w:tc>
      </w:tr>
      <w:tr w:rsidR="00D6010D" w:rsidRPr="00D6010D" w:rsidTr="004B0A2E">
        <w:tc>
          <w:tcPr>
            <w:tcW w:w="0" w:type="auto"/>
            <w:noWrap/>
            <w:hideMark/>
          </w:tcPr>
          <w:p w:rsidR="00D6010D" w:rsidRPr="00D6010D" w:rsidRDefault="00C177F9" w:rsidP="000B58D9">
            <w:r>
              <w:t>N</w:t>
            </w:r>
            <w:r w:rsidR="00B8516F">
              <w:t>DT</w:t>
            </w:r>
            <w:r>
              <w:t>LogP</w:t>
            </w:r>
            <w:r w:rsidR="00D6010D" w:rsidRPr="00D6010D">
              <w:t>ackets</w:t>
            </w:r>
            <w:r w:rsidR="00B8516F">
              <w:t>=</w:t>
            </w:r>
            <w:r w:rsidR="00590C81">
              <w:t>–</w:t>
            </w:r>
            <w:r w:rsidR="00B8516F">
              <w:t>packets</w:t>
            </w:r>
          </w:p>
        </w:tc>
        <w:tc>
          <w:tcPr>
            <w:tcW w:w="0" w:type="auto"/>
            <w:hideMark/>
          </w:tcPr>
          <w:p w:rsidR="00D6010D" w:rsidRDefault="00D6010D" w:rsidP="003379EA">
            <w:r w:rsidRPr="00D6010D">
              <w:t>Logs information when a test confirms that a packet has been sent or received.</w:t>
            </w:r>
          </w:p>
          <w:p w:rsidR="00B5396D" w:rsidRPr="00D6010D" w:rsidRDefault="00BF5C22" w:rsidP="00351872">
            <w:r>
              <w:t>The default value is</w:t>
            </w:r>
            <w:r w:rsidR="00351872">
              <w:t xml:space="preserve"> blank</w:t>
            </w:r>
            <w:r w:rsidR="00B5396D">
              <w:t xml:space="preserve"> </w:t>
            </w:r>
            <w:r w:rsidR="00351872">
              <w:t xml:space="preserve">– test does </w:t>
            </w:r>
            <w:r w:rsidR="00B5396D">
              <w:t>not log packets.</w:t>
            </w:r>
          </w:p>
        </w:tc>
      </w:tr>
      <w:tr w:rsidR="00D6010D" w:rsidRPr="00D6010D" w:rsidTr="004B0A2E">
        <w:tc>
          <w:tcPr>
            <w:tcW w:w="0" w:type="auto"/>
            <w:noWrap/>
            <w:hideMark/>
          </w:tcPr>
          <w:p w:rsidR="00D6010D" w:rsidRPr="00D6010D" w:rsidRDefault="00B8516F" w:rsidP="000B58D9">
            <w:r>
              <w:t>NDTPacketUnbind=</w:t>
            </w:r>
            <w:r w:rsidR="00590C81">
              <w:t>–</w:t>
            </w:r>
            <w:r>
              <w:t>nounbind</w:t>
            </w:r>
          </w:p>
        </w:tc>
        <w:tc>
          <w:tcPr>
            <w:tcW w:w="0" w:type="auto"/>
            <w:hideMark/>
          </w:tcPr>
          <w:p w:rsidR="00D6010D" w:rsidRDefault="00D6010D" w:rsidP="00D6010D">
            <w:r w:rsidRPr="00D6010D">
              <w:t>Disables unbinding of other protocol drivers from the test adapter before the test is run.</w:t>
            </w:r>
          </w:p>
          <w:p w:rsidR="000E24B3" w:rsidRPr="00D6010D" w:rsidRDefault="009F02B5" w:rsidP="00D6010D">
            <w:r>
              <w:t>The default value is</w:t>
            </w:r>
            <w:r w:rsidR="000E24B3">
              <w:t xml:space="preserve"> “-nounbind”. (See </w:t>
            </w:r>
            <w:hyperlink w:anchor="_DUTSetup.xml" w:history="1">
              <w:r w:rsidR="000E24B3" w:rsidRPr="000E24B3">
                <w:rPr>
                  <w:rStyle w:val="Hyperlink"/>
                </w:rPr>
                <w:t>DUTSetup.xml</w:t>
              </w:r>
            </w:hyperlink>
            <w:r w:rsidR="000E24B3">
              <w:t>.)</w:t>
            </w:r>
          </w:p>
        </w:tc>
      </w:tr>
      <w:tr w:rsidR="004F4AFA" w:rsidRPr="00D6010D" w:rsidTr="004B0A2E">
        <w:tc>
          <w:tcPr>
            <w:tcW w:w="0" w:type="auto"/>
            <w:noWrap/>
            <w:hideMark/>
          </w:tcPr>
          <w:p w:rsidR="004F4AFA" w:rsidRPr="00D6010D" w:rsidRDefault="004F4AFA" w:rsidP="0082249B">
            <w:r>
              <w:t>NDTCancelTest=–</w:t>
            </w:r>
            <w:r w:rsidRPr="00D6010D">
              <w:t>cancel</w:t>
            </w:r>
          </w:p>
        </w:tc>
        <w:tc>
          <w:tcPr>
            <w:tcW w:w="0" w:type="auto"/>
            <w:hideMark/>
          </w:tcPr>
          <w:p w:rsidR="004F4AFA" w:rsidRPr="00D6010D" w:rsidRDefault="004F4AFA" w:rsidP="0082249B">
            <w:r w:rsidRPr="00D6010D">
              <w:t xml:space="preserve">Instructs test case </w:t>
            </w:r>
            <w:r>
              <w:t>100</w:t>
            </w:r>
            <w:r w:rsidRPr="00D6010D">
              <w:t>7 to fail when no packets are canceled.</w:t>
            </w:r>
          </w:p>
          <w:p w:rsidR="004F4AFA" w:rsidRPr="00D6010D" w:rsidRDefault="004F4AFA" w:rsidP="0082249B">
            <w:r>
              <w:t>The default value is blank - test case 1007 does not fail when no packets are canceled.</w:t>
            </w:r>
          </w:p>
        </w:tc>
      </w:tr>
      <w:tr w:rsidR="004F4AFA" w:rsidRPr="00D6010D" w:rsidTr="004B0A2E">
        <w:tc>
          <w:tcPr>
            <w:tcW w:w="0" w:type="auto"/>
            <w:noWrap/>
            <w:hideMark/>
          </w:tcPr>
          <w:p w:rsidR="004F4AFA" w:rsidRPr="00D6010D" w:rsidRDefault="004F4AFA" w:rsidP="000B58D9">
            <w:r>
              <w:t>NDTFaultTest=–</w:t>
            </w:r>
            <w:r w:rsidRPr="00D6010D">
              <w:t>fault</w:t>
            </w:r>
          </w:p>
        </w:tc>
        <w:tc>
          <w:tcPr>
            <w:tcW w:w="0" w:type="auto"/>
            <w:hideMark/>
          </w:tcPr>
          <w:p w:rsidR="004F4AFA" w:rsidRPr="00D6010D" w:rsidRDefault="004F4AFA" w:rsidP="00D6010D">
            <w:r w:rsidRPr="00D6010D">
              <w:t xml:space="preserve">Includes test case </w:t>
            </w:r>
            <w:r>
              <w:t>100</w:t>
            </w:r>
            <w:r w:rsidRPr="00D6010D">
              <w:t>8, which is skipped by default.</w:t>
            </w:r>
          </w:p>
          <w:p w:rsidR="004F4AFA" w:rsidRDefault="004F4AFA" w:rsidP="00D6010D">
            <w:r w:rsidRPr="00D6010D">
              <w:t xml:space="preserve">Only ISA and PCI network cards support test case </w:t>
            </w:r>
            <w:r>
              <w:t>100</w:t>
            </w:r>
            <w:r w:rsidRPr="00D6010D">
              <w:t>8.</w:t>
            </w:r>
          </w:p>
          <w:p w:rsidR="004F4AFA" w:rsidRPr="00D6010D" w:rsidRDefault="004F4AFA" w:rsidP="00351872">
            <w:r>
              <w:t>The default value is blank - test case 1008 is skipped.</w:t>
            </w:r>
          </w:p>
        </w:tc>
      </w:tr>
    </w:tbl>
    <w:p w:rsidR="00D263B2" w:rsidRDefault="00D263B2" w:rsidP="00D263B2">
      <w:pPr>
        <w:pStyle w:val="Heading4"/>
      </w:pPr>
      <w:r>
        <w:t>Test Cases</w:t>
      </w:r>
    </w:p>
    <w:tbl>
      <w:tblPr>
        <w:tblStyle w:val="Default"/>
        <w:tblW w:w="0" w:type="auto"/>
        <w:tblLook w:val="04A0"/>
      </w:tblPr>
      <w:tblGrid>
        <w:gridCol w:w="654"/>
        <w:gridCol w:w="7432"/>
      </w:tblGrid>
      <w:tr w:rsidR="002658CC" w:rsidRPr="002658CC" w:rsidTr="00385C2C">
        <w:trPr>
          <w:cnfStyle w:val="100000000000"/>
          <w:tblHeader/>
        </w:trPr>
        <w:tc>
          <w:tcPr>
            <w:tcW w:w="0" w:type="auto"/>
            <w:hideMark/>
          </w:tcPr>
          <w:p w:rsidR="002658CC" w:rsidRPr="003F710B" w:rsidRDefault="002658CC" w:rsidP="00385C2C">
            <w:pPr>
              <w:jc w:val="center"/>
              <w:rPr>
                <w:b/>
                <w:bCs/>
                <w:i/>
              </w:rPr>
            </w:pPr>
            <w:r w:rsidRPr="003F710B">
              <w:rPr>
                <w:b/>
                <w:bCs/>
                <w:i/>
              </w:rPr>
              <w:t xml:space="preserve">Test </w:t>
            </w:r>
            <w:r w:rsidR="00086BDE" w:rsidRPr="003F710B">
              <w:rPr>
                <w:b/>
                <w:bCs/>
                <w:i/>
              </w:rPr>
              <w:t>C</w:t>
            </w:r>
            <w:r w:rsidRPr="003F710B">
              <w:rPr>
                <w:b/>
                <w:bCs/>
                <w:i/>
              </w:rPr>
              <w:t>ase</w:t>
            </w:r>
          </w:p>
        </w:tc>
        <w:tc>
          <w:tcPr>
            <w:tcW w:w="0" w:type="auto"/>
            <w:hideMark/>
          </w:tcPr>
          <w:p w:rsidR="002658CC" w:rsidRPr="003F710B" w:rsidRDefault="002658CC" w:rsidP="00385C2C">
            <w:pPr>
              <w:jc w:val="center"/>
              <w:rPr>
                <w:b/>
                <w:bCs/>
                <w:i/>
              </w:rPr>
            </w:pPr>
            <w:r w:rsidRPr="003F710B">
              <w:rPr>
                <w:b/>
                <w:bCs/>
                <w:i/>
              </w:rPr>
              <w:t>Description</w:t>
            </w:r>
          </w:p>
        </w:tc>
      </w:tr>
      <w:tr w:rsidR="002658CC" w:rsidRPr="002658CC" w:rsidTr="004B0A2E">
        <w:tc>
          <w:tcPr>
            <w:tcW w:w="0" w:type="auto"/>
            <w:hideMark/>
          </w:tcPr>
          <w:p w:rsidR="002658CC" w:rsidRPr="002658CC" w:rsidRDefault="0025404C" w:rsidP="002658CC">
            <w:pPr>
              <w:jc w:val="center"/>
            </w:pPr>
            <w:r>
              <w:lastRenderedPageBreak/>
              <w:t>100</w:t>
            </w:r>
            <w:r w:rsidR="002658CC" w:rsidRPr="002658CC">
              <w:t>1</w:t>
            </w:r>
          </w:p>
        </w:tc>
        <w:tc>
          <w:tcPr>
            <w:tcW w:w="0" w:type="auto"/>
            <w:hideMark/>
          </w:tcPr>
          <w:p w:rsidR="002658CC" w:rsidRPr="002658CC" w:rsidRDefault="002658CC" w:rsidP="00385C2C">
            <w:r w:rsidRPr="002658CC">
              <w:t>Open\Close</w:t>
            </w:r>
          </w:p>
          <w:p w:rsidR="002658CC" w:rsidRPr="002658CC" w:rsidRDefault="002658CC" w:rsidP="002658CC">
            <w:r w:rsidRPr="002658CC">
              <w:t xml:space="preserve">Tests the ability to open and close an adapter multiple times. A Miniport driver is shielded from the opening of an adapter by the Ndt.dll protocol driver. As a result, this test case tests the Ndt.dll protocol driver rather than the miniport driver. This test case opens and closes one instance of </w:t>
            </w:r>
            <w:r w:rsidRPr="002658CC">
              <w:rPr>
                <w:b/>
                <w:bCs/>
              </w:rPr>
              <w:t>NdisOpen</w:t>
            </w:r>
            <w:r w:rsidRPr="002658CC">
              <w:t xml:space="preserve"> 16 times, and then opens and closes 128 concurrent instances of </w:t>
            </w:r>
            <w:r w:rsidRPr="002658CC">
              <w:rPr>
                <w:b/>
                <w:bCs/>
              </w:rPr>
              <w:t>NdisOpen</w:t>
            </w:r>
            <w:r w:rsidRPr="002658CC">
              <w:t xml:space="preserve"> 16 times. This test fails if the miniport driver has a problem with multiple open instances of </w:t>
            </w:r>
            <w:r w:rsidRPr="002658CC">
              <w:rPr>
                <w:b/>
                <w:bCs/>
              </w:rPr>
              <w:t>NdisOpen</w:t>
            </w:r>
            <w:r w:rsidRPr="002658CC">
              <w:t>.</w:t>
            </w:r>
          </w:p>
        </w:tc>
      </w:tr>
      <w:tr w:rsidR="002658CC" w:rsidRPr="002658CC" w:rsidTr="004B0A2E">
        <w:tc>
          <w:tcPr>
            <w:tcW w:w="0" w:type="auto"/>
            <w:hideMark/>
          </w:tcPr>
          <w:p w:rsidR="002658CC" w:rsidRPr="002658CC" w:rsidRDefault="000F5426" w:rsidP="002658CC">
            <w:pPr>
              <w:jc w:val="center"/>
            </w:pPr>
            <w:r>
              <w:t>100</w:t>
            </w:r>
            <w:r w:rsidR="002658CC" w:rsidRPr="002658CC">
              <w:t>2</w:t>
            </w:r>
          </w:p>
        </w:tc>
        <w:tc>
          <w:tcPr>
            <w:tcW w:w="0" w:type="auto"/>
            <w:hideMark/>
          </w:tcPr>
          <w:p w:rsidR="002658CC" w:rsidRPr="002658CC" w:rsidRDefault="002658CC" w:rsidP="002658CC">
            <w:r w:rsidRPr="002658CC">
              <w:t>Send</w:t>
            </w:r>
          </w:p>
          <w:p w:rsidR="002658CC" w:rsidRPr="002658CC" w:rsidRDefault="002658CC" w:rsidP="002658CC">
            <w:r w:rsidRPr="002658CC">
              <w:t>Tests the ability to send data both singularly and in bursts. The test case attempts to send data to the various address types supported by the media type of the current driver. This test case fails if a problem occurs with sending packets.</w:t>
            </w:r>
          </w:p>
        </w:tc>
      </w:tr>
      <w:tr w:rsidR="002658CC" w:rsidRPr="002658CC" w:rsidTr="004B0A2E">
        <w:tc>
          <w:tcPr>
            <w:tcW w:w="0" w:type="auto"/>
            <w:hideMark/>
          </w:tcPr>
          <w:p w:rsidR="002658CC" w:rsidRPr="002658CC" w:rsidRDefault="000F5426" w:rsidP="002658CC">
            <w:pPr>
              <w:jc w:val="center"/>
            </w:pPr>
            <w:r>
              <w:t>100</w:t>
            </w:r>
            <w:r w:rsidR="002658CC" w:rsidRPr="002658CC">
              <w:t>3</w:t>
            </w:r>
          </w:p>
        </w:tc>
        <w:tc>
          <w:tcPr>
            <w:tcW w:w="0" w:type="auto"/>
            <w:hideMark/>
          </w:tcPr>
          <w:p w:rsidR="002658CC" w:rsidRPr="002658CC" w:rsidRDefault="002658CC" w:rsidP="002658CC">
            <w:r w:rsidRPr="002658CC">
              <w:t>Loopback send</w:t>
            </w:r>
          </w:p>
          <w:p w:rsidR="002658CC" w:rsidRPr="002658CC" w:rsidRDefault="002658CC" w:rsidP="002658CC">
            <w:r w:rsidRPr="002658CC">
              <w:t>Tests for the ability to receive loopback packets with a variety of address types on multiple filter settings. The test uses one open instance to send loopback packets and eight instances to receive the packets. Each of the eight instances receiving the packets has a different filter setting, which allows for all supported filter settings to be tested quickly. This test case also verifies that no open instance receives a packet that it should not be receiving. This test case fails if a problem occurs with a filter setting in a driver.</w:t>
            </w:r>
          </w:p>
        </w:tc>
      </w:tr>
      <w:tr w:rsidR="002658CC" w:rsidRPr="002658CC" w:rsidTr="004B0A2E">
        <w:tc>
          <w:tcPr>
            <w:tcW w:w="0" w:type="auto"/>
            <w:hideMark/>
          </w:tcPr>
          <w:p w:rsidR="002658CC" w:rsidRPr="002658CC" w:rsidRDefault="000F5426" w:rsidP="002658CC">
            <w:pPr>
              <w:jc w:val="center"/>
            </w:pPr>
            <w:r>
              <w:t>100</w:t>
            </w:r>
            <w:r w:rsidR="002658CC" w:rsidRPr="002658CC">
              <w:t>4</w:t>
            </w:r>
          </w:p>
        </w:tc>
        <w:tc>
          <w:tcPr>
            <w:tcW w:w="0" w:type="auto"/>
            <w:hideMark/>
          </w:tcPr>
          <w:p w:rsidR="002658CC" w:rsidRPr="002658CC" w:rsidRDefault="002658CC" w:rsidP="002658CC">
            <w:r w:rsidRPr="002658CC">
              <w:t>Loopback stress</w:t>
            </w:r>
          </w:p>
          <w:p w:rsidR="002658CC" w:rsidRPr="002658CC" w:rsidRDefault="002658CC" w:rsidP="002658CC">
            <w:r w:rsidRPr="002658CC">
              <w:t>Creates packets with various buffer configurations in order to perform 10 instances of the stress test on the loopback packets. This test case fails if a memory leak is detected.</w:t>
            </w:r>
          </w:p>
        </w:tc>
      </w:tr>
      <w:tr w:rsidR="002658CC" w:rsidRPr="002658CC" w:rsidTr="004B0A2E">
        <w:tc>
          <w:tcPr>
            <w:tcW w:w="0" w:type="auto"/>
            <w:hideMark/>
          </w:tcPr>
          <w:p w:rsidR="002658CC" w:rsidRPr="002658CC" w:rsidRDefault="000F5426" w:rsidP="002658CC">
            <w:pPr>
              <w:jc w:val="center"/>
            </w:pPr>
            <w:r>
              <w:t>100</w:t>
            </w:r>
            <w:r w:rsidR="002658CC" w:rsidRPr="002658CC">
              <w:t>5</w:t>
            </w:r>
          </w:p>
        </w:tc>
        <w:tc>
          <w:tcPr>
            <w:tcW w:w="0" w:type="auto"/>
            <w:hideMark/>
          </w:tcPr>
          <w:p w:rsidR="002658CC" w:rsidRPr="002658CC" w:rsidRDefault="002658CC" w:rsidP="002658CC">
            <w:r w:rsidRPr="002658CC">
              <w:t>Set multicast</w:t>
            </w:r>
          </w:p>
          <w:p w:rsidR="002658CC" w:rsidRPr="002658CC" w:rsidRDefault="002658CC" w:rsidP="002658CC">
            <w:r w:rsidRPr="002658CC">
              <w:t xml:space="preserve">Tests the ability of the Ethernet and Fiber Distributed Data Interface (FDDI) drivers to create multiple multicast addresses. The test does not verify that the card is able to receive on each of the different addresses. The test verifies only that multicast addresses can be set and deleted. </w:t>
            </w:r>
          </w:p>
        </w:tc>
      </w:tr>
      <w:tr w:rsidR="002658CC" w:rsidRPr="002658CC" w:rsidTr="004B0A2E">
        <w:tc>
          <w:tcPr>
            <w:tcW w:w="0" w:type="auto"/>
            <w:hideMark/>
          </w:tcPr>
          <w:p w:rsidR="002658CC" w:rsidRPr="002658CC" w:rsidRDefault="000F5426" w:rsidP="002658CC">
            <w:pPr>
              <w:jc w:val="center"/>
            </w:pPr>
            <w:r>
              <w:t>100</w:t>
            </w:r>
            <w:r w:rsidR="002658CC" w:rsidRPr="002658CC">
              <w:t>6</w:t>
            </w:r>
          </w:p>
        </w:tc>
        <w:tc>
          <w:tcPr>
            <w:tcW w:w="0" w:type="auto"/>
            <w:hideMark/>
          </w:tcPr>
          <w:p w:rsidR="002658CC" w:rsidRPr="002658CC" w:rsidRDefault="002658CC" w:rsidP="002658CC">
            <w:r w:rsidRPr="002658CC">
              <w:t>Reset</w:t>
            </w:r>
          </w:p>
          <w:p w:rsidR="002658CC" w:rsidRPr="002658CC" w:rsidRDefault="002658CC" w:rsidP="002658CC">
            <w:r w:rsidRPr="002658CC">
              <w:t>Attempts to reset the network card multiple times while simultaneously sending large numbers of packets. The test also verifies that the card can reset itself in order to properly handle packets that are ready to send when interrupted by a reset. This test case fails if the operation that resets the network card is implemented incorrectly.</w:t>
            </w:r>
          </w:p>
        </w:tc>
      </w:tr>
      <w:tr w:rsidR="002658CC" w:rsidRPr="002658CC" w:rsidTr="004B0A2E">
        <w:tc>
          <w:tcPr>
            <w:tcW w:w="0" w:type="auto"/>
            <w:hideMark/>
          </w:tcPr>
          <w:p w:rsidR="002658CC" w:rsidRPr="002658CC" w:rsidRDefault="000F5426" w:rsidP="002658CC">
            <w:pPr>
              <w:jc w:val="center"/>
            </w:pPr>
            <w:r>
              <w:lastRenderedPageBreak/>
              <w:t>100</w:t>
            </w:r>
            <w:r w:rsidR="002658CC" w:rsidRPr="002658CC">
              <w:t>7</w:t>
            </w:r>
          </w:p>
        </w:tc>
        <w:tc>
          <w:tcPr>
            <w:tcW w:w="0" w:type="auto"/>
            <w:hideMark/>
          </w:tcPr>
          <w:p w:rsidR="002658CC" w:rsidRPr="002658CC" w:rsidRDefault="002658CC" w:rsidP="002658CC">
            <w:r w:rsidRPr="002658CC">
              <w:t>Cancel send</w:t>
            </w:r>
          </w:p>
          <w:p w:rsidR="002658CC" w:rsidRPr="002658CC" w:rsidRDefault="002658CC" w:rsidP="002658CC">
            <w:r w:rsidRPr="002658CC">
              <w:t xml:space="preserve">Runs the performance command with a flag that causes the Ndt.dll protocol driver to cancel packets. The performance command queues 100 packets to send. In the next packet to send, the performance command sets the cancel identification, and then attempts to cancel the send operation. This test case fails if an improper cancellation of a packet occurs. </w:t>
            </w:r>
          </w:p>
        </w:tc>
      </w:tr>
      <w:tr w:rsidR="002658CC" w:rsidRPr="002658CC" w:rsidTr="004B0A2E">
        <w:tc>
          <w:tcPr>
            <w:tcW w:w="0" w:type="auto"/>
            <w:hideMark/>
          </w:tcPr>
          <w:p w:rsidR="002658CC" w:rsidRPr="002658CC" w:rsidRDefault="000F5426" w:rsidP="002658CC">
            <w:pPr>
              <w:jc w:val="center"/>
            </w:pPr>
            <w:r>
              <w:t>100</w:t>
            </w:r>
            <w:r w:rsidR="002658CC" w:rsidRPr="002658CC">
              <w:t>8</w:t>
            </w:r>
          </w:p>
        </w:tc>
        <w:tc>
          <w:tcPr>
            <w:tcW w:w="0" w:type="auto"/>
            <w:hideMark/>
          </w:tcPr>
          <w:p w:rsidR="002658CC" w:rsidRPr="002658CC" w:rsidRDefault="002658CC" w:rsidP="002658CC">
            <w:r w:rsidRPr="002658CC">
              <w:t>Fault handling</w:t>
            </w:r>
          </w:p>
          <w:p w:rsidR="002658CC" w:rsidRPr="002658CC" w:rsidRDefault="002658CC" w:rsidP="002658CC">
            <w:r w:rsidRPr="002658CC">
              <w:t xml:space="preserve">Sets bits in the registry for the network card driver using the fault injection NDIS technology. </w:t>
            </w:r>
          </w:p>
          <w:p w:rsidR="002658CC" w:rsidRPr="002658CC" w:rsidRDefault="002658CC" w:rsidP="002658CC">
            <w:r w:rsidRPr="002658CC">
              <w:t xml:space="preserve">These bits cause NDIS to fail the </w:t>
            </w:r>
            <w:r w:rsidRPr="002658CC">
              <w:rPr>
                <w:b/>
                <w:bCs/>
              </w:rPr>
              <w:t>NdisMAllocateMapRegisters</w:t>
            </w:r>
            <w:r w:rsidRPr="002658CC">
              <w:t xml:space="preserve">, </w:t>
            </w:r>
            <w:r w:rsidRPr="002658CC">
              <w:rPr>
                <w:b/>
                <w:bCs/>
              </w:rPr>
              <w:t>NdisMRegisterInterrupt</w:t>
            </w:r>
            <w:r w:rsidRPr="002658CC">
              <w:t xml:space="preserve">, </w:t>
            </w:r>
            <w:r w:rsidRPr="002658CC">
              <w:rPr>
                <w:b/>
                <w:bCs/>
              </w:rPr>
              <w:t>NdisMAllocateSharedMemory</w:t>
            </w:r>
            <w:r w:rsidRPr="002658CC">
              <w:t xml:space="preserve">, </w:t>
            </w:r>
            <w:r w:rsidRPr="002658CC">
              <w:rPr>
                <w:b/>
                <w:bCs/>
              </w:rPr>
              <w:t>NdisMMapIoSpace</w:t>
            </w:r>
            <w:r w:rsidRPr="002658CC">
              <w:t xml:space="preserve">, </w:t>
            </w:r>
            <w:r w:rsidRPr="002658CC">
              <w:rPr>
                <w:b/>
                <w:bCs/>
              </w:rPr>
              <w:t>NdisMRegisterIoPortRange</w:t>
            </w:r>
            <w:r w:rsidRPr="002658CC">
              <w:t xml:space="preserve">, </w:t>
            </w:r>
            <w:r w:rsidRPr="002658CC">
              <w:rPr>
                <w:b/>
                <w:bCs/>
              </w:rPr>
              <w:t>ReadNdisGetSetBusConfigSpace</w:t>
            </w:r>
            <w:r w:rsidRPr="002658CC">
              <w:t xml:space="preserve">, </w:t>
            </w:r>
            <w:r w:rsidRPr="002658CC">
              <w:rPr>
                <w:b/>
                <w:bCs/>
              </w:rPr>
              <w:t>WriteNdisGetSetBusConfigSpace</w:t>
            </w:r>
            <w:r w:rsidRPr="002658CC">
              <w:t xml:space="preserve">, and </w:t>
            </w:r>
            <w:r w:rsidRPr="002658CC">
              <w:rPr>
                <w:b/>
                <w:bCs/>
              </w:rPr>
              <w:t>NdisMInitializeScatterGatherDma</w:t>
            </w:r>
            <w:r w:rsidRPr="002658CC">
              <w:t xml:space="preserve"> functions. </w:t>
            </w:r>
          </w:p>
          <w:p w:rsidR="002658CC" w:rsidRPr="002658CC" w:rsidRDefault="002658CC" w:rsidP="002658CC">
            <w:r w:rsidRPr="002658CC">
              <w:t>The driver should not load correctly unless it does not call a particular function.</w:t>
            </w:r>
          </w:p>
        </w:tc>
      </w:tr>
      <w:tr w:rsidR="002658CC" w:rsidRPr="002658CC" w:rsidTr="004B0A2E">
        <w:tc>
          <w:tcPr>
            <w:tcW w:w="0" w:type="auto"/>
            <w:hideMark/>
          </w:tcPr>
          <w:p w:rsidR="002658CC" w:rsidRPr="002658CC" w:rsidRDefault="000F5426" w:rsidP="002658CC">
            <w:pPr>
              <w:jc w:val="center"/>
            </w:pPr>
            <w:r>
              <w:t>100</w:t>
            </w:r>
            <w:r w:rsidR="002658CC" w:rsidRPr="002658CC">
              <w:t>9</w:t>
            </w:r>
          </w:p>
        </w:tc>
        <w:tc>
          <w:tcPr>
            <w:tcW w:w="0" w:type="auto"/>
            <w:hideMark/>
          </w:tcPr>
          <w:p w:rsidR="002658CC" w:rsidRPr="002658CC" w:rsidRDefault="002658CC" w:rsidP="002658CC">
            <w:r w:rsidRPr="002658CC">
              <w:t>Object identifiers</w:t>
            </w:r>
          </w:p>
          <w:p w:rsidR="002658CC" w:rsidRPr="002658CC" w:rsidRDefault="002658CC" w:rsidP="002658CC">
            <w:r w:rsidRPr="002658CC">
              <w:t xml:space="preserve">Performs a series of </w:t>
            </w:r>
            <w:r w:rsidRPr="002658CC">
              <w:rPr>
                <w:b/>
                <w:bCs/>
              </w:rPr>
              <w:t>NdisRequest</w:t>
            </w:r>
            <w:r w:rsidRPr="002658CC">
              <w:t xml:space="preserve"> function calls to the driver. Verifies that the driver supports the querying of all required object identifiers.</w:t>
            </w:r>
          </w:p>
        </w:tc>
      </w:tr>
      <w:tr w:rsidR="002658CC" w:rsidRPr="002658CC" w:rsidTr="004B0A2E">
        <w:tc>
          <w:tcPr>
            <w:tcW w:w="0" w:type="auto"/>
            <w:hideMark/>
          </w:tcPr>
          <w:p w:rsidR="002658CC" w:rsidRPr="002658CC" w:rsidRDefault="000F5426" w:rsidP="002658CC">
            <w:pPr>
              <w:jc w:val="center"/>
            </w:pPr>
            <w:r>
              <w:t>10</w:t>
            </w:r>
            <w:r w:rsidR="002658CC" w:rsidRPr="002658CC">
              <w:t>10</w:t>
            </w:r>
          </w:p>
        </w:tc>
        <w:tc>
          <w:tcPr>
            <w:tcW w:w="0" w:type="auto"/>
            <w:hideMark/>
          </w:tcPr>
          <w:p w:rsidR="002658CC" w:rsidRPr="002658CC" w:rsidRDefault="002658CC" w:rsidP="002658CC">
            <w:r w:rsidRPr="002658CC">
              <w:t>64 bit object identifiers</w:t>
            </w:r>
          </w:p>
          <w:p w:rsidR="002658CC" w:rsidRPr="002658CC" w:rsidRDefault="002658CC" w:rsidP="002658CC">
            <w:r w:rsidRPr="002658CC">
              <w:t>Tests the OID_GEN_XMIT_OK and OID_GEN_RCV_OK object identifiers to verify that all queries are handled properly. Each object identifier is queried three times. The object identifier is queried once with a null buffer, once with a 4-byte buffer and once with an 8-byte buffer.</w:t>
            </w:r>
          </w:p>
        </w:tc>
      </w:tr>
      <w:tr w:rsidR="002658CC" w:rsidRPr="002658CC" w:rsidTr="004B0A2E">
        <w:tc>
          <w:tcPr>
            <w:tcW w:w="0" w:type="auto"/>
            <w:hideMark/>
          </w:tcPr>
          <w:p w:rsidR="002658CC" w:rsidRPr="002658CC" w:rsidRDefault="000F5426" w:rsidP="00B35065">
            <w:pPr>
              <w:jc w:val="center"/>
            </w:pPr>
            <w:r>
              <w:t>10</w:t>
            </w:r>
            <w:r w:rsidR="002658CC" w:rsidRPr="002658CC">
              <w:t>11</w:t>
            </w:r>
          </w:p>
        </w:tc>
        <w:tc>
          <w:tcPr>
            <w:tcW w:w="0" w:type="auto"/>
            <w:hideMark/>
          </w:tcPr>
          <w:p w:rsidR="002658CC" w:rsidRPr="002658CC" w:rsidRDefault="002658CC" w:rsidP="002658CC">
            <w:r w:rsidRPr="002658CC">
              <w:t>Suspend and then resume</w:t>
            </w:r>
          </w:p>
          <w:p w:rsidR="002658CC" w:rsidRPr="002658CC" w:rsidRDefault="002658CC" w:rsidP="002658CC">
            <w:r w:rsidRPr="002658CC">
              <w:t>Tests the behavior of the network card driver when the test suspends and then resumes the operating system (OS). If the run-time image does not support the IOCTL_HAL_ENABLE_WAKE IOCTL or does not wake in response to a SYSINTR_RTC_ALARM interrupt, this test case is skipped. This test case suspends and then resumes the OS 5 times and then attempts to send data over the network card driver to verify that the driver is functional.</w:t>
            </w:r>
          </w:p>
        </w:tc>
      </w:tr>
      <w:tr w:rsidR="002658CC" w:rsidRPr="002658CC" w:rsidTr="004B0A2E">
        <w:tc>
          <w:tcPr>
            <w:tcW w:w="0" w:type="auto"/>
            <w:hideMark/>
          </w:tcPr>
          <w:p w:rsidR="002658CC" w:rsidRPr="002658CC" w:rsidRDefault="000F5426" w:rsidP="00B35065">
            <w:pPr>
              <w:jc w:val="center"/>
            </w:pPr>
            <w:r>
              <w:lastRenderedPageBreak/>
              <w:t>10</w:t>
            </w:r>
            <w:r w:rsidR="002658CC" w:rsidRPr="002658CC">
              <w:t>12</w:t>
            </w:r>
          </w:p>
        </w:tc>
        <w:tc>
          <w:tcPr>
            <w:tcW w:w="0" w:type="auto"/>
            <w:hideMark/>
          </w:tcPr>
          <w:p w:rsidR="002658CC" w:rsidRPr="002658CC" w:rsidRDefault="002658CC" w:rsidP="002658CC">
            <w:r w:rsidRPr="002658CC">
              <w:t>Stress suspend and then resume</w:t>
            </w:r>
          </w:p>
          <w:p w:rsidR="002658CC" w:rsidRPr="002658CC" w:rsidRDefault="002658CC" w:rsidP="002658CC">
            <w:r w:rsidRPr="002658CC">
              <w:t>Tests power management of the network card driver and stresses the network card driver under suspend and resume operations.</w:t>
            </w:r>
          </w:p>
          <w:p w:rsidR="002658CC" w:rsidRPr="002658CC" w:rsidRDefault="002658CC" w:rsidP="002658CC">
            <w:r w:rsidRPr="002658CC">
              <w:t>This test case has three threads. The main thread performs suspend and resume operations. The second thread sends data continuously over the network card driver. The third thread queries object identifiers (OIDs) continuously.</w:t>
            </w:r>
          </w:p>
          <w:p w:rsidR="002658CC" w:rsidRPr="002658CC" w:rsidRDefault="002658CC" w:rsidP="002658CC">
            <w:r w:rsidRPr="002658CC">
              <w:t>If the network card driver supports power management, the main thread requests that Device Manager put the network card into a D4 state. After one second, the main thread requests that Device Manager restore the network card to a D0 state. If the network card driver does not support power management, the main thread performs a reset operation on the network card and then waits for a random interval of time.</w:t>
            </w:r>
          </w:p>
          <w:p w:rsidR="002658CC" w:rsidRPr="002658CC" w:rsidRDefault="002658CC" w:rsidP="002658CC">
            <w:r w:rsidRPr="002658CC">
              <w:t>This test case assesses the ability of the network card driver to process send requests and OID requests while undergoing power transition. This test case performs 25 suspend and then resume operations.</w:t>
            </w:r>
          </w:p>
        </w:tc>
      </w:tr>
      <w:tr w:rsidR="002658CC" w:rsidRPr="002658CC" w:rsidTr="004B0A2E">
        <w:tc>
          <w:tcPr>
            <w:tcW w:w="0" w:type="auto"/>
            <w:hideMark/>
          </w:tcPr>
          <w:p w:rsidR="002658CC" w:rsidRPr="002658CC" w:rsidRDefault="000F5426" w:rsidP="002658CC">
            <w:pPr>
              <w:jc w:val="center"/>
            </w:pPr>
            <w:r>
              <w:t>10</w:t>
            </w:r>
            <w:r w:rsidR="002658CC" w:rsidRPr="002658CC">
              <w:t>13</w:t>
            </w:r>
          </w:p>
        </w:tc>
        <w:tc>
          <w:tcPr>
            <w:tcW w:w="0" w:type="auto"/>
            <w:hideMark/>
          </w:tcPr>
          <w:p w:rsidR="002658CC" w:rsidRPr="002658CC" w:rsidRDefault="002658CC" w:rsidP="002658CC">
            <w:r w:rsidRPr="002658CC">
              <w:t>Reset on resume</w:t>
            </w:r>
          </w:p>
          <w:p w:rsidR="002658CC" w:rsidRPr="002658CC" w:rsidRDefault="002658CC" w:rsidP="002658CC">
            <w:r w:rsidRPr="002658CC">
              <w:t>Tests the ability of the network card driver to restore its original settings when a resume operation resets the network card driver. This test case first sets a packet filter, multicast list size, and look-ahead buffer size. This test case then adds multicast addresses to the multicast list. After a reset operation, this test case verifies that the network card driver preserves its original settings.</w:t>
            </w:r>
          </w:p>
        </w:tc>
      </w:tr>
      <w:tr w:rsidR="005E4AAE" w:rsidRPr="002658CC" w:rsidTr="004B0A2E">
        <w:tc>
          <w:tcPr>
            <w:tcW w:w="0" w:type="auto"/>
          </w:tcPr>
          <w:p w:rsidR="005E4AAE" w:rsidRDefault="005E4AAE" w:rsidP="002658CC">
            <w:pPr>
              <w:jc w:val="center"/>
            </w:pPr>
            <w:r>
              <w:t>101</w:t>
            </w:r>
          </w:p>
        </w:tc>
        <w:tc>
          <w:tcPr>
            <w:tcW w:w="0" w:type="auto"/>
          </w:tcPr>
          <w:p w:rsidR="005E4AAE" w:rsidRPr="002658CC" w:rsidRDefault="005E4AAE" w:rsidP="002658CC">
            <w:r w:rsidRPr="005E4AAE">
              <w:t>Ndt_1card_Sleep_Block</w:t>
            </w:r>
          </w:p>
        </w:tc>
      </w:tr>
    </w:tbl>
    <w:p w:rsidR="00B97BED" w:rsidRDefault="00B97BED" w:rsidP="00620F1D">
      <w:pPr>
        <w:pStyle w:val="Heading2"/>
        <w:spacing w:before="360"/>
      </w:pPr>
      <w:bookmarkStart w:id="56" w:name="_Communication_Tests"/>
      <w:bookmarkStart w:id="57" w:name="_Toc268276313"/>
      <w:bookmarkEnd w:id="56"/>
      <w:r>
        <w:t>Communication Tests</w:t>
      </w:r>
      <w:bookmarkEnd w:id="57"/>
    </w:p>
    <w:p w:rsidR="008428D7" w:rsidRPr="00E93A79" w:rsidRDefault="00620F1D" w:rsidP="00E93A79">
      <w:pPr>
        <w:pStyle w:val="Heading3"/>
      </w:pPr>
      <w:bookmarkStart w:id="58" w:name="_NDIS_Two-Card_Test"/>
      <w:bookmarkStart w:id="59" w:name="_Ndt_2card_–_NDIS"/>
      <w:bookmarkStart w:id="60" w:name="_Toc268276314"/>
      <w:bookmarkEnd w:id="58"/>
      <w:bookmarkEnd w:id="59"/>
      <w:r>
        <w:t xml:space="preserve">1101-1150: </w:t>
      </w:r>
      <w:r w:rsidR="00E93A79" w:rsidRPr="00E93A79">
        <w:t xml:space="preserve">Ndt_2card </w:t>
      </w:r>
      <w:r w:rsidR="00AF581D">
        <w:t>–</w:t>
      </w:r>
      <w:r w:rsidR="00E93A79" w:rsidRPr="00E93A79">
        <w:t xml:space="preserve"> </w:t>
      </w:r>
      <w:r w:rsidR="008428D7" w:rsidRPr="00E93A79">
        <w:t>NDIS Two-Card Test</w:t>
      </w:r>
      <w:bookmarkEnd w:id="60"/>
    </w:p>
    <w:p w:rsidR="00A00EAD" w:rsidRPr="00A00EAD" w:rsidRDefault="00A00EAD" w:rsidP="00A00EAD">
      <w:pPr>
        <w:pStyle w:val="Indent1"/>
        <w:keepNext/>
        <w:rPr>
          <w:b/>
        </w:rPr>
      </w:pPr>
      <w:r>
        <w:t xml:space="preserve">Configuration File: </w:t>
      </w:r>
      <w:r>
        <w:rPr>
          <w:b/>
        </w:rPr>
        <w:t>ndt_2c_test.xml</w:t>
      </w:r>
    </w:p>
    <w:p w:rsidR="00D263B2" w:rsidRDefault="00D263B2" w:rsidP="00D263B2">
      <w:pPr>
        <w:pStyle w:val="Heading4"/>
      </w:pPr>
      <w:r>
        <w:t>Overview</w:t>
      </w:r>
      <w:r w:rsidR="000965FE">
        <w:t>:</w:t>
      </w:r>
    </w:p>
    <w:p w:rsidR="000B4FE9" w:rsidRDefault="000B4FE9" w:rsidP="000B4FE9">
      <w:pPr>
        <w:pStyle w:val="Indent2"/>
      </w:pPr>
      <w:r>
        <w:t>The Two-Card Network Card Miniport Driver Test assesses the functionality of a miniport driver on a target device with two network cards.</w:t>
      </w:r>
    </w:p>
    <w:p w:rsidR="00D263B2" w:rsidRDefault="00D263B2" w:rsidP="00D263B2">
      <w:pPr>
        <w:pStyle w:val="Heading4"/>
      </w:pPr>
      <w:r>
        <w:t>Parameters</w:t>
      </w:r>
    </w:p>
    <w:tbl>
      <w:tblPr>
        <w:tblStyle w:val="Default"/>
        <w:tblW w:w="0" w:type="auto"/>
        <w:tblLook w:val="04A0"/>
      </w:tblPr>
      <w:tblGrid>
        <w:gridCol w:w="2916"/>
        <w:gridCol w:w="5170"/>
      </w:tblGrid>
      <w:tr w:rsidR="000B4FE9" w:rsidRPr="000B4FE9" w:rsidTr="00957649">
        <w:trPr>
          <w:cnfStyle w:val="100000000000"/>
          <w:tblHeader/>
        </w:trPr>
        <w:tc>
          <w:tcPr>
            <w:tcW w:w="0" w:type="auto"/>
            <w:hideMark/>
          </w:tcPr>
          <w:p w:rsidR="000B4FE9" w:rsidRPr="003F710B" w:rsidRDefault="00DB4AA1" w:rsidP="0099010E">
            <w:pPr>
              <w:jc w:val="center"/>
              <w:rPr>
                <w:b/>
                <w:bCs/>
                <w:i/>
              </w:rPr>
            </w:pPr>
            <w:r w:rsidRPr="003F710B">
              <w:rPr>
                <w:b/>
                <w:bCs/>
                <w:i/>
              </w:rPr>
              <w:t>Parameter</w:t>
            </w:r>
          </w:p>
        </w:tc>
        <w:tc>
          <w:tcPr>
            <w:tcW w:w="0" w:type="auto"/>
            <w:hideMark/>
          </w:tcPr>
          <w:p w:rsidR="000B4FE9" w:rsidRPr="003F710B" w:rsidRDefault="000B4FE9" w:rsidP="000B4FE9">
            <w:pPr>
              <w:jc w:val="center"/>
              <w:rPr>
                <w:b/>
                <w:bCs/>
                <w:i/>
              </w:rPr>
            </w:pPr>
            <w:r w:rsidRPr="003F710B">
              <w:rPr>
                <w:b/>
                <w:bCs/>
                <w:i/>
              </w:rPr>
              <w:t xml:space="preserve">Description </w:t>
            </w:r>
          </w:p>
        </w:tc>
      </w:tr>
      <w:tr w:rsidR="000B4FE9" w:rsidRPr="000B4FE9" w:rsidTr="00957649">
        <w:tc>
          <w:tcPr>
            <w:tcW w:w="0" w:type="auto"/>
            <w:noWrap/>
            <w:hideMark/>
          </w:tcPr>
          <w:p w:rsidR="000B4FE9" w:rsidRPr="000B4FE9" w:rsidRDefault="00C84941" w:rsidP="000B4FE9">
            <w:r>
              <w:t>NDTLogP</w:t>
            </w:r>
            <w:r w:rsidRPr="00D6010D">
              <w:t>ackets</w:t>
            </w:r>
            <w:r>
              <w:t>=–packets</w:t>
            </w:r>
          </w:p>
        </w:tc>
        <w:tc>
          <w:tcPr>
            <w:tcW w:w="0" w:type="auto"/>
            <w:hideMark/>
          </w:tcPr>
          <w:p w:rsidR="000B4FE9" w:rsidRDefault="000B4FE9" w:rsidP="000B4FE9">
            <w:r w:rsidRPr="000B4FE9">
              <w:t>Log information when a test confirms that a packet has been sent or received.</w:t>
            </w:r>
          </w:p>
          <w:p w:rsidR="00A91953" w:rsidRPr="000B4FE9" w:rsidRDefault="00BF5C22" w:rsidP="008F10BE">
            <w:r>
              <w:t>The default value is</w:t>
            </w:r>
            <w:r w:rsidR="008F10BE">
              <w:t xml:space="preserve"> blank</w:t>
            </w:r>
            <w:r w:rsidR="00A91953">
              <w:t xml:space="preserve"> </w:t>
            </w:r>
            <w:r w:rsidR="008F10BE">
              <w:t xml:space="preserve">– test does </w:t>
            </w:r>
            <w:r w:rsidR="00A91953">
              <w:t>not log packets.</w:t>
            </w:r>
          </w:p>
        </w:tc>
      </w:tr>
      <w:tr w:rsidR="000B4FE9" w:rsidRPr="000B4FE9" w:rsidTr="00957649">
        <w:tc>
          <w:tcPr>
            <w:tcW w:w="0" w:type="auto"/>
            <w:noWrap/>
            <w:hideMark/>
          </w:tcPr>
          <w:p w:rsidR="000B4FE9" w:rsidRPr="000B4FE9" w:rsidRDefault="00C84941" w:rsidP="000B4FE9">
            <w:r>
              <w:lastRenderedPageBreak/>
              <w:t>NDTPacketUnbind=</w:t>
            </w:r>
            <w:r w:rsidRPr="00590C81">
              <w:t>–</w:t>
            </w:r>
            <w:r>
              <w:t>nounbind</w:t>
            </w:r>
          </w:p>
        </w:tc>
        <w:tc>
          <w:tcPr>
            <w:tcW w:w="0" w:type="auto"/>
            <w:hideMark/>
          </w:tcPr>
          <w:p w:rsidR="000B4FE9" w:rsidRDefault="000B4FE9" w:rsidP="000B4FE9">
            <w:r w:rsidRPr="000B4FE9">
              <w:t>Disable unbinding of other protocol drivers from the test adapter before the test is run.</w:t>
            </w:r>
          </w:p>
          <w:p w:rsidR="000E24B3" w:rsidRPr="000B4FE9" w:rsidRDefault="00BF5C22" w:rsidP="000B4FE9">
            <w:r>
              <w:t>The default value is</w:t>
            </w:r>
            <w:r w:rsidR="000E24B3">
              <w:t xml:space="preserve"> “-nounbind”. (See </w:t>
            </w:r>
            <w:hyperlink w:anchor="_DUTSetup.xml" w:history="1">
              <w:r w:rsidR="000E24B3" w:rsidRPr="000E24B3">
                <w:rPr>
                  <w:rStyle w:val="Hyperlink"/>
                </w:rPr>
                <w:t>DUTSetup.xml</w:t>
              </w:r>
            </w:hyperlink>
            <w:r w:rsidR="000E24B3">
              <w:t>.)</w:t>
            </w:r>
          </w:p>
        </w:tc>
      </w:tr>
      <w:tr w:rsidR="000B4FE9" w:rsidRPr="000B4FE9" w:rsidTr="00957649">
        <w:tc>
          <w:tcPr>
            <w:tcW w:w="0" w:type="auto"/>
            <w:noWrap/>
            <w:hideMark/>
          </w:tcPr>
          <w:p w:rsidR="000B4FE9" w:rsidRPr="000B4FE9" w:rsidRDefault="00937FA9" w:rsidP="00937FA9">
            <w:r w:rsidRPr="00937FA9">
              <w:t>NDTBeatDelay</w:t>
            </w:r>
            <w:r>
              <w:t>=</w:t>
            </w:r>
            <w:r w:rsidR="000B4FE9" w:rsidRPr="000B4FE9">
              <w:rPr>
                <w:i/>
                <w:iCs/>
              </w:rPr>
              <w:t>delay</w:t>
            </w:r>
          </w:p>
        </w:tc>
        <w:tc>
          <w:tcPr>
            <w:tcW w:w="0" w:type="auto"/>
            <w:hideMark/>
          </w:tcPr>
          <w:p w:rsidR="00925D55" w:rsidRDefault="000B4FE9" w:rsidP="000B4FE9">
            <w:r w:rsidRPr="000B4FE9">
              <w:t xml:space="preserve">Print debug output at intervals specified by the value of </w:t>
            </w:r>
            <w:r w:rsidRPr="000B4FE9">
              <w:rPr>
                <w:i/>
                <w:iCs/>
              </w:rPr>
              <w:t>delay</w:t>
            </w:r>
            <w:r w:rsidRPr="000B4FE9">
              <w:t xml:space="preserve">. The debug output contains information about the state of packet buffers for the test. The value of </w:t>
            </w:r>
            <w:r w:rsidRPr="000B4FE9">
              <w:rPr>
                <w:i/>
                <w:iCs/>
              </w:rPr>
              <w:t>delay</w:t>
            </w:r>
            <w:r w:rsidRPr="000B4FE9">
              <w:t xml:space="preserve"> is given in milliseconds.</w:t>
            </w:r>
          </w:p>
          <w:p w:rsidR="00925D55" w:rsidRPr="000B4FE9" w:rsidRDefault="00BF5C22" w:rsidP="000B4FE9">
            <w:r>
              <w:t>The default value is</w:t>
            </w:r>
            <w:r w:rsidR="00925D55">
              <w:t xml:space="preserve"> 0.</w:t>
            </w:r>
          </w:p>
        </w:tc>
      </w:tr>
      <w:tr w:rsidR="000B4FE9" w:rsidRPr="000B4FE9" w:rsidTr="00957649">
        <w:tc>
          <w:tcPr>
            <w:tcW w:w="0" w:type="auto"/>
            <w:noWrap/>
            <w:hideMark/>
          </w:tcPr>
          <w:p w:rsidR="000B4FE9" w:rsidRPr="000B4FE9" w:rsidRDefault="005E4BF2" w:rsidP="000B4FE9">
            <w:r>
              <w:t>NDTSkipStress</w:t>
            </w:r>
            <w:r w:rsidR="00E54830">
              <w:t>=</w:t>
            </w:r>
            <w:r w:rsidR="00E54830" w:rsidRPr="00590C81">
              <w:t>–</w:t>
            </w:r>
            <w:r w:rsidR="000B4FE9" w:rsidRPr="000B4FE9">
              <w:t>nostress</w:t>
            </w:r>
          </w:p>
        </w:tc>
        <w:tc>
          <w:tcPr>
            <w:tcW w:w="0" w:type="auto"/>
            <w:hideMark/>
          </w:tcPr>
          <w:p w:rsidR="000B4FE9" w:rsidRDefault="000B4FE9" w:rsidP="000B4FE9">
            <w:r w:rsidRPr="000B4FE9">
              <w:t xml:space="preserve">Skip test cases </w:t>
            </w:r>
            <w:r w:rsidR="00D9127C">
              <w:t>110</w:t>
            </w:r>
            <w:r w:rsidRPr="000B4FE9">
              <w:t xml:space="preserve">5 and </w:t>
            </w:r>
            <w:r w:rsidR="00D9127C">
              <w:t>110</w:t>
            </w:r>
            <w:r w:rsidRPr="000B4FE9">
              <w:t>6.</w:t>
            </w:r>
          </w:p>
          <w:p w:rsidR="001E7F76" w:rsidRPr="000B4FE9" w:rsidRDefault="00BF5C22" w:rsidP="008F10BE">
            <w:r>
              <w:t>The default value is</w:t>
            </w:r>
            <w:r w:rsidR="008F10BE">
              <w:t xml:space="preserve"> blank – test does not </w:t>
            </w:r>
            <w:r w:rsidR="001E7F76">
              <w:t>skip</w:t>
            </w:r>
            <w:r w:rsidR="00E96627">
              <w:t xml:space="preserve"> stress</w:t>
            </w:r>
            <w:r w:rsidR="001E7F76">
              <w:t xml:space="preserve"> tests.</w:t>
            </w:r>
          </w:p>
        </w:tc>
      </w:tr>
      <w:tr w:rsidR="000B4FE9" w:rsidRPr="000B4FE9" w:rsidTr="00957649">
        <w:tc>
          <w:tcPr>
            <w:tcW w:w="0" w:type="auto"/>
            <w:noWrap/>
            <w:hideMark/>
          </w:tcPr>
          <w:p w:rsidR="000B4FE9" w:rsidRPr="000B4FE9" w:rsidRDefault="00AB0D52" w:rsidP="000B4FE9">
            <w:r w:rsidRPr="00AB0D52">
              <w:t>NDTPacketDelay</w:t>
            </w:r>
            <w:r>
              <w:t>=</w:t>
            </w:r>
            <w:r w:rsidR="000B4FE9" w:rsidRPr="000B4FE9">
              <w:rPr>
                <w:i/>
                <w:iCs/>
              </w:rPr>
              <w:t>interval</w:t>
            </w:r>
          </w:p>
        </w:tc>
        <w:tc>
          <w:tcPr>
            <w:tcW w:w="0" w:type="auto"/>
            <w:hideMark/>
          </w:tcPr>
          <w:p w:rsidR="000B4FE9" w:rsidRPr="000B4FE9" w:rsidRDefault="000B4FE9" w:rsidP="000B4FE9">
            <w:r w:rsidRPr="000B4FE9">
              <w:t xml:space="preserve">Set the interval, in milliseconds (ms), between packets sent during test cases </w:t>
            </w:r>
            <w:r w:rsidR="00D9127C">
              <w:t>110</w:t>
            </w:r>
            <w:r w:rsidRPr="000B4FE9">
              <w:t xml:space="preserve">5 and </w:t>
            </w:r>
            <w:r w:rsidR="00D9127C">
              <w:t>110</w:t>
            </w:r>
            <w:r w:rsidRPr="000B4FE9">
              <w:t>6.</w:t>
            </w:r>
          </w:p>
          <w:p w:rsidR="000B4FE9" w:rsidRPr="000B4FE9" w:rsidRDefault="000B4FE9" w:rsidP="000B4FE9">
            <w:r w:rsidRPr="000B4FE9">
              <w:t>The default interval is 10 ms.</w:t>
            </w:r>
          </w:p>
        </w:tc>
      </w:tr>
    </w:tbl>
    <w:p w:rsidR="00D263B2" w:rsidRDefault="00D263B2" w:rsidP="00D263B2">
      <w:pPr>
        <w:pStyle w:val="Heading4"/>
      </w:pPr>
      <w:r>
        <w:t>Test Cases</w:t>
      </w:r>
    </w:p>
    <w:tbl>
      <w:tblPr>
        <w:tblStyle w:val="Default"/>
        <w:tblW w:w="0" w:type="auto"/>
        <w:tblLook w:val="04A0"/>
      </w:tblPr>
      <w:tblGrid>
        <w:gridCol w:w="673"/>
        <w:gridCol w:w="7413"/>
      </w:tblGrid>
      <w:tr w:rsidR="001E7515" w:rsidRPr="001E7515" w:rsidTr="00385C2C">
        <w:trPr>
          <w:cnfStyle w:val="100000000000"/>
          <w:tblHeader/>
        </w:trPr>
        <w:tc>
          <w:tcPr>
            <w:tcW w:w="0" w:type="auto"/>
            <w:hideMark/>
          </w:tcPr>
          <w:p w:rsidR="001E7515" w:rsidRPr="003F710B" w:rsidRDefault="00D9127C" w:rsidP="00385C2C">
            <w:pPr>
              <w:jc w:val="center"/>
              <w:rPr>
                <w:b/>
                <w:bCs/>
                <w:i/>
              </w:rPr>
            </w:pPr>
            <w:r w:rsidRPr="003F710B">
              <w:rPr>
                <w:b/>
                <w:bCs/>
                <w:i/>
              </w:rPr>
              <w:t>Test C</w:t>
            </w:r>
            <w:r w:rsidR="001E7515" w:rsidRPr="003F710B">
              <w:rPr>
                <w:b/>
                <w:bCs/>
                <w:i/>
              </w:rPr>
              <w:t>ase</w:t>
            </w:r>
          </w:p>
        </w:tc>
        <w:tc>
          <w:tcPr>
            <w:tcW w:w="0" w:type="auto"/>
            <w:hideMark/>
          </w:tcPr>
          <w:p w:rsidR="001E7515" w:rsidRPr="003F710B" w:rsidRDefault="001E7515" w:rsidP="00385C2C">
            <w:pPr>
              <w:jc w:val="center"/>
              <w:rPr>
                <w:b/>
                <w:bCs/>
                <w:i/>
              </w:rPr>
            </w:pPr>
            <w:r w:rsidRPr="003F710B">
              <w:rPr>
                <w:b/>
                <w:bCs/>
                <w:i/>
              </w:rPr>
              <w:t>Description</w:t>
            </w:r>
          </w:p>
        </w:tc>
      </w:tr>
      <w:tr w:rsidR="001E7515" w:rsidRPr="001E7515" w:rsidTr="00957649">
        <w:tc>
          <w:tcPr>
            <w:tcW w:w="0" w:type="auto"/>
            <w:hideMark/>
          </w:tcPr>
          <w:p w:rsidR="001E7515" w:rsidRPr="001E7515" w:rsidRDefault="00D9127C" w:rsidP="001E7515">
            <w:pPr>
              <w:jc w:val="center"/>
            </w:pPr>
            <w:r>
              <w:t>110</w:t>
            </w:r>
            <w:r w:rsidR="001E7515" w:rsidRPr="001E7515">
              <w:t>1</w:t>
            </w:r>
          </w:p>
        </w:tc>
        <w:tc>
          <w:tcPr>
            <w:tcW w:w="0" w:type="auto"/>
            <w:hideMark/>
          </w:tcPr>
          <w:p w:rsidR="001E7515" w:rsidRPr="001E7515" w:rsidRDefault="001E7515" w:rsidP="001E7515">
            <w:r w:rsidRPr="001E7515">
              <w:t>Send packets</w:t>
            </w:r>
          </w:p>
          <w:p w:rsidR="001E7515" w:rsidRPr="001E7515" w:rsidRDefault="001E7515" w:rsidP="001E7515">
            <w:r w:rsidRPr="001E7515">
              <w:t xml:space="preserve">Sends packets using the </w:t>
            </w:r>
            <w:r w:rsidRPr="001E7515">
              <w:rPr>
                <w:b/>
                <w:bCs/>
              </w:rPr>
              <w:t>NdisSendPackets</w:t>
            </w:r>
            <w:r w:rsidRPr="001E7515">
              <w:t xml:space="preserve"> function. The test uses various burst and packet sizes and logs a failure if any problems occur during </w:t>
            </w:r>
            <w:r w:rsidRPr="001E7515">
              <w:rPr>
                <w:b/>
                <w:bCs/>
              </w:rPr>
              <w:t>NdisSendPackets</w:t>
            </w:r>
            <w:r w:rsidRPr="001E7515">
              <w:t>. This test case uses either a minimum packet size of 64/96 bytes, the maximum packet size supported by the medium, or an average of these two sizes.</w:t>
            </w:r>
          </w:p>
        </w:tc>
      </w:tr>
      <w:tr w:rsidR="001E7515" w:rsidRPr="001E7515" w:rsidTr="00957649">
        <w:tc>
          <w:tcPr>
            <w:tcW w:w="0" w:type="auto"/>
            <w:hideMark/>
          </w:tcPr>
          <w:p w:rsidR="001E7515" w:rsidRPr="001E7515" w:rsidRDefault="00D9127C" w:rsidP="00B35065">
            <w:pPr>
              <w:jc w:val="center"/>
            </w:pPr>
            <w:r>
              <w:t>110</w:t>
            </w:r>
            <w:r w:rsidR="001E7515" w:rsidRPr="001E7515">
              <w:t>2</w:t>
            </w:r>
          </w:p>
        </w:tc>
        <w:tc>
          <w:tcPr>
            <w:tcW w:w="0" w:type="auto"/>
            <w:hideMark/>
          </w:tcPr>
          <w:p w:rsidR="001E7515" w:rsidRPr="001E7515" w:rsidRDefault="001E7515" w:rsidP="001E7515">
            <w:r w:rsidRPr="001E7515">
              <w:t>Receive packets</w:t>
            </w:r>
          </w:p>
          <w:p w:rsidR="001E7515" w:rsidRPr="001E7515" w:rsidRDefault="001E7515" w:rsidP="001E7515">
            <w:r w:rsidRPr="001E7515">
              <w:t>Tests whether the card is able to correctly receive packets on its hardware Media Access Control (MAC) address.</w:t>
            </w:r>
          </w:p>
        </w:tc>
      </w:tr>
      <w:tr w:rsidR="001E7515" w:rsidRPr="001E7515" w:rsidTr="00957649">
        <w:tc>
          <w:tcPr>
            <w:tcW w:w="0" w:type="auto"/>
            <w:hideMark/>
          </w:tcPr>
          <w:p w:rsidR="001E7515" w:rsidRPr="001E7515" w:rsidRDefault="00D9127C" w:rsidP="00B35065">
            <w:pPr>
              <w:jc w:val="center"/>
            </w:pPr>
            <w:r>
              <w:t>110</w:t>
            </w:r>
            <w:r w:rsidR="001E7515" w:rsidRPr="001E7515">
              <w:t>3</w:t>
            </w:r>
          </w:p>
        </w:tc>
        <w:tc>
          <w:tcPr>
            <w:tcW w:w="0" w:type="auto"/>
            <w:hideMark/>
          </w:tcPr>
          <w:p w:rsidR="001E7515" w:rsidRPr="001E7515" w:rsidRDefault="001E7515" w:rsidP="001E7515">
            <w:r w:rsidRPr="001E7515">
              <w:t>Filter receive</w:t>
            </w:r>
          </w:p>
          <w:p w:rsidR="001E7515" w:rsidRPr="001E7515" w:rsidRDefault="001E7515" w:rsidP="001E7515">
            <w:r w:rsidRPr="001E7515">
              <w:t>Tests whether the card is able to correctly receive packets with various addressing types. The test uses one open instance to send and eight instances to receive. Each of the eight receiving instances has a different filter setting, which allows all supported filter settings to be tested quickly and verifies that an open instance does not receive a packet that it should not receive.</w:t>
            </w:r>
          </w:p>
        </w:tc>
      </w:tr>
      <w:tr w:rsidR="001E7515" w:rsidRPr="001E7515" w:rsidTr="00957649">
        <w:tc>
          <w:tcPr>
            <w:tcW w:w="0" w:type="auto"/>
            <w:hideMark/>
          </w:tcPr>
          <w:p w:rsidR="001E7515" w:rsidRPr="001E7515" w:rsidRDefault="00D9127C" w:rsidP="001E7515">
            <w:pPr>
              <w:jc w:val="center"/>
            </w:pPr>
            <w:r>
              <w:lastRenderedPageBreak/>
              <w:t>110</w:t>
            </w:r>
            <w:r w:rsidR="001E7515" w:rsidRPr="001E7515">
              <w:t>4</w:t>
            </w:r>
          </w:p>
        </w:tc>
        <w:tc>
          <w:tcPr>
            <w:tcW w:w="0" w:type="auto"/>
            <w:hideMark/>
          </w:tcPr>
          <w:p w:rsidR="001E7515" w:rsidRPr="001E7515" w:rsidRDefault="001E7515" w:rsidP="001E7515">
            <w:r w:rsidRPr="001E7515">
              <w:t>Multicast receive</w:t>
            </w:r>
          </w:p>
          <w:p w:rsidR="001E7515" w:rsidRPr="001E7515" w:rsidRDefault="001E7515" w:rsidP="001E7515">
            <w:r w:rsidRPr="001E7515">
              <w:t>Tests whether the card is able to receive on as many different multicast addresses as the card claims to support. The test uses all available multicast addresses and attempts to send packets to each of those addresses. The test also verifies that packets are only received on the multicast addresses that are active.</w:t>
            </w:r>
          </w:p>
        </w:tc>
      </w:tr>
      <w:tr w:rsidR="001E7515" w:rsidRPr="001E7515" w:rsidTr="00957649">
        <w:tc>
          <w:tcPr>
            <w:tcW w:w="0" w:type="auto"/>
            <w:hideMark/>
          </w:tcPr>
          <w:p w:rsidR="001E7515" w:rsidRPr="001E7515" w:rsidRDefault="00D9127C" w:rsidP="001E7515">
            <w:pPr>
              <w:jc w:val="center"/>
            </w:pPr>
            <w:r>
              <w:t>110</w:t>
            </w:r>
            <w:r w:rsidR="001E7515" w:rsidRPr="001E7515">
              <w:t>5</w:t>
            </w:r>
          </w:p>
        </w:tc>
        <w:tc>
          <w:tcPr>
            <w:tcW w:w="0" w:type="auto"/>
            <w:hideMark/>
          </w:tcPr>
          <w:p w:rsidR="001E7515" w:rsidRPr="001E7515" w:rsidRDefault="001E7515" w:rsidP="001E7515">
            <w:r w:rsidRPr="001E7515">
              <w:t>Stress send</w:t>
            </w:r>
          </w:p>
          <w:p w:rsidR="001E7515" w:rsidRPr="001E7515" w:rsidRDefault="001E7515" w:rsidP="001E7515">
            <w:r w:rsidRPr="001E7515">
              <w:t>Executes a stress test between the test card and the support card on the target device. The test card sends packets and the support card receives packets. The test runs for 10 iterations with various buffering options. The test also verifies that the test card can send packets of differing size at a faster rate and can simultaneously receive different types of acknowledgement packets. Packet loss may occur in this test.</w:t>
            </w:r>
          </w:p>
        </w:tc>
      </w:tr>
      <w:tr w:rsidR="001E7515" w:rsidRPr="001E7515" w:rsidTr="00957649">
        <w:tc>
          <w:tcPr>
            <w:tcW w:w="0" w:type="auto"/>
            <w:hideMark/>
          </w:tcPr>
          <w:p w:rsidR="001E7515" w:rsidRPr="001E7515" w:rsidRDefault="00D9127C" w:rsidP="001E7515">
            <w:pPr>
              <w:jc w:val="center"/>
            </w:pPr>
            <w:r>
              <w:t>110</w:t>
            </w:r>
            <w:r w:rsidR="001E7515" w:rsidRPr="001E7515">
              <w:t>6</w:t>
            </w:r>
          </w:p>
        </w:tc>
        <w:tc>
          <w:tcPr>
            <w:tcW w:w="0" w:type="auto"/>
            <w:hideMark/>
          </w:tcPr>
          <w:p w:rsidR="001E7515" w:rsidRPr="001E7515" w:rsidRDefault="001E7515" w:rsidP="001E7515">
            <w:r w:rsidRPr="001E7515">
              <w:t>Stress receive</w:t>
            </w:r>
          </w:p>
          <w:p w:rsidR="001E7515" w:rsidRPr="001E7515" w:rsidRDefault="001E7515" w:rsidP="001E7515">
            <w:r w:rsidRPr="001E7515">
              <w:t>Executes a stress test between the test card and the support card on the target device. The support card sends packets and the test card receives packets. The test runs for five iterations with various buffering options. The test also verifies that the test card can receive packets of differing size at a faster rate and can simultaneously send different types of acknowledgement packets. Packet loss is common during this test. The main criterion for success is that the miniport driver should be able to handle send and receive requests with various buffer configurations.</w:t>
            </w:r>
          </w:p>
        </w:tc>
      </w:tr>
    </w:tbl>
    <w:p w:rsidR="00B5515E" w:rsidRPr="00B5515E" w:rsidRDefault="00B97BED" w:rsidP="00A207C5">
      <w:pPr>
        <w:pStyle w:val="Heading2"/>
        <w:spacing w:before="360"/>
        <w:rPr>
          <w:lang w:eastAsia="zh-CN"/>
        </w:rPr>
      </w:pPr>
      <w:bookmarkStart w:id="61" w:name="_Toc268276315"/>
      <w:r>
        <w:t>Security Tests</w:t>
      </w:r>
      <w:bookmarkStart w:id="62" w:name="_GoBack"/>
      <w:bookmarkEnd w:id="61"/>
      <w:bookmarkEnd w:id="62"/>
    </w:p>
    <w:p w:rsidR="008428D7" w:rsidRDefault="00B2463C" w:rsidP="00523632">
      <w:pPr>
        <w:pStyle w:val="Heading3"/>
      </w:pPr>
      <w:bookmarkStart w:id="63" w:name="_Toc268276316"/>
      <w:r>
        <w:t xml:space="preserve">2000-15000: </w:t>
      </w:r>
      <w:r w:rsidR="00664386">
        <w:t xml:space="preserve">AuthMatrix </w:t>
      </w:r>
      <w:r w:rsidR="00AF581D">
        <w:t>–</w:t>
      </w:r>
      <w:r w:rsidR="00664386">
        <w:t xml:space="preserve"> </w:t>
      </w:r>
      <w:r w:rsidR="008428D7">
        <w:t>Authentication Matrix Test</w:t>
      </w:r>
      <w:bookmarkEnd w:id="63"/>
    </w:p>
    <w:p w:rsidR="00A00EAD" w:rsidRPr="00A00EAD" w:rsidRDefault="00A00EAD" w:rsidP="00A00EAD">
      <w:pPr>
        <w:pStyle w:val="Indent1"/>
        <w:keepNext/>
        <w:rPr>
          <w:b/>
        </w:rPr>
      </w:pPr>
      <w:r>
        <w:t xml:space="preserve">Configuration File: </w:t>
      </w:r>
      <w:r>
        <w:rPr>
          <w:b/>
        </w:rPr>
        <w:t>authMatrix.xml</w:t>
      </w:r>
    </w:p>
    <w:p w:rsidR="00D263B2" w:rsidRDefault="00D263B2" w:rsidP="00D263B2">
      <w:pPr>
        <w:pStyle w:val="Heading4"/>
      </w:pPr>
      <w:r>
        <w:t>Overview</w:t>
      </w:r>
    </w:p>
    <w:p w:rsidR="00D263B2" w:rsidRDefault="00BC6B89" w:rsidP="00D263B2">
      <w:pPr>
        <w:pStyle w:val="Indent2"/>
      </w:pPr>
      <w:r>
        <w:t>The Wi-Fi Authentication Matrix Test validates the proper operation of a Windows Mobile powered device by exercising all valid combinations of the authentication and encryption protocols in connection with an access point (AP), as well as ensuring that the device will not connect to the AP when the configuration is incorrect.</w:t>
      </w:r>
    </w:p>
    <w:p w:rsidR="00D263B2" w:rsidRDefault="00D263B2" w:rsidP="00D263B2">
      <w:pPr>
        <w:pStyle w:val="Heading4"/>
      </w:pPr>
      <w:bookmarkStart w:id="64" w:name="_Parameters"/>
      <w:bookmarkEnd w:id="64"/>
      <w:r>
        <w:t>Parameters</w:t>
      </w:r>
    </w:p>
    <w:tbl>
      <w:tblPr>
        <w:tblStyle w:val="Default"/>
        <w:tblW w:w="0" w:type="auto"/>
        <w:tblLook w:val="04A0"/>
      </w:tblPr>
      <w:tblGrid>
        <w:gridCol w:w="2611"/>
        <w:gridCol w:w="5475"/>
      </w:tblGrid>
      <w:tr w:rsidR="004D0324" w:rsidRPr="004D0324" w:rsidTr="00164A58">
        <w:trPr>
          <w:cnfStyle w:val="100000000000"/>
          <w:tblHeader/>
        </w:trPr>
        <w:tc>
          <w:tcPr>
            <w:tcW w:w="0" w:type="auto"/>
            <w:hideMark/>
          </w:tcPr>
          <w:p w:rsidR="004D0324" w:rsidRPr="003F710B" w:rsidRDefault="004D0324" w:rsidP="004D0324">
            <w:pPr>
              <w:jc w:val="center"/>
              <w:rPr>
                <w:b/>
                <w:bCs/>
                <w:i/>
              </w:rPr>
            </w:pPr>
            <w:r w:rsidRPr="003F710B">
              <w:rPr>
                <w:b/>
                <w:bCs/>
                <w:i/>
              </w:rPr>
              <w:t>Parameter</w:t>
            </w:r>
          </w:p>
        </w:tc>
        <w:tc>
          <w:tcPr>
            <w:tcW w:w="0" w:type="auto"/>
            <w:hideMark/>
          </w:tcPr>
          <w:p w:rsidR="004D0324" w:rsidRPr="003F710B" w:rsidRDefault="004D0324" w:rsidP="004D0324">
            <w:pPr>
              <w:jc w:val="center"/>
              <w:rPr>
                <w:b/>
                <w:bCs/>
                <w:i/>
              </w:rPr>
            </w:pPr>
            <w:r w:rsidRPr="003F710B">
              <w:rPr>
                <w:b/>
                <w:bCs/>
                <w:i/>
              </w:rPr>
              <w:t xml:space="preserve">Description </w:t>
            </w:r>
          </w:p>
        </w:tc>
      </w:tr>
      <w:tr w:rsidR="004D0324" w:rsidRPr="004D0324" w:rsidTr="00164A58">
        <w:tc>
          <w:tcPr>
            <w:tcW w:w="0" w:type="auto"/>
            <w:hideMark/>
          </w:tcPr>
          <w:p w:rsidR="004D0324" w:rsidRPr="004D0324" w:rsidRDefault="004D0324" w:rsidP="004D0324">
            <w:r>
              <w:t>DisableAuth</w:t>
            </w:r>
            <w:r w:rsidRPr="004D0324">
              <w:t>Open</w:t>
            </w:r>
            <w:r>
              <w:t>=true</w:t>
            </w:r>
          </w:p>
        </w:tc>
        <w:tc>
          <w:tcPr>
            <w:tcW w:w="0" w:type="auto"/>
            <w:hideMark/>
          </w:tcPr>
          <w:p w:rsidR="004D0324" w:rsidRPr="004D0324" w:rsidRDefault="004D0324" w:rsidP="004D0324">
            <w:r w:rsidRPr="004D0324">
              <w:t xml:space="preserve">Disables (skips) </w:t>
            </w:r>
            <w:r w:rsidRPr="004D0324">
              <w:rPr>
                <w:b/>
                <w:bCs/>
              </w:rPr>
              <w:t>Open</w:t>
            </w:r>
            <w:r w:rsidRPr="004D0324">
              <w:t xml:space="preserve"> System (no authentication) tests</w:t>
            </w:r>
          </w:p>
        </w:tc>
      </w:tr>
      <w:tr w:rsidR="004D0324" w:rsidRPr="004D0324" w:rsidTr="00164A58">
        <w:tc>
          <w:tcPr>
            <w:tcW w:w="0" w:type="auto"/>
            <w:hideMark/>
          </w:tcPr>
          <w:p w:rsidR="004D0324" w:rsidRPr="004D0324" w:rsidRDefault="004D0324" w:rsidP="004D0324">
            <w:r>
              <w:t>DisableAuth</w:t>
            </w:r>
            <w:r w:rsidRPr="004D0324">
              <w:t>Shared</w:t>
            </w:r>
            <w:r>
              <w:t>=true</w:t>
            </w:r>
          </w:p>
        </w:tc>
        <w:tc>
          <w:tcPr>
            <w:tcW w:w="0" w:type="auto"/>
            <w:hideMark/>
          </w:tcPr>
          <w:p w:rsidR="004D0324" w:rsidRPr="004D0324" w:rsidRDefault="004D0324" w:rsidP="004D0324">
            <w:r w:rsidRPr="004D0324">
              <w:t xml:space="preserve">Disables </w:t>
            </w:r>
            <w:r w:rsidRPr="004D0324">
              <w:rPr>
                <w:b/>
                <w:bCs/>
              </w:rPr>
              <w:t>Shared</w:t>
            </w:r>
            <w:r w:rsidRPr="004D0324">
              <w:t xml:space="preserve"> (WEP authentication) tests</w:t>
            </w:r>
          </w:p>
        </w:tc>
      </w:tr>
      <w:tr w:rsidR="004D0324" w:rsidRPr="004D0324" w:rsidTr="00164A58">
        <w:tc>
          <w:tcPr>
            <w:tcW w:w="0" w:type="auto"/>
            <w:hideMark/>
          </w:tcPr>
          <w:p w:rsidR="004D0324" w:rsidRPr="004D0324" w:rsidRDefault="004D0324" w:rsidP="004D0324">
            <w:r>
              <w:t>DisableAuth</w:t>
            </w:r>
            <w:r w:rsidRPr="004D0324">
              <w:t>802</w:t>
            </w:r>
            <w:r>
              <w:t>=true</w:t>
            </w:r>
          </w:p>
        </w:tc>
        <w:tc>
          <w:tcPr>
            <w:tcW w:w="0" w:type="auto"/>
            <w:hideMark/>
          </w:tcPr>
          <w:p w:rsidR="004D0324" w:rsidRPr="004D0324" w:rsidRDefault="004D0324" w:rsidP="004D0324">
            <w:r w:rsidRPr="004D0324">
              <w:t>Disables 802.1X (dynamic WEP) tests</w:t>
            </w:r>
          </w:p>
        </w:tc>
      </w:tr>
      <w:tr w:rsidR="004D0324" w:rsidRPr="004D0324" w:rsidTr="00164A58">
        <w:tc>
          <w:tcPr>
            <w:tcW w:w="0" w:type="auto"/>
            <w:hideMark/>
          </w:tcPr>
          <w:p w:rsidR="004D0324" w:rsidRPr="004D0324" w:rsidRDefault="004D0324" w:rsidP="004D0324">
            <w:r>
              <w:lastRenderedPageBreak/>
              <w:t>DisableAuth</w:t>
            </w:r>
            <w:r w:rsidRPr="004D0324">
              <w:t>EAP</w:t>
            </w:r>
            <w:r>
              <w:t>=true</w:t>
            </w:r>
          </w:p>
        </w:tc>
        <w:tc>
          <w:tcPr>
            <w:tcW w:w="0" w:type="auto"/>
            <w:hideMark/>
          </w:tcPr>
          <w:p w:rsidR="004D0324" w:rsidRPr="004D0324" w:rsidRDefault="004D0324" w:rsidP="004D0324">
            <w:r w:rsidRPr="004D0324">
              <w:t>Disables EAP (Radius) tests (</w:t>
            </w:r>
            <w:r w:rsidRPr="004D0324">
              <w:rPr>
                <w:b/>
                <w:bCs/>
              </w:rPr>
              <w:t>WEP 802.1X</w:t>
            </w:r>
            <w:r w:rsidRPr="004D0324">
              <w:t xml:space="preserve">, </w:t>
            </w:r>
            <w:r w:rsidRPr="004D0324">
              <w:rPr>
                <w:b/>
                <w:bCs/>
              </w:rPr>
              <w:t>WPA</w:t>
            </w:r>
            <w:r w:rsidRPr="004D0324">
              <w:t xml:space="preserve"> and </w:t>
            </w:r>
            <w:r w:rsidRPr="004D0324">
              <w:rPr>
                <w:b/>
                <w:bCs/>
              </w:rPr>
              <w:t>WPA2</w:t>
            </w:r>
            <w:r w:rsidRPr="004D0324">
              <w:t>)</w:t>
            </w:r>
          </w:p>
        </w:tc>
      </w:tr>
      <w:tr w:rsidR="004D0324" w:rsidRPr="004D0324" w:rsidTr="00164A58">
        <w:tc>
          <w:tcPr>
            <w:tcW w:w="0" w:type="auto"/>
            <w:hideMark/>
          </w:tcPr>
          <w:p w:rsidR="004D0324" w:rsidRPr="004D0324" w:rsidRDefault="004D0324" w:rsidP="004D0324">
            <w:r>
              <w:t>DisableAuth</w:t>
            </w:r>
            <w:r w:rsidRPr="004D0324">
              <w:t>PSK</w:t>
            </w:r>
            <w:r>
              <w:t>=true</w:t>
            </w:r>
          </w:p>
        </w:tc>
        <w:tc>
          <w:tcPr>
            <w:tcW w:w="0" w:type="auto"/>
            <w:hideMark/>
          </w:tcPr>
          <w:p w:rsidR="004D0324" w:rsidRPr="004D0324" w:rsidRDefault="004D0324" w:rsidP="004D0324">
            <w:r w:rsidRPr="004D0324">
              <w:t xml:space="preserve">Disables </w:t>
            </w:r>
            <w:r w:rsidRPr="004D0324">
              <w:rPr>
                <w:b/>
                <w:bCs/>
              </w:rPr>
              <w:t>PSK</w:t>
            </w:r>
            <w:r w:rsidRPr="004D0324">
              <w:t xml:space="preserve"> tests (</w:t>
            </w:r>
            <w:r w:rsidRPr="004D0324">
              <w:rPr>
                <w:b/>
                <w:bCs/>
              </w:rPr>
              <w:t>WPA-PSK</w:t>
            </w:r>
            <w:r w:rsidRPr="004D0324">
              <w:t xml:space="preserve"> and </w:t>
            </w:r>
            <w:r w:rsidRPr="004D0324">
              <w:rPr>
                <w:b/>
                <w:bCs/>
              </w:rPr>
              <w:t>WPA2-PSK</w:t>
            </w:r>
            <w:r w:rsidRPr="004D0324">
              <w:t>)</w:t>
            </w:r>
          </w:p>
        </w:tc>
      </w:tr>
      <w:tr w:rsidR="004D0324" w:rsidRPr="004D0324" w:rsidTr="00164A58">
        <w:tc>
          <w:tcPr>
            <w:tcW w:w="0" w:type="auto"/>
            <w:hideMark/>
          </w:tcPr>
          <w:p w:rsidR="004D0324" w:rsidRPr="004D0324" w:rsidRDefault="004D0324" w:rsidP="004D0324">
            <w:r>
              <w:t>DisableAuth</w:t>
            </w:r>
            <w:r w:rsidRPr="004D0324">
              <w:t>WPA2</w:t>
            </w:r>
            <w:r>
              <w:t>=true</w:t>
            </w:r>
          </w:p>
        </w:tc>
        <w:tc>
          <w:tcPr>
            <w:tcW w:w="0" w:type="auto"/>
            <w:hideMark/>
          </w:tcPr>
          <w:p w:rsidR="004D0324" w:rsidRPr="004D0324" w:rsidRDefault="004D0324" w:rsidP="004D0324">
            <w:r w:rsidRPr="004D0324">
              <w:t xml:space="preserve">Disables </w:t>
            </w:r>
            <w:r w:rsidRPr="004D0324">
              <w:rPr>
                <w:b/>
                <w:bCs/>
              </w:rPr>
              <w:t>WPA2</w:t>
            </w:r>
            <w:r w:rsidRPr="004D0324">
              <w:t xml:space="preserve"> tests (</w:t>
            </w:r>
            <w:r w:rsidRPr="004D0324">
              <w:rPr>
                <w:b/>
                <w:bCs/>
              </w:rPr>
              <w:t>AES</w:t>
            </w:r>
            <w:r w:rsidRPr="004D0324">
              <w:t xml:space="preserve">, </w:t>
            </w:r>
            <w:r w:rsidRPr="004D0324">
              <w:rPr>
                <w:b/>
                <w:bCs/>
              </w:rPr>
              <w:t>WPA2</w:t>
            </w:r>
            <w:r w:rsidRPr="004D0324">
              <w:t xml:space="preserve"> and </w:t>
            </w:r>
            <w:r w:rsidRPr="004D0324">
              <w:rPr>
                <w:b/>
                <w:bCs/>
              </w:rPr>
              <w:t>WPA2-PSK</w:t>
            </w:r>
            <w:r w:rsidRPr="004D0324">
              <w:t>)</w:t>
            </w:r>
          </w:p>
        </w:tc>
      </w:tr>
      <w:tr w:rsidR="004D0324" w:rsidRPr="004D0324" w:rsidTr="00164A58">
        <w:tc>
          <w:tcPr>
            <w:tcW w:w="0" w:type="auto"/>
            <w:hideMark/>
          </w:tcPr>
          <w:p w:rsidR="004D0324" w:rsidRPr="004D0324" w:rsidRDefault="004D0324" w:rsidP="004D0324">
            <w:r>
              <w:t>DisableCipher</w:t>
            </w:r>
            <w:r w:rsidRPr="004D0324">
              <w:t>Clear</w:t>
            </w:r>
            <w:r>
              <w:t>=true</w:t>
            </w:r>
          </w:p>
        </w:tc>
        <w:tc>
          <w:tcPr>
            <w:tcW w:w="0" w:type="auto"/>
            <w:hideMark/>
          </w:tcPr>
          <w:p w:rsidR="004D0324" w:rsidRPr="004D0324" w:rsidRDefault="004D0324" w:rsidP="004D0324">
            <w:r w:rsidRPr="004D0324">
              <w:t xml:space="preserve">Disables </w:t>
            </w:r>
            <w:r w:rsidRPr="004D0324">
              <w:rPr>
                <w:b/>
                <w:bCs/>
              </w:rPr>
              <w:t>ClearText</w:t>
            </w:r>
            <w:r w:rsidRPr="004D0324">
              <w:t xml:space="preserve"> (no encryption) tests</w:t>
            </w:r>
          </w:p>
        </w:tc>
      </w:tr>
      <w:tr w:rsidR="004D0324" w:rsidRPr="004D0324" w:rsidTr="00164A58">
        <w:tc>
          <w:tcPr>
            <w:tcW w:w="0" w:type="auto"/>
            <w:hideMark/>
          </w:tcPr>
          <w:p w:rsidR="004D0324" w:rsidRPr="004D0324" w:rsidRDefault="004D0324" w:rsidP="00F30E19">
            <w:r>
              <w:t>DisableCipher</w:t>
            </w:r>
            <w:r w:rsidRPr="004D0324">
              <w:t>WEP</w:t>
            </w:r>
            <w:r>
              <w:t>=true</w:t>
            </w:r>
          </w:p>
        </w:tc>
        <w:tc>
          <w:tcPr>
            <w:tcW w:w="0" w:type="auto"/>
            <w:hideMark/>
          </w:tcPr>
          <w:p w:rsidR="004D0324" w:rsidRPr="004D0324" w:rsidRDefault="004D0324" w:rsidP="004D0324">
            <w:r w:rsidRPr="004D0324">
              <w:t xml:space="preserve">Disables </w:t>
            </w:r>
            <w:r w:rsidRPr="004D0324">
              <w:rPr>
                <w:b/>
                <w:bCs/>
              </w:rPr>
              <w:t>WEP</w:t>
            </w:r>
            <w:r w:rsidRPr="004D0324">
              <w:t xml:space="preserve"> encryption tests</w:t>
            </w:r>
          </w:p>
        </w:tc>
      </w:tr>
      <w:tr w:rsidR="004D0324" w:rsidRPr="004D0324" w:rsidTr="00164A58">
        <w:tc>
          <w:tcPr>
            <w:tcW w:w="0" w:type="auto"/>
            <w:hideMark/>
          </w:tcPr>
          <w:p w:rsidR="004D0324" w:rsidRPr="004D0324" w:rsidRDefault="004D0324" w:rsidP="004D0324">
            <w:r>
              <w:t>DisableCipher</w:t>
            </w:r>
            <w:r w:rsidRPr="004D0324">
              <w:t>TKIP</w:t>
            </w:r>
            <w:r>
              <w:t>=true</w:t>
            </w:r>
          </w:p>
        </w:tc>
        <w:tc>
          <w:tcPr>
            <w:tcW w:w="0" w:type="auto"/>
            <w:hideMark/>
          </w:tcPr>
          <w:p w:rsidR="004D0324" w:rsidRPr="004D0324" w:rsidRDefault="004D0324" w:rsidP="004D0324">
            <w:r w:rsidRPr="004D0324">
              <w:t xml:space="preserve">Disables </w:t>
            </w:r>
            <w:r w:rsidRPr="004D0324">
              <w:rPr>
                <w:b/>
                <w:bCs/>
              </w:rPr>
              <w:t>TKIP</w:t>
            </w:r>
            <w:r w:rsidRPr="004D0324">
              <w:t xml:space="preserve"> encryption tests</w:t>
            </w:r>
          </w:p>
        </w:tc>
      </w:tr>
      <w:tr w:rsidR="004D0324" w:rsidRPr="004D0324" w:rsidTr="00164A58">
        <w:tc>
          <w:tcPr>
            <w:tcW w:w="0" w:type="auto"/>
            <w:hideMark/>
          </w:tcPr>
          <w:p w:rsidR="004D0324" w:rsidRPr="004D0324" w:rsidRDefault="004D0324" w:rsidP="004D0324">
            <w:r>
              <w:t>DisableCipher</w:t>
            </w:r>
            <w:r w:rsidRPr="004D0324">
              <w:t>AES</w:t>
            </w:r>
            <w:r>
              <w:t>=true</w:t>
            </w:r>
          </w:p>
        </w:tc>
        <w:tc>
          <w:tcPr>
            <w:tcW w:w="0" w:type="auto"/>
            <w:hideMark/>
          </w:tcPr>
          <w:p w:rsidR="004D0324" w:rsidRPr="004D0324" w:rsidRDefault="004D0324" w:rsidP="004D0324">
            <w:r w:rsidRPr="004D0324">
              <w:t xml:space="preserve">Disables </w:t>
            </w:r>
            <w:r w:rsidRPr="004D0324">
              <w:rPr>
                <w:b/>
                <w:bCs/>
              </w:rPr>
              <w:t>AES</w:t>
            </w:r>
            <w:r w:rsidRPr="004D0324">
              <w:t xml:space="preserve"> encryption tests</w:t>
            </w:r>
          </w:p>
        </w:tc>
      </w:tr>
      <w:tr w:rsidR="004D0324" w:rsidRPr="004D0324" w:rsidTr="00164A58">
        <w:tc>
          <w:tcPr>
            <w:tcW w:w="0" w:type="auto"/>
            <w:hideMark/>
          </w:tcPr>
          <w:p w:rsidR="004D0324" w:rsidRPr="004D0324" w:rsidRDefault="004D0324" w:rsidP="004D0324">
            <w:r>
              <w:t>DisableEapAuth</w:t>
            </w:r>
            <w:r w:rsidRPr="004D0324">
              <w:t>PEAP</w:t>
            </w:r>
            <w:r>
              <w:t>=true</w:t>
            </w:r>
          </w:p>
        </w:tc>
        <w:tc>
          <w:tcPr>
            <w:tcW w:w="0" w:type="auto"/>
            <w:hideMark/>
          </w:tcPr>
          <w:p w:rsidR="004D0324" w:rsidRPr="004D0324" w:rsidRDefault="004D0324" w:rsidP="004D0324">
            <w:r w:rsidRPr="004D0324">
              <w:t xml:space="preserve">Disables </w:t>
            </w:r>
            <w:r w:rsidRPr="004D0324">
              <w:rPr>
                <w:b/>
                <w:bCs/>
              </w:rPr>
              <w:t>PEAP</w:t>
            </w:r>
            <w:r w:rsidRPr="004D0324">
              <w:t xml:space="preserve"> EAP-authentication tests</w:t>
            </w:r>
          </w:p>
        </w:tc>
      </w:tr>
      <w:tr w:rsidR="004D0324" w:rsidRPr="004D0324" w:rsidTr="00164A58">
        <w:tc>
          <w:tcPr>
            <w:tcW w:w="0" w:type="auto"/>
            <w:hideMark/>
          </w:tcPr>
          <w:p w:rsidR="004D0324" w:rsidRPr="004D0324" w:rsidRDefault="004D0324" w:rsidP="004D0324">
            <w:r>
              <w:t>DisableEapAuth</w:t>
            </w:r>
            <w:r w:rsidRPr="004D0324">
              <w:t>TLS</w:t>
            </w:r>
            <w:r>
              <w:t>=true</w:t>
            </w:r>
          </w:p>
        </w:tc>
        <w:tc>
          <w:tcPr>
            <w:tcW w:w="0" w:type="auto"/>
            <w:hideMark/>
          </w:tcPr>
          <w:p w:rsidR="004D0324" w:rsidRPr="004D0324" w:rsidRDefault="004D0324" w:rsidP="004D0324">
            <w:r w:rsidRPr="004D0324">
              <w:t xml:space="preserve">Disables </w:t>
            </w:r>
            <w:r w:rsidRPr="004D0324">
              <w:rPr>
                <w:b/>
                <w:bCs/>
              </w:rPr>
              <w:t>TLS</w:t>
            </w:r>
            <w:r w:rsidRPr="004D0324">
              <w:t xml:space="preserve"> EAP-authentication tests</w:t>
            </w:r>
          </w:p>
        </w:tc>
      </w:tr>
    </w:tbl>
    <w:p w:rsidR="00D263B2" w:rsidRDefault="00D263B2" w:rsidP="00D263B2">
      <w:pPr>
        <w:pStyle w:val="Heading4"/>
      </w:pPr>
      <w:r>
        <w:t>Test Cases</w:t>
      </w:r>
    </w:p>
    <w:tbl>
      <w:tblPr>
        <w:tblStyle w:val="Default"/>
        <w:tblW w:w="0" w:type="auto"/>
        <w:tblLook w:val="01E0"/>
      </w:tblPr>
      <w:tblGrid>
        <w:gridCol w:w="885"/>
        <w:gridCol w:w="7201"/>
      </w:tblGrid>
      <w:tr w:rsidR="00FE79CE" w:rsidRPr="00FE79CE" w:rsidTr="000F71F5">
        <w:trPr>
          <w:cnfStyle w:val="100000000000"/>
          <w:tblHeader/>
        </w:trPr>
        <w:tc>
          <w:tcPr>
            <w:tcW w:w="0" w:type="auto"/>
          </w:tcPr>
          <w:p w:rsidR="00FE79CE" w:rsidRPr="003F710B" w:rsidRDefault="00FE79CE" w:rsidP="007405DC">
            <w:pPr>
              <w:spacing w:before="0" w:beforeAutospacing="0" w:after="0" w:afterAutospacing="0"/>
              <w:jc w:val="center"/>
              <w:rPr>
                <w:rFonts w:eastAsia="MS Mincho"/>
                <w:b/>
                <w:i/>
              </w:rPr>
            </w:pPr>
            <w:r w:rsidRPr="003F710B">
              <w:rPr>
                <w:b/>
                <w:i/>
              </w:rPr>
              <w:t xml:space="preserve">Test </w:t>
            </w:r>
            <w:r w:rsidR="00E01208" w:rsidRPr="003F710B">
              <w:rPr>
                <w:b/>
                <w:i/>
              </w:rPr>
              <w:t>C</w:t>
            </w:r>
            <w:r w:rsidRPr="003F710B">
              <w:rPr>
                <w:b/>
                <w:i/>
              </w:rPr>
              <w:t>ase</w:t>
            </w:r>
          </w:p>
        </w:tc>
        <w:tc>
          <w:tcPr>
            <w:tcW w:w="0" w:type="auto"/>
          </w:tcPr>
          <w:p w:rsidR="00FE79CE" w:rsidRPr="003F710B" w:rsidRDefault="00FE79CE" w:rsidP="007405DC">
            <w:pPr>
              <w:spacing w:before="0" w:beforeAutospacing="0" w:after="0" w:afterAutospacing="0"/>
              <w:jc w:val="center"/>
              <w:rPr>
                <w:rFonts w:eastAsia="MS Mincho"/>
                <w:b/>
                <w:i/>
              </w:rPr>
            </w:pPr>
            <w:r w:rsidRPr="003F710B">
              <w:rPr>
                <w:b/>
                <w:i/>
              </w:rPr>
              <w:t>Description</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2000</w:t>
            </w:r>
          </w:p>
        </w:tc>
        <w:tc>
          <w:tcPr>
            <w:tcW w:w="0" w:type="auto"/>
          </w:tcPr>
          <w:p w:rsidR="00FE79CE" w:rsidRPr="00FE79CE" w:rsidRDefault="00FE79CE" w:rsidP="007405DC">
            <w:pPr>
              <w:spacing w:before="0" w:beforeAutospacing="0" w:after="0" w:afterAutospacing="0"/>
            </w:pPr>
            <w:r w:rsidRPr="00FE79CE">
              <w:t>Auth=Open; Cipher=ClearText.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2100</w:t>
            </w:r>
          </w:p>
        </w:tc>
        <w:tc>
          <w:tcPr>
            <w:tcW w:w="0" w:type="auto"/>
          </w:tcPr>
          <w:p w:rsidR="00FE79CE" w:rsidRPr="00FE79CE" w:rsidRDefault="00FE79CE" w:rsidP="007405DC">
            <w:pPr>
              <w:spacing w:before="0" w:beforeAutospacing="0" w:after="0" w:afterAutospacing="0"/>
            </w:pPr>
            <w:r w:rsidRPr="00FE79CE">
              <w:t>Auth=Open; Cipher=WEP 40-bit key (random).</w:t>
            </w:r>
          </w:p>
        </w:tc>
      </w:tr>
      <w:tr w:rsidR="005E4AAE" w:rsidRPr="00FE79CE" w:rsidTr="000F71F5">
        <w:tc>
          <w:tcPr>
            <w:tcW w:w="0" w:type="auto"/>
          </w:tcPr>
          <w:p w:rsidR="005E4AAE" w:rsidRPr="00FE79CE" w:rsidRDefault="005E4AAE" w:rsidP="007405DC">
            <w:pPr>
              <w:jc w:val="center"/>
            </w:pPr>
            <w:r>
              <w:t>2101</w:t>
            </w:r>
          </w:p>
        </w:tc>
        <w:tc>
          <w:tcPr>
            <w:tcW w:w="0" w:type="auto"/>
          </w:tcPr>
          <w:p w:rsidR="005E4AAE" w:rsidRPr="00FE79CE" w:rsidRDefault="005E4AAE" w:rsidP="007405DC">
            <w:r w:rsidRPr="005E4AAE">
              <w:t>Auth=Open Cipher=WEP 40-bit key (random) AP Auth=Shared</w:t>
            </w:r>
            <w:r>
              <w:t>(negative test)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2110</w:t>
            </w:r>
          </w:p>
        </w:tc>
        <w:tc>
          <w:tcPr>
            <w:tcW w:w="0" w:type="auto"/>
          </w:tcPr>
          <w:p w:rsidR="00FE79CE" w:rsidRPr="00FE79CE" w:rsidRDefault="00FE79CE" w:rsidP="007405DC">
            <w:pPr>
              <w:spacing w:before="0" w:beforeAutospacing="0" w:after="0" w:afterAutospacing="0"/>
            </w:pPr>
            <w:r w:rsidRPr="00FE79CE">
              <w:t>Auth=Open; Cipher=WEP 40-bit key (semi-null).</w:t>
            </w:r>
          </w:p>
        </w:tc>
      </w:tr>
      <w:tr w:rsidR="005E4AAE" w:rsidRPr="00FE79CE" w:rsidTr="000F71F5">
        <w:tc>
          <w:tcPr>
            <w:tcW w:w="0" w:type="auto"/>
          </w:tcPr>
          <w:p w:rsidR="005E4AAE" w:rsidRPr="00FE79CE" w:rsidRDefault="005E4AAE" w:rsidP="007405DC">
            <w:pPr>
              <w:jc w:val="center"/>
            </w:pPr>
            <w:r w:rsidRPr="005E4AAE">
              <w:t>2111</w:t>
            </w:r>
          </w:p>
        </w:tc>
        <w:tc>
          <w:tcPr>
            <w:tcW w:w="0" w:type="auto"/>
          </w:tcPr>
          <w:p w:rsidR="005E4AAE" w:rsidRPr="00FE79CE" w:rsidRDefault="005E4AAE" w:rsidP="007405DC">
            <w:r w:rsidRPr="005E4AAE">
              <w:t>Auth=Open Cipher=WEP 40-bit key (semi-null), AP Auth=Shared</w:t>
            </w:r>
            <w:r>
              <w:t>(negative test)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2120</w:t>
            </w:r>
          </w:p>
        </w:tc>
        <w:tc>
          <w:tcPr>
            <w:tcW w:w="0" w:type="auto"/>
          </w:tcPr>
          <w:p w:rsidR="00FE79CE" w:rsidRPr="00FE79CE" w:rsidRDefault="00FE79CE" w:rsidP="007405DC">
            <w:pPr>
              <w:spacing w:before="0" w:beforeAutospacing="0" w:after="0" w:afterAutospacing="0"/>
            </w:pPr>
            <w:r w:rsidRPr="00FE79CE">
              <w:t>Auth=Open; Cipher=WEP 40-bit key (semi-ones).</w:t>
            </w:r>
          </w:p>
        </w:tc>
      </w:tr>
      <w:tr w:rsidR="005E4AAE" w:rsidRPr="00FE79CE" w:rsidTr="000F71F5">
        <w:tc>
          <w:tcPr>
            <w:tcW w:w="0" w:type="auto"/>
          </w:tcPr>
          <w:p w:rsidR="005E4AAE" w:rsidRPr="00FE79CE" w:rsidRDefault="005E4AAE" w:rsidP="007405DC">
            <w:pPr>
              <w:jc w:val="center"/>
            </w:pPr>
            <w:r w:rsidRPr="005E4AAE">
              <w:t>2121</w:t>
            </w:r>
          </w:p>
        </w:tc>
        <w:tc>
          <w:tcPr>
            <w:tcW w:w="0" w:type="auto"/>
          </w:tcPr>
          <w:p w:rsidR="005E4AAE" w:rsidRPr="00FE79CE" w:rsidRDefault="005E4AAE" w:rsidP="007405DC">
            <w:r w:rsidRPr="005E4AAE">
              <w:t>Auth=Open Cipher=WEP 40-bit key (semi-ones), AP Auth=Shared</w:t>
            </w:r>
            <w:r>
              <w:t>(negative test)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2130</w:t>
            </w:r>
          </w:p>
        </w:tc>
        <w:tc>
          <w:tcPr>
            <w:tcW w:w="0" w:type="auto"/>
          </w:tcPr>
          <w:p w:rsidR="00FE79CE" w:rsidRPr="00FE79CE" w:rsidRDefault="00FE79CE" w:rsidP="007405DC">
            <w:pPr>
              <w:spacing w:before="0" w:beforeAutospacing="0" w:after="0" w:afterAutospacing="0"/>
            </w:pPr>
            <w:r w:rsidRPr="00FE79CE">
              <w:t>Auth=Open; Cipher=WEP 104-bit key (random)</w:t>
            </w:r>
          </w:p>
        </w:tc>
      </w:tr>
      <w:tr w:rsidR="005E4AAE" w:rsidRPr="00FE79CE" w:rsidTr="000F71F5">
        <w:tc>
          <w:tcPr>
            <w:tcW w:w="0" w:type="auto"/>
          </w:tcPr>
          <w:p w:rsidR="005E4AAE" w:rsidRPr="00FE79CE" w:rsidRDefault="005E4AAE" w:rsidP="007405DC">
            <w:pPr>
              <w:jc w:val="center"/>
            </w:pPr>
            <w:r w:rsidRPr="005E4AAE">
              <w:t>2131</w:t>
            </w:r>
          </w:p>
        </w:tc>
        <w:tc>
          <w:tcPr>
            <w:tcW w:w="0" w:type="auto"/>
          </w:tcPr>
          <w:p w:rsidR="005E4AAE" w:rsidRPr="00FE79CE" w:rsidRDefault="005E4AAE" w:rsidP="007405DC">
            <w:r w:rsidRPr="005E4AAE">
              <w:t>Auth=Open Cipher=WEP 104-bit key (random), AP Auth=Shared</w:t>
            </w:r>
            <w:r>
              <w:t>(negative test)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2140</w:t>
            </w:r>
          </w:p>
        </w:tc>
        <w:tc>
          <w:tcPr>
            <w:tcW w:w="0" w:type="auto"/>
          </w:tcPr>
          <w:p w:rsidR="00FE79CE" w:rsidRPr="00FE79CE" w:rsidRDefault="00FE79CE" w:rsidP="007405DC">
            <w:pPr>
              <w:spacing w:before="0" w:beforeAutospacing="0" w:after="0" w:afterAutospacing="0"/>
            </w:pPr>
            <w:r w:rsidRPr="00FE79CE">
              <w:t>Auth=Open; Cipher=WEP 104-bit key (semi-null)</w:t>
            </w:r>
          </w:p>
        </w:tc>
      </w:tr>
      <w:tr w:rsidR="005E4AAE" w:rsidRPr="00FE79CE" w:rsidTr="000F71F5">
        <w:tc>
          <w:tcPr>
            <w:tcW w:w="0" w:type="auto"/>
          </w:tcPr>
          <w:p w:rsidR="005E4AAE" w:rsidRPr="00FE79CE" w:rsidRDefault="005E4AAE" w:rsidP="007405DC">
            <w:pPr>
              <w:jc w:val="center"/>
            </w:pPr>
            <w:r w:rsidRPr="005E4AAE">
              <w:t>2141</w:t>
            </w:r>
          </w:p>
        </w:tc>
        <w:tc>
          <w:tcPr>
            <w:tcW w:w="0" w:type="auto"/>
          </w:tcPr>
          <w:p w:rsidR="005E4AAE" w:rsidRPr="00FE79CE" w:rsidRDefault="005E4AAE" w:rsidP="007405DC">
            <w:r w:rsidRPr="005E4AAE">
              <w:t>Auth=Open Cipher=WEP 104-bit key (semi-null), AP Auth=Shared</w:t>
            </w:r>
            <w:r>
              <w:t>(negative test)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2150</w:t>
            </w:r>
          </w:p>
        </w:tc>
        <w:tc>
          <w:tcPr>
            <w:tcW w:w="0" w:type="auto"/>
          </w:tcPr>
          <w:p w:rsidR="00FE79CE" w:rsidRPr="00FE79CE" w:rsidRDefault="00FE79CE" w:rsidP="007405DC">
            <w:pPr>
              <w:spacing w:before="0" w:beforeAutospacing="0" w:after="0" w:afterAutospacing="0"/>
            </w:pPr>
            <w:r w:rsidRPr="00FE79CE">
              <w:t>Auth=Open; Cipher=WEP 104-bit key (semi-ones)</w:t>
            </w:r>
          </w:p>
        </w:tc>
      </w:tr>
      <w:tr w:rsidR="005E4AAE" w:rsidRPr="00FE79CE" w:rsidTr="000F71F5">
        <w:tc>
          <w:tcPr>
            <w:tcW w:w="0" w:type="auto"/>
          </w:tcPr>
          <w:p w:rsidR="005E4AAE" w:rsidRPr="00FE79CE" w:rsidRDefault="005E4AAE" w:rsidP="007405DC">
            <w:pPr>
              <w:jc w:val="center"/>
            </w:pPr>
            <w:r w:rsidRPr="005E4AAE">
              <w:t>2151</w:t>
            </w:r>
          </w:p>
        </w:tc>
        <w:tc>
          <w:tcPr>
            <w:tcW w:w="0" w:type="auto"/>
          </w:tcPr>
          <w:p w:rsidR="005E4AAE" w:rsidRPr="00FE79CE" w:rsidRDefault="005E4AAE" w:rsidP="007405DC">
            <w:r w:rsidRPr="005E4AAE">
              <w:t>Auth=Open Cipher=WEP 104-bit key (semi-ones), AP Auth=Shared</w:t>
            </w:r>
            <w:r>
              <w:t>(negative test)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2200</w:t>
            </w:r>
          </w:p>
        </w:tc>
        <w:tc>
          <w:tcPr>
            <w:tcW w:w="0" w:type="auto"/>
          </w:tcPr>
          <w:p w:rsidR="00FE79CE" w:rsidRPr="00FE79CE" w:rsidRDefault="00FE79CE" w:rsidP="007405DC">
            <w:pPr>
              <w:spacing w:before="0" w:beforeAutospacing="0" w:after="0" w:afterAutospacing="0"/>
              <w:rPr>
                <w:lang w:eastAsia="ja-JP"/>
              </w:rPr>
            </w:pPr>
            <w:r w:rsidRPr="00FE79CE">
              <w:t>(Test case should fail) AP: Auth=Open, Cipher=WEP; STA: Auth=Open, Cipher=TKIP</w:t>
            </w:r>
            <w:r w:rsidRPr="00FE79CE">
              <w:rPr>
                <w:rFonts w:eastAsia="MS Mincho"/>
              </w:rPr>
              <w:t>.</w:t>
            </w:r>
          </w:p>
        </w:tc>
      </w:tr>
      <w:tr w:rsidR="005E4AAE" w:rsidRPr="00FE79CE" w:rsidTr="000F71F5">
        <w:tc>
          <w:tcPr>
            <w:tcW w:w="0" w:type="auto"/>
          </w:tcPr>
          <w:p w:rsidR="005E4AAE" w:rsidRPr="00FE79CE" w:rsidRDefault="005E4AAE" w:rsidP="007405DC">
            <w:pPr>
              <w:jc w:val="center"/>
            </w:pPr>
            <w:r w:rsidRPr="005E4AAE">
              <w:t>2210</w:t>
            </w:r>
          </w:p>
        </w:tc>
        <w:tc>
          <w:tcPr>
            <w:tcW w:w="0" w:type="auto"/>
          </w:tcPr>
          <w:p w:rsidR="005E4AAE" w:rsidRPr="00FE79CE" w:rsidRDefault="005E4AAE" w:rsidP="007405DC">
            <w:r w:rsidRPr="00FE79CE">
              <w:t xml:space="preserve">(Test case should fail) </w:t>
            </w:r>
            <w:r w:rsidRPr="005E4AAE">
              <w:t>STA: Auth=Open Cipher=WEP AP: Auth=Open Cipher=WEP Invalid Key</w:t>
            </w:r>
          </w:p>
        </w:tc>
      </w:tr>
      <w:tr w:rsidR="005E4AAE" w:rsidRPr="00FE79CE" w:rsidTr="000F71F5">
        <w:tc>
          <w:tcPr>
            <w:tcW w:w="0" w:type="auto"/>
          </w:tcPr>
          <w:p w:rsidR="005E4AAE" w:rsidRPr="005E4AAE" w:rsidRDefault="005E4AAE" w:rsidP="005E4AAE">
            <w:pPr>
              <w:jc w:val="center"/>
            </w:pPr>
            <w:r w:rsidRPr="005E4AAE">
              <w:t>22</w:t>
            </w:r>
            <w:r>
              <w:t>2</w:t>
            </w:r>
            <w:r w:rsidRPr="005E4AAE">
              <w:t>0</w:t>
            </w:r>
          </w:p>
        </w:tc>
        <w:tc>
          <w:tcPr>
            <w:tcW w:w="0" w:type="auto"/>
          </w:tcPr>
          <w:p w:rsidR="005E4AAE" w:rsidRPr="00FE79CE" w:rsidRDefault="005E4AAE" w:rsidP="007405DC">
            <w:r w:rsidRPr="00FE79CE">
              <w:t>(Test case should fail)</w:t>
            </w:r>
            <w:r>
              <w:t xml:space="preserve"> </w:t>
            </w:r>
            <w:r w:rsidRPr="005E4AAE">
              <w:t>STA: Auth=Open Cipher=WEP AP: Auth=Shared Invalid Key</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lastRenderedPageBreak/>
              <w:t>2300</w:t>
            </w:r>
          </w:p>
        </w:tc>
        <w:tc>
          <w:tcPr>
            <w:tcW w:w="0" w:type="auto"/>
          </w:tcPr>
          <w:p w:rsidR="00FE79CE" w:rsidRPr="00FE79CE" w:rsidRDefault="00FE79CE" w:rsidP="007405DC">
            <w:pPr>
              <w:spacing w:before="0" w:beforeAutospacing="0" w:after="0" w:afterAutospacing="0"/>
            </w:pPr>
            <w:r w:rsidRPr="00FE79CE">
              <w:t>(Test case should fail) AP: Auth=Open, Cipher=WEP; STA: Auth=Open, Cipher=AES.</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3000</w:t>
            </w:r>
          </w:p>
        </w:tc>
        <w:tc>
          <w:tcPr>
            <w:tcW w:w="0" w:type="auto"/>
          </w:tcPr>
          <w:p w:rsidR="00FE79CE" w:rsidRPr="00FE79CE" w:rsidRDefault="00FE79CE" w:rsidP="007405DC">
            <w:pPr>
              <w:spacing w:before="0" w:beforeAutospacing="0" w:after="0" w:afterAutospacing="0"/>
            </w:pPr>
            <w:r w:rsidRPr="00FE79CE">
              <w:t>(Test case should fail) AP: Auth=Shared Cipher=WEP; STA: Auth=Shared, Cipher=ClearText.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3100</w:t>
            </w:r>
          </w:p>
        </w:tc>
        <w:tc>
          <w:tcPr>
            <w:tcW w:w="0" w:type="auto"/>
          </w:tcPr>
          <w:p w:rsidR="00FE79CE" w:rsidRPr="00FE79CE" w:rsidRDefault="00FE79CE" w:rsidP="007405DC">
            <w:pPr>
              <w:spacing w:before="0" w:beforeAutospacing="0" w:after="0" w:afterAutospacing="0"/>
            </w:pPr>
            <w:r w:rsidRPr="00FE79CE">
              <w:t>Auth=Shared; Cipher=WEP 40-bit key (random).</w:t>
            </w:r>
          </w:p>
        </w:tc>
      </w:tr>
      <w:tr w:rsidR="00B00006" w:rsidRPr="00FE79CE" w:rsidTr="000F71F5">
        <w:tc>
          <w:tcPr>
            <w:tcW w:w="0" w:type="auto"/>
          </w:tcPr>
          <w:p w:rsidR="00B00006" w:rsidRPr="00FE79CE" w:rsidRDefault="00B00006" w:rsidP="007405DC">
            <w:pPr>
              <w:jc w:val="center"/>
            </w:pPr>
            <w:r>
              <w:t>3101</w:t>
            </w:r>
          </w:p>
        </w:tc>
        <w:tc>
          <w:tcPr>
            <w:tcW w:w="0" w:type="auto"/>
          </w:tcPr>
          <w:p w:rsidR="00B00006" w:rsidRPr="00FE79CE" w:rsidRDefault="00B00006" w:rsidP="007405DC">
            <w:r w:rsidRPr="00B00006">
              <w:t>Auth=Shared Cipher=WEP 40-bit key (random); AP Auth=Open</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3110</w:t>
            </w:r>
          </w:p>
        </w:tc>
        <w:tc>
          <w:tcPr>
            <w:tcW w:w="0" w:type="auto"/>
          </w:tcPr>
          <w:p w:rsidR="00FE79CE" w:rsidRPr="00FE79CE" w:rsidRDefault="00FE79CE" w:rsidP="007405DC">
            <w:pPr>
              <w:spacing w:before="0" w:beforeAutospacing="0" w:after="0" w:afterAutospacing="0"/>
            </w:pPr>
            <w:r w:rsidRPr="00FE79CE">
              <w:t>Auth=Shared; Cipher=WEP 40-bit key (semi-null).</w:t>
            </w:r>
          </w:p>
        </w:tc>
      </w:tr>
      <w:tr w:rsidR="00B00006" w:rsidRPr="00FE79CE" w:rsidTr="000F71F5">
        <w:tc>
          <w:tcPr>
            <w:tcW w:w="0" w:type="auto"/>
          </w:tcPr>
          <w:p w:rsidR="00B00006" w:rsidRPr="00FE79CE" w:rsidRDefault="00B00006" w:rsidP="007405DC">
            <w:pPr>
              <w:jc w:val="center"/>
            </w:pPr>
            <w:r>
              <w:t>3111</w:t>
            </w:r>
          </w:p>
        </w:tc>
        <w:tc>
          <w:tcPr>
            <w:tcW w:w="0" w:type="auto"/>
          </w:tcPr>
          <w:p w:rsidR="00B00006" w:rsidRPr="00FE79CE" w:rsidRDefault="00B00006" w:rsidP="007405DC">
            <w:r w:rsidRPr="00B00006">
              <w:t>Auth=Shared Cipher=WEP 40-bit key (semi-null), AP Auth=Open"</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3120</w:t>
            </w:r>
          </w:p>
        </w:tc>
        <w:tc>
          <w:tcPr>
            <w:tcW w:w="0" w:type="auto"/>
          </w:tcPr>
          <w:p w:rsidR="00FE79CE" w:rsidRPr="00FE79CE" w:rsidRDefault="00FE79CE" w:rsidP="007405DC">
            <w:pPr>
              <w:spacing w:before="0" w:beforeAutospacing="0" w:after="0" w:afterAutospacing="0"/>
            </w:pPr>
            <w:r w:rsidRPr="00FE79CE">
              <w:t>Auth=Shared; Cipher=WEP 40-bit key (semi-ones).</w:t>
            </w:r>
          </w:p>
        </w:tc>
      </w:tr>
      <w:tr w:rsidR="00B00006" w:rsidRPr="00FE79CE" w:rsidTr="000F71F5">
        <w:tc>
          <w:tcPr>
            <w:tcW w:w="0" w:type="auto"/>
          </w:tcPr>
          <w:p w:rsidR="00B00006" w:rsidRPr="00FE79CE" w:rsidRDefault="00B00006" w:rsidP="007405DC">
            <w:pPr>
              <w:jc w:val="center"/>
            </w:pPr>
            <w:r>
              <w:t>3121</w:t>
            </w:r>
          </w:p>
        </w:tc>
        <w:tc>
          <w:tcPr>
            <w:tcW w:w="0" w:type="auto"/>
          </w:tcPr>
          <w:p w:rsidR="00B00006" w:rsidRPr="00FE79CE" w:rsidRDefault="00B00006" w:rsidP="007405DC">
            <w:r w:rsidRPr="00B00006">
              <w:t>Auth=Shared Cipher=WEP 40-bit key (semi-ones), AP Auth=Open</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3130</w:t>
            </w:r>
          </w:p>
        </w:tc>
        <w:tc>
          <w:tcPr>
            <w:tcW w:w="0" w:type="auto"/>
          </w:tcPr>
          <w:p w:rsidR="00FE79CE" w:rsidRPr="00FE79CE" w:rsidRDefault="00FE79CE" w:rsidP="007405DC">
            <w:pPr>
              <w:spacing w:before="0" w:beforeAutospacing="0" w:after="0" w:afterAutospacing="0"/>
            </w:pPr>
            <w:r w:rsidRPr="00FE79CE">
              <w:t>Auth=Shared; Cipher=WEP 104-bit key (random).</w:t>
            </w:r>
          </w:p>
        </w:tc>
      </w:tr>
      <w:tr w:rsidR="00E021F3" w:rsidRPr="00FE79CE" w:rsidTr="000F71F5">
        <w:tc>
          <w:tcPr>
            <w:tcW w:w="0" w:type="auto"/>
          </w:tcPr>
          <w:p w:rsidR="00E021F3" w:rsidRPr="00FE79CE" w:rsidRDefault="00E021F3" w:rsidP="007405DC">
            <w:pPr>
              <w:jc w:val="center"/>
            </w:pPr>
            <w:r w:rsidRPr="00E021F3">
              <w:t>3131</w:t>
            </w:r>
          </w:p>
        </w:tc>
        <w:tc>
          <w:tcPr>
            <w:tcW w:w="0" w:type="auto"/>
          </w:tcPr>
          <w:p w:rsidR="00E021F3" w:rsidRPr="00FE79CE" w:rsidRDefault="00E021F3" w:rsidP="007405DC">
            <w:r w:rsidRPr="00E021F3">
              <w:t>Auth=Shared Cipher=WEP 104-bit key (random), AP Auth=Open</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3140</w:t>
            </w:r>
          </w:p>
        </w:tc>
        <w:tc>
          <w:tcPr>
            <w:tcW w:w="0" w:type="auto"/>
          </w:tcPr>
          <w:p w:rsidR="00FE79CE" w:rsidRPr="00FE79CE" w:rsidRDefault="00FE79CE" w:rsidP="007405DC">
            <w:pPr>
              <w:spacing w:before="0" w:beforeAutospacing="0" w:after="0" w:afterAutospacing="0"/>
            </w:pPr>
            <w:r w:rsidRPr="00FE79CE">
              <w:t>Auth=Shared; Cipher=WEP 104-bit key (random).</w:t>
            </w:r>
          </w:p>
        </w:tc>
      </w:tr>
      <w:tr w:rsidR="00E021F3" w:rsidRPr="00FE79CE" w:rsidTr="000F71F5">
        <w:tc>
          <w:tcPr>
            <w:tcW w:w="0" w:type="auto"/>
          </w:tcPr>
          <w:p w:rsidR="00E021F3" w:rsidRPr="00FE79CE" w:rsidRDefault="00E021F3" w:rsidP="007405DC">
            <w:pPr>
              <w:jc w:val="center"/>
            </w:pPr>
            <w:r w:rsidRPr="00E021F3">
              <w:t>3141</w:t>
            </w:r>
          </w:p>
        </w:tc>
        <w:tc>
          <w:tcPr>
            <w:tcW w:w="0" w:type="auto"/>
          </w:tcPr>
          <w:p w:rsidR="00E021F3" w:rsidRPr="00FE79CE" w:rsidRDefault="00E021F3" w:rsidP="007405DC">
            <w:r w:rsidRPr="00E021F3">
              <w:t>Auth=Shared Cipher=WEP 104-bit key (semi-null), AP Auth=Open</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3150</w:t>
            </w:r>
          </w:p>
        </w:tc>
        <w:tc>
          <w:tcPr>
            <w:tcW w:w="0" w:type="auto"/>
          </w:tcPr>
          <w:p w:rsidR="00FE79CE" w:rsidRPr="00FE79CE" w:rsidRDefault="00FE79CE" w:rsidP="007405DC">
            <w:pPr>
              <w:spacing w:before="0" w:beforeAutospacing="0" w:after="0" w:afterAutospacing="0"/>
            </w:pPr>
            <w:r w:rsidRPr="00FE79CE">
              <w:t>Auth=Shared; Cipher=WEP 104-bit key (semi-ones).</w:t>
            </w:r>
          </w:p>
        </w:tc>
      </w:tr>
      <w:tr w:rsidR="00E021F3" w:rsidRPr="00FE79CE" w:rsidTr="000F71F5">
        <w:tc>
          <w:tcPr>
            <w:tcW w:w="0" w:type="auto"/>
          </w:tcPr>
          <w:p w:rsidR="00E021F3" w:rsidRPr="00FE79CE" w:rsidRDefault="00E021F3" w:rsidP="007405DC">
            <w:pPr>
              <w:jc w:val="center"/>
            </w:pPr>
            <w:r w:rsidRPr="00E021F3">
              <w:t>3151</w:t>
            </w:r>
          </w:p>
        </w:tc>
        <w:tc>
          <w:tcPr>
            <w:tcW w:w="0" w:type="auto"/>
          </w:tcPr>
          <w:p w:rsidR="00E021F3" w:rsidRPr="00FE79CE" w:rsidRDefault="00E021F3" w:rsidP="007405DC">
            <w:r w:rsidRPr="00E021F3">
              <w:t>Auth=Shared Cipher=WEP 104-bit key (semi-ones), AP Auth=Open</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3200</w:t>
            </w:r>
          </w:p>
        </w:tc>
        <w:tc>
          <w:tcPr>
            <w:tcW w:w="0" w:type="auto"/>
          </w:tcPr>
          <w:p w:rsidR="00FE79CE" w:rsidRPr="00FE79CE" w:rsidRDefault="00FE79CE" w:rsidP="007405DC">
            <w:pPr>
              <w:spacing w:before="0" w:beforeAutospacing="0" w:after="0" w:afterAutospacing="0"/>
            </w:pPr>
            <w:r w:rsidRPr="00FE79CE">
              <w:t>(Test case should fail) AP: Auth=Shared, Cipher=WEP; STA: Auth=Shared, Cipher=TKIP.</w:t>
            </w:r>
          </w:p>
        </w:tc>
      </w:tr>
      <w:tr w:rsidR="00583C39" w:rsidRPr="00FE79CE" w:rsidTr="000F71F5">
        <w:tc>
          <w:tcPr>
            <w:tcW w:w="0" w:type="auto"/>
          </w:tcPr>
          <w:p w:rsidR="00583C39" w:rsidRPr="00FE79CE" w:rsidRDefault="00583C39" w:rsidP="007405DC">
            <w:pPr>
              <w:jc w:val="center"/>
            </w:pPr>
            <w:r w:rsidRPr="00583C39">
              <w:t>3210</w:t>
            </w:r>
          </w:p>
        </w:tc>
        <w:tc>
          <w:tcPr>
            <w:tcW w:w="0" w:type="auto"/>
          </w:tcPr>
          <w:p w:rsidR="00583C39" w:rsidRPr="00FE79CE" w:rsidRDefault="00583C39" w:rsidP="007405DC">
            <w:r w:rsidRPr="00583C39">
              <w:t>(Negative test) STA/AP: Auth=Shared Cipher=WEP Shared Invalid Wep Key</w:t>
            </w:r>
          </w:p>
        </w:tc>
      </w:tr>
      <w:tr w:rsidR="00583C39" w:rsidRPr="00FE79CE" w:rsidTr="000F71F5">
        <w:tc>
          <w:tcPr>
            <w:tcW w:w="0" w:type="auto"/>
          </w:tcPr>
          <w:p w:rsidR="00583C39" w:rsidRPr="00FE79CE" w:rsidRDefault="00583C39" w:rsidP="007405DC">
            <w:pPr>
              <w:jc w:val="center"/>
            </w:pPr>
            <w:r>
              <w:t>322</w:t>
            </w:r>
            <w:r w:rsidRPr="00583C39">
              <w:t>0</w:t>
            </w:r>
          </w:p>
        </w:tc>
        <w:tc>
          <w:tcPr>
            <w:tcW w:w="0" w:type="auto"/>
          </w:tcPr>
          <w:p w:rsidR="00583C39" w:rsidRPr="00FE79CE" w:rsidRDefault="00583C39" w:rsidP="007405DC">
            <w:r w:rsidRPr="00583C39">
              <w:t>(Negative test) AP: Auth=Shared Cipher=WEP STA: Open Invalid Wep Key</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3300</w:t>
            </w:r>
          </w:p>
        </w:tc>
        <w:tc>
          <w:tcPr>
            <w:tcW w:w="0" w:type="auto"/>
          </w:tcPr>
          <w:p w:rsidR="00FE79CE" w:rsidRPr="00FE79CE" w:rsidRDefault="00FE79CE" w:rsidP="007405DC">
            <w:pPr>
              <w:spacing w:before="0" w:beforeAutospacing="0" w:after="0" w:afterAutospacing="0"/>
            </w:pPr>
            <w:r w:rsidRPr="00FE79CE">
              <w:t>(Test case should fail) AP: Auth=Shared, Cipher=WEP; STA: Auth=Shared, Cipher=AES.</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5000</w:t>
            </w:r>
          </w:p>
        </w:tc>
        <w:tc>
          <w:tcPr>
            <w:tcW w:w="0" w:type="auto"/>
          </w:tcPr>
          <w:p w:rsidR="00FE79CE" w:rsidRPr="00FE79CE" w:rsidRDefault="00FE79CE" w:rsidP="007405DC">
            <w:pPr>
              <w:spacing w:before="0" w:beforeAutospacing="0" w:after="0" w:afterAutospacing="0"/>
            </w:pPr>
            <w:r w:rsidRPr="00FE79CE">
              <w:t>(Test case should fail) AP: Auth=WPA, Cipher=TKIP; STA: Auth=WPA, Cipher=ClearText.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5100</w:t>
            </w:r>
          </w:p>
        </w:tc>
        <w:tc>
          <w:tcPr>
            <w:tcW w:w="0" w:type="auto"/>
          </w:tcPr>
          <w:p w:rsidR="00FE79CE" w:rsidRPr="00FE79CE" w:rsidRDefault="00FE79CE" w:rsidP="007405DC">
            <w:pPr>
              <w:spacing w:before="0" w:beforeAutospacing="0" w:after="0" w:afterAutospacing="0"/>
            </w:pPr>
            <w:r w:rsidRPr="00FE79CE">
              <w:t>(Test case should fail) AP: Auth=WPA, Cipher=TKIP; STA: Auth=WPA, Cipher=WEP.</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5220</w:t>
            </w:r>
          </w:p>
        </w:tc>
        <w:tc>
          <w:tcPr>
            <w:tcW w:w="0" w:type="auto"/>
          </w:tcPr>
          <w:p w:rsidR="00FE79CE" w:rsidRPr="00FE79CE" w:rsidRDefault="00FE79CE" w:rsidP="007405DC">
            <w:pPr>
              <w:spacing w:before="0" w:beforeAutospacing="0" w:after="0" w:afterAutospacing="0"/>
            </w:pPr>
            <w:r w:rsidRPr="00FE79CE">
              <w:t>Auth=WPA; Cipher=TKIP EAP=PEAP.</w:t>
            </w:r>
          </w:p>
        </w:tc>
      </w:tr>
      <w:tr w:rsidR="00583C39" w:rsidRPr="00FE79CE" w:rsidTr="000F71F5">
        <w:tc>
          <w:tcPr>
            <w:tcW w:w="0" w:type="auto"/>
          </w:tcPr>
          <w:p w:rsidR="00583C39" w:rsidRPr="00FE79CE" w:rsidRDefault="00583C39" w:rsidP="007405DC">
            <w:pPr>
              <w:jc w:val="center"/>
            </w:pPr>
            <w:r>
              <w:t>5230</w:t>
            </w:r>
          </w:p>
        </w:tc>
        <w:tc>
          <w:tcPr>
            <w:tcW w:w="0" w:type="auto"/>
          </w:tcPr>
          <w:p w:rsidR="00583C39" w:rsidRPr="00FE79CE" w:rsidRDefault="00583C39" w:rsidP="007405DC">
            <w:r w:rsidRPr="00583C39">
              <w:t>Auth=WPA Cipher=AES EAP=PEAP --- Eap Cred prefilled</w:t>
            </w:r>
          </w:p>
        </w:tc>
      </w:tr>
      <w:tr w:rsidR="00FE79CE" w:rsidRPr="00FE79CE" w:rsidTr="000F71F5">
        <w:tc>
          <w:tcPr>
            <w:tcW w:w="0" w:type="auto"/>
          </w:tcPr>
          <w:p w:rsidR="00FE79CE" w:rsidRPr="00FE79CE" w:rsidRDefault="00FE79CE" w:rsidP="00583C39">
            <w:pPr>
              <w:spacing w:before="0" w:beforeAutospacing="0" w:after="0" w:afterAutospacing="0"/>
              <w:jc w:val="center"/>
            </w:pPr>
            <w:r w:rsidRPr="00FE79CE">
              <w:t>53</w:t>
            </w:r>
            <w:r w:rsidR="00583C39">
              <w:t>3</w:t>
            </w:r>
            <w:r w:rsidRPr="00FE79CE">
              <w:t>0</w:t>
            </w:r>
          </w:p>
        </w:tc>
        <w:tc>
          <w:tcPr>
            <w:tcW w:w="0" w:type="auto"/>
          </w:tcPr>
          <w:p w:rsidR="00FE79CE" w:rsidRPr="00FE79CE" w:rsidRDefault="00583C39" w:rsidP="007405DC">
            <w:pPr>
              <w:spacing w:before="0" w:beforeAutospacing="0" w:after="0" w:afterAutospacing="0"/>
            </w:pPr>
            <w:r w:rsidRPr="00583C39">
              <w:t>Auth=WPA Cipher=TKIP EAP=PEAP</w:t>
            </w:r>
          </w:p>
        </w:tc>
      </w:tr>
      <w:tr w:rsidR="00FE79CE" w:rsidRPr="00FE79CE" w:rsidTr="000F71F5">
        <w:tc>
          <w:tcPr>
            <w:tcW w:w="0" w:type="auto"/>
          </w:tcPr>
          <w:p w:rsidR="00FE79CE" w:rsidRPr="00FE79CE" w:rsidRDefault="00FE79CE" w:rsidP="00583C39">
            <w:pPr>
              <w:spacing w:before="0" w:beforeAutospacing="0" w:after="0" w:afterAutospacing="0"/>
              <w:jc w:val="center"/>
            </w:pPr>
            <w:r w:rsidRPr="00FE79CE">
              <w:t>53</w:t>
            </w:r>
            <w:r w:rsidR="00583C39">
              <w:t>4</w:t>
            </w:r>
            <w:r w:rsidRPr="00FE79CE">
              <w:t>0</w:t>
            </w:r>
          </w:p>
        </w:tc>
        <w:tc>
          <w:tcPr>
            <w:tcW w:w="0" w:type="auto"/>
          </w:tcPr>
          <w:p w:rsidR="00FE79CE" w:rsidRPr="00FE79CE" w:rsidRDefault="00583C39" w:rsidP="007405DC">
            <w:pPr>
              <w:spacing w:before="0" w:beforeAutospacing="0" w:after="0" w:afterAutospacing="0"/>
            </w:pPr>
            <w:r w:rsidRPr="00583C39">
              <w:t>Auth=WPA Cipher=AES EAP=PEAP</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6000</w:t>
            </w:r>
          </w:p>
        </w:tc>
        <w:tc>
          <w:tcPr>
            <w:tcW w:w="0" w:type="auto"/>
          </w:tcPr>
          <w:p w:rsidR="00FE79CE" w:rsidRPr="00FE79CE" w:rsidRDefault="00FE79CE" w:rsidP="007405DC">
            <w:pPr>
              <w:spacing w:before="0" w:beforeAutospacing="0" w:after="0" w:afterAutospacing="0"/>
            </w:pPr>
            <w:r w:rsidRPr="00FE79CE">
              <w:t>(Test case should fail) AP: Auth=WPA_PSK, Cipher=TKIP; STA: Auth=WPA_PSK, Cipher=ClearText.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6100</w:t>
            </w:r>
          </w:p>
        </w:tc>
        <w:tc>
          <w:tcPr>
            <w:tcW w:w="0" w:type="auto"/>
          </w:tcPr>
          <w:p w:rsidR="00FE79CE" w:rsidRPr="00FE79CE" w:rsidRDefault="00FE79CE" w:rsidP="007405DC">
            <w:pPr>
              <w:spacing w:before="0" w:beforeAutospacing="0" w:after="0" w:afterAutospacing="0"/>
            </w:pPr>
            <w:r w:rsidRPr="00FE79CE">
              <w:t>(Test case should fail) AP: Auth=WPA_PSK, Cipher=TKIP; STA: Auth=WPA_PSK, Cipher=WEP.</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6200</w:t>
            </w:r>
          </w:p>
        </w:tc>
        <w:tc>
          <w:tcPr>
            <w:tcW w:w="0" w:type="auto"/>
          </w:tcPr>
          <w:p w:rsidR="00FE79CE" w:rsidRPr="00FE79CE" w:rsidRDefault="00FE79CE" w:rsidP="007405DC">
            <w:pPr>
              <w:spacing w:before="0" w:beforeAutospacing="0" w:after="0" w:afterAutospacing="0"/>
            </w:pPr>
            <w:r w:rsidRPr="00FE79CE">
              <w:t>Auth=WPA_PSK; Cipher=TKIP 63-digit passphrase (random)</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6210</w:t>
            </w:r>
          </w:p>
        </w:tc>
        <w:tc>
          <w:tcPr>
            <w:tcW w:w="0" w:type="auto"/>
          </w:tcPr>
          <w:p w:rsidR="00FE79CE" w:rsidRPr="00FE79CE" w:rsidRDefault="00FE79CE" w:rsidP="007405DC">
            <w:pPr>
              <w:spacing w:before="0" w:beforeAutospacing="0" w:after="0" w:afterAutospacing="0"/>
            </w:pPr>
            <w:r w:rsidRPr="00FE79CE">
              <w:t>Auth=WPA_PSK; Cipher=TKIP 8-digit passphrase (random).</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6220</w:t>
            </w:r>
          </w:p>
        </w:tc>
        <w:tc>
          <w:tcPr>
            <w:tcW w:w="0" w:type="auto"/>
          </w:tcPr>
          <w:p w:rsidR="00FE79CE" w:rsidRPr="00FE79CE" w:rsidRDefault="00FE79CE" w:rsidP="007405DC">
            <w:pPr>
              <w:spacing w:before="0" w:beforeAutospacing="0" w:after="0" w:afterAutospacing="0"/>
            </w:pPr>
            <w:r w:rsidRPr="00FE79CE">
              <w:t>(Test case should fail) Auth=WPA_PSK; Cipher=TKIP 7-digit passphrase.</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6230</w:t>
            </w:r>
          </w:p>
        </w:tc>
        <w:tc>
          <w:tcPr>
            <w:tcW w:w="0" w:type="auto"/>
          </w:tcPr>
          <w:p w:rsidR="00FE79CE" w:rsidRPr="00FE79CE" w:rsidRDefault="00FE79CE" w:rsidP="007405DC">
            <w:pPr>
              <w:spacing w:before="0" w:beforeAutospacing="0" w:after="0" w:afterAutospacing="0"/>
            </w:pPr>
            <w:r w:rsidRPr="00FE79CE">
              <w:t>Auth=WPA_PSK; Cipher=TKIP 63-digit passphrase (semi-ones).</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lastRenderedPageBreak/>
              <w:t>6240</w:t>
            </w:r>
          </w:p>
        </w:tc>
        <w:tc>
          <w:tcPr>
            <w:tcW w:w="0" w:type="auto"/>
          </w:tcPr>
          <w:p w:rsidR="00FE79CE" w:rsidRPr="00FE79CE" w:rsidRDefault="00FE79CE" w:rsidP="007405DC">
            <w:pPr>
              <w:spacing w:before="0" w:beforeAutospacing="0" w:after="0" w:afterAutospacing="0"/>
            </w:pPr>
            <w:r w:rsidRPr="00FE79CE">
              <w:t>Auth=WPA_PSK; Cipher=TKIP 8-digit passphrase (semi-ones).</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6250</w:t>
            </w:r>
          </w:p>
        </w:tc>
        <w:tc>
          <w:tcPr>
            <w:tcW w:w="0" w:type="auto"/>
          </w:tcPr>
          <w:p w:rsidR="00FE79CE" w:rsidRPr="00FE79CE" w:rsidRDefault="00FE79CE" w:rsidP="007405DC">
            <w:pPr>
              <w:spacing w:before="0" w:beforeAutospacing="0" w:after="0" w:afterAutospacing="0"/>
            </w:pPr>
            <w:r w:rsidRPr="00FE79CE">
              <w:t>(Test case should fail) Auth=WPA_PSK; Cipher=TKIP 64-digit passphrase.</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6260</w:t>
            </w:r>
          </w:p>
        </w:tc>
        <w:tc>
          <w:tcPr>
            <w:tcW w:w="0" w:type="auto"/>
          </w:tcPr>
          <w:p w:rsidR="00FE79CE" w:rsidRPr="00FE79CE" w:rsidRDefault="00FE79CE" w:rsidP="007405DC">
            <w:pPr>
              <w:spacing w:before="0" w:beforeAutospacing="0" w:after="0" w:afterAutospacing="0"/>
            </w:pPr>
            <w:r w:rsidRPr="00FE79CE">
              <w:t>Auth=WPA_PSK; Cipher=TKIP 63-digit passphrase (semi-null).</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6270</w:t>
            </w:r>
          </w:p>
        </w:tc>
        <w:tc>
          <w:tcPr>
            <w:tcW w:w="0" w:type="auto"/>
          </w:tcPr>
          <w:p w:rsidR="00FE79CE" w:rsidRPr="00FE79CE" w:rsidRDefault="00FE79CE" w:rsidP="007405DC">
            <w:pPr>
              <w:spacing w:before="0" w:beforeAutospacing="0" w:after="0" w:afterAutospacing="0"/>
            </w:pPr>
            <w:r w:rsidRPr="00FE79CE">
              <w:t>Auth=WPA_PSK; Cipher=TKIP 8-digit passphrase (semi-null).</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6300</w:t>
            </w:r>
          </w:p>
        </w:tc>
        <w:tc>
          <w:tcPr>
            <w:tcW w:w="0" w:type="auto"/>
          </w:tcPr>
          <w:p w:rsidR="00FE79CE" w:rsidRPr="00FE79CE" w:rsidRDefault="00FE79CE" w:rsidP="007405DC">
            <w:pPr>
              <w:spacing w:before="0" w:beforeAutospacing="0" w:after="0" w:afterAutospacing="0"/>
            </w:pPr>
            <w:r w:rsidRPr="00FE79CE">
              <w:t>Auth=WPA_PSK; Cipher=AES 63-digit passphrase (random).</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6310</w:t>
            </w:r>
          </w:p>
        </w:tc>
        <w:tc>
          <w:tcPr>
            <w:tcW w:w="0" w:type="auto"/>
          </w:tcPr>
          <w:p w:rsidR="00FE79CE" w:rsidRPr="00FE79CE" w:rsidRDefault="00FE79CE" w:rsidP="007405DC">
            <w:pPr>
              <w:spacing w:before="0" w:beforeAutospacing="0" w:after="0" w:afterAutospacing="0"/>
            </w:pPr>
            <w:r w:rsidRPr="00FE79CE">
              <w:t>Auth=WPA_PSK; Cipher=AES 8-digit passphrase (random).</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6320</w:t>
            </w:r>
          </w:p>
        </w:tc>
        <w:tc>
          <w:tcPr>
            <w:tcW w:w="0" w:type="auto"/>
          </w:tcPr>
          <w:p w:rsidR="00FE79CE" w:rsidRPr="00FE79CE" w:rsidRDefault="00FE79CE" w:rsidP="007405DC">
            <w:pPr>
              <w:spacing w:before="0" w:beforeAutospacing="0" w:after="0" w:afterAutospacing="0"/>
            </w:pPr>
            <w:r w:rsidRPr="00FE79CE">
              <w:t>(Test case should fail) Auth=WPA_PSK; Cipher=AES 7-digit passphrase.</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6330</w:t>
            </w:r>
          </w:p>
        </w:tc>
        <w:tc>
          <w:tcPr>
            <w:tcW w:w="0" w:type="auto"/>
          </w:tcPr>
          <w:p w:rsidR="00FE79CE" w:rsidRPr="00FE79CE" w:rsidRDefault="00FE79CE" w:rsidP="007405DC">
            <w:pPr>
              <w:spacing w:before="0" w:beforeAutospacing="0" w:after="0" w:afterAutospacing="0"/>
            </w:pPr>
            <w:r w:rsidRPr="00FE79CE">
              <w:t>Auth=WPA_PSK; Cipher=AES 63-digit passphrase (semi-ones).</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6340</w:t>
            </w:r>
          </w:p>
        </w:tc>
        <w:tc>
          <w:tcPr>
            <w:tcW w:w="0" w:type="auto"/>
          </w:tcPr>
          <w:p w:rsidR="00FE79CE" w:rsidRPr="00FE79CE" w:rsidRDefault="00FE79CE" w:rsidP="007405DC">
            <w:pPr>
              <w:spacing w:before="0" w:beforeAutospacing="0" w:after="0" w:afterAutospacing="0"/>
            </w:pPr>
            <w:r w:rsidRPr="00FE79CE">
              <w:t>Auth=WPA_PSK; Cipher=AES 8-digit passphrase (semi-ones).</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6350</w:t>
            </w:r>
          </w:p>
        </w:tc>
        <w:tc>
          <w:tcPr>
            <w:tcW w:w="0" w:type="auto"/>
          </w:tcPr>
          <w:p w:rsidR="00FE79CE" w:rsidRPr="00FE79CE" w:rsidRDefault="00FE79CE" w:rsidP="007405DC">
            <w:pPr>
              <w:spacing w:before="0" w:beforeAutospacing="0" w:after="0" w:afterAutospacing="0"/>
            </w:pPr>
            <w:r w:rsidRPr="00FE79CE">
              <w:t>(Test case should fail) Auth=WPA_PSK; Cipher=AES 64-digit passphrase.</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6360</w:t>
            </w:r>
          </w:p>
        </w:tc>
        <w:tc>
          <w:tcPr>
            <w:tcW w:w="0" w:type="auto"/>
          </w:tcPr>
          <w:p w:rsidR="00FE79CE" w:rsidRPr="00FE79CE" w:rsidRDefault="00FE79CE" w:rsidP="007405DC">
            <w:pPr>
              <w:spacing w:before="0" w:beforeAutospacing="0" w:after="0" w:afterAutospacing="0"/>
            </w:pPr>
            <w:r w:rsidRPr="00FE79CE">
              <w:t>Auth=WPA_PSK; Cipher=AES 63-digit passphrase (semi-null).</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6370</w:t>
            </w:r>
          </w:p>
        </w:tc>
        <w:tc>
          <w:tcPr>
            <w:tcW w:w="0" w:type="auto"/>
          </w:tcPr>
          <w:p w:rsidR="00FE79CE" w:rsidRPr="00FE79CE" w:rsidRDefault="00FE79CE" w:rsidP="007405DC">
            <w:pPr>
              <w:spacing w:before="0" w:beforeAutospacing="0" w:after="0" w:afterAutospacing="0"/>
            </w:pPr>
            <w:r w:rsidRPr="00FE79CE">
              <w:t>Auth=WPA_PSK; Cipher=AES 8-digit passphrase (semi-null).</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7000</w:t>
            </w:r>
          </w:p>
        </w:tc>
        <w:tc>
          <w:tcPr>
            <w:tcW w:w="0" w:type="auto"/>
          </w:tcPr>
          <w:p w:rsidR="00FE79CE" w:rsidRPr="00FE79CE" w:rsidRDefault="00FE79CE" w:rsidP="007405DC">
            <w:pPr>
              <w:spacing w:before="0" w:beforeAutospacing="0" w:after="0" w:afterAutospacing="0"/>
            </w:pPr>
            <w:r w:rsidRPr="00FE79CE">
              <w:t>(Test case should fail) AP: Auth=WPA2, Cipher=TKIP; STA: Auth=WPA2, Cipher=ClearText.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7100</w:t>
            </w:r>
          </w:p>
        </w:tc>
        <w:tc>
          <w:tcPr>
            <w:tcW w:w="0" w:type="auto"/>
          </w:tcPr>
          <w:p w:rsidR="00FE79CE" w:rsidRPr="00FE79CE" w:rsidRDefault="00FE79CE" w:rsidP="007405DC">
            <w:pPr>
              <w:spacing w:before="0" w:beforeAutospacing="0" w:after="0" w:afterAutospacing="0"/>
            </w:pPr>
            <w:r w:rsidRPr="00FE79CE">
              <w:t>(Test case should fail) AP: Auth=WPA2, Cipher=TKIP; STA: Auth=WPA2, Cipher=WEP.</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7220</w:t>
            </w:r>
          </w:p>
        </w:tc>
        <w:tc>
          <w:tcPr>
            <w:tcW w:w="0" w:type="auto"/>
          </w:tcPr>
          <w:p w:rsidR="00FE79CE" w:rsidRPr="00FE79CE" w:rsidRDefault="00FE79CE" w:rsidP="007405DC">
            <w:pPr>
              <w:spacing w:before="0" w:beforeAutospacing="0" w:after="0" w:afterAutospacing="0"/>
            </w:pPr>
            <w:r w:rsidRPr="00FE79CE">
              <w:t>Auth=WPA2; Cipher=TKIP EAP=PEAP.</w:t>
            </w:r>
          </w:p>
        </w:tc>
      </w:tr>
      <w:tr w:rsidR="00583C39" w:rsidRPr="00FE79CE" w:rsidTr="000F71F5">
        <w:tc>
          <w:tcPr>
            <w:tcW w:w="0" w:type="auto"/>
          </w:tcPr>
          <w:p w:rsidR="00583C39" w:rsidRPr="00FE79CE" w:rsidRDefault="00583C39" w:rsidP="007405DC">
            <w:pPr>
              <w:jc w:val="center"/>
            </w:pPr>
            <w:r>
              <w:t>7230</w:t>
            </w:r>
          </w:p>
        </w:tc>
        <w:tc>
          <w:tcPr>
            <w:tcW w:w="0" w:type="auto"/>
          </w:tcPr>
          <w:p w:rsidR="00583C39" w:rsidRPr="00FE79CE" w:rsidRDefault="00583C39" w:rsidP="007405DC">
            <w:r w:rsidRPr="00583C39">
              <w:t>Auth=WPA2 Cipher=AES EAP=PEAP</w:t>
            </w:r>
          </w:p>
        </w:tc>
      </w:tr>
      <w:tr w:rsidR="00FE79CE" w:rsidRPr="00FE79CE" w:rsidTr="000F71F5">
        <w:tc>
          <w:tcPr>
            <w:tcW w:w="0" w:type="auto"/>
          </w:tcPr>
          <w:p w:rsidR="00FE79CE" w:rsidRPr="00FE79CE" w:rsidRDefault="00905767" w:rsidP="007405DC">
            <w:pPr>
              <w:spacing w:before="0" w:beforeAutospacing="0" w:after="0" w:afterAutospacing="0"/>
              <w:jc w:val="center"/>
            </w:pPr>
            <w:r w:rsidRPr="00FE79CE">
              <w:t>7320</w:t>
            </w:r>
          </w:p>
        </w:tc>
        <w:tc>
          <w:tcPr>
            <w:tcW w:w="0" w:type="auto"/>
          </w:tcPr>
          <w:p w:rsidR="00FE79CE" w:rsidRPr="00FE79CE" w:rsidRDefault="00905767" w:rsidP="007405DC">
            <w:pPr>
              <w:spacing w:before="0" w:beforeAutospacing="0" w:after="0" w:afterAutospacing="0"/>
            </w:pPr>
            <w:r w:rsidRPr="00FE79CE">
              <w:t>Auth=WPA2; Cipher=AES EAP=PEAP.</w:t>
            </w:r>
          </w:p>
        </w:tc>
      </w:tr>
      <w:tr w:rsidR="00FE79CE" w:rsidRPr="00FE79CE" w:rsidTr="000F71F5">
        <w:tc>
          <w:tcPr>
            <w:tcW w:w="0" w:type="auto"/>
          </w:tcPr>
          <w:p w:rsidR="00FE79CE" w:rsidRPr="00FE79CE" w:rsidRDefault="00905767" w:rsidP="00905767">
            <w:pPr>
              <w:spacing w:before="0" w:beforeAutospacing="0" w:after="0" w:afterAutospacing="0"/>
              <w:jc w:val="center"/>
            </w:pPr>
            <w:r w:rsidRPr="00FE79CE">
              <w:t>73</w:t>
            </w:r>
            <w:r>
              <w:t>3</w:t>
            </w:r>
            <w:r w:rsidRPr="00FE79CE">
              <w:t>0</w:t>
            </w:r>
          </w:p>
        </w:tc>
        <w:tc>
          <w:tcPr>
            <w:tcW w:w="0" w:type="auto"/>
          </w:tcPr>
          <w:p w:rsidR="00FE79CE" w:rsidRPr="00FE79CE" w:rsidRDefault="00905767" w:rsidP="007405DC">
            <w:pPr>
              <w:spacing w:before="0" w:beforeAutospacing="0" w:after="0" w:afterAutospacing="0"/>
            </w:pPr>
            <w:r w:rsidRPr="00905767">
              <w:t>Auth=WPA2 Cipher=AES EAP=PEAP</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8000</w:t>
            </w:r>
          </w:p>
        </w:tc>
        <w:tc>
          <w:tcPr>
            <w:tcW w:w="0" w:type="auto"/>
          </w:tcPr>
          <w:p w:rsidR="00FE79CE" w:rsidRPr="00FE79CE" w:rsidRDefault="00FE79CE" w:rsidP="007405DC">
            <w:pPr>
              <w:spacing w:before="0" w:beforeAutospacing="0" w:after="0" w:afterAutospacing="0"/>
            </w:pPr>
            <w:r w:rsidRPr="00FE79CE">
              <w:t>(Test case should fail) AP: Auth=WPA2_PSK, Cipher=TKIP; STA: Auth=WPA2_PSK, Cipher=ClearText.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8100</w:t>
            </w:r>
          </w:p>
        </w:tc>
        <w:tc>
          <w:tcPr>
            <w:tcW w:w="0" w:type="auto"/>
          </w:tcPr>
          <w:p w:rsidR="00FE79CE" w:rsidRPr="00FE79CE" w:rsidRDefault="00FE79CE" w:rsidP="007405DC">
            <w:pPr>
              <w:spacing w:before="0" w:beforeAutospacing="0" w:after="0" w:afterAutospacing="0"/>
            </w:pPr>
            <w:r w:rsidRPr="00FE79CE">
              <w:t>(Test case should fail) AP: Auth=WPA2_PSK, Cipher=TKIP; STA: Auth=WPA2_PSK, Cipher=ClearText.</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8200</w:t>
            </w:r>
          </w:p>
        </w:tc>
        <w:tc>
          <w:tcPr>
            <w:tcW w:w="0" w:type="auto"/>
          </w:tcPr>
          <w:p w:rsidR="00FE79CE" w:rsidRPr="00FE79CE" w:rsidRDefault="00FE79CE" w:rsidP="007405DC">
            <w:pPr>
              <w:spacing w:before="0" w:beforeAutospacing="0" w:after="0" w:afterAutospacing="0"/>
            </w:pPr>
            <w:r w:rsidRPr="00FE79CE">
              <w:t>Auth=WPA2_PSK; Cipher=TKIP 63-digit passphrase (random).</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8210</w:t>
            </w:r>
          </w:p>
        </w:tc>
        <w:tc>
          <w:tcPr>
            <w:tcW w:w="0" w:type="auto"/>
          </w:tcPr>
          <w:p w:rsidR="00FE79CE" w:rsidRPr="00FE79CE" w:rsidRDefault="00FE79CE" w:rsidP="007405DC">
            <w:pPr>
              <w:spacing w:before="0" w:beforeAutospacing="0" w:after="0" w:afterAutospacing="0"/>
            </w:pPr>
            <w:r w:rsidRPr="00FE79CE">
              <w:t>Auth=WPA2_PSK; Cipher=TKIP 8-digit passphrase (random).</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8220</w:t>
            </w:r>
          </w:p>
        </w:tc>
        <w:tc>
          <w:tcPr>
            <w:tcW w:w="0" w:type="auto"/>
          </w:tcPr>
          <w:p w:rsidR="00FE79CE" w:rsidRPr="00FE79CE" w:rsidRDefault="00FE79CE" w:rsidP="007405DC">
            <w:pPr>
              <w:spacing w:before="0" w:beforeAutospacing="0" w:after="0" w:afterAutospacing="0"/>
            </w:pPr>
            <w:r w:rsidRPr="00FE79CE">
              <w:t>(Test case should fail) Auth=WPA2_PSK; Cipher=TKIP 7-digit passphrase.</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8230</w:t>
            </w:r>
          </w:p>
        </w:tc>
        <w:tc>
          <w:tcPr>
            <w:tcW w:w="0" w:type="auto"/>
          </w:tcPr>
          <w:p w:rsidR="00FE79CE" w:rsidRPr="00FE79CE" w:rsidRDefault="00FE79CE" w:rsidP="007405DC">
            <w:pPr>
              <w:spacing w:before="0" w:beforeAutospacing="0" w:after="0" w:afterAutospacing="0"/>
            </w:pPr>
            <w:r w:rsidRPr="00FE79CE">
              <w:t>Auth=WPA2_PSK; Cipher=TKIP 63-digit passphrase (semi-ones).</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8240</w:t>
            </w:r>
          </w:p>
        </w:tc>
        <w:tc>
          <w:tcPr>
            <w:tcW w:w="0" w:type="auto"/>
          </w:tcPr>
          <w:p w:rsidR="00FE79CE" w:rsidRPr="00FE79CE" w:rsidRDefault="00FE79CE" w:rsidP="007405DC">
            <w:pPr>
              <w:spacing w:before="0" w:beforeAutospacing="0" w:after="0" w:afterAutospacing="0"/>
            </w:pPr>
            <w:r w:rsidRPr="00FE79CE">
              <w:t>Auth=WPA2_PSK; Cipher=TKIP 8-digit passphrase (semi-ones).</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8250</w:t>
            </w:r>
          </w:p>
        </w:tc>
        <w:tc>
          <w:tcPr>
            <w:tcW w:w="0" w:type="auto"/>
          </w:tcPr>
          <w:p w:rsidR="00FE79CE" w:rsidRPr="00FE79CE" w:rsidRDefault="00FE79CE" w:rsidP="007405DC">
            <w:pPr>
              <w:spacing w:before="0" w:beforeAutospacing="0" w:after="0" w:afterAutospacing="0"/>
            </w:pPr>
            <w:r w:rsidRPr="00FE79CE">
              <w:t>(Test case should fail) Auth=WPA2_PSK; Cipher=TKIP 64-digit passphrase.</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8260</w:t>
            </w:r>
          </w:p>
        </w:tc>
        <w:tc>
          <w:tcPr>
            <w:tcW w:w="0" w:type="auto"/>
          </w:tcPr>
          <w:p w:rsidR="00FE79CE" w:rsidRPr="00FE79CE" w:rsidRDefault="00FE79CE" w:rsidP="007405DC">
            <w:pPr>
              <w:spacing w:before="0" w:beforeAutospacing="0" w:after="0" w:afterAutospacing="0"/>
            </w:pPr>
            <w:r w:rsidRPr="00FE79CE">
              <w:t>Auth=WPA2_PSK; Cipher=TKIP 63-digit passphrase (semi-null).</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8270</w:t>
            </w:r>
          </w:p>
        </w:tc>
        <w:tc>
          <w:tcPr>
            <w:tcW w:w="0" w:type="auto"/>
          </w:tcPr>
          <w:p w:rsidR="00FE79CE" w:rsidRPr="00FE79CE" w:rsidRDefault="00FE79CE" w:rsidP="007405DC">
            <w:pPr>
              <w:spacing w:before="0" w:beforeAutospacing="0" w:after="0" w:afterAutospacing="0"/>
            </w:pPr>
            <w:r w:rsidRPr="00FE79CE">
              <w:t>Auth=WPA2_PSK; Cipher=TKIP 8-digit passphrase (semi-null).</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8300</w:t>
            </w:r>
          </w:p>
        </w:tc>
        <w:tc>
          <w:tcPr>
            <w:tcW w:w="0" w:type="auto"/>
          </w:tcPr>
          <w:p w:rsidR="00FE79CE" w:rsidRPr="00FE79CE" w:rsidRDefault="00FE79CE" w:rsidP="007405DC">
            <w:pPr>
              <w:spacing w:before="0" w:beforeAutospacing="0" w:after="0" w:afterAutospacing="0"/>
            </w:pPr>
            <w:r w:rsidRPr="00FE79CE">
              <w:t>Auth=WPA2_PSK; Cipher=AES 63-digit passphrase (random).</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8310</w:t>
            </w:r>
          </w:p>
        </w:tc>
        <w:tc>
          <w:tcPr>
            <w:tcW w:w="0" w:type="auto"/>
          </w:tcPr>
          <w:p w:rsidR="00FE79CE" w:rsidRPr="00FE79CE" w:rsidRDefault="00FE79CE" w:rsidP="007405DC">
            <w:pPr>
              <w:spacing w:before="0" w:beforeAutospacing="0" w:after="0" w:afterAutospacing="0"/>
            </w:pPr>
            <w:r w:rsidRPr="00FE79CE">
              <w:t>Auth=WPA2_PSK; Cipher=AES 8-digit passphrase (random).</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8320</w:t>
            </w:r>
          </w:p>
        </w:tc>
        <w:tc>
          <w:tcPr>
            <w:tcW w:w="0" w:type="auto"/>
          </w:tcPr>
          <w:p w:rsidR="00FE79CE" w:rsidRPr="00FE79CE" w:rsidRDefault="00FE79CE" w:rsidP="007405DC">
            <w:pPr>
              <w:spacing w:before="0" w:beforeAutospacing="0" w:after="0" w:afterAutospacing="0"/>
            </w:pPr>
            <w:r w:rsidRPr="00FE79CE">
              <w:t>(Test case should fail) Auth=WPA2_PSK; Cipher=AES 7-digit passphrase.</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8330</w:t>
            </w:r>
          </w:p>
        </w:tc>
        <w:tc>
          <w:tcPr>
            <w:tcW w:w="0" w:type="auto"/>
          </w:tcPr>
          <w:p w:rsidR="00FE79CE" w:rsidRPr="00FE79CE" w:rsidRDefault="00FE79CE" w:rsidP="007405DC">
            <w:pPr>
              <w:spacing w:before="0" w:beforeAutospacing="0" w:after="0" w:afterAutospacing="0"/>
            </w:pPr>
            <w:r w:rsidRPr="00FE79CE">
              <w:t>Auth=WPA2_PSK; Cipher=AES 63-digit passphrase (semi-ones).</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8340</w:t>
            </w:r>
          </w:p>
        </w:tc>
        <w:tc>
          <w:tcPr>
            <w:tcW w:w="0" w:type="auto"/>
          </w:tcPr>
          <w:p w:rsidR="00FE79CE" w:rsidRPr="00FE79CE" w:rsidRDefault="00FE79CE" w:rsidP="007405DC">
            <w:pPr>
              <w:spacing w:before="0" w:beforeAutospacing="0" w:after="0" w:afterAutospacing="0"/>
            </w:pPr>
            <w:r w:rsidRPr="00FE79CE">
              <w:t>Auth=WPA2_PSK; Cipher=AES 8-digit passphrase (semi-ones).</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lastRenderedPageBreak/>
              <w:t>8350</w:t>
            </w:r>
          </w:p>
        </w:tc>
        <w:tc>
          <w:tcPr>
            <w:tcW w:w="0" w:type="auto"/>
          </w:tcPr>
          <w:p w:rsidR="00FE79CE" w:rsidRPr="00FE79CE" w:rsidRDefault="00FE79CE" w:rsidP="007405DC">
            <w:pPr>
              <w:spacing w:before="0" w:beforeAutospacing="0" w:after="0" w:afterAutospacing="0"/>
            </w:pPr>
            <w:r w:rsidRPr="00FE79CE">
              <w:t>(Test case should fail) Auth=WPA2_PSK; Cipher=AES 64-digit passphrase.</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8360</w:t>
            </w:r>
          </w:p>
        </w:tc>
        <w:tc>
          <w:tcPr>
            <w:tcW w:w="0" w:type="auto"/>
          </w:tcPr>
          <w:p w:rsidR="00FE79CE" w:rsidRPr="00FE79CE" w:rsidRDefault="00FE79CE" w:rsidP="007405DC">
            <w:pPr>
              <w:spacing w:before="0" w:beforeAutospacing="0" w:after="0" w:afterAutospacing="0"/>
            </w:pPr>
            <w:r w:rsidRPr="00FE79CE">
              <w:t>Auth=WPA2_PSK; Cipher=AES 63-digit passphrase (semi-null).</w:t>
            </w:r>
          </w:p>
        </w:tc>
      </w:tr>
      <w:tr w:rsidR="00FE79CE" w:rsidRPr="00FE79CE" w:rsidTr="000F71F5">
        <w:tc>
          <w:tcPr>
            <w:tcW w:w="0" w:type="auto"/>
          </w:tcPr>
          <w:p w:rsidR="00FE79CE" w:rsidRPr="00FE79CE" w:rsidRDefault="00FE79CE" w:rsidP="007405DC">
            <w:pPr>
              <w:spacing w:before="0" w:beforeAutospacing="0" w:after="0" w:afterAutospacing="0"/>
              <w:jc w:val="center"/>
            </w:pPr>
            <w:r w:rsidRPr="00FE79CE">
              <w:t>8370</w:t>
            </w:r>
          </w:p>
        </w:tc>
        <w:tc>
          <w:tcPr>
            <w:tcW w:w="0" w:type="auto"/>
          </w:tcPr>
          <w:p w:rsidR="00FE79CE" w:rsidRPr="00FE79CE" w:rsidRDefault="00FE79CE" w:rsidP="007405DC">
            <w:pPr>
              <w:spacing w:before="0" w:beforeAutospacing="0" w:after="0" w:afterAutospacing="0"/>
            </w:pPr>
            <w:r w:rsidRPr="00FE79CE">
              <w:t>Auth=WPA2_PSK; Cipher=AES 8-digit passphrase (semi-null).</w:t>
            </w:r>
          </w:p>
        </w:tc>
      </w:tr>
      <w:tr w:rsidR="00905767" w:rsidRPr="00FE79CE" w:rsidTr="000F71F5">
        <w:tc>
          <w:tcPr>
            <w:tcW w:w="0" w:type="auto"/>
          </w:tcPr>
          <w:p w:rsidR="00905767" w:rsidRPr="00FE79CE" w:rsidRDefault="00905767" w:rsidP="007405DC">
            <w:pPr>
              <w:jc w:val="center"/>
            </w:pPr>
            <w:r>
              <w:t>9000</w:t>
            </w:r>
          </w:p>
        </w:tc>
        <w:tc>
          <w:tcPr>
            <w:tcW w:w="0" w:type="auto"/>
          </w:tcPr>
          <w:p w:rsidR="00905767" w:rsidRPr="00FE79CE" w:rsidRDefault="00905767" w:rsidP="007405DC">
            <w:r w:rsidRPr="00905767">
              <w:t>Authmatrix Stress Test</w:t>
            </w:r>
          </w:p>
        </w:tc>
      </w:tr>
    </w:tbl>
    <w:p w:rsidR="00E56E91" w:rsidRDefault="00E56E91" w:rsidP="00594205">
      <w:pPr>
        <w:pStyle w:val="Heading1"/>
      </w:pPr>
      <w:bookmarkStart w:id="65" w:name="_Toc268276317"/>
      <w:r>
        <w:lastRenderedPageBreak/>
        <w:t>Appendix A: Supported Access Points</w:t>
      </w:r>
      <w:bookmarkEnd w:id="65"/>
    </w:p>
    <w:p w:rsidR="002D5619" w:rsidRPr="00FC7BE3" w:rsidRDefault="002D5619" w:rsidP="009721EE">
      <w:pPr>
        <w:pStyle w:val="Indent1"/>
        <w:spacing w:before="180"/>
      </w:pPr>
      <w:bookmarkStart w:id="66" w:name="_Appendix_B:_Supported"/>
      <w:bookmarkEnd w:id="66"/>
      <w:r>
        <w:t xml:space="preserve">These Access Point types are currently supported by the </w:t>
      </w:r>
      <w:r w:rsidR="000144FE">
        <w:t>AP-Control Server</w:t>
      </w:r>
      <w:r>
        <w:t>:</w:t>
      </w:r>
    </w:p>
    <w:tbl>
      <w:tblPr>
        <w:tblStyle w:val="Default"/>
        <w:tblW w:w="0" w:type="auto"/>
        <w:tblLook w:val="0060"/>
      </w:tblPr>
      <w:tblGrid>
        <w:gridCol w:w="1637"/>
        <w:gridCol w:w="1953"/>
        <w:gridCol w:w="1735"/>
      </w:tblGrid>
      <w:tr w:rsidR="002D5619" w:rsidRPr="00641802" w:rsidTr="007B567A">
        <w:trPr>
          <w:cnfStyle w:val="100000000000"/>
        </w:trPr>
        <w:tc>
          <w:tcPr>
            <w:tcW w:w="0" w:type="auto"/>
          </w:tcPr>
          <w:p w:rsidR="002D5619" w:rsidRPr="003F710B" w:rsidRDefault="002D5619" w:rsidP="007405DC">
            <w:pPr>
              <w:spacing w:before="0" w:beforeAutospacing="0" w:after="0" w:afterAutospacing="0"/>
              <w:rPr>
                <w:b/>
                <w:i/>
              </w:rPr>
            </w:pPr>
            <w:r w:rsidRPr="003F710B">
              <w:rPr>
                <w:b/>
                <w:i/>
              </w:rPr>
              <w:t>Vendor/Model</w:t>
            </w:r>
          </w:p>
        </w:tc>
        <w:tc>
          <w:tcPr>
            <w:tcW w:w="0" w:type="auto"/>
          </w:tcPr>
          <w:p w:rsidR="002D5619" w:rsidRPr="003F710B" w:rsidRDefault="002D5619" w:rsidP="007405DC">
            <w:pPr>
              <w:spacing w:before="0" w:beforeAutospacing="0" w:after="0" w:afterAutospacing="0"/>
              <w:rPr>
                <w:b/>
                <w:i/>
              </w:rPr>
            </w:pPr>
            <w:r w:rsidRPr="003F710B">
              <w:rPr>
                <w:b/>
                <w:i/>
              </w:rPr>
              <w:t>Firmware</w:t>
            </w:r>
          </w:p>
        </w:tc>
        <w:tc>
          <w:tcPr>
            <w:tcW w:w="0" w:type="auto"/>
          </w:tcPr>
          <w:p w:rsidR="002D5619" w:rsidRPr="003F710B" w:rsidRDefault="002D5619" w:rsidP="007405DC">
            <w:pPr>
              <w:spacing w:before="0" w:beforeAutospacing="0" w:after="0" w:afterAutospacing="0"/>
              <w:rPr>
                <w:b/>
                <w:i/>
              </w:rPr>
            </w:pPr>
            <w:r w:rsidRPr="003F710B">
              <w:rPr>
                <w:b/>
                <w:i/>
              </w:rPr>
              <w:t>Supported Modes</w:t>
            </w:r>
          </w:p>
        </w:tc>
      </w:tr>
      <w:tr w:rsidR="002D5619" w:rsidRPr="00641802" w:rsidTr="007B567A">
        <w:tc>
          <w:tcPr>
            <w:tcW w:w="0" w:type="auto"/>
          </w:tcPr>
          <w:p w:rsidR="002D5619" w:rsidRDefault="002D5619" w:rsidP="007405DC">
            <w:pPr>
              <w:spacing w:before="0" w:beforeAutospacing="0" w:after="0" w:afterAutospacing="0"/>
            </w:pPr>
            <w:r>
              <w:t>Cisco Aironet</w:t>
            </w:r>
          </w:p>
          <w:p w:rsidR="002D5619" w:rsidRPr="00A32B87" w:rsidRDefault="00CD5280" w:rsidP="007405DC">
            <w:pPr>
              <w:spacing w:before="0" w:beforeAutospacing="0" w:after="0" w:afterAutospacing="0"/>
            </w:pPr>
            <w:r>
              <w:t xml:space="preserve">     </w:t>
            </w:r>
            <w:r w:rsidR="002D5619">
              <w:t>AIR-1232AG</w:t>
            </w:r>
          </w:p>
        </w:tc>
        <w:tc>
          <w:tcPr>
            <w:tcW w:w="0" w:type="auto"/>
          </w:tcPr>
          <w:p w:rsidR="002D5619" w:rsidRPr="00A32B87" w:rsidRDefault="00673CB5" w:rsidP="007405DC">
            <w:pPr>
              <w:spacing w:before="0" w:beforeAutospacing="0" w:after="0" w:afterAutospacing="0"/>
            </w:pPr>
            <w:r w:rsidRPr="00673CB5">
              <w:t>12.3(8)-JEA1</w:t>
            </w:r>
          </w:p>
        </w:tc>
        <w:tc>
          <w:tcPr>
            <w:tcW w:w="0" w:type="auto"/>
          </w:tcPr>
          <w:p w:rsidR="009721EE" w:rsidRPr="00A32B87" w:rsidRDefault="009721EE" w:rsidP="007405DC">
            <w:pPr>
              <w:spacing w:before="0" w:beforeAutospacing="0" w:after="0" w:afterAutospacing="0"/>
            </w:pPr>
            <w:r w:rsidRPr="00A32B87">
              <w:t>Open</w:t>
            </w:r>
          </w:p>
          <w:p w:rsidR="009721EE" w:rsidRPr="00A32B87" w:rsidRDefault="009721EE" w:rsidP="007405DC">
            <w:pPr>
              <w:spacing w:before="0" w:beforeAutospacing="0" w:after="0" w:afterAutospacing="0"/>
            </w:pPr>
            <w:r w:rsidRPr="00A32B87">
              <w:t>Shared</w:t>
            </w:r>
          </w:p>
          <w:p w:rsidR="009721EE" w:rsidRPr="00A32B87" w:rsidRDefault="009721EE" w:rsidP="007405DC">
            <w:pPr>
              <w:spacing w:before="0" w:beforeAutospacing="0" w:after="0" w:afterAutospacing="0"/>
            </w:pPr>
            <w:r w:rsidRPr="00A32B87">
              <w:t>WEP-802.1X</w:t>
            </w:r>
          </w:p>
          <w:p w:rsidR="009721EE" w:rsidRPr="00A32B87" w:rsidRDefault="009721EE" w:rsidP="007405DC">
            <w:pPr>
              <w:spacing w:before="0" w:beforeAutospacing="0" w:after="0" w:afterAutospacing="0"/>
            </w:pPr>
            <w:r w:rsidRPr="00A32B87">
              <w:t>WPA</w:t>
            </w:r>
          </w:p>
          <w:p w:rsidR="009721EE" w:rsidRPr="00A32B87" w:rsidRDefault="009721EE" w:rsidP="007405DC">
            <w:pPr>
              <w:spacing w:before="0" w:beforeAutospacing="0" w:after="0" w:afterAutospacing="0"/>
            </w:pPr>
            <w:r w:rsidRPr="00A32B87">
              <w:t>WPA-AES</w:t>
            </w:r>
          </w:p>
          <w:p w:rsidR="009721EE" w:rsidRPr="00A32B87" w:rsidRDefault="009721EE" w:rsidP="007405DC">
            <w:pPr>
              <w:spacing w:before="0" w:beforeAutospacing="0" w:after="0" w:afterAutospacing="0"/>
            </w:pPr>
            <w:r w:rsidRPr="00A32B87">
              <w:t>WPA-PSK</w:t>
            </w:r>
          </w:p>
          <w:p w:rsidR="009721EE" w:rsidRPr="00A32B87" w:rsidRDefault="009721EE" w:rsidP="007405DC">
            <w:pPr>
              <w:spacing w:before="0" w:beforeAutospacing="0" w:after="0" w:afterAutospacing="0"/>
            </w:pPr>
            <w:r w:rsidRPr="00A32B87">
              <w:t>WPA2</w:t>
            </w:r>
          </w:p>
          <w:p w:rsidR="002D5619" w:rsidRPr="00A32B87" w:rsidRDefault="009721EE" w:rsidP="007405DC">
            <w:pPr>
              <w:spacing w:before="0" w:beforeAutospacing="0" w:after="0" w:afterAutospacing="0"/>
            </w:pPr>
            <w:r w:rsidRPr="00A32B87">
              <w:t>WPA2-PSK</w:t>
            </w:r>
          </w:p>
        </w:tc>
      </w:tr>
      <w:tr w:rsidR="00482387" w:rsidRPr="00641802" w:rsidTr="007B567A">
        <w:tc>
          <w:tcPr>
            <w:tcW w:w="0" w:type="auto"/>
          </w:tcPr>
          <w:p w:rsidR="00482387" w:rsidRDefault="00482387" w:rsidP="00482387">
            <w:pPr>
              <w:spacing w:before="0" w:beforeAutospacing="0" w:after="0" w:afterAutospacing="0"/>
            </w:pPr>
            <w:r>
              <w:t>Cisco Aironet</w:t>
            </w:r>
          </w:p>
          <w:p w:rsidR="00482387" w:rsidRDefault="00482387" w:rsidP="00482387">
            <w:r>
              <w:t xml:space="preserve">     AIR-1240AG</w:t>
            </w:r>
          </w:p>
        </w:tc>
        <w:tc>
          <w:tcPr>
            <w:tcW w:w="0" w:type="auto"/>
          </w:tcPr>
          <w:p w:rsidR="00482387" w:rsidRDefault="00E67CC3" w:rsidP="007405DC">
            <w:pPr>
              <w:rPr>
                <w:lang w:eastAsia="zh-CN"/>
              </w:rPr>
            </w:pPr>
            <w:r>
              <w:rPr>
                <w:rFonts w:hint="eastAsia"/>
                <w:lang w:eastAsia="zh-CN"/>
              </w:rPr>
              <w:t>12.3</w:t>
            </w:r>
            <w:r>
              <w:rPr>
                <w:lang w:eastAsia="zh-CN"/>
              </w:rPr>
              <w:t>(4)-JA or Later;</w:t>
            </w:r>
          </w:p>
          <w:p w:rsidR="00E67CC3" w:rsidRPr="00673CB5" w:rsidRDefault="00E67CC3" w:rsidP="007405DC">
            <w:pPr>
              <w:rPr>
                <w:lang w:eastAsia="zh-CN"/>
              </w:rPr>
            </w:pPr>
            <w:r>
              <w:rPr>
                <w:lang w:eastAsia="zh-CN"/>
              </w:rPr>
              <w:t>LWAPP3.1 or later.</w:t>
            </w:r>
          </w:p>
        </w:tc>
        <w:tc>
          <w:tcPr>
            <w:tcW w:w="0" w:type="auto"/>
          </w:tcPr>
          <w:p w:rsidR="00482387" w:rsidRPr="00A32B87" w:rsidRDefault="00482387" w:rsidP="00482387">
            <w:pPr>
              <w:spacing w:before="0" w:beforeAutospacing="0" w:after="0" w:afterAutospacing="0"/>
            </w:pPr>
            <w:r w:rsidRPr="00A32B87">
              <w:t>Open</w:t>
            </w:r>
          </w:p>
          <w:p w:rsidR="00482387" w:rsidRPr="00A32B87" w:rsidRDefault="00482387" w:rsidP="00482387">
            <w:pPr>
              <w:spacing w:before="0" w:beforeAutospacing="0" w:after="0" w:afterAutospacing="0"/>
            </w:pPr>
            <w:r w:rsidRPr="00A32B87">
              <w:t>Shared</w:t>
            </w:r>
          </w:p>
          <w:p w:rsidR="00482387" w:rsidRPr="00A32B87" w:rsidRDefault="00482387" w:rsidP="00482387">
            <w:pPr>
              <w:spacing w:before="0" w:beforeAutospacing="0" w:after="0" w:afterAutospacing="0"/>
            </w:pPr>
            <w:r w:rsidRPr="00A32B87">
              <w:t>WEP-802.1X</w:t>
            </w:r>
          </w:p>
          <w:p w:rsidR="00482387" w:rsidRPr="00A32B87" w:rsidRDefault="00482387" w:rsidP="00482387">
            <w:pPr>
              <w:spacing w:before="0" w:beforeAutospacing="0" w:after="0" w:afterAutospacing="0"/>
            </w:pPr>
            <w:r w:rsidRPr="00A32B87">
              <w:t>WPA</w:t>
            </w:r>
          </w:p>
          <w:p w:rsidR="00482387" w:rsidRPr="00A32B87" w:rsidRDefault="00482387" w:rsidP="00482387">
            <w:pPr>
              <w:spacing w:before="0" w:beforeAutospacing="0" w:after="0" w:afterAutospacing="0"/>
            </w:pPr>
            <w:r w:rsidRPr="00A32B87">
              <w:t>WPA-AES</w:t>
            </w:r>
          </w:p>
          <w:p w:rsidR="00482387" w:rsidRPr="00A32B87" w:rsidRDefault="00482387" w:rsidP="00482387">
            <w:pPr>
              <w:spacing w:before="0" w:beforeAutospacing="0" w:after="0" w:afterAutospacing="0"/>
            </w:pPr>
            <w:r w:rsidRPr="00A32B87">
              <w:t>WPA-PSK</w:t>
            </w:r>
          </w:p>
          <w:p w:rsidR="00482387" w:rsidRDefault="00482387" w:rsidP="00482387">
            <w:pPr>
              <w:spacing w:before="0" w:beforeAutospacing="0" w:after="0" w:afterAutospacing="0"/>
            </w:pPr>
            <w:r w:rsidRPr="00A32B87">
              <w:t>WPA2</w:t>
            </w:r>
          </w:p>
          <w:p w:rsidR="00482387" w:rsidRPr="00A32B87" w:rsidRDefault="00482387" w:rsidP="00482387">
            <w:pPr>
              <w:spacing w:before="0" w:beforeAutospacing="0" w:after="0" w:afterAutospacing="0"/>
            </w:pPr>
            <w:r w:rsidRPr="00A32B87">
              <w:t>WPA2-PSK</w:t>
            </w:r>
          </w:p>
        </w:tc>
      </w:tr>
      <w:tr w:rsidR="002D5619" w:rsidRPr="00641802" w:rsidTr="007B567A">
        <w:tc>
          <w:tcPr>
            <w:tcW w:w="0" w:type="auto"/>
          </w:tcPr>
          <w:p w:rsidR="00CD5280" w:rsidRDefault="00CD5280" w:rsidP="007405DC">
            <w:pPr>
              <w:spacing w:before="0" w:beforeAutospacing="0" w:after="0" w:afterAutospacing="0"/>
            </w:pPr>
            <w:r>
              <w:t>D-Link</w:t>
            </w:r>
          </w:p>
          <w:p w:rsidR="002D5619" w:rsidRPr="00A32B87" w:rsidRDefault="00CD5280" w:rsidP="007405DC">
            <w:pPr>
              <w:spacing w:before="0" w:beforeAutospacing="0" w:after="0" w:afterAutospacing="0"/>
            </w:pPr>
            <w:r>
              <w:t xml:space="preserve">     </w:t>
            </w:r>
            <w:r w:rsidR="002D5619" w:rsidRPr="00A32B87">
              <w:t>DWL-3200</w:t>
            </w:r>
          </w:p>
        </w:tc>
        <w:tc>
          <w:tcPr>
            <w:tcW w:w="0" w:type="auto"/>
          </w:tcPr>
          <w:p w:rsidR="002D5619" w:rsidRPr="00673CB5" w:rsidRDefault="002D5619" w:rsidP="007405DC">
            <w:pPr>
              <w:spacing w:before="0" w:beforeAutospacing="0" w:after="0" w:afterAutospacing="0"/>
            </w:pPr>
            <w:r w:rsidRPr="00673CB5">
              <w:t xml:space="preserve">Version 2.10 or </w:t>
            </w:r>
            <w:r w:rsidR="00673CB5" w:rsidRPr="00673CB5">
              <w:t>2.20</w:t>
            </w:r>
          </w:p>
        </w:tc>
        <w:tc>
          <w:tcPr>
            <w:tcW w:w="0" w:type="auto"/>
          </w:tcPr>
          <w:p w:rsidR="002D5619" w:rsidRPr="00A32B87" w:rsidRDefault="002D5619" w:rsidP="007405DC">
            <w:pPr>
              <w:spacing w:before="0" w:beforeAutospacing="0" w:after="0" w:afterAutospacing="0"/>
            </w:pPr>
            <w:r w:rsidRPr="00A32B87">
              <w:t>Open</w:t>
            </w:r>
          </w:p>
          <w:p w:rsidR="002D5619" w:rsidRPr="00A32B87" w:rsidRDefault="002D5619" w:rsidP="007405DC">
            <w:pPr>
              <w:spacing w:before="0" w:beforeAutospacing="0" w:after="0" w:afterAutospacing="0"/>
            </w:pPr>
            <w:r w:rsidRPr="00A32B87">
              <w:t>Shared</w:t>
            </w:r>
          </w:p>
          <w:p w:rsidR="002D5619" w:rsidRPr="00A32B87" w:rsidRDefault="002D5619" w:rsidP="007405DC">
            <w:pPr>
              <w:spacing w:before="0" w:beforeAutospacing="0" w:after="0" w:afterAutospacing="0"/>
            </w:pPr>
            <w:r w:rsidRPr="00A32B87">
              <w:t>WPA</w:t>
            </w:r>
          </w:p>
          <w:p w:rsidR="002D5619" w:rsidRPr="00A32B87" w:rsidRDefault="002D5619" w:rsidP="007405DC">
            <w:pPr>
              <w:spacing w:before="0" w:beforeAutospacing="0" w:after="0" w:afterAutospacing="0"/>
            </w:pPr>
            <w:r w:rsidRPr="00A32B87">
              <w:t>WPA-AES</w:t>
            </w:r>
          </w:p>
          <w:p w:rsidR="002D5619" w:rsidRPr="00A32B87" w:rsidRDefault="002D5619" w:rsidP="007405DC">
            <w:pPr>
              <w:spacing w:before="0" w:beforeAutospacing="0" w:after="0" w:afterAutospacing="0"/>
            </w:pPr>
            <w:r w:rsidRPr="00A32B87">
              <w:t>WPA-PSK</w:t>
            </w:r>
          </w:p>
          <w:p w:rsidR="002D5619" w:rsidRPr="00A32B87" w:rsidRDefault="002D5619" w:rsidP="007405DC">
            <w:pPr>
              <w:spacing w:before="0" w:beforeAutospacing="0" w:after="0" w:afterAutospacing="0"/>
            </w:pPr>
            <w:r w:rsidRPr="00A32B87">
              <w:t>WPA2</w:t>
            </w:r>
          </w:p>
          <w:p w:rsidR="002D5619" w:rsidRPr="00A32B87" w:rsidRDefault="002D5619" w:rsidP="007405DC">
            <w:pPr>
              <w:spacing w:before="0" w:beforeAutospacing="0" w:after="0" w:afterAutospacing="0"/>
            </w:pPr>
            <w:r w:rsidRPr="00A32B87">
              <w:t>WPA2-PSK</w:t>
            </w:r>
          </w:p>
        </w:tc>
      </w:tr>
    </w:tbl>
    <w:p w:rsidR="009721EE" w:rsidRDefault="00476A47" w:rsidP="00476A47">
      <w:pPr>
        <w:pStyle w:val="Indent1"/>
        <w:spacing w:before="180"/>
        <w:rPr>
          <w:bCs/>
        </w:rPr>
      </w:pPr>
      <w:r>
        <w:rPr>
          <w:bCs/>
        </w:rPr>
        <w:t>Four Access Points</w:t>
      </w:r>
      <w:r w:rsidRPr="00476A47">
        <w:rPr>
          <w:bCs/>
        </w:rPr>
        <w:t xml:space="preserve"> must be select</w:t>
      </w:r>
      <w:r>
        <w:rPr>
          <w:bCs/>
        </w:rPr>
        <w:t>ed from this list. These</w:t>
      </w:r>
      <w:r w:rsidRPr="00476A47">
        <w:rPr>
          <w:bCs/>
        </w:rPr>
        <w:t xml:space="preserve"> APs will be re</w:t>
      </w:r>
      <w:r>
        <w:rPr>
          <w:bCs/>
        </w:rPr>
        <w:t xml:space="preserve">-configured throughout the test. These APs will also reside inside the </w:t>
      </w:r>
      <w:hyperlink w:anchor="_Appendix_C:_Example" w:history="1">
        <w:r w:rsidRPr="009D3FF3">
          <w:rPr>
            <w:rStyle w:val="Hyperlink"/>
            <w:bCs/>
          </w:rPr>
          <w:t>RF-Enclosures</w:t>
        </w:r>
      </w:hyperlink>
      <w:r w:rsidR="009D3FF3">
        <w:rPr>
          <w:bCs/>
        </w:rPr>
        <w:t xml:space="preserve"> and their RF signal strength will be controlled by the </w:t>
      </w:r>
      <w:hyperlink w:anchor="_Appendix_B:_Supported_1" w:history="1">
        <w:r w:rsidR="009D3FF3" w:rsidRPr="009D3FF3">
          <w:rPr>
            <w:rStyle w:val="Hyperlink"/>
            <w:bCs/>
          </w:rPr>
          <w:t>RF-Attenuator</w:t>
        </w:r>
      </w:hyperlink>
      <w:r w:rsidR="009D3FF3">
        <w:rPr>
          <w:bCs/>
        </w:rPr>
        <w:t>.</w:t>
      </w:r>
    </w:p>
    <w:p w:rsidR="00A869AC" w:rsidRDefault="00FD1B82" w:rsidP="00A869AC">
      <w:pPr>
        <w:pStyle w:val="Indent1"/>
        <w:spacing w:before="180"/>
        <w:rPr>
          <w:bCs/>
        </w:rPr>
      </w:pPr>
      <w:r>
        <w:rPr>
          <w:bCs/>
        </w:rPr>
        <w:t>One or t</w:t>
      </w:r>
      <w:r w:rsidR="009D3FF3">
        <w:rPr>
          <w:bCs/>
        </w:rPr>
        <w:t>wo additional Access Points</w:t>
      </w:r>
      <w:r w:rsidR="00A869AC">
        <w:rPr>
          <w:bCs/>
        </w:rPr>
        <w:t xml:space="preserve"> are needed. These can be any type of Access Point</w:t>
      </w:r>
      <w:r w:rsidR="00AC79BF">
        <w:rPr>
          <w:bCs/>
        </w:rPr>
        <w:t xml:space="preserve">. They do not have to </w:t>
      </w:r>
      <w:r w:rsidR="001B6B16">
        <w:rPr>
          <w:bCs/>
        </w:rPr>
        <w:t>b</w:t>
      </w:r>
      <w:r w:rsidR="00AC79BF">
        <w:rPr>
          <w:bCs/>
        </w:rPr>
        <w:t>e chosen from the Supported APs table</w:t>
      </w:r>
      <w:r w:rsidR="00A869AC">
        <w:rPr>
          <w:bCs/>
        </w:rPr>
        <w:t>:</w:t>
      </w:r>
    </w:p>
    <w:p w:rsidR="00A869AC" w:rsidRDefault="00A869AC" w:rsidP="00A869AC">
      <w:pPr>
        <w:pStyle w:val="Indent1"/>
        <w:spacing w:before="180"/>
        <w:ind w:left="720"/>
        <w:rPr>
          <w:bCs/>
        </w:rPr>
      </w:pPr>
      <w:r>
        <w:rPr>
          <w:b/>
          <w:bCs/>
        </w:rPr>
        <w:t xml:space="preserve">Fixed AP: </w:t>
      </w:r>
      <w:r>
        <w:rPr>
          <w:bCs/>
        </w:rPr>
        <w:t xml:space="preserve">This AP will be used to contact the </w:t>
      </w:r>
      <w:r w:rsidR="000144FE">
        <w:rPr>
          <w:bCs/>
        </w:rPr>
        <w:t>AP-Control Server</w:t>
      </w:r>
      <w:r>
        <w:rPr>
          <w:bCs/>
        </w:rPr>
        <w:t xml:space="preserve">, the NDIS Performance server and so on. It must be available and configured as follows </w:t>
      </w:r>
      <w:r w:rsidR="00DC2A76">
        <w:rPr>
          <w:bCs/>
        </w:rPr>
        <w:t>at all times:</w:t>
      </w:r>
    </w:p>
    <w:p w:rsidR="00DC2A76" w:rsidRPr="004F21ED" w:rsidRDefault="004F21ED" w:rsidP="00462F1F">
      <w:pPr>
        <w:pStyle w:val="Indent2"/>
        <w:numPr>
          <w:ilvl w:val="0"/>
          <w:numId w:val="11"/>
        </w:numPr>
        <w:spacing w:after="0"/>
      </w:pPr>
      <w:r>
        <w:t xml:space="preserve">Set the </w:t>
      </w:r>
      <w:r w:rsidR="00DC2A76" w:rsidRPr="004F21ED">
        <w:t>SSID</w:t>
      </w:r>
      <w:r>
        <w:t xml:space="preserve"> to</w:t>
      </w:r>
      <w:r w:rsidR="00DC2A76" w:rsidRPr="004F21ED">
        <w:t xml:space="preserve"> </w:t>
      </w:r>
      <w:r w:rsidR="00DC2A76" w:rsidRPr="00BE6ED3">
        <w:rPr>
          <w:b/>
        </w:rPr>
        <w:t>WiFi_OPEN</w:t>
      </w:r>
    </w:p>
    <w:p w:rsidR="00DC2A76" w:rsidRPr="004F21ED" w:rsidRDefault="00BE6ED3" w:rsidP="00462F1F">
      <w:pPr>
        <w:pStyle w:val="Indent2"/>
        <w:numPr>
          <w:ilvl w:val="0"/>
          <w:numId w:val="11"/>
        </w:numPr>
        <w:spacing w:after="0"/>
      </w:pPr>
      <w:r>
        <w:t>Set the Authentication to</w:t>
      </w:r>
      <w:r w:rsidR="00DC2A76" w:rsidRPr="004F21ED">
        <w:t xml:space="preserve"> </w:t>
      </w:r>
      <w:r w:rsidR="00DC2A76" w:rsidRPr="00BE6ED3">
        <w:rPr>
          <w:b/>
        </w:rPr>
        <w:t>Open</w:t>
      </w:r>
    </w:p>
    <w:p w:rsidR="00DC2A76" w:rsidRDefault="00BE6ED3" w:rsidP="00462F1F">
      <w:pPr>
        <w:pStyle w:val="Indent2"/>
        <w:numPr>
          <w:ilvl w:val="0"/>
          <w:numId w:val="11"/>
        </w:numPr>
        <w:spacing w:after="0"/>
      </w:pPr>
      <w:r>
        <w:t>Set the E</w:t>
      </w:r>
      <w:r w:rsidR="00DC2A76" w:rsidRPr="004F21ED">
        <w:t>ncryption</w:t>
      </w:r>
      <w:r>
        <w:t xml:space="preserve"> to</w:t>
      </w:r>
      <w:r w:rsidR="00DC2A76">
        <w:t xml:space="preserve"> </w:t>
      </w:r>
      <w:r w:rsidR="00DC2A76" w:rsidRPr="00BE6ED3">
        <w:rPr>
          <w:b/>
        </w:rPr>
        <w:t>Disabled</w:t>
      </w:r>
    </w:p>
    <w:p w:rsidR="00BE6ED3" w:rsidRDefault="00BE6ED3" w:rsidP="00462F1F">
      <w:pPr>
        <w:pStyle w:val="Indent2"/>
        <w:numPr>
          <w:ilvl w:val="0"/>
          <w:numId w:val="11"/>
        </w:numPr>
        <w:spacing w:after="0"/>
      </w:pPr>
      <w:r>
        <w:t xml:space="preserve">Set the DHCP server to </w:t>
      </w:r>
      <w:r w:rsidRPr="00BE6ED3">
        <w:rPr>
          <w:b/>
        </w:rPr>
        <w:t>Disabled</w:t>
      </w:r>
    </w:p>
    <w:p w:rsidR="00A869AC" w:rsidRDefault="00A869AC" w:rsidP="00A869AC">
      <w:pPr>
        <w:pStyle w:val="Indent1"/>
        <w:spacing w:before="180"/>
        <w:ind w:left="720"/>
        <w:rPr>
          <w:bCs/>
        </w:rPr>
      </w:pPr>
      <w:r>
        <w:rPr>
          <w:b/>
          <w:bCs/>
        </w:rPr>
        <w:t>NDIS</w:t>
      </w:r>
      <w:r w:rsidRPr="00A869AC">
        <w:rPr>
          <w:b/>
          <w:bCs/>
        </w:rPr>
        <w:t xml:space="preserve"> Two-Card </w:t>
      </w:r>
      <w:r>
        <w:rPr>
          <w:b/>
          <w:bCs/>
        </w:rPr>
        <w:t xml:space="preserve">Test </w:t>
      </w:r>
      <w:r w:rsidRPr="00A869AC">
        <w:rPr>
          <w:b/>
          <w:bCs/>
        </w:rPr>
        <w:t>AP5:</w:t>
      </w:r>
      <w:r>
        <w:rPr>
          <w:bCs/>
        </w:rPr>
        <w:t xml:space="preserve"> This AP will only be used during the </w:t>
      </w:r>
      <w:r w:rsidR="00DC2A76">
        <w:rPr>
          <w:bCs/>
        </w:rPr>
        <w:t>NDIS Two-Card Test</w:t>
      </w:r>
      <w:r w:rsidR="00FD1B82">
        <w:rPr>
          <w:bCs/>
        </w:rPr>
        <w:t xml:space="preserve"> </w:t>
      </w:r>
      <w:r w:rsidR="00FD1B82" w:rsidRPr="00E83B6E">
        <w:rPr>
          <w:b/>
          <w:bCs/>
          <w:i/>
        </w:rPr>
        <w:t>if</w:t>
      </w:r>
      <w:r w:rsidR="00FD1B82">
        <w:rPr>
          <w:bCs/>
        </w:rPr>
        <w:t xml:space="preserve"> the WiFi adapter</w:t>
      </w:r>
      <w:r w:rsidR="00FB31F4">
        <w:rPr>
          <w:bCs/>
        </w:rPr>
        <w:t xml:space="preserve"> of the device being tested</w:t>
      </w:r>
      <w:r w:rsidR="00FD1B82">
        <w:rPr>
          <w:bCs/>
        </w:rPr>
        <w:t xml:space="preserve"> supports WPA2 authentication</w:t>
      </w:r>
      <w:r w:rsidR="00DC2A76">
        <w:rPr>
          <w:bCs/>
        </w:rPr>
        <w:t>. If</w:t>
      </w:r>
      <w:r w:rsidR="00FD1B82">
        <w:rPr>
          <w:bCs/>
        </w:rPr>
        <w:t xml:space="preserve"> required, it</w:t>
      </w:r>
      <w:r w:rsidR="00DC2A76">
        <w:rPr>
          <w:bCs/>
        </w:rPr>
        <w:t xml:space="preserve"> must be configured as follows:</w:t>
      </w:r>
    </w:p>
    <w:p w:rsidR="00BE6ED3" w:rsidRDefault="00BE6ED3" w:rsidP="00462F1F">
      <w:pPr>
        <w:pStyle w:val="Indent2"/>
        <w:numPr>
          <w:ilvl w:val="0"/>
          <w:numId w:val="12"/>
        </w:numPr>
        <w:spacing w:after="0"/>
      </w:pPr>
      <w:bookmarkStart w:id="67" w:name="_Appendix_B:_Supported_1"/>
      <w:bookmarkEnd w:id="67"/>
      <w:r>
        <w:lastRenderedPageBreak/>
        <w:t xml:space="preserve">Set the SSID to </w:t>
      </w:r>
      <w:r w:rsidRPr="00BE6ED3">
        <w:rPr>
          <w:b/>
        </w:rPr>
        <w:t>NDTEST_WPA2_AP1</w:t>
      </w:r>
    </w:p>
    <w:p w:rsidR="00BE6ED3" w:rsidRDefault="00BE6ED3" w:rsidP="00462F1F">
      <w:pPr>
        <w:pStyle w:val="Indent2"/>
        <w:numPr>
          <w:ilvl w:val="0"/>
          <w:numId w:val="12"/>
        </w:numPr>
        <w:spacing w:after="0"/>
      </w:pPr>
      <w:r>
        <w:t xml:space="preserve">Set the WPA2-PSK status to </w:t>
      </w:r>
      <w:r>
        <w:rPr>
          <w:b/>
        </w:rPr>
        <w:t>E</w:t>
      </w:r>
      <w:r w:rsidRPr="00BE6ED3">
        <w:rPr>
          <w:b/>
        </w:rPr>
        <w:t>nabled</w:t>
      </w:r>
    </w:p>
    <w:p w:rsidR="00BE6ED3" w:rsidRDefault="00BE6ED3" w:rsidP="00462F1F">
      <w:pPr>
        <w:pStyle w:val="Indent2"/>
        <w:numPr>
          <w:ilvl w:val="0"/>
          <w:numId w:val="12"/>
        </w:numPr>
        <w:spacing w:after="0"/>
      </w:pPr>
      <w:r>
        <w:t xml:space="preserve">Set the Pre Shared key to </w:t>
      </w:r>
      <w:r w:rsidRPr="00BE6ED3">
        <w:rPr>
          <w:b/>
        </w:rPr>
        <w:t>012345678</w:t>
      </w:r>
      <w:r>
        <w:rPr>
          <w:b/>
        </w:rPr>
        <w:t>9</w:t>
      </w:r>
    </w:p>
    <w:p w:rsidR="00BE6ED3" w:rsidRDefault="00BE6ED3" w:rsidP="00462F1F">
      <w:pPr>
        <w:pStyle w:val="Indent2"/>
        <w:numPr>
          <w:ilvl w:val="0"/>
          <w:numId w:val="12"/>
        </w:numPr>
        <w:spacing w:after="0"/>
      </w:pPr>
      <w:r>
        <w:t xml:space="preserve">Set WPA Encryption to </w:t>
      </w:r>
      <w:r w:rsidRPr="00BE6ED3">
        <w:rPr>
          <w:b/>
        </w:rPr>
        <w:t>AES</w:t>
      </w:r>
    </w:p>
    <w:p w:rsidR="00BE6ED3" w:rsidRDefault="00BE6ED3" w:rsidP="00462F1F">
      <w:pPr>
        <w:pStyle w:val="Indent2"/>
        <w:numPr>
          <w:ilvl w:val="0"/>
          <w:numId w:val="12"/>
        </w:numPr>
        <w:spacing w:after="0"/>
      </w:pPr>
      <w:r>
        <w:t xml:space="preserve">Set the DHCP </w:t>
      </w:r>
      <w:r w:rsidR="00005503">
        <w:t xml:space="preserve">server </w:t>
      </w:r>
      <w:r>
        <w:t xml:space="preserve">to </w:t>
      </w:r>
      <w:r w:rsidR="00F1475A">
        <w:rPr>
          <w:b/>
        </w:rPr>
        <w:t>D</w:t>
      </w:r>
      <w:r w:rsidRPr="00BE6ED3">
        <w:rPr>
          <w:b/>
        </w:rPr>
        <w:t>isabled</w:t>
      </w:r>
    </w:p>
    <w:p w:rsidR="00E56E91" w:rsidRDefault="00BE6ED3" w:rsidP="00BE6ED3">
      <w:pPr>
        <w:pStyle w:val="Heading1"/>
      </w:pPr>
      <w:r>
        <w:lastRenderedPageBreak/>
        <w:t xml:space="preserve"> </w:t>
      </w:r>
      <w:bookmarkStart w:id="68" w:name="_Toc268276318"/>
      <w:r w:rsidR="00E56E91">
        <w:t>Appendix B: Supported RF Attenuators</w:t>
      </w:r>
      <w:bookmarkEnd w:id="68"/>
    </w:p>
    <w:p w:rsidR="0000441E" w:rsidRPr="00FC7BE3" w:rsidRDefault="0000441E" w:rsidP="0000441E">
      <w:pPr>
        <w:pStyle w:val="Indent1"/>
        <w:spacing w:before="180"/>
      </w:pPr>
      <w:r>
        <w:t xml:space="preserve">These RF-Attenuators types are currently supported by the </w:t>
      </w:r>
      <w:r w:rsidR="000144FE">
        <w:t>AP-Control Server</w:t>
      </w:r>
      <w:r>
        <w:t>:</w:t>
      </w:r>
    </w:p>
    <w:tbl>
      <w:tblPr>
        <w:tblStyle w:val="Default"/>
        <w:tblW w:w="0" w:type="auto"/>
        <w:tblLook w:val="0060"/>
      </w:tblPr>
      <w:tblGrid>
        <w:gridCol w:w="1918"/>
        <w:gridCol w:w="1043"/>
        <w:gridCol w:w="3458"/>
      </w:tblGrid>
      <w:tr w:rsidR="0000441E" w:rsidRPr="00641802" w:rsidTr="00A73872">
        <w:trPr>
          <w:cnfStyle w:val="100000000000"/>
        </w:trPr>
        <w:tc>
          <w:tcPr>
            <w:tcW w:w="0" w:type="auto"/>
          </w:tcPr>
          <w:p w:rsidR="0000441E" w:rsidRPr="001E1828" w:rsidRDefault="0000441E" w:rsidP="007405DC">
            <w:pPr>
              <w:spacing w:before="0" w:beforeAutospacing="0" w:after="0" w:afterAutospacing="0"/>
              <w:rPr>
                <w:b/>
                <w:i/>
              </w:rPr>
            </w:pPr>
            <w:r w:rsidRPr="001E1828">
              <w:rPr>
                <w:b/>
                <w:i/>
              </w:rPr>
              <w:t>Vendor/Model</w:t>
            </w:r>
          </w:p>
        </w:tc>
        <w:tc>
          <w:tcPr>
            <w:tcW w:w="0" w:type="auto"/>
          </w:tcPr>
          <w:p w:rsidR="0000441E" w:rsidRPr="001E1828" w:rsidRDefault="0000441E" w:rsidP="007405DC">
            <w:pPr>
              <w:spacing w:before="0" w:beforeAutospacing="0" w:after="0" w:afterAutospacing="0"/>
              <w:rPr>
                <w:b/>
                <w:i/>
              </w:rPr>
            </w:pPr>
            <w:r w:rsidRPr="001E1828">
              <w:rPr>
                <w:b/>
                <w:i/>
              </w:rPr>
              <w:t>Firmware</w:t>
            </w:r>
          </w:p>
        </w:tc>
        <w:tc>
          <w:tcPr>
            <w:tcW w:w="0" w:type="auto"/>
          </w:tcPr>
          <w:p w:rsidR="0000441E" w:rsidRPr="001E1828" w:rsidRDefault="00802946" w:rsidP="007405DC">
            <w:pPr>
              <w:spacing w:before="0" w:beforeAutospacing="0" w:after="0" w:afterAutospacing="0"/>
              <w:rPr>
                <w:b/>
                <w:i/>
              </w:rPr>
            </w:pPr>
            <w:r>
              <w:rPr>
                <w:b/>
                <w:i/>
              </w:rPr>
              <w:t>Description</w:t>
            </w:r>
          </w:p>
        </w:tc>
      </w:tr>
      <w:tr w:rsidR="0000441E" w:rsidRPr="00641802" w:rsidTr="00A73872">
        <w:tc>
          <w:tcPr>
            <w:tcW w:w="0" w:type="auto"/>
          </w:tcPr>
          <w:p w:rsidR="00802946" w:rsidRDefault="00802946" w:rsidP="007405DC">
            <w:pPr>
              <w:autoSpaceDE w:val="0"/>
              <w:autoSpaceDN w:val="0"/>
              <w:adjustRightInd w:val="0"/>
              <w:spacing w:before="0" w:beforeAutospacing="0" w:after="0" w:afterAutospacing="0"/>
            </w:pPr>
            <w:r>
              <w:t>Aeroflex Weinschel</w:t>
            </w:r>
          </w:p>
          <w:p w:rsidR="0000441E" w:rsidRPr="00A32B87" w:rsidRDefault="00802946" w:rsidP="007405DC">
            <w:pPr>
              <w:spacing w:before="0" w:beforeAutospacing="0" w:after="0" w:afterAutospacing="0"/>
            </w:pPr>
            <w:r>
              <w:t>8310-352-4-T</w:t>
            </w:r>
          </w:p>
        </w:tc>
        <w:tc>
          <w:tcPr>
            <w:tcW w:w="0" w:type="auto"/>
          </w:tcPr>
          <w:p w:rsidR="0000441E" w:rsidRPr="00A32B87" w:rsidRDefault="00802946" w:rsidP="007405DC">
            <w:pPr>
              <w:spacing w:before="0" w:beforeAutospacing="0" w:after="0" w:afterAutospacing="0"/>
            </w:pPr>
            <w:r>
              <w:t>N/A</w:t>
            </w:r>
          </w:p>
        </w:tc>
        <w:tc>
          <w:tcPr>
            <w:tcW w:w="0" w:type="auto"/>
          </w:tcPr>
          <w:p w:rsidR="00802946" w:rsidRDefault="00802946" w:rsidP="007405DC">
            <w:pPr>
              <w:spacing w:before="0" w:beforeAutospacing="0" w:after="0" w:afterAutospacing="0"/>
            </w:pPr>
            <w:r>
              <w:t xml:space="preserve">6 GHz box, 4 channels, </w:t>
            </w:r>
          </w:p>
          <w:p w:rsidR="0000441E" w:rsidRPr="00A32B87" w:rsidRDefault="00802946" w:rsidP="007405DC">
            <w:pPr>
              <w:spacing w:before="0" w:beforeAutospacing="0" w:after="0" w:afterAutospacing="0"/>
            </w:pPr>
            <w:r>
              <w:t>0 to 103 dB in 1 dB steps per channel</w:t>
            </w:r>
          </w:p>
        </w:tc>
      </w:tr>
    </w:tbl>
    <w:p w:rsidR="007042E5" w:rsidRDefault="007042E5" w:rsidP="0000441E">
      <w:pPr>
        <w:pStyle w:val="Indent1"/>
        <w:spacing w:before="180"/>
      </w:pPr>
    </w:p>
    <w:p w:rsidR="00D350D6" w:rsidRDefault="00E56E91" w:rsidP="006B19A6">
      <w:pPr>
        <w:pStyle w:val="Heading1"/>
      </w:pPr>
      <w:bookmarkStart w:id="69" w:name="_Appendix_C:_Example"/>
      <w:bookmarkStart w:id="70" w:name="_Toc268276319"/>
      <w:bookmarkEnd w:id="69"/>
      <w:r>
        <w:lastRenderedPageBreak/>
        <w:t xml:space="preserve">Appendix C: </w:t>
      </w:r>
      <w:r w:rsidR="008361FF">
        <w:t xml:space="preserve">Example Hardware </w:t>
      </w:r>
      <w:r w:rsidR="00476A47">
        <w:t>Bill of Materials</w:t>
      </w:r>
      <w:bookmarkEnd w:id="70"/>
    </w:p>
    <w:p w:rsidR="00967CAC" w:rsidRDefault="00967CAC" w:rsidP="00967CAC">
      <w:pPr>
        <w:pStyle w:val="Heading2"/>
      </w:pPr>
      <w:bookmarkStart w:id="71" w:name="_RF_Attenuation"/>
      <w:bookmarkStart w:id="72" w:name="_Toc268276320"/>
      <w:bookmarkEnd w:id="71"/>
      <w:r>
        <w:t>RF Attenuation</w:t>
      </w:r>
      <w:bookmarkEnd w:id="72"/>
    </w:p>
    <w:p w:rsidR="00967CAC" w:rsidRPr="006B19A6" w:rsidRDefault="00710229" w:rsidP="00967CAC">
      <w:pPr>
        <w:pStyle w:val="Indent1"/>
        <w:jc w:val="center"/>
      </w:pPr>
      <w:r>
        <w:object w:dxaOrig="3662" w:dyaOrig="4762">
          <v:shape id="_x0000_i1029" type="#_x0000_t75" style="width:183.75pt;height:237.25pt" o:ole="">
            <v:imagedata r:id="rId22" o:title=""/>
          </v:shape>
          <o:OLEObject Type="Embed" ProgID="Visio.Drawing.11" ShapeID="_x0000_i1029" DrawAspect="Content" ObjectID="_1342018176" r:id="rId23"/>
        </w:object>
      </w:r>
    </w:p>
    <w:tbl>
      <w:tblPr>
        <w:tblStyle w:val="Default"/>
        <w:tblW w:w="0" w:type="auto"/>
        <w:tblLook w:val="0060"/>
      </w:tblPr>
      <w:tblGrid>
        <w:gridCol w:w="470"/>
        <w:gridCol w:w="1904"/>
        <w:gridCol w:w="3444"/>
        <w:gridCol w:w="947"/>
      </w:tblGrid>
      <w:tr w:rsidR="00967CAC" w:rsidRPr="00511CFE" w:rsidTr="00A73872">
        <w:trPr>
          <w:cnfStyle w:val="100000000000"/>
        </w:trPr>
        <w:tc>
          <w:tcPr>
            <w:tcW w:w="0" w:type="auto"/>
          </w:tcPr>
          <w:p w:rsidR="00967CAC" w:rsidRPr="00511CFE" w:rsidRDefault="00967CAC" w:rsidP="007405DC">
            <w:pPr>
              <w:spacing w:before="0" w:beforeAutospacing="0" w:after="0" w:afterAutospacing="0"/>
              <w:jc w:val="center"/>
              <w:rPr>
                <w:b/>
                <w:i/>
              </w:rPr>
            </w:pPr>
            <w:r w:rsidRPr="00511CFE">
              <w:rPr>
                <w:b/>
                <w:i/>
              </w:rPr>
              <w:t>Ref</w:t>
            </w:r>
          </w:p>
        </w:tc>
        <w:tc>
          <w:tcPr>
            <w:tcW w:w="0" w:type="auto"/>
          </w:tcPr>
          <w:p w:rsidR="00967CAC" w:rsidRPr="00511CFE" w:rsidRDefault="00967CAC" w:rsidP="007405DC">
            <w:pPr>
              <w:spacing w:before="0" w:beforeAutospacing="0" w:after="0" w:afterAutospacing="0"/>
              <w:rPr>
                <w:b/>
                <w:i/>
              </w:rPr>
            </w:pPr>
            <w:r w:rsidRPr="00511CFE">
              <w:rPr>
                <w:b/>
                <w:i/>
              </w:rPr>
              <w:t>Vendor/Model</w:t>
            </w:r>
          </w:p>
        </w:tc>
        <w:tc>
          <w:tcPr>
            <w:tcW w:w="0" w:type="auto"/>
          </w:tcPr>
          <w:p w:rsidR="00967CAC" w:rsidRPr="00511CFE" w:rsidRDefault="00967CAC" w:rsidP="007405DC">
            <w:pPr>
              <w:spacing w:before="0" w:beforeAutospacing="0" w:after="0" w:afterAutospacing="0"/>
              <w:rPr>
                <w:b/>
                <w:i/>
              </w:rPr>
            </w:pPr>
            <w:r w:rsidRPr="00511CFE">
              <w:rPr>
                <w:b/>
                <w:i/>
              </w:rPr>
              <w:t>Description</w:t>
            </w:r>
          </w:p>
        </w:tc>
        <w:tc>
          <w:tcPr>
            <w:tcW w:w="0" w:type="auto"/>
          </w:tcPr>
          <w:p w:rsidR="00967CAC" w:rsidRPr="00511CFE" w:rsidRDefault="00967CAC" w:rsidP="007405DC">
            <w:pPr>
              <w:spacing w:before="0" w:beforeAutospacing="0" w:after="0" w:afterAutospacing="0"/>
              <w:jc w:val="center"/>
              <w:rPr>
                <w:b/>
                <w:i/>
              </w:rPr>
            </w:pPr>
            <w:r w:rsidRPr="00511CFE">
              <w:rPr>
                <w:b/>
                <w:i/>
              </w:rPr>
              <w:t>Quantity</w:t>
            </w:r>
          </w:p>
        </w:tc>
      </w:tr>
      <w:tr w:rsidR="00967CAC" w:rsidRPr="00511CFE" w:rsidTr="00A73872">
        <w:tc>
          <w:tcPr>
            <w:tcW w:w="0" w:type="auto"/>
          </w:tcPr>
          <w:p w:rsidR="00967CAC" w:rsidRPr="00511CFE" w:rsidRDefault="00967CAC" w:rsidP="007405DC">
            <w:pPr>
              <w:autoSpaceDE w:val="0"/>
              <w:autoSpaceDN w:val="0"/>
              <w:adjustRightInd w:val="0"/>
              <w:spacing w:before="0" w:beforeAutospacing="0" w:after="0" w:afterAutospacing="0"/>
              <w:jc w:val="center"/>
            </w:pPr>
            <w:r w:rsidRPr="00511CFE">
              <w:t>1</w:t>
            </w:r>
          </w:p>
        </w:tc>
        <w:tc>
          <w:tcPr>
            <w:tcW w:w="0" w:type="auto"/>
          </w:tcPr>
          <w:p w:rsidR="00967CAC" w:rsidRPr="00511CFE" w:rsidRDefault="00967CAC" w:rsidP="007405DC">
            <w:pPr>
              <w:autoSpaceDE w:val="0"/>
              <w:autoSpaceDN w:val="0"/>
              <w:adjustRightInd w:val="0"/>
              <w:spacing w:before="0" w:beforeAutospacing="0" w:after="0" w:afterAutospacing="0"/>
            </w:pPr>
            <w:r w:rsidRPr="00511CFE">
              <w:t>Centurion</w:t>
            </w:r>
          </w:p>
          <w:p w:rsidR="00967CAC" w:rsidRPr="00511CFE" w:rsidRDefault="00967CAC" w:rsidP="007405DC">
            <w:pPr>
              <w:autoSpaceDE w:val="0"/>
              <w:autoSpaceDN w:val="0"/>
              <w:adjustRightInd w:val="0"/>
              <w:spacing w:before="0" w:beforeAutospacing="0" w:after="0" w:afterAutospacing="0"/>
            </w:pPr>
            <w:r w:rsidRPr="00511CFE">
              <w:t>WTS2450-RPSMA</w:t>
            </w:r>
          </w:p>
        </w:tc>
        <w:tc>
          <w:tcPr>
            <w:tcW w:w="0" w:type="auto"/>
          </w:tcPr>
          <w:p w:rsidR="00967CAC" w:rsidRPr="00511CFE" w:rsidRDefault="00967CAC" w:rsidP="007405DC">
            <w:pPr>
              <w:autoSpaceDE w:val="0"/>
              <w:autoSpaceDN w:val="0"/>
              <w:adjustRightInd w:val="0"/>
              <w:spacing w:before="0" w:beforeAutospacing="0" w:after="0" w:afterAutospacing="0"/>
            </w:pPr>
            <w:r w:rsidRPr="00511CFE">
              <w:t>WTS WLAN antenna</w:t>
            </w:r>
          </w:p>
          <w:p w:rsidR="00967CAC" w:rsidRPr="00511CFE" w:rsidRDefault="00967CAC" w:rsidP="007405DC">
            <w:pPr>
              <w:autoSpaceDE w:val="0"/>
              <w:autoSpaceDN w:val="0"/>
              <w:adjustRightInd w:val="0"/>
              <w:spacing w:before="0" w:beforeAutospacing="0" w:after="0" w:afterAutospacing="0"/>
            </w:pPr>
            <w:r w:rsidRPr="00511CFE">
              <w:t>Tri-band, 2.4 to 2.5 GHz and 4.9 to</w:t>
            </w:r>
          </w:p>
          <w:p w:rsidR="00967CAC" w:rsidRPr="00511CFE" w:rsidRDefault="00967CAC" w:rsidP="007405DC">
            <w:pPr>
              <w:autoSpaceDE w:val="0"/>
              <w:autoSpaceDN w:val="0"/>
              <w:adjustRightInd w:val="0"/>
              <w:spacing w:before="0" w:beforeAutospacing="0" w:after="0" w:afterAutospacing="0"/>
            </w:pPr>
            <w:r w:rsidRPr="00511CFE">
              <w:t>5.875 GHz with reverse polarity</w:t>
            </w:r>
          </w:p>
          <w:p w:rsidR="00967CAC" w:rsidRPr="00511CFE" w:rsidRDefault="00967CAC" w:rsidP="007405DC">
            <w:pPr>
              <w:autoSpaceDE w:val="0"/>
              <w:autoSpaceDN w:val="0"/>
              <w:adjustRightInd w:val="0"/>
              <w:spacing w:before="0" w:beforeAutospacing="0" w:after="0" w:afterAutospacing="0"/>
            </w:pPr>
            <w:r w:rsidRPr="00511CFE">
              <w:t>SMA male connector.</w:t>
            </w:r>
          </w:p>
        </w:tc>
        <w:tc>
          <w:tcPr>
            <w:tcW w:w="0" w:type="auto"/>
          </w:tcPr>
          <w:p w:rsidR="00967CAC" w:rsidRPr="00511CFE" w:rsidRDefault="00967CAC" w:rsidP="007405DC">
            <w:pPr>
              <w:spacing w:before="0" w:beforeAutospacing="0" w:after="0" w:afterAutospacing="0"/>
              <w:jc w:val="center"/>
            </w:pPr>
            <w:r w:rsidRPr="00511CFE">
              <w:t>4</w:t>
            </w:r>
          </w:p>
        </w:tc>
      </w:tr>
      <w:tr w:rsidR="00967CAC" w:rsidRPr="00511CFE" w:rsidTr="00A73872">
        <w:tc>
          <w:tcPr>
            <w:tcW w:w="0" w:type="auto"/>
          </w:tcPr>
          <w:p w:rsidR="00967CAC" w:rsidRPr="00511CFE" w:rsidRDefault="00967CAC" w:rsidP="007405DC">
            <w:pPr>
              <w:autoSpaceDE w:val="0"/>
              <w:autoSpaceDN w:val="0"/>
              <w:adjustRightInd w:val="0"/>
              <w:spacing w:before="0" w:beforeAutospacing="0" w:after="0" w:afterAutospacing="0"/>
              <w:jc w:val="center"/>
            </w:pPr>
            <w:r w:rsidRPr="00511CFE">
              <w:t>2</w:t>
            </w:r>
          </w:p>
        </w:tc>
        <w:tc>
          <w:tcPr>
            <w:tcW w:w="0" w:type="auto"/>
          </w:tcPr>
          <w:p w:rsidR="00967CAC" w:rsidRPr="00511CFE" w:rsidRDefault="00967CAC" w:rsidP="007405DC">
            <w:pPr>
              <w:autoSpaceDE w:val="0"/>
              <w:autoSpaceDN w:val="0"/>
              <w:adjustRightInd w:val="0"/>
              <w:spacing w:before="0" w:beforeAutospacing="0" w:after="0" w:afterAutospacing="0"/>
            </w:pPr>
            <w:r w:rsidRPr="00511CFE">
              <w:t>Amphenol</w:t>
            </w:r>
          </w:p>
          <w:p w:rsidR="00967CAC" w:rsidRPr="00511CFE" w:rsidRDefault="00967CAC" w:rsidP="007405DC">
            <w:pPr>
              <w:autoSpaceDE w:val="0"/>
              <w:autoSpaceDN w:val="0"/>
              <w:adjustRightInd w:val="0"/>
              <w:spacing w:before="0" w:beforeAutospacing="0" w:after="0" w:afterAutospacing="0"/>
            </w:pPr>
            <w:r w:rsidRPr="00511CFE">
              <w:t>132 169RP</w:t>
            </w:r>
          </w:p>
        </w:tc>
        <w:tc>
          <w:tcPr>
            <w:tcW w:w="0" w:type="auto"/>
          </w:tcPr>
          <w:p w:rsidR="00967CAC" w:rsidRPr="00511CFE" w:rsidRDefault="00967CAC" w:rsidP="007405DC">
            <w:pPr>
              <w:autoSpaceDE w:val="0"/>
              <w:autoSpaceDN w:val="0"/>
              <w:adjustRightInd w:val="0"/>
              <w:spacing w:before="0" w:beforeAutospacing="0" w:after="0" w:afterAutospacing="0"/>
            </w:pPr>
            <w:r w:rsidRPr="00511CFE">
              <w:t>Connex adapter,</w:t>
            </w:r>
          </w:p>
          <w:p w:rsidR="00967CAC" w:rsidRPr="00511CFE" w:rsidRDefault="00967CAC" w:rsidP="007405DC">
            <w:pPr>
              <w:autoSpaceDE w:val="0"/>
              <w:autoSpaceDN w:val="0"/>
              <w:adjustRightInd w:val="0"/>
              <w:spacing w:before="0" w:beforeAutospacing="0" w:after="0" w:afterAutospacing="0"/>
            </w:pPr>
            <w:r w:rsidRPr="00511CFE">
              <w:t>reverse polarity SMA female</w:t>
            </w:r>
          </w:p>
          <w:p w:rsidR="00967CAC" w:rsidRPr="00511CFE" w:rsidRDefault="00967CAC" w:rsidP="007405DC">
            <w:pPr>
              <w:autoSpaceDE w:val="0"/>
              <w:autoSpaceDN w:val="0"/>
              <w:adjustRightInd w:val="0"/>
              <w:spacing w:before="0" w:beforeAutospacing="0" w:after="0" w:afterAutospacing="0"/>
            </w:pPr>
            <w:r w:rsidRPr="00511CFE">
              <w:t>SMA female adapter.</w:t>
            </w:r>
          </w:p>
        </w:tc>
        <w:tc>
          <w:tcPr>
            <w:tcW w:w="0" w:type="auto"/>
          </w:tcPr>
          <w:p w:rsidR="00967CAC" w:rsidRPr="00511CFE" w:rsidRDefault="00967CAC" w:rsidP="007405DC">
            <w:pPr>
              <w:spacing w:before="0" w:beforeAutospacing="0" w:after="0" w:afterAutospacing="0"/>
              <w:jc w:val="center"/>
            </w:pPr>
            <w:r w:rsidRPr="00511CFE">
              <w:t>4</w:t>
            </w:r>
          </w:p>
        </w:tc>
      </w:tr>
      <w:tr w:rsidR="00967CAC" w:rsidRPr="00511CFE" w:rsidTr="00A73872">
        <w:tc>
          <w:tcPr>
            <w:tcW w:w="0" w:type="auto"/>
          </w:tcPr>
          <w:p w:rsidR="00967CAC" w:rsidRPr="00511CFE" w:rsidRDefault="00967CAC" w:rsidP="007405DC">
            <w:pPr>
              <w:autoSpaceDE w:val="0"/>
              <w:autoSpaceDN w:val="0"/>
              <w:adjustRightInd w:val="0"/>
              <w:spacing w:before="0" w:beforeAutospacing="0" w:after="0" w:afterAutospacing="0"/>
              <w:jc w:val="center"/>
            </w:pPr>
            <w:r w:rsidRPr="00511CFE">
              <w:t>3</w:t>
            </w:r>
          </w:p>
        </w:tc>
        <w:tc>
          <w:tcPr>
            <w:tcW w:w="0" w:type="auto"/>
          </w:tcPr>
          <w:p w:rsidR="00967CAC" w:rsidRPr="00511CFE" w:rsidRDefault="00967CAC" w:rsidP="007405DC">
            <w:pPr>
              <w:spacing w:before="0" w:beforeAutospacing="0" w:after="0" w:afterAutospacing="0"/>
            </w:pPr>
            <w:r w:rsidRPr="00511CFE">
              <w:t>EZ402SMAP-48</w:t>
            </w:r>
          </w:p>
        </w:tc>
        <w:tc>
          <w:tcPr>
            <w:tcW w:w="0" w:type="auto"/>
          </w:tcPr>
          <w:p w:rsidR="00967CAC" w:rsidRPr="00511CFE" w:rsidRDefault="00967CAC" w:rsidP="007405DC">
            <w:pPr>
              <w:spacing w:before="0" w:beforeAutospacing="0" w:after="0" w:afterAutospacing="0"/>
            </w:pPr>
            <w:r w:rsidRPr="00511CFE">
              <w:t xml:space="preserve">EZ Form Cable Assembly, </w:t>
            </w:r>
          </w:p>
          <w:p w:rsidR="00967CAC" w:rsidRPr="00511CFE" w:rsidRDefault="00967CAC" w:rsidP="007405DC">
            <w:pPr>
              <w:spacing w:before="0" w:beforeAutospacing="0" w:after="0" w:afterAutospacing="0"/>
            </w:pPr>
            <w:r w:rsidRPr="00511CFE">
              <w:t>48 inches of EZ Flex 402 cable with</w:t>
            </w:r>
          </w:p>
          <w:p w:rsidR="00967CAC" w:rsidRPr="00511CFE" w:rsidRDefault="00967CAC" w:rsidP="007405DC">
            <w:pPr>
              <w:spacing w:before="0" w:beforeAutospacing="0" w:after="0" w:afterAutospacing="0"/>
            </w:pPr>
            <w:r w:rsidRPr="00511CFE">
              <w:t>SMA male connectors on both ends</w:t>
            </w:r>
          </w:p>
        </w:tc>
        <w:tc>
          <w:tcPr>
            <w:tcW w:w="0" w:type="auto"/>
          </w:tcPr>
          <w:p w:rsidR="00967CAC" w:rsidRPr="00511CFE" w:rsidRDefault="00967CAC" w:rsidP="007405DC">
            <w:pPr>
              <w:spacing w:before="0" w:beforeAutospacing="0" w:after="0" w:afterAutospacing="0"/>
              <w:jc w:val="center"/>
            </w:pPr>
            <w:r w:rsidRPr="00511CFE">
              <w:t>4</w:t>
            </w:r>
          </w:p>
        </w:tc>
      </w:tr>
      <w:tr w:rsidR="00967CAC" w:rsidRPr="00511CFE" w:rsidTr="00A73872">
        <w:tc>
          <w:tcPr>
            <w:tcW w:w="0" w:type="auto"/>
          </w:tcPr>
          <w:p w:rsidR="00967CAC" w:rsidRPr="00511CFE" w:rsidRDefault="00967CAC" w:rsidP="007405DC">
            <w:pPr>
              <w:autoSpaceDE w:val="0"/>
              <w:autoSpaceDN w:val="0"/>
              <w:adjustRightInd w:val="0"/>
              <w:spacing w:before="0" w:beforeAutospacing="0" w:after="0" w:afterAutospacing="0"/>
              <w:jc w:val="center"/>
            </w:pPr>
            <w:r w:rsidRPr="00511CFE">
              <w:t>4</w:t>
            </w:r>
          </w:p>
        </w:tc>
        <w:tc>
          <w:tcPr>
            <w:tcW w:w="0" w:type="auto"/>
          </w:tcPr>
          <w:p w:rsidR="00967CAC" w:rsidRPr="00511CFE" w:rsidRDefault="00967CAC" w:rsidP="007405DC">
            <w:pPr>
              <w:autoSpaceDE w:val="0"/>
              <w:autoSpaceDN w:val="0"/>
              <w:adjustRightInd w:val="0"/>
              <w:spacing w:before="0" w:beforeAutospacing="0" w:after="0" w:afterAutospacing="0"/>
            </w:pPr>
            <w:r w:rsidRPr="00511CFE">
              <w:t>Radiall</w:t>
            </w:r>
          </w:p>
          <w:p w:rsidR="00967CAC" w:rsidRPr="00511CFE" w:rsidRDefault="00967CAC" w:rsidP="007405DC">
            <w:pPr>
              <w:autoSpaceDE w:val="0"/>
              <w:autoSpaceDN w:val="0"/>
              <w:adjustRightInd w:val="0"/>
              <w:spacing w:before="0" w:beforeAutospacing="0" w:after="0" w:afterAutospacing="0"/>
            </w:pPr>
            <w:r w:rsidRPr="00511CFE">
              <w:t>R191 329 000 N</w:t>
            </w:r>
          </w:p>
        </w:tc>
        <w:tc>
          <w:tcPr>
            <w:tcW w:w="0" w:type="auto"/>
          </w:tcPr>
          <w:p w:rsidR="00967CAC" w:rsidRPr="00511CFE" w:rsidRDefault="00967CAC" w:rsidP="007405DC">
            <w:pPr>
              <w:autoSpaceDE w:val="0"/>
              <w:autoSpaceDN w:val="0"/>
              <w:adjustRightInd w:val="0"/>
              <w:spacing w:before="0" w:beforeAutospacing="0" w:after="0" w:afterAutospacing="0"/>
            </w:pPr>
            <w:r w:rsidRPr="00511CFE">
              <w:t>N male to SMA female adapter</w:t>
            </w:r>
          </w:p>
          <w:p w:rsidR="00967CAC" w:rsidRPr="00511CFE" w:rsidRDefault="00967CAC" w:rsidP="007405DC">
            <w:pPr>
              <w:spacing w:before="0" w:beforeAutospacing="0" w:after="0" w:afterAutospacing="0"/>
            </w:pPr>
          </w:p>
        </w:tc>
        <w:tc>
          <w:tcPr>
            <w:tcW w:w="0" w:type="auto"/>
          </w:tcPr>
          <w:p w:rsidR="00967CAC" w:rsidRPr="00511CFE" w:rsidRDefault="00967CAC" w:rsidP="007405DC">
            <w:pPr>
              <w:spacing w:before="0" w:beforeAutospacing="0" w:after="0" w:afterAutospacing="0"/>
              <w:jc w:val="center"/>
            </w:pPr>
            <w:r w:rsidRPr="00511CFE">
              <w:t>8</w:t>
            </w:r>
          </w:p>
        </w:tc>
      </w:tr>
      <w:tr w:rsidR="00967CAC" w:rsidRPr="00511CFE" w:rsidTr="00A73872">
        <w:tc>
          <w:tcPr>
            <w:tcW w:w="0" w:type="auto"/>
          </w:tcPr>
          <w:p w:rsidR="00967CAC" w:rsidRPr="00511CFE" w:rsidRDefault="00967CAC" w:rsidP="007405DC">
            <w:pPr>
              <w:autoSpaceDE w:val="0"/>
              <w:autoSpaceDN w:val="0"/>
              <w:adjustRightInd w:val="0"/>
              <w:spacing w:before="0" w:beforeAutospacing="0" w:after="0" w:afterAutospacing="0"/>
              <w:jc w:val="center"/>
            </w:pPr>
            <w:r w:rsidRPr="00511CFE">
              <w:t>5</w:t>
            </w:r>
          </w:p>
        </w:tc>
        <w:tc>
          <w:tcPr>
            <w:tcW w:w="0" w:type="auto"/>
          </w:tcPr>
          <w:p w:rsidR="00967CAC" w:rsidRPr="00511CFE" w:rsidRDefault="00967CAC" w:rsidP="007405DC">
            <w:pPr>
              <w:autoSpaceDE w:val="0"/>
              <w:autoSpaceDN w:val="0"/>
              <w:adjustRightInd w:val="0"/>
              <w:spacing w:before="0" w:beforeAutospacing="0" w:after="0" w:afterAutospacing="0"/>
            </w:pPr>
            <w:r w:rsidRPr="00511CFE">
              <w:t>Aeroflex Weinschel</w:t>
            </w:r>
          </w:p>
          <w:p w:rsidR="00967CAC" w:rsidRPr="00511CFE" w:rsidRDefault="00967CAC" w:rsidP="007405DC">
            <w:pPr>
              <w:autoSpaceDE w:val="0"/>
              <w:autoSpaceDN w:val="0"/>
              <w:adjustRightInd w:val="0"/>
              <w:spacing w:before="0" w:beforeAutospacing="0" w:after="0" w:afterAutospacing="0"/>
            </w:pPr>
            <w:r w:rsidRPr="00511CFE">
              <w:t>8310-352-4-T</w:t>
            </w:r>
          </w:p>
        </w:tc>
        <w:tc>
          <w:tcPr>
            <w:tcW w:w="0" w:type="auto"/>
          </w:tcPr>
          <w:p w:rsidR="00967CAC" w:rsidRPr="00511CFE" w:rsidRDefault="00967CAC" w:rsidP="007405DC">
            <w:pPr>
              <w:spacing w:before="0" w:beforeAutospacing="0" w:after="0" w:afterAutospacing="0"/>
            </w:pPr>
            <w:r w:rsidRPr="00511CFE">
              <w:t>Programmable RF Attenuator</w:t>
            </w:r>
          </w:p>
          <w:p w:rsidR="00967CAC" w:rsidRPr="00511CFE" w:rsidRDefault="00967CAC" w:rsidP="007405DC">
            <w:pPr>
              <w:autoSpaceDE w:val="0"/>
              <w:autoSpaceDN w:val="0"/>
              <w:adjustRightInd w:val="0"/>
              <w:spacing w:before="0" w:beforeAutospacing="0" w:after="0" w:afterAutospacing="0"/>
            </w:pPr>
            <w:r w:rsidRPr="00511CFE">
              <w:t xml:space="preserve">6 GHz box, 4 channels, </w:t>
            </w:r>
          </w:p>
          <w:p w:rsidR="00967CAC" w:rsidRPr="00511CFE" w:rsidRDefault="00967CAC" w:rsidP="007405DC">
            <w:pPr>
              <w:autoSpaceDE w:val="0"/>
              <w:autoSpaceDN w:val="0"/>
              <w:adjustRightInd w:val="0"/>
              <w:spacing w:before="0" w:beforeAutospacing="0" w:after="0" w:afterAutospacing="0"/>
            </w:pPr>
            <w:r w:rsidRPr="00511CFE">
              <w:t>0 to 103 dB in 1 dB steps per channel</w:t>
            </w:r>
          </w:p>
        </w:tc>
        <w:tc>
          <w:tcPr>
            <w:tcW w:w="0" w:type="auto"/>
          </w:tcPr>
          <w:p w:rsidR="00967CAC" w:rsidRPr="00511CFE" w:rsidRDefault="00967CAC" w:rsidP="007405DC">
            <w:pPr>
              <w:spacing w:before="0" w:beforeAutospacing="0" w:after="0" w:afterAutospacing="0"/>
              <w:jc w:val="center"/>
            </w:pPr>
            <w:r w:rsidRPr="00511CFE">
              <w:t>1</w:t>
            </w:r>
          </w:p>
        </w:tc>
      </w:tr>
      <w:tr w:rsidR="00967CAC" w:rsidRPr="00511CFE" w:rsidTr="00A73872">
        <w:tc>
          <w:tcPr>
            <w:tcW w:w="0" w:type="auto"/>
          </w:tcPr>
          <w:p w:rsidR="00967CAC" w:rsidRPr="00511CFE" w:rsidRDefault="00967CAC" w:rsidP="007405DC">
            <w:pPr>
              <w:autoSpaceDE w:val="0"/>
              <w:autoSpaceDN w:val="0"/>
              <w:adjustRightInd w:val="0"/>
              <w:spacing w:before="0" w:beforeAutospacing="0" w:after="0" w:afterAutospacing="0"/>
              <w:jc w:val="center"/>
            </w:pPr>
            <w:r w:rsidRPr="00511CFE">
              <w:t>6</w:t>
            </w:r>
          </w:p>
        </w:tc>
        <w:tc>
          <w:tcPr>
            <w:tcW w:w="0" w:type="auto"/>
          </w:tcPr>
          <w:p w:rsidR="00967CAC" w:rsidRPr="00511CFE" w:rsidRDefault="00967CAC" w:rsidP="007405DC">
            <w:pPr>
              <w:autoSpaceDE w:val="0"/>
              <w:autoSpaceDN w:val="0"/>
              <w:adjustRightInd w:val="0"/>
              <w:spacing w:before="0" w:beforeAutospacing="0" w:after="0" w:afterAutospacing="0"/>
            </w:pPr>
            <w:r w:rsidRPr="00511CFE">
              <w:t>EZ402SMAP-48</w:t>
            </w:r>
          </w:p>
        </w:tc>
        <w:tc>
          <w:tcPr>
            <w:tcW w:w="0" w:type="auto"/>
          </w:tcPr>
          <w:p w:rsidR="00967CAC" w:rsidRPr="00511CFE" w:rsidRDefault="00967CAC" w:rsidP="007405DC">
            <w:pPr>
              <w:spacing w:before="0" w:beforeAutospacing="0" w:after="0" w:afterAutospacing="0"/>
            </w:pPr>
            <w:r w:rsidRPr="00511CFE">
              <w:t xml:space="preserve">EZ Form Cable Assembly, </w:t>
            </w:r>
          </w:p>
          <w:p w:rsidR="00967CAC" w:rsidRPr="00511CFE" w:rsidRDefault="00967CAC" w:rsidP="007405DC">
            <w:pPr>
              <w:spacing w:before="0" w:beforeAutospacing="0" w:after="0" w:afterAutospacing="0"/>
            </w:pPr>
            <w:r w:rsidRPr="00511CFE">
              <w:t>48 inches of EZ Flex 402 cable with</w:t>
            </w:r>
          </w:p>
          <w:p w:rsidR="00967CAC" w:rsidRPr="00511CFE" w:rsidRDefault="00967CAC" w:rsidP="007405DC">
            <w:pPr>
              <w:spacing w:before="0" w:beforeAutospacing="0" w:after="0" w:afterAutospacing="0"/>
            </w:pPr>
            <w:r w:rsidRPr="00511CFE">
              <w:t>SMA male connectors on both ends</w:t>
            </w:r>
          </w:p>
        </w:tc>
        <w:tc>
          <w:tcPr>
            <w:tcW w:w="0" w:type="auto"/>
          </w:tcPr>
          <w:p w:rsidR="00967CAC" w:rsidRPr="00511CFE" w:rsidRDefault="00967CAC" w:rsidP="007405DC">
            <w:pPr>
              <w:spacing w:before="0" w:beforeAutospacing="0" w:after="0" w:afterAutospacing="0"/>
              <w:jc w:val="center"/>
            </w:pPr>
            <w:r w:rsidRPr="00511CFE">
              <w:t>4</w:t>
            </w:r>
          </w:p>
        </w:tc>
      </w:tr>
    </w:tbl>
    <w:p w:rsidR="00EA2A3B" w:rsidRDefault="00EA2A3B" w:rsidP="00EA2A3B">
      <w:pPr>
        <w:pStyle w:val="Heading2"/>
      </w:pPr>
      <w:bookmarkStart w:id="73" w:name="_RF_Isolation_Enclosures"/>
      <w:bookmarkStart w:id="74" w:name="_Toc268276321"/>
      <w:bookmarkEnd w:id="73"/>
      <w:r>
        <w:lastRenderedPageBreak/>
        <w:t>RF Isolation Enclosures (2)</w:t>
      </w:r>
      <w:bookmarkEnd w:id="74"/>
    </w:p>
    <w:p w:rsidR="00EA2A3B" w:rsidRPr="006B19A6" w:rsidRDefault="00EA2A3B" w:rsidP="00EA2A3B">
      <w:pPr>
        <w:pStyle w:val="Indent1"/>
        <w:jc w:val="center"/>
      </w:pPr>
      <w:r>
        <w:object w:dxaOrig="3387" w:dyaOrig="3077">
          <v:shape id="_x0000_i1030" type="#_x0000_t75" style="width:170.75pt;height:154.95pt" o:ole="">
            <v:imagedata r:id="rId24" o:title=""/>
          </v:shape>
          <o:OLEObject Type="Embed" ProgID="Visio.Drawing.11" ShapeID="_x0000_i1030" DrawAspect="Content" ObjectID="_1342018177" r:id="rId25"/>
        </w:object>
      </w:r>
    </w:p>
    <w:tbl>
      <w:tblPr>
        <w:tblStyle w:val="Default"/>
        <w:tblW w:w="0" w:type="auto"/>
        <w:tblLook w:val="0060"/>
      </w:tblPr>
      <w:tblGrid>
        <w:gridCol w:w="470"/>
        <w:gridCol w:w="1892"/>
        <w:gridCol w:w="3358"/>
        <w:gridCol w:w="947"/>
      </w:tblGrid>
      <w:tr w:rsidR="00EA2A3B" w:rsidRPr="00511CFE" w:rsidTr="007405DC">
        <w:trPr>
          <w:cnfStyle w:val="100000000000"/>
          <w:tblHeader/>
        </w:trPr>
        <w:tc>
          <w:tcPr>
            <w:tcW w:w="0" w:type="auto"/>
          </w:tcPr>
          <w:p w:rsidR="00EA2A3B" w:rsidRPr="00511CFE" w:rsidRDefault="00EA2A3B" w:rsidP="007405DC">
            <w:pPr>
              <w:spacing w:before="0" w:beforeAutospacing="0" w:after="0" w:afterAutospacing="0"/>
              <w:jc w:val="center"/>
              <w:rPr>
                <w:b/>
                <w:i/>
              </w:rPr>
            </w:pPr>
            <w:r w:rsidRPr="00511CFE">
              <w:rPr>
                <w:b/>
                <w:i/>
              </w:rPr>
              <w:t>Ref</w:t>
            </w:r>
          </w:p>
        </w:tc>
        <w:tc>
          <w:tcPr>
            <w:tcW w:w="0" w:type="auto"/>
          </w:tcPr>
          <w:p w:rsidR="00EA2A3B" w:rsidRPr="00511CFE" w:rsidRDefault="00EA2A3B" w:rsidP="007405DC">
            <w:pPr>
              <w:spacing w:before="0" w:beforeAutospacing="0" w:after="0" w:afterAutospacing="0"/>
              <w:rPr>
                <w:b/>
                <w:i/>
              </w:rPr>
            </w:pPr>
            <w:r w:rsidRPr="00511CFE">
              <w:rPr>
                <w:b/>
                <w:i/>
              </w:rPr>
              <w:t>Vendor/Model</w:t>
            </w:r>
          </w:p>
        </w:tc>
        <w:tc>
          <w:tcPr>
            <w:tcW w:w="0" w:type="auto"/>
          </w:tcPr>
          <w:p w:rsidR="00EA2A3B" w:rsidRPr="00511CFE" w:rsidRDefault="00EA2A3B" w:rsidP="007405DC">
            <w:pPr>
              <w:spacing w:before="0" w:beforeAutospacing="0" w:after="0" w:afterAutospacing="0"/>
              <w:rPr>
                <w:b/>
                <w:i/>
              </w:rPr>
            </w:pPr>
            <w:r w:rsidRPr="00511CFE">
              <w:rPr>
                <w:b/>
                <w:i/>
              </w:rPr>
              <w:t>Description</w:t>
            </w:r>
          </w:p>
        </w:tc>
        <w:tc>
          <w:tcPr>
            <w:tcW w:w="0" w:type="auto"/>
          </w:tcPr>
          <w:p w:rsidR="00EA2A3B" w:rsidRPr="00511CFE" w:rsidRDefault="00EA2A3B" w:rsidP="007405DC">
            <w:pPr>
              <w:spacing w:before="0" w:beforeAutospacing="0" w:after="0" w:afterAutospacing="0"/>
              <w:jc w:val="center"/>
              <w:rPr>
                <w:b/>
                <w:i/>
              </w:rPr>
            </w:pPr>
            <w:r w:rsidRPr="00511CFE">
              <w:rPr>
                <w:b/>
                <w:i/>
              </w:rPr>
              <w:t>Quantity</w:t>
            </w:r>
          </w:p>
        </w:tc>
      </w:tr>
      <w:tr w:rsidR="00EA2A3B" w:rsidRPr="00511CFE" w:rsidTr="00A73872">
        <w:tc>
          <w:tcPr>
            <w:tcW w:w="0" w:type="auto"/>
          </w:tcPr>
          <w:p w:rsidR="00EA2A3B" w:rsidRPr="00511CFE" w:rsidRDefault="00EA2A3B" w:rsidP="007405DC">
            <w:pPr>
              <w:autoSpaceDE w:val="0"/>
              <w:autoSpaceDN w:val="0"/>
              <w:adjustRightInd w:val="0"/>
              <w:spacing w:before="0" w:beforeAutospacing="0" w:after="0" w:afterAutospacing="0"/>
              <w:jc w:val="center"/>
            </w:pPr>
            <w:r w:rsidRPr="00511CFE">
              <w:t>1</w:t>
            </w:r>
          </w:p>
        </w:tc>
        <w:tc>
          <w:tcPr>
            <w:tcW w:w="0" w:type="auto"/>
          </w:tcPr>
          <w:p w:rsidR="00EA2A3B" w:rsidRDefault="00EA2A3B" w:rsidP="007405DC">
            <w:pPr>
              <w:autoSpaceDE w:val="0"/>
              <w:autoSpaceDN w:val="0"/>
              <w:adjustRightInd w:val="0"/>
              <w:spacing w:before="0" w:beforeAutospacing="0" w:after="0" w:afterAutospacing="0"/>
            </w:pPr>
            <w:r>
              <w:t>Ramsey Electronics</w:t>
            </w:r>
          </w:p>
          <w:p w:rsidR="00EA2A3B" w:rsidRDefault="00EA2A3B" w:rsidP="007405DC">
            <w:pPr>
              <w:autoSpaceDE w:val="0"/>
              <w:autoSpaceDN w:val="0"/>
              <w:adjustRightInd w:val="0"/>
              <w:spacing w:before="0" w:beforeAutospacing="0" w:after="0" w:afterAutospacing="0"/>
            </w:pPr>
            <w:r>
              <w:t>STE3300M</w:t>
            </w:r>
          </w:p>
          <w:p w:rsidR="00EA2A3B" w:rsidRDefault="00EA2A3B" w:rsidP="007405DC">
            <w:pPr>
              <w:autoSpaceDE w:val="0"/>
              <w:autoSpaceDN w:val="0"/>
              <w:adjustRightInd w:val="0"/>
              <w:spacing w:before="0" w:beforeAutospacing="0" w:after="0" w:afterAutospacing="0"/>
            </w:pPr>
            <w:r>
              <w:t>MISC55</w:t>
            </w:r>
          </w:p>
          <w:p w:rsidR="00EA2A3B" w:rsidRDefault="00EA2A3B" w:rsidP="007405DC">
            <w:pPr>
              <w:autoSpaceDE w:val="0"/>
              <w:autoSpaceDN w:val="0"/>
              <w:adjustRightInd w:val="0"/>
              <w:spacing w:before="0" w:beforeAutospacing="0" w:after="0" w:afterAutospacing="0"/>
            </w:pPr>
            <w:r>
              <w:t>CONN157</w:t>
            </w:r>
          </w:p>
          <w:p w:rsidR="00EA2A3B" w:rsidRDefault="00EA2A3B" w:rsidP="007405DC">
            <w:pPr>
              <w:autoSpaceDE w:val="0"/>
              <w:autoSpaceDN w:val="0"/>
              <w:adjustRightInd w:val="0"/>
              <w:spacing w:before="0" w:beforeAutospacing="0" w:after="0" w:afterAutospacing="0"/>
            </w:pPr>
            <w:r>
              <w:t>CONN207</w:t>
            </w:r>
          </w:p>
          <w:p w:rsidR="00EA2A3B" w:rsidRDefault="00EA2A3B" w:rsidP="007405DC">
            <w:pPr>
              <w:autoSpaceDE w:val="0"/>
              <w:autoSpaceDN w:val="0"/>
              <w:adjustRightInd w:val="0"/>
              <w:spacing w:before="0" w:beforeAutospacing="0" w:after="0" w:afterAutospacing="0"/>
            </w:pPr>
            <w:r>
              <w:t>STERJ45</w:t>
            </w:r>
          </w:p>
          <w:p w:rsidR="00EA2A3B" w:rsidRDefault="00EA2A3B" w:rsidP="007405DC">
            <w:pPr>
              <w:autoSpaceDE w:val="0"/>
              <w:autoSpaceDN w:val="0"/>
              <w:adjustRightInd w:val="0"/>
              <w:spacing w:before="0" w:beforeAutospacing="0" w:after="0" w:afterAutospacing="0"/>
            </w:pPr>
            <w:r>
              <w:t>STERF13</w:t>
            </w:r>
          </w:p>
          <w:p w:rsidR="00EA2A3B" w:rsidRPr="00511CFE" w:rsidRDefault="00EA2A3B" w:rsidP="007405DC">
            <w:pPr>
              <w:autoSpaceDE w:val="0"/>
              <w:autoSpaceDN w:val="0"/>
              <w:adjustRightInd w:val="0"/>
              <w:spacing w:before="0" w:beforeAutospacing="0" w:after="0" w:afterAutospacing="0"/>
            </w:pPr>
            <w:r>
              <w:t>PS18</w:t>
            </w:r>
          </w:p>
        </w:tc>
        <w:tc>
          <w:tcPr>
            <w:tcW w:w="0" w:type="auto"/>
          </w:tcPr>
          <w:p w:rsidR="00EA2A3B" w:rsidRDefault="00EA2A3B" w:rsidP="007405DC">
            <w:pPr>
              <w:autoSpaceDE w:val="0"/>
              <w:autoSpaceDN w:val="0"/>
              <w:adjustRightInd w:val="0"/>
              <w:spacing w:before="0" w:beforeAutospacing="0" w:after="0" w:afterAutospacing="0"/>
            </w:pPr>
          </w:p>
          <w:p w:rsidR="00EA2A3B" w:rsidRDefault="00EA2A3B" w:rsidP="007405DC">
            <w:pPr>
              <w:autoSpaceDE w:val="0"/>
              <w:autoSpaceDN w:val="0"/>
              <w:adjustRightInd w:val="0"/>
              <w:spacing w:before="0" w:beforeAutospacing="0" w:after="0" w:afterAutospacing="0"/>
            </w:pPr>
            <w:r>
              <w:t>RF Enclosure</w:t>
            </w:r>
          </w:p>
          <w:p w:rsidR="00EA2A3B" w:rsidRDefault="00EA2A3B" w:rsidP="007405DC">
            <w:pPr>
              <w:autoSpaceDE w:val="0"/>
              <w:autoSpaceDN w:val="0"/>
              <w:adjustRightInd w:val="0"/>
              <w:spacing w:before="0" w:beforeAutospacing="0" w:after="0" w:afterAutospacing="0"/>
            </w:pPr>
            <w:r>
              <w:t>STE Plate Mod.</w:t>
            </w:r>
          </w:p>
          <w:p w:rsidR="00EA2A3B" w:rsidRDefault="00EA2A3B" w:rsidP="007405DC">
            <w:pPr>
              <w:autoSpaceDE w:val="0"/>
              <w:autoSpaceDN w:val="0"/>
              <w:adjustRightInd w:val="0"/>
              <w:spacing w:before="0" w:beforeAutospacing="0" w:after="0" w:afterAutospacing="0"/>
            </w:pPr>
            <w:r>
              <w:t>SMA Jack to Jack RoHS</w:t>
            </w:r>
          </w:p>
          <w:p w:rsidR="00EA2A3B" w:rsidRDefault="00EA2A3B" w:rsidP="007405DC">
            <w:pPr>
              <w:autoSpaceDE w:val="0"/>
              <w:autoSpaceDN w:val="0"/>
              <w:adjustRightInd w:val="0"/>
              <w:spacing w:before="0" w:beforeAutospacing="0" w:after="0" w:afterAutospacing="0"/>
            </w:pPr>
            <w:r>
              <w:t>DB9 100 PF Pi Filtered Connector</w:t>
            </w:r>
          </w:p>
          <w:p w:rsidR="00EA2A3B" w:rsidRDefault="00EA2A3B" w:rsidP="007405DC">
            <w:pPr>
              <w:autoSpaceDE w:val="0"/>
              <w:autoSpaceDN w:val="0"/>
              <w:adjustRightInd w:val="0"/>
              <w:spacing w:before="0" w:beforeAutospacing="0" w:after="0" w:afterAutospacing="0"/>
            </w:pPr>
            <w:r>
              <w:t>RJ45-DB9 Interface (input/output)</w:t>
            </w:r>
          </w:p>
          <w:p w:rsidR="00EA2A3B" w:rsidRDefault="00EA2A3B" w:rsidP="007405DC">
            <w:pPr>
              <w:autoSpaceDE w:val="0"/>
              <w:autoSpaceDN w:val="0"/>
              <w:adjustRightInd w:val="0"/>
              <w:spacing w:before="0" w:beforeAutospacing="0" w:after="0" w:afterAutospacing="0"/>
            </w:pPr>
            <w:r>
              <w:t>4 Terminal Assembly 100VDC</w:t>
            </w:r>
          </w:p>
          <w:p w:rsidR="00EA2A3B" w:rsidRPr="00511CFE" w:rsidRDefault="00EA2A3B" w:rsidP="007405DC">
            <w:pPr>
              <w:autoSpaceDE w:val="0"/>
              <w:autoSpaceDN w:val="0"/>
              <w:adjustRightInd w:val="0"/>
              <w:spacing w:before="0" w:beforeAutospacing="0" w:after="0" w:afterAutospacing="0"/>
            </w:pPr>
            <w:r>
              <w:t>Power Strip</w:t>
            </w:r>
          </w:p>
        </w:tc>
        <w:tc>
          <w:tcPr>
            <w:tcW w:w="0" w:type="auto"/>
          </w:tcPr>
          <w:p w:rsidR="00EA2A3B" w:rsidRPr="00511CFE" w:rsidRDefault="00EA2A3B" w:rsidP="007405DC">
            <w:pPr>
              <w:spacing w:before="0" w:beforeAutospacing="0" w:after="0" w:afterAutospacing="0"/>
              <w:jc w:val="center"/>
            </w:pPr>
            <w:r>
              <w:t>2</w:t>
            </w:r>
          </w:p>
        </w:tc>
      </w:tr>
      <w:tr w:rsidR="00EA2A3B" w:rsidRPr="00511CFE" w:rsidTr="00A73872">
        <w:tc>
          <w:tcPr>
            <w:tcW w:w="0" w:type="auto"/>
          </w:tcPr>
          <w:p w:rsidR="00EA2A3B" w:rsidRPr="00511CFE" w:rsidRDefault="00EA2A3B" w:rsidP="007405DC">
            <w:pPr>
              <w:autoSpaceDE w:val="0"/>
              <w:autoSpaceDN w:val="0"/>
              <w:adjustRightInd w:val="0"/>
              <w:spacing w:before="0" w:beforeAutospacing="0" w:after="0" w:afterAutospacing="0"/>
              <w:jc w:val="center"/>
            </w:pPr>
            <w:r w:rsidRPr="00511CFE">
              <w:t>2</w:t>
            </w:r>
          </w:p>
        </w:tc>
        <w:tc>
          <w:tcPr>
            <w:tcW w:w="0" w:type="auto"/>
          </w:tcPr>
          <w:p w:rsidR="00EA2A3B" w:rsidRDefault="00EA2A3B" w:rsidP="007405DC">
            <w:pPr>
              <w:autoSpaceDE w:val="0"/>
              <w:autoSpaceDN w:val="0"/>
              <w:adjustRightInd w:val="0"/>
              <w:spacing w:before="0" w:beforeAutospacing="0" w:after="0" w:afterAutospacing="0"/>
            </w:pPr>
            <w:r>
              <w:t xml:space="preserve">Amphenol </w:t>
            </w:r>
          </w:p>
          <w:p w:rsidR="00EA2A3B" w:rsidRPr="00511CFE" w:rsidRDefault="00EA2A3B" w:rsidP="007405DC">
            <w:pPr>
              <w:autoSpaceDE w:val="0"/>
              <w:autoSpaceDN w:val="0"/>
              <w:adjustRightInd w:val="0"/>
              <w:spacing w:before="0" w:beforeAutospacing="0" w:after="0" w:afterAutospacing="0"/>
            </w:pPr>
            <w:r>
              <w:t>132 171 RP-10</w:t>
            </w:r>
          </w:p>
        </w:tc>
        <w:tc>
          <w:tcPr>
            <w:tcW w:w="0" w:type="auto"/>
          </w:tcPr>
          <w:p w:rsidR="00EA2A3B" w:rsidRDefault="00EA2A3B" w:rsidP="007405DC">
            <w:pPr>
              <w:autoSpaceDE w:val="0"/>
              <w:autoSpaceDN w:val="0"/>
              <w:adjustRightInd w:val="0"/>
              <w:spacing w:before="0" w:beforeAutospacing="0" w:after="0" w:afterAutospacing="0"/>
            </w:pPr>
            <w:r>
              <w:t>Connex SMA female to SMA</w:t>
            </w:r>
          </w:p>
          <w:p w:rsidR="00EA2A3B" w:rsidRPr="00511CFE" w:rsidRDefault="00EA2A3B" w:rsidP="007405DC">
            <w:pPr>
              <w:autoSpaceDE w:val="0"/>
              <w:autoSpaceDN w:val="0"/>
              <w:adjustRightInd w:val="0"/>
              <w:spacing w:before="0" w:beforeAutospacing="0" w:after="0" w:afterAutospacing="0"/>
            </w:pPr>
            <w:r>
              <w:t>reverse polarity male adapter</w:t>
            </w:r>
          </w:p>
        </w:tc>
        <w:tc>
          <w:tcPr>
            <w:tcW w:w="0" w:type="auto"/>
          </w:tcPr>
          <w:p w:rsidR="00EA2A3B" w:rsidRPr="00511CFE" w:rsidRDefault="00EA2A3B" w:rsidP="007405DC">
            <w:pPr>
              <w:spacing w:before="0" w:beforeAutospacing="0" w:after="0" w:afterAutospacing="0"/>
              <w:jc w:val="center"/>
            </w:pPr>
            <w:r>
              <w:t>8</w:t>
            </w:r>
          </w:p>
        </w:tc>
      </w:tr>
      <w:tr w:rsidR="00EA2A3B" w:rsidRPr="00511CFE" w:rsidTr="00A73872">
        <w:tc>
          <w:tcPr>
            <w:tcW w:w="0" w:type="auto"/>
          </w:tcPr>
          <w:p w:rsidR="00EA2A3B" w:rsidRPr="00511CFE" w:rsidRDefault="00EA2A3B" w:rsidP="007405DC">
            <w:pPr>
              <w:autoSpaceDE w:val="0"/>
              <w:autoSpaceDN w:val="0"/>
              <w:adjustRightInd w:val="0"/>
              <w:spacing w:before="0" w:beforeAutospacing="0" w:after="0" w:afterAutospacing="0"/>
              <w:jc w:val="center"/>
            </w:pPr>
            <w:r w:rsidRPr="00511CFE">
              <w:t>3</w:t>
            </w:r>
          </w:p>
        </w:tc>
        <w:tc>
          <w:tcPr>
            <w:tcW w:w="0" w:type="auto"/>
          </w:tcPr>
          <w:p w:rsidR="00EA2A3B" w:rsidRPr="00511CFE" w:rsidRDefault="00EA2A3B" w:rsidP="007405DC">
            <w:pPr>
              <w:spacing w:before="0" w:beforeAutospacing="0" w:after="0" w:afterAutospacing="0"/>
            </w:pPr>
            <w:r w:rsidRPr="00511CFE">
              <w:t>EZ402SMAP-</w:t>
            </w:r>
            <w:r>
              <w:t>6</w:t>
            </w:r>
          </w:p>
        </w:tc>
        <w:tc>
          <w:tcPr>
            <w:tcW w:w="0" w:type="auto"/>
          </w:tcPr>
          <w:p w:rsidR="00EA2A3B" w:rsidRPr="00511CFE" w:rsidRDefault="00EA2A3B" w:rsidP="007405DC">
            <w:pPr>
              <w:spacing w:before="0" w:beforeAutospacing="0" w:after="0" w:afterAutospacing="0"/>
            </w:pPr>
            <w:r w:rsidRPr="00511CFE">
              <w:t xml:space="preserve">EZ Form Cable Assembly, </w:t>
            </w:r>
          </w:p>
          <w:p w:rsidR="00EA2A3B" w:rsidRPr="00511CFE" w:rsidRDefault="00EA2A3B" w:rsidP="007405DC">
            <w:pPr>
              <w:spacing w:before="0" w:beforeAutospacing="0" w:after="0" w:afterAutospacing="0"/>
            </w:pPr>
            <w:r>
              <w:t>6</w:t>
            </w:r>
            <w:r w:rsidRPr="00511CFE">
              <w:t xml:space="preserve"> inches of EZ Flex 402 cable with</w:t>
            </w:r>
          </w:p>
          <w:p w:rsidR="00EA2A3B" w:rsidRPr="00511CFE" w:rsidRDefault="00EA2A3B" w:rsidP="007405DC">
            <w:pPr>
              <w:spacing w:before="0" w:beforeAutospacing="0" w:after="0" w:afterAutospacing="0"/>
            </w:pPr>
            <w:r w:rsidRPr="00511CFE">
              <w:t>SMA male connectors on both ends</w:t>
            </w:r>
          </w:p>
        </w:tc>
        <w:tc>
          <w:tcPr>
            <w:tcW w:w="0" w:type="auto"/>
          </w:tcPr>
          <w:p w:rsidR="00EA2A3B" w:rsidRPr="00511CFE" w:rsidRDefault="00EA2A3B" w:rsidP="007405DC">
            <w:pPr>
              <w:spacing w:before="0" w:beforeAutospacing="0" w:after="0" w:afterAutospacing="0"/>
              <w:jc w:val="center"/>
            </w:pPr>
            <w:r>
              <w:t>8</w:t>
            </w:r>
          </w:p>
        </w:tc>
      </w:tr>
      <w:tr w:rsidR="00EA2A3B" w:rsidRPr="00511CFE" w:rsidTr="00A73872">
        <w:tc>
          <w:tcPr>
            <w:tcW w:w="0" w:type="auto"/>
          </w:tcPr>
          <w:p w:rsidR="00EA2A3B" w:rsidRPr="00511CFE" w:rsidRDefault="00EA2A3B" w:rsidP="007405DC">
            <w:pPr>
              <w:autoSpaceDE w:val="0"/>
              <w:autoSpaceDN w:val="0"/>
              <w:adjustRightInd w:val="0"/>
              <w:spacing w:before="0" w:beforeAutospacing="0" w:after="0" w:afterAutospacing="0"/>
              <w:jc w:val="center"/>
            </w:pPr>
            <w:r w:rsidRPr="00511CFE">
              <w:t>4</w:t>
            </w:r>
          </w:p>
        </w:tc>
        <w:tc>
          <w:tcPr>
            <w:tcW w:w="0" w:type="auto"/>
          </w:tcPr>
          <w:p w:rsidR="00EA2A3B" w:rsidRPr="000137DA" w:rsidRDefault="00EA2A3B" w:rsidP="007405DC">
            <w:pPr>
              <w:autoSpaceDE w:val="0"/>
              <w:autoSpaceDN w:val="0"/>
              <w:adjustRightInd w:val="0"/>
              <w:spacing w:before="0" w:beforeAutospacing="0" w:after="0" w:afterAutospacing="0"/>
              <w:rPr>
                <w:sz w:val="20"/>
                <w:szCs w:val="20"/>
              </w:rPr>
            </w:pPr>
            <w:r>
              <w:t>XPD10-2-8-2S</w:t>
            </w:r>
          </w:p>
        </w:tc>
        <w:tc>
          <w:tcPr>
            <w:tcW w:w="0" w:type="auto"/>
          </w:tcPr>
          <w:p w:rsidR="00EA2A3B" w:rsidRDefault="00EA2A3B" w:rsidP="007405DC">
            <w:pPr>
              <w:autoSpaceDE w:val="0"/>
              <w:autoSpaceDN w:val="0"/>
              <w:adjustRightInd w:val="0"/>
              <w:spacing w:before="0" w:beforeAutospacing="0" w:after="0" w:afterAutospacing="0"/>
            </w:pPr>
            <w:r>
              <w:t>XMA 2:1 Power Divider/Combiner,</w:t>
            </w:r>
          </w:p>
          <w:p w:rsidR="00EA2A3B" w:rsidRPr="00511CFE" w:rsidRDefault="00EA2A3B" w:rsidP="007405DC">
            <w:pPr>
              <w:autoSpaceDE w:val="0"/>
              <w:autoSpaceDN w:val="0"/>
              <w:adjustRightInd w:val="0"/>
              <w:spacing w:before="0" w:beforeAutospacing="0" w:after="0" w:afterAutospacing="0"/>
            </w:pPr>
            <w:r>
              <w:t>2 to 8 GHz, SMA female connectors</w:t>
            </w:r>
          </w:p>
        </w:tc>
        <w:tc>
          <w:tcPr>
            <w:tcW w:w="0" w:type="auto"/>
          </w:tcPr>
          <w:p w:rsidR="00EA2A3B" w:rsidRPr="00511CFE" w:rsidRDefault="00EA2A3B" w:rsidP="007405DC">
            <w:pPr>
              <w:spacing w:before="0" w:beforeAutospacing="0" w:after="0" w:afterAutospacing="0"/>
              <w:jc w:val="center"/>
            </w:pPr>
            <w:r>
              <w:t>4</w:t>
            </w:r>
          </w:p>
        </w:tc>
      </w:tr>
      <w:tr w:rsidR="00EA2A3B" w:rsidRPr="00511CFE" w:rsidTr="00A73872">
        <w:tc>
          <w:tcPr>
            <w:tcW w:w="0" w:type="auto"/>
          </w:tcPr>
          <w:p w:rsidR="00EA2A3B" w:rsidRPr="00511CFE" w:rsidRDefault="00EA2A3B" w:rsidP="007405DC">
            <w:pPr>
              <w:autoSpaceDE w:val="0"/>
              <w:autoSpaceDN w:val="0"/>
              <w:adjustRightInd w:val="0"/>
              <w:spacing w:before="0" w:beforeAutospacing="0" w:after="0" w:afterAutospacing="0"/>
              <w:jc w:val="center"/>
            </w:pPr>
            <w:r w:rsidRPr="00511CFE">
              <w:t>5</w:t>
            </w:r>
          </w:p>
        </w:tc>
        <w:tc>
          <w:tcPr>
            <w:tcW w:w="0" w:type="auto"/>
          </w:tcPr>
          <w:p w:rsidR="00EA2A3B" w:rsidRPr="00511CFE" w:rsidRDefault="00EA2A3B" w:rsidP="007405DC">
            <w:pPr>
              <w:autoSpaceDE w:val="0"/>
              <w:autoSpaceDN w:val="0"/>
              <w:adjustRightInd w:val="0"/>
              <w:spacing w:before="0" w:beforeAutospacing="0" w:after="0" w:afterAutospacing="0"/>
            </w:pPr>
            <w:r w:rsidRPr="00511CFE">
              <w:t>EZ402SMAP-</w:t>
            </w:r>
            <w:r>
              <w:t>12</w:t>
            </w:r>
          </w:p>
        </w:tc>
        <w:tc>
          <w:tcPr>
            <w:tcW w:w="0" w:type="auto"/>
          </w:tcPr>
          <w:p w:rsidR="00EA2A3B" w:rsidRPr="00511CFE" w:rsidRDefault="00EA2A3B" w:rsidP="007405DC">
            <w:pPr>
              <w:spacing w:before="0" w:beforeAutospacing="0" w:after="0" w:afterAutospacing="0"/>
            </w:pPr>
            <w:r w:rsidRPr="00511CFE">
              <w:t xml:space="preserve">EZ Form Cable Assembly, </w:t>
            </w:r>
          </w:p>
          <w:p w:rsidR="00EA2A3B" w:rsidRPr="00511CFE" w:rsidRDefault="00EA2A3B" w:rsidP="007405DC">
            <w:pPr>
              <w:spacing w:before="0" w:beforeAutospacing="0" w:after="0" w:afterAutospacing="0"/>
            </w:pPr>
            <w:r>
              <w:t>12</w:t>
            </w:r>
            <w:r w:rsidRPr="00511CFE">
              <w:t xml:space="preserve"> inches of EZ Flex 402 cable with</w:t>
            </w:r>
          </w:p>
          <w:p w:rsidR="00EA2A3B" w:rsidRPr="00511CFE" w:rsidRDefault="00EA2A3B" w:rsidP="007405DC">
            <w:pPr>
              <w:autoSpaceDE w:val="0"/>
              <w:autoSpaceDN w:val="0"/>
              <w:adjustRightInd w:val="0"/>
              <w:spacing w:before="0" w:beforeAutospacing="0" w:after="0" w:afterAutospacing="0"/>
            </w:pPr>
            <w:r w:rsidRPr="00511CFE">
              <w:t>SMA male connectors on both ends</w:t>
            </w:r>
          </w:p>
        </w:tc>
        <w:tc>
          <w:tcPr>
            <w:tcW w:w="0" w:type="auto"/>
          </w:tcPr>
          <w:p w:rsidR="00EA2A3B" w:rsidRPr="00511CFE" w:rsidRDefault="00EA2A3B" w:rsidP="007405DC">
            <w:pPr>
              <w:spacing w:before="0" w:beforeAutospacing="0" w:after="0" w:afterAutospacing="0"/>
              <w:jc w:val="center"/>
            </w:pPr>
            <w:r>
              <w:t>4</w:t>
            </w:r>
          </w:p>
        </w:tc>
      </w:tr>
      <w:tr w:rsidR="00EA2A3B" w:rsidRPr="00511CFE" w:rsidTr="00A73872">
        <w:tc>
          <w:tcPr>
            <w:tcW w:w="0" w:type="auto"/>
          </w:tcPr>
          <w:p w:rsidR="00EA2A3B" w:rsidRPr="00511CFE" w:rsidRDefault="00EA2A3B" w:rsidP="007405DC">
            <w:pPr>
              <w:autoSpaceDE w:val="0"/>
              <w:autoSpaceDN w:val="0"/>
              <w:adjustRightInd w:val="0"/>
              <w:spacing w:before="0" w:beforeAutospacing="0" w:after="0" w:afterAutospacing="0"/>
              <w:jc w:val="center"/>
            </w:pPr>
            <w:r>
              <w:t>6</w:t>
            </w:r>
          </w:p>
        </w:tc>
        <w:tc>
          <w:tcPr>
            <w:tcW w:w="0" w:type="auto"/>
          </w:tcPr>
          <w:p w:rsidR="00EA2A3B" w:rsidRPr="00511CFE" w:rsidRDefault="00EA2A3B" w:rsidP="007405DC">
            <w:pPr>
              <w:autoSpaceDE w:val="0"/>
              <w:autoSpaceDN w:val="0"/>
              <w:adjustRightInd w:val="0"/>
              <w:spacing w:before="0" w:beforeAutospacing="0" w:after="0" w:afterAutospacing="0"/>
            </w:pPr>
            <w:r>
              <w:t>Misc</w:t>
            </w:r>
          </w:p>
        </w:tc>
        <w:tc>
          <w:tcPr>
            <w:tcW w:w="0" w:type="auto"/>
          </w:tcPr>
          <w:p w:rsidR="00EA2A3B" w:rsidRPr="00511CFE" w:rsidRDefault="00EA2A3B" w:rsidP="007405DC">
            <w:pPr>
              <w:spacing w:before="0" w:beforeAutospacing="0" w:after="0" w:afterAutospacing="0"/>
            </w:pPr>
            <w:r>
              <w:t>4-port mini network hub</w:t>
            </w:r>
          </w:p>
        </w:tc>
        <w:tc>
          <w:tcPr>
            <w:tcW w:w="0" w:type="auto"/>
          </w:tcPr>
          <w:p w:rsidR="00EA2A3B" w:rsidRDefault="00EA2A3B" w:rsidP="007405DC">
            <w:pPr>
              <w:spacing w:before="0" w:beforeAutospacing="0" w:after="0" w:afterAutospacing="0"/>
              <w:jc w:val="center"/>
            </w:pPr>
            <w:r>
              <w:t>2</w:t>
            </w:r>
          </w:p>
        </w:tc>
      </w:tr>
      <w:tr w:rsidR="00EA2A3B" w:rsidRPr="00511CFE" w:rsidTr="00A73872">
        <w:tc>
          <w:tcPr>
            <w:tcW w:w="0" w:type="auto"/>
          </w:tcPr>
          <w:p w:rsidR="00EA2A3B" w:rsidRPr="00511CFE" w:rsidRDefault="00EA2A3B" w:rsidP="007405DC">
            <w:pPr>
              <w:autoSpaceDE w:val="0"/>
              <w:autoSpaceDN w:val="0"/>
              <w:adjustRightInd w:val="0"/>
              <w:spacing w:before="0" w:beforeAutospacing="0" w:after="0" w:afterAutospacing="0"/>
              <w:jc w:val="center"/>
            </w:pPr>
            <w:r>
              <w:t>7</w:t>
            </w:r>
          </w:p>
        </w:tc>
        <w:tc>
          <w:tcPr>
            <w:tcW w:w="0" w:type="auto"/>
          </w:tcPr>
          <w:p w:rsidR="00EA2A3B" w:rsidRPr="00511CFE" w:rsidRDefault="00EA2A3B" w:rsidP="007405DC">
            <w:pPr>
              <w:autoSpaceDE w:val="0"/>
              <w:autoSpaceDN w:val="0"/>
              <w:adjustRightInd w:val="0"/>
              <w:spacing w:before="0" w:beforeAutospacing="0" w:after="0" w:afterAutospacing="0"/>
            </w:pPr>
            <w:r>
              <w:t>Misc</w:t>
            </w:r>
          </w:p>
        </w:tc>
        <w:tc>
          <w:tcPr>
            <w:tcW w:w="0" w:type="auto"/>
          </w:tcPr>
          <w:p w:rsidR="00EA2A3B" w:rsidRPr="00511CFE" w:rsidRDefault="00EA2A3B" w:rsidP="007405DC">
            <w:pPr>
              <w:spacing w:before="0" w:beforeAutospacing="0" w:after="0" w:afterAutospacing="0"/>
            </w:pPr>
            <w:r>
              <w:t>12-inch RJ45 network cable</w:t>
            </w:r>
          </w:p>
        </w:tc>
        <w:tc>
          <w:tcPr>
            <w:tcW w:w="0" w:type="auto"/>
          </w:tcPr>
          <w:p w:rsidR="00EA2A3B" w:rsidRPr="00511CFE" w:rsidRDefault="00EA2A3B" w:rsidP="007405DC">
            <w:pPr>
              <w:spacing w:before="0" w:beforeAutospacing="0" w:after="0" w:afterAutospacing="0"/>
              <w:jc w:val="center"/>
            </w:pPr>
            <w:r>
              <w:t>2</w:t>
            </w:r>
          </w:p>
        </w:tc>
      </w:tr>
    </w:tbl>
    <w:p w:rsidR="006A3391" w:rsidRDefault="006A3391" w:rsidP="006A3391">
      <w:pPr>
        <w:pStyle w:val="Indent1"/>
        <w:spacing w:before="180"/>
      </w:pPr>
      <w:r>
        <w:t>Item 2 adapts the DLink DWL 3200 Access Points antenna connectors to fit the SMA male connectors on the RF cables (item 3). Wiring in a different type of Access Point will likely require different adapters.</w:t>
      </w:r>
    </w:p>
    <w:p w:rsidR="006B19A6" w:rsidRDefault="00EA2A3B" w:rsidP="006B19A6">
      <w:pPr>
        <w:pStyle w:val="Heading2"/>
      </w:pPr>
      <w:bookmarkStart w:id="75" w:name="_Access_Points_and"/>
      <w:bookmarkStart w:id="76" w:name="_Toc268276322"/>
      <w:bookmarkEnd w:id="75"/>
      <w:r>
        <w:lastRenderedPageBreak/>
        <w:t>Access Points and Test Network</w:t>
      </w:r>
      <w:bookmarkEnd w:id="76"/>
    </w:p>
    <w:p w:rsidR="006B19A6" w:rsidRPr="006B19A6" w:rsidRDefault="008F32F7" w:rsidP="00003792">
      <w:pPr>
        <w:pStyle w:val="Indent1"/>
        <w:jc w:val="center"/>
      </w:pPr>
      <w:r>
        <w:object w:dxaOrig="5456" w:dyaOrig="6022">
          <v:shape id="_x0000_i1031" type="#_x0000_t75" style="width:272.25pt;height:300.35pt" o:ole="">
            <v:imagedata r:id="rId26" o:title=""/>
          </v:shape>
          <o:OLEObject Type="Embed" ProgID="Visio.Drawing.11" ShapeID="_x0000_i1031" DrawAspect="Content" ObjectID="_1342018178" r:id="rId27"/>
        </w:object>
      </w:r>
    </w:p>
    <w:tbl>
      <w:tblPr>
        <w:tblStyle w:val="Default"/>
        <w:tblW w:w="0" w:type="auto"/>
        <w:tblLook w:val="0060"/>
      </w:tblPr>
      <w:tblGrid>
        <w:gridCol w:w="470"/>
        <w:gridCol w:w="1446"/>
        <w:gridCol w:w="3988"/>
        <w:gridCol w:w="947"/>
      </w:tblGrid>
      <w:tr w:rsidR="000137DA" w:rsidRPr="00511CFE" w:rsidTr="004224D5">
        <w:trPr>
          <w:cnfStyle w:val="100000000000"/>
          <w:tblHeader/>
        </w:trPr>
        <w:tc>
          <w:tcPr>
            <w:tcW w:w="0" w:type="auto"/>
          </w:tcPr>
          <w:p w:rsidR="006B19A6" w:rsidRPr="00511CFE" w:rsidRDefault="006B19A6" w:rsidP="007405DC">
            <w:pPr>
              <w:spacing w:before="0" w:beforeAutospacing="0" w:after="0" w:afterAutospacing="0"/>
              <w:jc w:val="center"/>
              <w:rPr>
                <w:b/>
                <w:i/>
              </w:rPr>
            </w:pPr>
            <w:r w:rsidRPr="00511CFE">
              <w:rPr>
                <w:b/>
                <w:i/>
              </w:rPr>
              <w:t>Ref</w:t>
            </w:r>
          </w:p>
        </w:tc>
        <w:tc>
          <w:tcPr>
            <w:tcW w:w="0" w:type="auto"/>
          </w:tcPr>
          <w:p w:rsidR="006B19A6" w:rsidRPr="00511CFE" w:rsidRDefault="006B19A6" w:rsidP="007405DC">
            <w:pPr>
              <w:spacing w:before="0" w:beforeAutospacing="0" w:after="0" w:afterAutospacing="0"/>
              <w:rPr>
                <w:b/>
                <w:i/>
              </w:rPr>
            </w:pPr>
            <w:r w:rsidRPr="00511CFE">
              <w:rPr>
                <w:b/>
                <w:i/>
              </w:rPr>
              <w:t>Vendor/Model</w:t>
            </w:r>
          </w:p>
        </w:tc>
        <w:tc>
          <w:tcPr>
            <w:tcW w:w="0" w:type="auto"/>
          </w:tcPr>
          <w:p w:rsidR="006B19A6" w:rsidRPr="00511CFE" w:rsidRDefault="006B19A6" w:rsidP="007405DC">
            <w:pPr>
              <w:spacing w:before="0" w:beforeAutospacing="0" w:after="0" w:afterAutospacing="0"/>
              <w:rPr>
                <w:b/>
                <w:i/>
              </w:rPr>
            </w:pPr>
            <w:r w:rsidRPr="00511CFE">
              <w:rPr>
                <w:b/>
                <w:i/>
              </w:rPr>
              <w:t>Description</w:t>
            </w:r>
          </w:p>
        </w:tc>
        <w:tc>
          <w:tcPr>
            <w:tcW w:w="0" w:type="auto"/>
          </w:tcPr>
          <w:p w:rsidR="006B19A6" w:rsidRPr="00511CFE" w:rsidRDefault="006B19A6" w:rsidP="007405DC">
            <w:pPr>
              <w:spacing w:before="0" w:beforeAutospacing="0" w:after="0" w:afterAutospacing="0"/>
              <w:jc w:val="center"/>
              <w:rPr>
                <w:b/>
                <w:i/>
              </w:rPr>
            </w:pPr>
            <w:r w:rsidRPr="00511CFE">
              <w:rPr>
                <w:b/>
                <w:i/>
              </w:rPr>
              <w:t>Quantity</w:t>
            </w:r>
          </w:p>
        </w:tc>
      </w:tr>
      <w:tr w:rsidR="002256D4" w:rsidRPr="00511CFE" w:rsidTr="00A73872">
        <w:tc>
          <w:tcPr>
            <w:tcW w:w="0" w:type="auto"/>
          </w:tcPr>
          <w:p w:rsidR="00AD2FEB" w:rsidRPr="00511CFE" w:rsidRDefault="00AD2FEB" w:rsidP="007405DC">
            <w:pPr>
              <w:autoSpaceDE w:val="0"/>
              <w:autoSpaceDN w:val="0"/>
              <w:adjustRightInd w:val="0"/>
              <w:spacing w:before="0" w:beforeAutospacing="0" w:after="0" w:afterAutospacing="0"/>
              <w:jc w:val="center"/>
            </w:pPr>
            <w:r w:rsidRPr="00511CFE">
              <w:t>1</w:t>
            </w:r>
          </w:p>
        </w:tc>
        <w:tc>
          <w:tcPr>
            <w:tcW w:w="0" w:type="auto"/>
          </w:tcPr>
          <w:p w:rsidR="000137DA" w:rsidRPr="00511CFE" w:rsidRDefault="00A03CD1" w:rsidP="007405DC">
            <w:pPr>
              <w:autoSpaceDE w:val="0"/>
              <w:autoSpaceDN w:val="0"/>
              <w:adjustRightInd w:val="0"/>
              <w:spacing w:before="0" w:beforeAutospacing="0" w:after="0" w:afterAutospacing="0"/>
            </w:pPr>
            <w:r>
              <w:t>Misc</w:t>
            </w:r>
          </w:p>
        </w:tc>
        <w:tc>
          <w:tcPr>
            <w:tcW w:w="0" w:type="auto"/>
          </w:tcPr>
          <w:p w:rsidR="000137DA" w:rsidRDefault="006729CF" w:rsidP="007405DC">
            <w:pPr>
              <w:autoSpaceDE w:val="0"/>
              <w:autoSpaceDN w:val="0"/>
              <w:adjustRightInd w:val="0"/>
              <w:spacing w:before="0" w:beforeAutospacing="0" w:after="0" w:afterAutospacing="0"/>
            </w:pPr>
            <w:r>
              <w:t xml:space="preserve">Generic </w:t>
            </w:r>
            <w:r w:rsidR="00DE39FE">
              <w:t>Access Point</w:t>
            </w:r>
          </w:p>
          <w:p w:rsidR="00DE39FE" w:rsidRPr="00511CFE" w:rsidRDefault="00DE39FE" w:rsidP="007405DC">
            <w:pPr>
              <w:autoSpaceDE w:val="0"/>
              <w:autoSpaceDN w:val="0"/>
              <w:adjustRightInd w:val="0"/>
              <w:spacing w:before="0" w:beforeAutospacing="0" w:after="0" w:afterAutospacing="0"/>
            </w:pPr>
            <w:r>
              <w:t>Second unit must support WPA2</w:t>
            </w:r>
          </w:p>
        </w:tc>
        <w:tc>
          <w:tcPr>
            <w:tcW w:w="0" w:type="auto"/>
          </w:tcPr>
          <w:p w:rsidR="00AD2FEB" w:rsidRPr="00511CFE" w:rsidRDefault="00722B1F" w:rsidP="007405DC">
            <w:pPr>
              <w:spacing w:before="0" w:beforeAutospacing="0" w:after="0" w:afterAutospacing="0"/>
              <w:jc w:val="center"/>
            </w:pPr>
            <w:r>
              <w:t>2</w:t>
            </w:r>
          </w:p>
        </w:tc>
      </w:tr>
      <w:tr w:rsidR="000137DA" w:rsidRPr="00511CFE" w:rsidTr="00A73872">
        <w:tc>
          <w:tcPr>
            <w:tcW w:w="0" w:type="auto"/>
          </w:tcPr>
          <w:p w:rsidR="00A8222A" w:rsidRPr="00511CFE" w:rsidRDefault="00A8222A" w:rsidP="007405DC">
            <w:pPr>
              <w:autoSpaceDE w:val="0"/>
              <w:autoSpaceDN w:val="0"/>
              <w:adjustRightInd w:val="0"/>
              <w:spacing w:before="0" w:beforeAutospacing="0" w:after="0" w:afterAutospacing="0"/>
              <w:jc w:val="center"/>
            </w:pPr>
            <w:r w:rsidRPr="00511CFE">
              <w:t>2</w:t>
            </w:r>
          </w:p>
        </w:tc>
        <w:tc>
          <w:tcPr>
            <w:tcW w:w="0" w:type="auto"/>
          </w:tcPr>
          <w:p w:rsidR="00A8222A" w:rsidRDefault="00135ED9" w:rsidP="007405DC">
            <w:pPr>
              <w:autoSpaceDE w:val="0"/>
              <w:autoSpaceDN w:val="0"/>
              <w:adjustRightInd w:val="0"/>
              <w:spacing w:before="0" w:beforeAutospacing="0" w:after="0" w:afterAutospacing="0"/>
            </w:pPr>
            <w:r>
              <w:t>Cisco Aironet</w:t>
            </w:r>
          </w:p>
          <w:p w:rsidR="00135ED9" w:rsidRPr="00511CFE" w:rsidRDefault="00135ED9" w:rsidP="007405DC">
            <w:pPr>
              <w:autoSpaceDE w:val="0"/>
              <w:autoSpaceDN w:val="0"/>
              <w:adjustRightInd w:val="0"/>
              <w:spacing w:before="0" w:beforeAutospacing="0" w:after="0" w:afterAutospacing="0"/>
            </w:pPr>
            <w:r>
              <w:t>AIR-1232AG</w:t>
            </w:r>
          </w:p>
        </w:tc>
        <w:tc>
          <w:tcPr>
            <w:tcW w:w="0" w:type="auto"/>
          </w:tcPr>
          <w:p w:rsidR="00A8222A" w:rsidRDefault="006729CF" w:rsidP="007405DC">
            <w:pPr>
              <w:autoSpaceDE w:val="0"/>
              <w:autoSpaceDN w:val="0"/>
              <w:adjustRightInd w:val="0"/>
              <w:spacing w:before="0" w:beforeAutospacing="0" w:after="0" w:afterAutospacing="0"/>
            </w:pPr>
            <w:r>
              <w:t>ABG Access Point</w:t>
            </w:r>
          </w:p>
          <w:p w:rsidR="00673665" w:rsidRPr="00511CFE" w:rsidRDefault="00673665" w:rsidP="007405DC">
            <w:pPr>
              <w:autoSpaceDE w:val="0"/>
              <w:autoSpaceDN w:val="0"/>
              <w:adjustRightInd w:val="0"/>
              <w:spacing w:before="0" w:beforeAutospacing="0" w:after="0" w:afterAutospacing="0"/>
            </w:pPr>
            <w:r>
              <w:t xml:space="preserve">(see </w:t>
            </w:r>
            <w:hyperlink w:anchor="_Appendix_A:_Supported" w:history="1">
              <w:r w:rsidRPr="00673665">
                <w:rPr>
                  <w:rStyle w:val="Hyperlink"/>
                </w:rPr>
                <w:t>Supported Access Points</w:t>
              </w:r>
            </w:hyperlink>
            <w:r>
              <w:t>)</w:t>
            </w:r>
          </w:p>
        </w:tc>
        <w:tc>
          <w:tcPr>
            <w:tcW w:w="0" w:type="auto"/>
          </w:tcPr>
          <w:p w:rsidR="00A8222A" w:rsidRPr="00511CFE" w:rsidRDefault="006729CF" w:rsidP="007405DC">
            <w:pPr>
              <w:spacing w:before="0" w:beforeAutospacing="0" w:after="0" w:afterAutospacing="0"/>
              <w:jc w:val="center"/>
            </w:pPr>
            <w:r>
              <w:t>1</w:t>
            </w:r>
          </w:p>
        </w:tc>
      </w:tr>
      <w:tr w:rsidR="000137DA" w:rsidRPr="00511CFE" w:rsidTr="00A73872">
        <w:tc>
          <w:tcPr>
            <w:tcW w:w="0" w:type="auto"/>
          </w:tcPr>
          <w:p w:rsidR="00AD2FEB" w:rsidRPr="00511CFE" w:rsidRDefault="00A8222A" w:rsidP="007405DC">
            <w:pPr>
              <w:autoSpaceDE w:val="0"/>
              <w:autoSpaceDN w:val="0"/>
              <w:adjustRightInd w:val="0"/>
              <w:spacing w:before="0" w:beforeAutospacing="0" w:after="0" w:afterAutospacing="0"/>
              <w:jc w:val="center"/>
            </w:pPr>
            <w:r w:rsidRPr="00511CFE">
              <w:t>3</w:t>
            </w:r>
          </w:p>
        </w:tc>
        <w:tc>
          <w:tcPr>
            <w:tcW w:w="0" w:type="auto"/>
          </w:tcPr>
          <w:p w:rsidR="00AD2FEB" w:rsidRDefault="006729CF" w:rsidP="007405DC">
            <w:pPr>
              <w:spacing w:before="0" w:beforeAutospacing="0" w:after="0" w:afterAutospacing="0"/>
            </w:pPr>
            <w:r>
              <w:t>DLink</w:t>
            </w:r>
          </w:p>
          <w:p w:rsidR="006729CF" w:rsidRPr="00511CFE" w:rsidRDefault="006729CF" w:rsidP="007405DC">
            <w:pPr>
              <w:spacing w:before="0" w:beforeAutospacing="0" w:after="0" w:afterAutospacing="0"/>
            </w:pPr>
            <w:r>
              <w:t>DWL 3200</w:t>
            </w:r>
          </w:p>
        </w:tc>
        <w:tc>
          <w:tcPr>
            <w:tcW w:w="0" w:type="auto"/>
          </w:tcPr>
          <w:p w:rsidR="00AD2FEB" w:rsidRDefault="006729CF" w:rsidP="007405DC">
            <w:pPr>
              <w:spacing w:before="0" w:beforeAutospacing="0" w:after="0" w:afterAutospacing="0"/>
            </w:pPr>
            <w:r>
              <w:t>BG Access Point</w:t>
            </w:r>
          </w:p>
          <w:p w:rsidR="00673665" w:rsidRPr="00511CFE" w:rsidRDefault="00673665" w:rsidP="007405DC">
            <w:pPr>
              <w:spacing w:before="0" w:beforeAutospacing="0" w:after="0" w:afterAutospacing="0"/>
            </w:pPr>
            <w:r>
              <w:t xml:space="preserve">(see </w:t>
            </w:r>
            <w:hyperlink w:anchor="_Appendix_A:_Supported" w:history="1">
              <w:r w:rsidRPr="00673665">
                <w:rPr>
                  <w:rStyle w:val="Hyperlink"/>
                </w:rPr>
                <w:t>Supported Access Points</w:t>
              </w:r>
            </w:hyperlink>
            <w:r>
              <w:t>)</w:t>
            </w:r>
          </w:p>
        </w:tc>
        <w:tc>
          <w:tcPr>
            <w:tcW w:w="0" w:type="auto"/>
          </w:tcPr>
          <w:p w:rsidR="00AD2FEB" w:rsidRPr="00511CFE" w:rsidRDefault="006729CF" w:rsidP="007405DC">
            <w:pPr>
              <w:spacing w:before="0" w:beforeAutospacing="0" w:after="0" w:afterAutospacing="0"/>
              <w:jc w:val="center"/>
            </w:pPr>
            <w:r>
              <w:t>3</w:t>
            </w:r>
          </w:p>
        </w:tc>
      </w:tr>
      <w:tr w:rsidR="002256D4" w:rsidRPr="00511CFE" w:rsidTr="00A73872">
        <w:tc>
          <w:tcPr>
            <w:tcW w:w="0" w:type="auto"/>
          </w:tcPr>
          <w:p w:rsidR="00AD2FEB" w:rsidRPr="00511CFE" w:rsidRDefault="00A8222A" w:rsidP="007405DC">
            <w:pPr>
              <w:autoSpaceDE w:val="0"/>
              <w:autoSpaceDN w:val="0"/>
              <w:adjustRightInd w:val="0"/>
              <w:spacing w:before="0" w:beforeAutospacing="0" w:after="0" w:afterAutospacing="0"/>
              <w:jc w:val="center"/>
            </w:pPr>
            <w:r w:rsidRPr="00511CFE">
              <w:t>4</w:t>
            </w:r>
          </w:p>
        </w:tc>
        <w:tc>
          <w:tcPr>
            <w:tcW w:w="0" w:type="auto"/>
          </w:tcPr>
          <w:p w:rsidR="00AD2FEB" w:rsidRPr="000137DA" w:rsidRDefault="002256D4" w:rsidP="007405DC">
            <w:pPr>
              <w:autoSpaceDE w:val="0"/>
              <w:autoSpaceDN w:val="0"/>
              <w:adjustRightInd w:val="0"/>
              <w:spacing w:before="0" w:beforeAutospacing="0" w:after="0" w:afterAutospacing="0"/>
              <w:rPr>
                <w:sz w:val="20"/>
                <w:szCs w:val="20"/>
              </w:rPr>
            </w:pPr>
            <w:r>
              <w:t>Misc</w:t>
            </w:r>
          </w:p>
        </w:tc>
        <w:tc>
          <w:tcPr>
            <w:tcW w:w="0" w:type="auto"/>
          </w:tcPr>
          <w:p w:rsidR="00AD2FEB" w:rsidRPr="00511CFE" w:rsidRDefault="002256D4" w:rsidP="007405DC">
            <w:pPr>
              <w:autoSpaceDE w:val="0"/>
              <w:autoSpaceDN w:val="0"/>
              <w:adjustRightInd w:val="0"/>
              <w:spacing w:before="0" w:beforeAutospacing="0" w:after="0" w:afterAutospacing="0"/>
            </w:pPr>
            <w:r>
              <w:t>8-port Network Hub</w:t>
            </w:r>
          </w:p>
        </w:tc>
        <w:tc>
          <w:tcPr>
            <w:tcW w:w="0" w:type="auto"/>
          </w:tcPr>
          <w:p w:rsidR="00AD2FEB" w:rsidRPr="00511CFE" w:rsidRDefault="002256D4" w:rsidP="007405DC">
            <w:pPr>
              <w:spacing w:before="0" w:beforeAutospacing="0" w:after="0" w:afterAutospacing="0"/>
              <w:jc w:val="center"/>
            </w:pPr>
            <w:r>
              <w:t>1</w:t>
            </w:r>
          </w:p>
        </w:tc>
      </w:tr>
      <w:tr w:rsidR="000137DA" w:rsidRPr="00511CFE" w:rsidTr="00A73872">
        <w:tc>
          <w:tcPr>
            <w:tcW w:w="0" w:type="auto"/>
          </w:tcPr>
          <w:p w:rsidR="006B19A6" w:rsidRPr="00511CFE" w:rsidRDefault="00A8222A" w:rsidP="007405DC">
            <w:pPr>
              <w:autoSpaceDE w:val="0"/>
              <w:autoSpaceDN w:val="0"/>
              <w:adjustRightInd w:val="0"/>
              <w:spacing w:before="0" w:beforeAutospacing="0" w:after="0" w:afterAutospacing="0"/>
              <w:jc w:val="center"/>
            </w:pPr>
            <w:r w:rsidRPr="00511CFE">
              <w:t>5</w:t>
            </w:r>
          </w:p>
        </w:tc>
        <w:tc>
          <w:tcPr>
            <w:tcW w:w="0" w:type="auto"/>
          </w:tcPr>
          <w:p w:rsidR="006B19A6" w:rsidRPr="00511CFE" w:rsidRDefault="002256D4" w:rsidP="007405DC">
            <w:pPr>
              <w:autoSpaceDE w:val="0"/>
              <w:autoSpaceDN w:val="0"/>
              <w:adjustRightInd w:val="0"/>
              <w:spacing w:before="0" w:beforeAutospacing="0" w:after="0" w:afterAutospacing="0"/>
            </w:pPr>
            <w:r>
              <w:t>Misc</w:t>
            </w:r>
          </w:p>
        </w:tc>
        <w:tc>
          <w:tcPr>
            <w:tcW w:w="0" w:type="auto"/>
          </w:tcPr>
          <w:p w:rsidR="002256D4" w:rsidRDefault="002256D4" w:rsidP="007405DC">
            <w:pPr>
              <w:autoSpaceDE w:val="0"/>
              <w:autoSpaceDN w:val="0"/>
              <w:adjustRightInd w:val="0"/>
              <w:spacing w:before="0" w:beforeAutospacing="0" w:after="0" w:afterAutospacing="0"/>
            </w:pPr>
            <w:r>
              <w:t>Windows 2003 Server, running</w:t>
            </w:r>
          </w:p>
          <w:p w:rsidR="002256D4" w:rsidRDefault="002256D4" w:rsidP="007405DC">
            <w:pPr>
              <w:autoSpaceDE w:val="0"/>
              <w:autoSpaceDN w:val="0"/>
              <w:adjustRightInd w:val="0"/>
              <w:spacing w:before="0" w:beforeAutospacing="0" w:after="0" w:afterAutospacing="0"/>
            </w:pPr>
            <w:r>
              <w:t>Active Directory, DHCP Server, and</w:t>
            </w:r>
          </w:p>
          <w:p w:rsidR="002256D4" w:rsidRPr="00511CFE" w:rsidRDefault="002256D4" w:rsidP="007405DC">
            <w:pPr>
              <w:autoSpaceDE w:val="0"/>
              <w:autoSpaceDN w:val="0"/>
              <w:adjustRightInd w:val="0"/>
              <w:spacing w:before="0" w:beforeAutospacing="0" w:after="0" w:afterAutospacing="0"/>
            </w:pPr>
            <w:r>
              <w:t>Internet Authentication Service (RADIUS)</w:t>
            </w:r>
          </w:p>
        </w:tc>
        <w:tc>
          <w:tcPr>
            <w:tcW w:w="0" w:type="auto"/>
          </w:tcPr>
          <w:p w:rsidR="006B19A6" w:rsidRPr="00511CFE" w:rsidRDefault="002256D4" w:rsidP="007405DC">
            <w:pPr>
              <w:spacing w:before="0" w:beforeAutospacing="0" w:after="0" w:afterAutospacing="0"/>
              <w:jc w:val="center"/>
            </w:pPr>
            <w:r>
              <w:t>1</w:t>
            </w:r>
          </w:p>
        </w:tc>
      </w:tr>
      <w:tr w:rsidR="00722B1F" w:rsidRPr="00511CFE" w:rsidTr="00A73872">
        <w:tc>
          <w:tcPr>
            <w:tcW w:w="0" w:type="auto"/>
          </w:tcPr>
          <w:p w:rsidR="00722B1F" w:rsidRPr="00511CFE" w:rsidRDefault="00722B1F" w:rsidP="007405DC">
            <w:pPr>
              <w:autoSpaceDE w:val="0"/>
              <w:autoSpaceDN w:val="0"/>
              <w:adjustRightInd w:val="0"/>
              <w:spacing w:before="0" w:beforeAutospacing="0" w:after="0" w:afterAutospacing="0"/>
              <w:jc w:val="center"/>
            </w:pPr>
            <w:r>
              <w:t>6</w:t>
            </w:r>
          </w:p>
        </w:tc>
        <w:tc>
          <w:tcPr>
            <w:tcW w:w="0" w:type="auto"/>
          </w:tcPr>
          <w:p w:rsidR="00722B1F" w:rsidRPr="00511CFE" w:rsidRDefault="006D3048" w:rsidP="007405DC">
            <w:pPr>
              <w:autoSpaceDE w:val="0"/>
              <w:autoSpaceDN w:val="0"/>
              <w:adjustRightInd w:val="0"/>
              <w:spacing w:before="0" w:beforeAutospacing="0" w:after="0" w:afterAutospacing="0"/>
            </w:pPr>
            <w:r>
              <w:t>Misc</w:t>
            </w:r>
          </w:p>
        </w:tc>
        <w:tc>
          <w:tcPr>
            <w:tcW w:w="0" w:type="auto"/>
          </w:tcPr>
          <w:p w:rsidR="00722B1F" w:rsidRDefault="002256D4" w:rsidP="007405DC">
            <w:pPr>
              <w:spacing w:before="0" w:beforeAutospacing="0" w:after="0" w:afterAutospacing="0"/>
            </w:pPr>
            <w:r>
              <w:t>Windows XP running</w:t>
            </w:r>
          </w:p>
          <w:p w:rsidR="002256D4" w:rsidRDefault="00E83B6E" w:rsidP="007405DC">
            <w:pPr>
              <w:spacing w:before="0" w:beforeAutospacing="0" w:after="0" w:afterAutospacing="0"/>
            </w:pPr>
            <w:r>
              <w:t>Windows Visual Studio</w:t>
            </w:r>
            <w:r w:rsidR="002256D4">
              <w:t>,</w:t>
            </w:r>
          </w:p>
          <w:p w:rsidR="002256D4" w:rsidRDefault="002256D4" w:rsidP="007405DC">
            <w:pPr>
              <w:spacing w:before="0" w:beforeAutospacing="0" w:after="0" w:afterAutospacing="0"/>
            </w:pPr>
            <w:r>
              <w:t>Windows Mo</w:t>
            </w:r>
            <w:r w:rsidR="00E83B6E">
              <w:t>bile Platform Builder</w:t>
            </w:r>
            <w:r>
              <w:t>,</w:t>
            </w:r>
          </w:p>
          <w:p w:rsidR="002256D4" w:rsidRDefault="002256D4" w:rsidP="007405DC">
            <w:pPr>
              <w:spacing w:before="0" w:beforeAutospacing="0" w:after="0" w:afterAutospacing="0"/>
            </w:pPr>
            <w:r>
              <w:t>Simple TCP/IP Services (Echo Server), and</w:t>
            </w:r>
          </w:p>
          <w:p w:rsidR="002256D4" w:rsidRPr="00511CFE" w:rsidRDefault="002256D4" w:rsidP="007405DC">
            <w:pPr>
              <w:spacing w:before="0" w:beforeAutospacing="0" w:after="0" w:afterAutospacing="0"/>
            </w:pPr>
            <w:r>
              <w:t>Access Point Control Server</w:t>
            </w:r>
          </w:p>
        </w:tc>
        <w:tc>
          <w:tcPr>
            <w:tcW w:w="0" w:type="auto"/>
          </w:tcPr>
          <w:p w:rsidR="00722B1F" w:rsidRDefault="002256D4" w:rsidP="007405DC">
            <w:pPr>
              <w:spacing w:before="0" w:beforeAutospacing="0" w:after="0" w:afterAutospacing="0"/>
              <w:jc w:val="center"/>
            </w:pPr>
            <w:r>
              <w:t>1</w:t>
            </w:r>
          </w:p>
        </w:tc>
      </w:tr>
    </w:tbl>
    <w:p w:rsidR="006A62A5" w:rsidRDefault="006A62A5" w:rsidP="006A62A5">
      <w:pPr>
        <w:pStyle w:val="Indent1"/>
        <w:spacing w:before="180"/>
      </w:pPr>
      <w:r>
        <w:t xml:space="preserve">The </w:t>
      </w:r>
      <w:r w:rsidR="00F973A9">
        <w:t xml:space="preserve">test network </w:t>
      </w:r>
      <w:r>
        <w:t>should be isolated from corporate or other networks to avo</w:t>
      </w:r>
      <w:r w:rsidR="00F973A9">
        <w:t xml:space="preserve">id interference with the tests and </w:t>
      </w:r>
      <w:r>
        <w:t xml:space="preserve">to </w:t>
      </w:r>
      <w:r w:rsidR="00F973A9">
        <w:t>isolate the</w:t>
      </w:r>
      <w:r>
        <w:t xml:space="preserve"> test network </w:t>
      </w:r>
      <w:r w:rsidR="00F973A9">
        <w:t>to avoid exposing sensitive information over the unsecured Access Points.</w:t>
      </w:r>
    </w:p>
    <w:p w:rsidR="008361FF" w:rsidRPr="00175B45" w:rsidRDefault="00594205" w:rsidP="00175B45">
      <w:pPr>
        <w:pStyle w:val="Heading1"/>
      </w:pPr>
      <w:bookmarkStart w:id="77" w:name="_Appendix_D:_Authentication"/>
      <w:bookmarkStart w:id="78" w:name="_Toc268276323"/>
      <w:bookmarkEnd w:id="77"/>
      <w:r w:rsidRPr="00175B45">
        <w:lastRenderedPageBreak/>
        <w:t>Appendix D: Authentication Server Setup</w:t>
      </w:r>
      <w:bookmarkEnd w:id="78"/>
    </w:p>
    <w:p w:rsidR="003E15E1" w:rsidRDefault="00175B45" w:rsidP="003E15E1">
      <w:pPr>
        <w:pStyle w:val="Heading2"/>
      </w:pPr>
      <w:bookmarkStart w:id="79" w:name="_Toc268276324"/>
      <w:r>
        <w:t>Overview</w:t>
      </w:r>
      <w:bookmarkEnd w:id="79"/>
    </w:p>
    <w:p w:rsidR="00175B45" w:rsidRPr="003E15E1" w:rsidRDefault="00175B45" w:rsidP="003E15E1">
      <w:pPr>
        <w:pStyle w:val="Indent1"/>
      </w:pPr>
      <w:r w:rsidRPr="003E15E1">
        <w:br/>
        <w:t xml:space="preserve">This document covers a start to finish, step by step guide to setting up an Authentication Server, also Known and a RADIUS or AAA server, for use with the Windows Mobile test kits. </w:t>
      </w:r>
      <w:r w:rsidRPr="003E15E1">
        <w:br/>
        <w:t xml:space="preserve">This will include setting up the following servers and services. </w:t>
      </w:r>
    </w:p>
    <w:p w:rsidR="00175B45" w:rsidRPr="00175B45" w:rsidRDefault="00175B45" w:rsidP="00175B45">
      <w:pPr>
        <w:pStyle w:val="Indent1"/>
        <w:rPr>
          <w:b/>
        </w:rPr>
      </w:pPr>
      <w:r w:rsidRPr="00175B45">
        <w:rPr>
          <w:b/>
        </w:rPr>
        <w:t>Active Directory</w:t>
      </w:r>
    </w:p>
    <w:p w:rsidR="00175B45" w:rsidRPr="00175B45" w:rsidRDefault="00175B45" w:rsidP="00175B45">
      <w:pPr>
        <w:pStyle w:val="Indent1"/>
        <w:rPr>
          <w:b/>
        </w:rPr>
      </w:pPr>
      <w:r w:rsidRPr="00175B45">
        <w:rPr>
          <w:b/>
        </w:rPr>
        <w:t>DNS Server</w:t>
      </w:r>
    </w:p>
    <w:p w:rsidR="00175B45" w:rsidRPr="00175B45" w:rsidRDefault="00175B45" w:rsidP="00175B45">
      <w:pPr>
        <w:pStyle w:val="Indent1"/>
        <w:rPr>
          <w:b/>
        </w:rPr>
      </w:pPr>
      <w:r w:rsidRPr="00175B45">
        <w:rPr>
          <w:b/>
        </w:rPr>
        <w:t>DHCP Server</w:t>
      </w:r>
    </w:p>
    <w:p w:rsidR="00175B45" w:rsidRPr="00175B45" w:rsidRDefault="00175B45" w:rsidP="00175B45">
      <w:pPr>
        <w:pStyle w:val="Indent1"/>
        <w:rPr>
          <w:b/>
        </w:rPr>
      </w:pPr>
      <w:r w:rsidRPr="00175B45">
        <w:rPr>
          <w:b/>
        </w:rPr>
        <w:t>Internet Information Service (IIS)</w:t>
      </w:r>
    </w:p>
    <w:p w:rsidR="00175B45" w:rsidRPr="00175B45" w:rsidRDefault="00175B45" w:rsidP="00175B45">
      <w:pPr>
        <w:pStyle w:val="Indent1"/>
        <w:rPr>
          <w:b/>
        </w:rPr>
      </w:pPr>
      <w:r w:rsidRPr="00175B45">
        <w:rPr>
          <w:b/>
        </w:rPr>
        <w:t>Certificate Services</w:t>
      </w:r>
    </w:p>
    <w:p w:rsidR="00175B45" w:rsidRPr="00175B45" w:rsidRDefault="00175B45" w:rsidP="00175B45">
      <w:pPr>
        <w:pStyle w:val="Indent1"/>
        <w:rPr>
          <w:b/>
        </w:rPr>
      </w:pPr>
      <w:r w:rsidRPr="00175B45">
        <w:rPr>
          <w:b/>
        </w:rPr>
        <w:t>Internet Authentication Service (IAS)</w:t>
      </w:r>
    </w:p>
    <w:p w:rsidR="00175B45" w:rsidRDefault="00175B45" w:rsidP="00175B45">
      <w:pPr>
        <w:rPr>
          <w:rFonts w:ascii="Tahoma" w:hAnsi="Tahoma" w:cs="Tahoma"/>
          <w:sz w:val="22"/>
          <w:szCs w:val="22"/>
        </w:rPr>
      </w:pPr>
    </w:p>
    <w:p w:rsidR="00175B45" w:rsidRDefault="00175B45" w:rsidP="003E15E1">
      <w:pPr>
        <w:pStyle w:val="Heading2"/>
      </w:pPr>
      <w:r w:rsidRPr="005B69BD">
        <w:br/>
      </w:r>
      <w:bookmarkStart w:id="80" w:name="_Toc268276325"/>
      <w:r w:rsidRPr="006E13CD">
        <w:t>Pre-requisites</w:t>
      </w:r>
      <w:bookmarkEnd w:id="80"/>
    </w:p>
    <w:p w:rsidR="00175B45" w:rsidRDefault="00175B45" w:rsidP="00175B45">
      <w:pPr>
        <w:rPr>
          <w:rFonts w:ascii="Tahoma" w:hAnsi="Tahoma" w:cs="Tahoma"/>
          <w:b/>
          <w:sz w:val="22"/>
          <w:szCs w:val="22"/>
        </w:rPr>
      </w:pPr>
    </w:p>
    <w:p w:rsidR="00175B45" w:rsidRDefault="00175B45" w:rsidP="00175B45">
      <w:pPr>
        <w:rPr>
          <w:rFonts w:ascii="Tahoma" w:hAnsi="Tahoma" w:cs="Tahoma"/>
          <w:sz w:val="22"/>
          <w:szCs w:val="22"/>
        </w:rPr>
      </w:pPr>
      <w:r>
        <w:rPr>
          <w:rFonts w:ascii="Tahoma" w:hAnsi="Tahoma" w:cs="Tahoma"/>
          <w:sz w:val="22"/>
          <w:szCs w:val="22"/>
        </w:rPr>
        <w:t xml:space="preserve"> Windows Server 2003, Standard or Enterprise, must be installed and fully updated. </w:t>
      </w:r>
      <w:r>
        <w:rPr>
          <w:rFonts w:ascii="Tahoma" w:hAnsi="Tahoma" w:cs="Tahoma"/>
          <w:sz w:val="22"/>
          <w:szCs w:val="22"/>
        </w:rPr>
        <w:br/>
      </w:r>
    </w:p>
    <w:p w:rsidR="00175B45" w:rsidRPr="005B69BD" w:rsidRDefault="00175B45" w:rsidP="00175B45">
      <w:pPr>
        <w:rPr>
          <w:rFonts w:ascii="Tahoma" w:hAnsi="Tahoma" w:cs="Tahoma"/>
          <w:sz w:val="22"/>
          <w:szCs w:val="22"/>
        </w:rPr>
      </w:pPr>
      <w:r>
        <w:rPr>
          <w:rFonts w:ascii="Tahoma" w:hAnsi="Tahoma" w:cs="Tahoma"/>
          <w:sz w:val="22"/>
          <w:szCs w:val="22"/>
        </w:rPr>
        <w:t>Once the Windows 2003 Server is installed and has been logged onto for the first time, you will see a ‘Manage Your server’ Window. For Simplicity Purposes, this document will work off this administration screen.</w:t>
      </w:r>
    </w:p>
    <w:p w:rsidR="00175B45" w:rsidRPr="005B69BD" w:rsidRDefault="00175B45" w:rsidP="00175B45">
      <w:pPr>
        <w:rPr>
          <w:rFonts w:ascii="Tahoma" w:hAnsi="Tahoma" w:cs="Tahoma"/>
          <w:sz w:val="22"/>
          <w:szCs w:val="22"/>
        </w:rPr>
      </w:pPr>
      <w:r>
        <w:rPr>
          <w:rFonts w:ascii="Tahoma" w:hAnsi="Tahoma" w:cs="Tahoma"/>
          <w:sz w:val="22"/>
          <w:szCs w:val="22"/>
        </w:rPr>
        <w:lastRenderedPageBreak/>
        <w:br/>
      </w:r>
      <w:r>
        <w:rPr>
          <w:rFonts w:ascii="Tahoma" w:hAnsi="Tahoma" w:cs="Tahoma"/>
          <w:noProof/>
          <w:sz w:val="22"/>
          <w:szCs w:val="22"/>
          <w:lang w:eastAsia="zh-CN"/>
        </w:rPr>
        <w:drawing>
          <wp:inline distT="0" distB="0" distL="0" distR="0">
            <wp:extent cx="5601335" cy="4417060"/>
            <wp:effectExtent l="19050" t="0" r="0" b="0"/>
            <wp:docPr id="8" name="Picture 8"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01"/>
                    <pic:cNvPicPr>
                      <a:picLocks noChangeAspect="1" noChangeArrowheads="1"/>
                    </pic:cNvPicPr>
                  </pic:nvPicPr>
                  <pic:blipFill>
                    <a:blip r:embed="rId28"/>
                    <a:srcRect/>
                    <a:stretch>
                      <a:fillRect/>
                    </a:stretch>
                  </pic:blipFill>
                  <pic:spPr bwMode="auto">
                    <a:xfrm>
                      <a:off x="0" y="0"/>
                      <a:ext cx="5601335" cy="4417060"/>
                    </a:xfrm>
                    <a:prstGeom prst="rect">
                      <a:avLst/>
                    </a:prstGeom>
                    <a:noFill/>
                    <a:ln w="9525">
                      <a:noFill/>
                      <a:miter lim="800000"/>
                      <a:headEnd/>
                      <a:tailEnd/>
                    </a:ln>
                  </pic:spPr>
                </pic:pic>
              </a:graphicData>
            </a:graphic>
          </wp:inline>
        </w:drawing>
      </w:r>
    </w:p>
    <w:p w:rsidR="00175B45" w:rsidRPr="005B69BD" w:rsidRDefault="00175B45" w:rsidP="00175B45">
      <w:pPr>
        <w:rPr>
          <w:rFonts w:ascii="Tahoma" w:hAnsi="Tahoma" w:cs="Tahoma"/>
          <w:sz w:val="22"/>
          <w:szCs w:val="22"/>
        </w:rPr>
      </w:pPr>
      <w:r>
        <w:rPr>
          <w:rFonts w:ascii="Tahoma" w:hAnsi="Tahoma" w:cs="Tahoma"/>
          <w:sz w:val="22"/>
          <w:szCs w:val="22"/>
        </w:rPr>
        <w:t>Click on the ‘Add or remove a role’ Icon to add services to your server.</w:t>
      </w:r>
    </w:p>
    <w:p w:rsidR="00175B45" w:rsidRPr="005B69BD" w:rsidRDefault="00175B45" w:rsidP="00175B45">
      <w:pPr>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801870" cy="3587750"/>
            <wp:effectExtent l="19050" t="0" r="0" b="0"/>
            <wp:docPr id="9" name="Picture 9"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01"/>
                    <pic:cNvPicPr>
                      <a:picLocks noChangeAspect="1" noChangeArrowheads="1"/>
                    </pic:cNvPicPr>
                  </pic:nvPicPr>
                  <pic:blipFill>
                    <a:blip r:embed="rId29"/>
                    <a:srcRect/>
                    <a:stretch>
                      <a:fillRect/>
                    </a:stretch>
                  </pic:blipFill>
                  <pic:spPr bwMode="auto">
                    <a:xfrm>
                      <a:off x="0" y="0"/>
                      <a:ext cx="4801870" cy="358775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t>Read the prerequisites and click ‘Next’</w:t>
      </w:r>
    </w:p>
    <w:p w:rsidR="00175B45" w:rsidRPr="00EA1918" w:rsidRDefault="00175B45" w:rsidP="003E15E1">
      <w:pPr>
        <w:pStyle w:val="Heading2"/>
      </w:pPr>
      <w:r>
        <w:lastRenderedPageBreak/>
        <w:br/>
      </w:r>
      <w:bookmarkStart w:id="81" w:name="_Toc268276326"/>
      <w:r>
        <w:t xml:space="preserve">Install and Configure </w:t>
      </w:r>
      <w:r w:rsidRPr="00EA1918">
        <w:t>Active Directory</w:t>
      </w:r>
      <w:r w:rsidR="00F77359">
        <w:t xml:space="preserve"> and DNS Server</w:t>
      </w:r>
      <w:bookmarkEnd w:id="81"/>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5371465" cy="4017645"/>
            <wp:effectExtent l="19050" t="0" r="635" b="0"/>
            <wp:docPr id="10" name="Picture 1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01"/>
                    <pic:cNvPicPr>
                      <a:picLocks noChangeAspect="1" noChangeArrowheads="1"/>
                    </pic:cNvPicPr>
                  </pic:nvPicPr>
                  <pic:blipFill>
                    <a:blip r:embed="rId30"/>
                    <a:srcRect/>
                    <a:stretch>
                      <a:fillRect/>
                    </a:stretch>
                  </pic:blipFill>
                  <pic:spPr bwMode="auto">
                    <a:xfrm>
                      <a:off x="0" y="0"/>
                      <a:ext cx="5371465" cy="4017645"/>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t>First thing that needs to be done is to promote the server to a domain controller. On Windows 2003 server, this will also install and configure Active Directory.</w:t>
      </w:r>
      <w:r>
        <w:rPr>
          <w:rFonts w:ascii="Tahoma" w:hAnsi="Tahoma" w:cs="Tahoma"/>
          <w:sz w:val="22"/>
          <w:szCs w:val="22"/>
        </w:rPr>
        <w:br/>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781550" cy="3657600"/>
            <wp:effectExtent l="19050" t="0" r="0" b="0"/>
            <wp:docPr id="11" name="Picture 11"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01"/>
                    <pic:cNvPicPr>
                      <a:picLocks noChangeAspect="1" noChangeArrowheads="1"/>
                    </pic:cNvPicPr>
                  </pic:nvPicPr>
                  <pic:blipFill>
                    <a:blip r:embed="rId31"/>
                    <a:srcRect/>
                    <a:stretch>
                      <a:fillRect/>
                    </a:stretch>
                  </pic:blipFill>
                  <pic:spPr bwMode="auto">
                    <a:xfrm>
                      <a:off x="0" y="0"/>
                      <a:ext cx="4781550" cy="3657600"/>
                    </a:xfrm>
                    <a:prstGeom prst="rect">
                      <a:avLst/>
                    </a:prstGeom>
                    <a:noFill/>
                    <a:ln w="9525">
                      <a:noFill/>
                      <a:miter lim="800000"/>
                      <a:headEnd/>
                      <a:tailEnd/>
                    </a:ln>
                  </pic:spPr>
                </pic:pic>
              </a:graphicData>
            </a:graphic>
          </wp:inline>
        </w:drawing>
      </w:r>
      <w:r>
        <w:rPr>
          <w:rFonts w:ascii="Tahoma" w:hAnsi="Tahoma" w:cs="Tahoma"/>
          <w:sz w:val="22"/>
          <w:szCs w:val="22"/>
        </w:rPr>
        <w:br/>
        <w:t>Click the ‘Next’ button.</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81550" cy="3657600"/>
            <wp:effectExtent l="19050" t="0" r="0" b="0"/>
            <wp:docPr id="12" name="Picture 1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01"/>
                    <pic:cNvPicPr>
                      <a:picLocks noChangeAspect="1" noChangeArrowheads="1"/>
                    </pic:cNvPicPr>
                  </pic:nvPicPr>
                  <pic:blipFill>
                    <a:blip r:embed="rId32"/>
                    <a:srcRect/>
                    <a:stretch>
                      <a:fillRect/>
                    </a:stretch>
                  </pic:blipFill>
                  <pic:spPr bwMode="auto">
                    <a:xfrm>
                      <a:off x="0" y="0"/>
                      <a:ext cx="4781550" cy="365760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t xml:space="preserve">This will be on a private, isolated network and therefore needs to be a root domain controller for a new forest. </w:t>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772025" cy="3657600"/>
            <wp:effectExtent l="19050" t="0" r="9525" b="0"/>
            <wp:docPr id="13" name="Picture 1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01"/>
                    <pic:cNvPicPr>
                      <a:picLocks noChangeAspect="1" noChangeArrowheads="1"/>
                    </pic:cNvPicPr>
                  </pic:nvPicPr>
                  <pic:blipFill>
                    <a:blip r:embed="rId33"/>
                    <a:srcRect/>
                    <a:stretch>
                      <a:fillRect/>
                    </a:stretch>
                  </pic:blipFill>
                  <pic:spPr bwMode="auto">
                    <a:xfrm>
                      <a:off x="0" y="0"/>
                      <a:ext cx="4772025" cy="365760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t>Choose ‘Domain in a new Forest’</w:t>
      </w:r>
      <w:r>
        <w:rPr>
          <w:rFonts w:ascii="Tahoma" w:hAnsi="Tahoma" w:cs="Tahoma"/>
          <w:sz w:val="22"/>
          <w:szCs w:val="22"/>
        </w:rPr>
        <w:br/>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81550" cy="3657600"/>
            <wp:effectExtent l="19050" t="0" r="0" b="0"/>
            <wp:docPr id="14" name="Picture 1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01"/>
                    <pic:cNvPicPr>
                      <a:picLocks noChangeAspect="1" noChangeArrowheads="1"/>
                    </pic:cNvPicPr>
                  </pic:nvPicPr>
                  <pic:blipFill>
                    <a:blip r:embed="rId34"/>
                    <a:srcRect/>
                    <a:stretch>
                      <a:fillRect/>
                    </a:stretch>
                  </pic:blipFill>
                  <pic:spPr bwMode="auto">
                    <a:xfrm>
                      <a:off x="0" y="0"/>
                      <a:ext cx="4781550" cy="365760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t>Since this is a test environment, u</w:t>
      </w:r>
      <w:r w:rsidRPr="00BB3120">
        <w:rPr>
          <w:rFonts w:ascii="Tahoma" w:hAnsi="Tahoma" w:cs="Tahoma"/>
          <w:sz w:val="22"/>
          <w:szCs w:val="22"/>
        </w:rPr>
        <w:t>s</w:t>
      </w:r>
      <w:r>
        <w:rPr>
          <w:rFonts w:ascii="Tahoma" w:hAnsi="Tahoma" w:cs="Tahoma"/>
          <w:sz w:val="22"/>
          <w:szCs w:val="22"/>
        </w:rPr>
        <w:t xml:space="preserve">e </w:t>
      </w:r>
      <w:r w:rsidRPr="00BB3120">
        <w:rPr>
          <w:rFonts w:ascii="Tahoma" w:hAnsi="Tahoma" w:cs="Tahoma"/>
          <w:sz w:val="22"/>
          <w:szCs w:val="22"/>
        </w:rPr>
        <w:t>the .local label for the full DNS name</w:t>
      </w:r>
      <w:r>
        <w:rPr>
          <w:rFonts w:ascii="Tahoma" w:hAnsi="Tahoma" w:cs="Tahoma"/>
          <w:sz w:val="22"/>
          <w:szCs w:val="22"/>
        </w:rPr>
        <w:t xml:space="preserve">. It’s a </w:t>
      </w:r>
      <w:r w:rsidRPr="00BB3120">
        <w:rPr>
          <w:rFonts w:ascii="Tahoma" w:hAnsi="Tahoma" w:cs="Tahoma"/>
          <w:sz w:val="22"/>
          <w:szCs w:val="22"/>
        </w:rPr>
        <w:t>more secure configuration because the .local label is not registered for use on the Internet</w:t>
      </w:r>
      <w:r>
        <w:rPr>
          <w:rFonts w:ascii="Tahoma" w:hAnsi="Tahoma" w:cs="Tahoma"/>
          <w:sz w:val="22"/>
          <w:szCs w:val="22"/>
        </w:rPr>
        <w:t xml:space="preserve"> </w:t>
      </w:r>
      <w:r>
        <w:rPr>
          <w:rFonts w:ascii="Tahoma" w:hAnsi="Tahoma" w:cs="Tahoma"/>
          <w:sz w:val="22"/>
          <w:szCs w:val="22"/>
        </w:rPr>
        <w:lastRenderedPageBreak/>
        <w:t xml:space="preserve">and there is no need or attempt to authenticate to a higher domain. </w:t>
      </w:r>
      <w:r>
        <w:rPr>
          <w:rFonts w:ascii="Tahoma" w:hAnsi="Tahoma" w:cs="Tahoma"/>
          <w:sz w:val="22"/>
          <w:szCs w:val="22"/>
        </w:rPr>
        <w:br/>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91710" cy="3657600"/>
            <wp:effectExtent l="19050" t="0" r="8890" b="0"/>
            <wp:docPr id="15" name="Picture 1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01"/>
                    <pic:cNvPicPr>
                      <a:picLocks noChangeAspect="1" noChangeArrowheads="1"/>
                    </pic:cNvPicPr>
                  </pic:nvPicPr>
                  <pic:blipFill>
                    <a:blip r:embed="rId35"/>
                    <a:srcRect/>
                    <a:stretch>
                      <a:fillRect/>
                    </a:stretch>
                  </pic:blipFill>
                  <pic:spPr bwMode="auto">
                    <a:xfrm>
                      <a:off x="0" y="0"/>
                      <a:ext cx="4791710" cy="365760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t>Database and Log Folder locations can generally be left as defaults. If you have a need for them to be on another local drive or folder you can change the path. Note: if you change the drive of the database, make sure it is a local resource and not a network mapped path.</w:t>
      </w:r>
      <w:r>
        <w:rPr>
          <w:rFonts w:ascii="Tahoma" w:hAnsi="Tahoma" w:cs="Tahoma"/>
          <w:sz w:val="22"/>
          <w:szCs w:val="22"/>
        </w:rPr>
        <w:br/>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781550" cy="3677285"/>
            <wp:effectExtent l="19050" t="0" r="0" b="0"/>
            <wp:docPr id="16" name="Picture 16"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01"/>
                    <pic:cNvPicPr>
                      <a:picLocks noChangeAspect="1" noChangeArrowheads="1"/>
                    </pic:cNvPicPr>
                  </pic:nvPicPr>
                  <pic:blipFill>
                    <a:blip r:embed="rId36"/>
                    <a:srcRect/>
                    <a:stretch>
                      <a:fillRect/>
                    </a:stretch>
                  </pic:blipFill>
                  <pic:spPr bwMode="auto">
                    <a:xfrm>
                      <a:off x="0" y="0"/>
                      <a:ext cx="4781550" cy="3677285"/>
                    </a:xfrm>
                    <a:prstGeom prst="rect">
                      <a:avLst/>
                    </a:prstGeom>
                    <a:noFill/>
                    <a:ln w="9525">
                      <a:noFill/>
                      <a:miter lim="800000"/>
                      <a:headEnd/>
                      <a:tailEnd/>
                    </a:ln>
                  </pic:spPr>
                </pic:pic>
              </a:graphicData>
            </a:graphic>
          </wp:inline>
        </w:drawing>
      </w:r>
      <w:r>
        <w:rPr>
          <w:rFonts w:ascii="Tahoma" w:hAnsi="Tahoma" w:cs="Tahoma"/>
          <w:sz w:val="22"/>
          <w:szCs w:val="22"/>
        </w:rPr>
        <w:br/>
        <w:t xml:space="preserve">In our test environment, setting a shared system volume is irrelevant as there will not be any additional domain controllers. Click ‘Next’ </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81550" cy="3667760"/>
            <wp:effectExtent l="19050" t="0" r="0" b="0"/>
            <wp:docPr id="17" name="Picture 17"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01"/>
                    <pic:cNvPicPr>
                      <a:picLocks noChangeAspect="1" noChangeArrowheads="1"/>
                    </pic:cNvPicPr>
                  </pic:nvPicPr>
                  <pic:blipFill>
                    <a:blip r:embed="rId37"/>
                    <a:srcRect/>
                    <a:stretch>
                      <a:fillRect/>
                    </a:stretch>
                  </pic:blipFill>
                  <pic:spPr bwMode="auto">
                    <a:xfrm>
                      <a:off x="0" y="0"/>
                      <a:ext cx="4781550" cy="3667760"/>
                    </a:xfrm>
                    <a:prstGeom prst="rect">
                      <a:avLst/>
                    </a:prstGeom>
                    <a:noFill/>
                    <a:ln w="9525">
                      <a:noFill/>
                      <a:miter lim="800000"/>
                      <a:headEnd/>
                      <a:tailEnd/>
                    </a:ln>
                  </pic:spPr>
                </pic:pic>
              </a:graphicData>
            </a:graphic>
          </wp:inline>
        </w:drawing>
      </w:r>
      <w:r>
        <w:rPr>
          <w:rFonts w:ascii="Tahoma" w:hAnsi="Tahoma" w:cs="Tahoma"/>
          <w:sz w:val="22"/>
          <w:szCs w:val="22"/>
        </w:rPr>
        <w:br/>
        <w:t xml:space="preserve">Windows Server 2003 will automatically configure DNS to work with Active Directory if it </w:t>
      </w:r>
      <w:r>
        <w:rPr>
          <w:rFonts w:ascii="Tahoma" w:hAnsi="Tahoma" w:cs="Tahoma"/>
          <w:sz w:val="22"/>
          <w:szCs w:val="22"/>
        </w:rPr>
        <w:lastRenderedPageBreak/>
        <w:t>is installed during the AD install otherwise it will need to be installed and manually configured later. Note: it is recommended that DNS is installed at this point.</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81550" cy="3657600"/>
            <wp:effectExtent l="19050" t="0" r="0" b="0"/>
            <wp:docPr id="18" name="Picture 18"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_image001"/>
                    <pic:cNvPicPr>
                      <a:picLocks noChangeAspect="1" noChangeArrowheads="1"/>
                    </pic:cNvPicPr>
                  </pic:nvPicPr>
                  <pic:blipFill>
                    <a:blip r:embed="rId38"/>
                    <a:srcRect/>
                    <a:stretch>
                      <a:fillRect/>
                    </a:stretch>
                  </pic:blipFill>
                  <pic:spPr bwMode="auto">
                    <a:xfrm>
                      <a:off x="0" y="0"/>
                      <a:ext cx="4781550" cy="365760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t xml:space="preserve">Windows Mobile test environment only supports the use of Windows 2000 and newer so choosing Permissions compatible only with Windows 2000 or 2003 is the correct choice. </w:t>
      </w:r>
      <w:r>
        <w:rPr>
          <w:rFonts w:ascii="Tahoma" w:hAnsi="Tahoma" w:cs="Tahoma"/>
          <w:sz w:val="22"/>
          <w:szCs w:val="22"/>
        </w:rPr>
        <w:br/>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791710" cy="3667760"/>
            <wp:effectExtent l="19050" t="0" r="8890" b="0"/>
            <wp:docPr id="19" name="Picture 19"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01"/>
                    <pic:cNvPicPr>
                      <a:picLocks noChangeAspect="1" noChangeArrowheads="1"/>
                    </pic:cNvPicPr>
                  </pic:nvPicPr>
                  <pic:blipFill>
                    <a:blip r:embed="rId39"/>
                    <a:srcRect/>
                    <a:stretch>
                      <a:fillRect/>
                    </a:stretch>
                  </pic:blipFill>
                  <pic:spPr bwMode="auto">
                    <a:xfrm>
                      <a:off x="0" y="0"/>
                      <a:ext cx="4791710" cy="3667760"/>
                    </a:xfrm>
                    <a:prstGeom prst="rect">
                      <a:avLst/>
                    </a:prstGeom>
                    <a:noFill/>
                    <a:ln w="9525">
                      <a:noFill/>
                      <a:miter lim="800000"/>
                      <a:headEnd/>
                      <a:tailEnd/>
                    </a:ln>
                  </pic:spPr>
                </pic:pic>
              </a:graphicData>
            </a:graphic>
          </wp:inline>
        </w:drawing>
      </w:r>
      <w:r>
        <w:rPr>
          <w:rFonts w:ascii="Tahoma" w:hAnsi="Tahoma" w:cs="Tahoma"/>
          <w:sz w:val="22"/>
          <w:szCs w:val="22"/>
        </w:rPr>
        <w:br/>
        <w:t>In a test environment this will generally not be used. For our purposes, we will set it the same as the machine administrator account that was used during the Windows Server 2003 Installation. (Not covered by this document)</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81550" cy="3667760"/>
            <wp:effectExtent l="19050" t="0" r="0" b="0"/>
            <wp:docPr id="20" name="Picture 2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01"/>
                    <pic:cNvPicPr>
                      <a:picLocks noChangeAspect="1" noChangeArrowheads="1"/>
                    </pic:cNvPicPr>
                  </pic:nvPicPr>
                  <pic:blipFill>
                    <a:blip r:embed="rId40"/>
                    <a:srcRect/>
                    <a:stretch>
                      <a:fillRect/>
                    </a:stretch>
                  </pic:blipFill>
                  <pic:spPr bwMode="auto">
                    <a:xfrm>
                      <a:off x="0" y="0"/>
                      <a:ext cx="4781550" cy="366776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lastRenderedPageBreak/>
        <w:t>Summary page of what has been selected and will be installed. Click ‘Next’ to start the setup process.</w:t>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132580" cy="2573020"/>
            <wp:effectExtent l="19050" t="0" r="1270" b="0"/>
            <wp:docPr id="21" name="Picture 21"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01"/>
                    <pic:cNvPicPr>
                      <a:picLocks noChangeAspect="1" noChangeArrowheads="1"/>
                    </pic:cNvPicPr>
                  </pic:nvPicPr>
                  <pic:blipFill>
                    <a:blip r:embed="rId41"/>
                    <a:srcRect/>
                    <a:stretch>
                      <a:fillRect/>
                    </a:stretch>
                  </pic:blipFill>
                  <pic:spPr bwMode="auto">
                    <a:xfrm>
                      <a:off x="0" y="0"/>
                      <a:ext cx="4132580" cy="2573020"/>
                    </a:xfrm>
                    <a:prstGeom prst="rect">
                      <a:avLst/>
                    </a:prstGeom>
                    <a:noFill/>
                    <a:ln w="9525">
                      <a:noFill/>
                      <a:miter lim="800000"/>
                      <a:headEnd/>
                      <a:tailEnd/>
                    </a:ln>
                  </pic:spPr>
                </pic:pic>
              </a:graphicData>
            </a:graphic>
          </wp:inline>
        </w:drawing>
      </w:r>
      <w:r>
        <w:rPr>
          <w:rFonts w:ascii="Tahoma" w:hAnsi="Tahoma" w:cs="Tahoma"/>
          <w:sz w:val="22"/>
          <w:szCs w:val="22"/>
        </w:rPr>
        <w:br/>
        <w:t>Starting Active Directory Installation. This process could take 10-15 minutes depending on the speed of the machine being used.</w:t>
      </w:r>
      <w:r>
        <w:rPr>
          <w:rFonts w:ascii="Tahoma" w:hAnsi="Tahoma" w:cs="Tahoma"/>
          <w:sz w:val="22"/>
          <w:szCs w:val="22"/>
        </w:rPr>
        <w:br/>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132580" cy="2563495"/>
            <wp:effectExtent l="19050" t="0" r="1270" b="0"/>
            <wp:docPr id="22" name="Picture 2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01"/>
                    <pic:cNvPicPr>
                      <a:picLocks noChangeAspect="1" noChangeArrowheads="1"/>
                    </pic:cNvPicPr>
                  </pic:nvPicPr>
                  <pic:blipFill>
                    <a:blip r:embed="rId42"/>
                    <a:srcRect/>
                    <a:stretch>
                      <a:fillRect/>
                    </a:stretch>
                  </pic:blipFill>
                  <pic:spPr bwMode="auto">
                    <a:xfrm>
                      <a:off x="0" y="0"/>
                      <a:ext cx="4132580" cy="2563495"/>
                    </a:xfrm>
                    <a:prstGeom prst="rect">
                      <a:avLst/>
                    </a:prstGeom>
                    <a:noFill/>
                    <a:ln w="9525">
                      <a:noFill/>
                      <a:miter lim="800000"/>
                      <a:headEnd/>
                      <a:tailEnd/>
                    </a:ln>
                  </pic:spPr>
                </pic:pic>
              </a:graphicData>
            </a:graphic>
          </wp:inline>
        </w:drawing>
      </w:r>
      <w:r>
        <w:rPr>
          <w:rFonts w:ascii="Tahoma" w:hAnsi="Tahoma" w:cs="Tahoma"/>
          <w:sz w:val="22"/>
          <w:szCs w:val="22"/>
        </w:rPr>
        <w:br/>
        <w:t>Once the Active Directory Installation is complete, the Wizard will start securing the communication ports and files used during domain communication.</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sidRPr="005B69BD">
        <w:rPr>
          <w:rFonts w:ascii="Tahoma" w:hAnsi="Tahoma" w:cs="Tahoma"/>
          <w:sz w:val="22"/>
          <w:szCs w:val="22"/>
        </w:rPr>
        <w:t xml:space="preserve">You may be asked for the Windows </w:t>
      </w:r>
      <w:r>
        <w:rPr>
          <w:rFonts w:ascii="Tahoma" w:hAnsi="Tahoma" w:cs="Tahoma"/>
          <w:sz w:val="22"/>
          <w:szCs w:val="22"/>
        </w:rPr>
        <w:t xml:space="preserve">2003 Install disk at this point. If it requests it make sure it is available or you will need to install and configure DNS manually later on. </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6425565" cy="974090"/>
            <wp:effectExtent l="19050" t="0" r="0" b="0"/>
            <wp:docPr id="23" name="Picture 2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01"/>
                    <pic:cNvPicPr>
                      <a:picLocks noChangeAspect="1" noChangeArrowheads="1"/>
                    </pic:cNvPicPr>
                  </pic:nvPicPr>
                  <pic:blipFill>
                    <a:blip r:embed="rId43"/>
                    <a:srcRect/>
                    <a:stretch>
                      <a:fillRect/>
                    </a:stretch>
                  </pic:blipFill>
                  <pic:spPr bwMode="auto">
                    <a:xfrm>
                      <a:off x="0" y="0"/>
                      <a:ext cx="6425565" cy="97409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lastRenderedPageBreak/>
        <w:t xml:space="preserve">You must </w:t>
      </w:r>
      <w:r w:rsidRPr="005B69BD">
        <w:rPr>
          <w:rFonts w:ascii="Tahoma" w:hAnsi="Tahoma" w:cs="Tahoma"/>
          <w:sz w:val="22"/>
          <w:szCs w:val="22"/>
        </w:rPr>
        <w:t>Set</w:t>
      </w:r>
      <w:r>
        <w:rPr>
          <w:rFonts w:ascii="Tahoma" w:hAnsi="Tahoma" w:cs="Tahoma"/>
          <w:sz w:val="22"/>
          <w:szCs w:val="22"/>
        </w:rPr>
        <w:t>up</w:t>
      </w:r>
      <w:r w:rsidRPr="005B69BD">
        <w:rPr>
          <w:rFonts w:ascii="Tahoma" w:hAnsi="Tahoma" w:cs="Tahoma"/>
          <w:sz w:val="22"/>
          <w:szCs w:val="22"/>
        </w:rPr>
        <w:t xml:space="preserve"> </w:t>
      </w:r>
      <w:r>
        <w:rPr>
          <w:rFonts w:ascii="Tahoma" w:hAnsi="Tahoma" w:cs="Tahoma"/>
          <w:sz w:val="22"/>
          <w:szCs w:val="22"/>
        </w:rPr>
        <w:t xml:space="preserve">the server with a </w:t>
      </w:r>
      <w:r w:rsidRPr="005B69BD">
        <w:rPr>
          <w:rFonts w:ascii="Tahoma" w:hAnsi="Tahoma" w:cs="Tahoma"/>
          <w:sz w:val="22"/>
          <w:szCs w:val="22"/>
        </w:rPr>
        <w:t>Static IP Address</w:t>
      </w:r>
      <w:r>
        <w:rPr>
          <w:rFonts w:ascii="Tahoma" w:hAnsi="Tahoma" w:cs="Tahoma"/>
          <w:sz w:val="22"/>
          <w:szCs w:val="22"/>
        </w:rPr>
        <w:t xml:space="preserve"> in order for the server to become a domain controller. This can be any private range IP address but it is recommended that the address is easy to remember due to the frequency of use during testing. (e.g. 10.10.0.1)</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3827780" cy="4237355"/>
            <wp:effectExtent l="19050" t="0" r="127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44"/>
                    <a:srcRect/>
                    <a:stretch>
                      <a:fillRect/>
                    </a:stretch>
                  </pic:blipFill>
                  <pic:spPr bwMode="auto">
                    <a:xfrm>
                      <a:off x="0" y="0"/>
                      <a:ext cx="3827780" cy="4237355"/>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sidRPr="005B69BD">
        <w:rPr>
          <w:rFonts w:ascii="Tahoma" w:hAnsi="Tahoma" w:cs="Tahoma"/>
          <w:sz w:val="22"/>
          <w:szCs w:val="22"/>
        </w:rPr>
        <w:t>Assign a Static IP address and DNS server address to Private Network Interface</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132580" cy="2553335"/>
            <wp:effectExtent l="19050" t="0" r="1270" b="0"/>
            <wp:docPr id="25" name="Picture 2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01"/>
                    <pic:cNvPicPr>
                      <a:picLocks noChangeAspect="1" noChangeArrowheads="1"/>
                    </pic:cNvPicPr>
                  </pic:nvPicPr>
                  <pic:blipFill>
                    <a:blip r:embed="rId45"/>
                    <a:srcRect/>
                    <a:stretch>
                      <a:fillRect/>
                    </a:stretch>
                  </pic:blipFill>
                  <pic:spPr bwMode="auto">
                    <a:xfrm>
                      <a:off x="0" y="0"/>
                      <a:ext cx="4132580" cy="2553335"/>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lastRenderedPageBreak/>
        <w:t>This step configures DNS on the server and should take only a couple of minutes.</w:t>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72025" cy="3637915"/>
            <wp:effectExtent l="19050" t="0" r="9525" b="0"/>
            <wp:docPr id="26" name="Picture 26"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01"/>
                    <pic:cNvPicPr>
                      <a:picLocks noChangeAspect="1" noChangeArrowheads="1"/>
                    </pic:cNvPicPr>
                  </pic:nvPicPr>
                  <pic:blipFill>
                    <a:blip r:embed="rId46"/>
                    <a:srcRect/>
                    <a:stretch>
                      <a:fillRect/>
                    </a:stretch>
                  </pic:blipFill>
                  <pic:spPr bwMode="auto">
                    <a:xfrm>
                      <a:off x="0" y="0"/>
                      <a:ext cx="4772025" cy="3637915"/>
                    </a:xfrm>
                    <a:prstGeom prst="rect">
                      <a:avLst/>
                    </a:prstGeom>
                    <a:noFill/>
                    <a:ln w="9525">
                      <a:noFill/>
                      <a:miter lim="800000"/>
                      <a:headEnd/>
                      <a:tailEnd/>
                    </a:ln>
                  </pic:spPr>
                </pic:pic>
              </a:graphicData>
            </a:graphic>
          </wp:inline>
        </w:drawing>
      </w:r>
    </w:p>
    <w:p w:rsidR="00175B45" w:rsidRDefault="00175B45" w:rsidP="00175B45">
      <w:pPr>
        <w:tabs>
          <w:tab w:val="left" w:pos="2655"/>
        </w:tabs>
        <w:rPr>
          <w:rFonts w:ascii="Tahoma" w:hAnsi="Tahoma" w:cs="Tahoma"/>
          <w:sz w:val="22"/>
          <w:szCs w:val="22"/>
        </w:rPr>
      </w:pPr>
      <w:r>
        <w:rPr>
          <w:rFonts w:ascii="Tahoma" w:hAnsi="Tahoma" w:cs="Tahoma"/>
          <w:sz w:val="22"/>
          <w:szCs w:val="22"/>
        </w:rPr>
        <w:t>Click ‘Finish’ to complete the Active Directory Installation Process.</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3402965" cy="1323975"/>
            <wp:effectExtent l="19050" t="0" r="6985" b="0"/>
            <wp:docPr id="27" name="Picture 27"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p_image001"/>
                    <pic:cNvPicPr>
                      <a:picLocks noChangeAspect="1" noChangeArrowheads="1"/>
                    </pic:cNvPicPr>
                  </pic:nvPicPr>
                  <pic:blipFill>
                    <a:blip r:embed="rId47"/>
                    <a:srcRect/>
                    <a:stretch>
                      <a:fillRect/>
                    </a:stretch>
                  </pic:blipFill>
                  <pic:spPr bwMode="auto">
                    <a:xfrm>
                      <a:off x="0" y="0"/>
                      <a:ext cx="3402965" cy="1323975"/>
                    </a:xfrm>
                    <a:prstGeom prst="rect">
                      <a:avLst/>
                    </a:prstGeom>
                    <a:noFill/>
                    <a:ln w="9525">
                      <a:noFill/>
                      <a:miter lim="800000"/>
                      <a:headEnd/>
                      <a:tailEnd/>
                    </a:ln>
                  </pic:spPr>
                </pic:pic>
              </a:graphicData>
            </a:graphic>
          </wp:inline>
        </w:drawing>
      </w:r>
    </w:p>
    <w:p w:rsidR="00175B45" w:rsidRDefault="00175B45" w:rsidP="00175B45">
      <w:pPr>
        <w:tabs>
          <w:tab w:val="left" w:pos="2655"/>
        </w:tabs>
        <w:rPr>
          <w:rFonts w:ascii="Tahoma" w:hAnsi="Tahoma" w:cs="Tahoma"/>
          <w:sz w:val="22"/>
          <w:szCs w:val="22"/>
        </w:rPr>
      </w:pPr>
      <w:r w:rsidRPr="005B69BD">
        <w:rPr>
          <w:rFonts w:ascii="Tahoma" w:hAnsi="Tahoma" w:cs="Tahoma"/>
          <w:sz w:val="22"/>
          <w:szCs w:val="22"/>
        </w:rPr>
        <w:t xml:space="preserve">Once complete you will need to restart </w:t>
      </w:r>
      <w:r>
        <w:rPr>
          <w:rFonts w:ascii="Tahoma" w:hAnsi="Tahoma" w:cs="Tahoma"/>
          <w:sz w:val="22"/>
          <w:szCs w:val="22"/>
        </w:rPr>
        <w:t>the computer for the changes to take effect. Click ‘Restart Now’</w:t>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916805" cy="3667760"/>
            <wp:effectExtent l="19050" t="0" r="0" b="0"/>
            <wp:docPr id="28" name="Picture 28"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_image001"/>
                    <pic:cNvPicPr>
                      <a:picLocks noChangeAspect="1" noChangeArrowheads="1"/>
                    </pic:cNvPicPr>
                  </pic:nvPicPr>
                  <pic:blipFill>
                    <a:blip r:embed="rId48"/>
                    <a:srcRect/>
                    <a:stretch>
                      <a:fillRect/>
                    </a:stretch>
                  </pic:blipFill>
                  <pic:spPr bwMode="auto">
                    <a:xfrm>
                      <a:off x="0" y="0"/>
                      <a:ext cx="4916805" cy="3667760"/>
                    </a:xfrm>
                    <a:prstGeom prst="rect">
                      <a:avLst/>
                    </a:prstGeom>
                    <a:noFill/>
                    <a:ln w="9525">
                      <a:noFill/>
                      <a:miter lim="800000"/>
                      <a:headEnd/>
                      <a:tailEnd/>
                    </a:ln>
                  </pic:spPr>
                </pic:pic>
              </a:graphicData>
            </a:graphic>
          </wp:inline>
        </w:drawing>
      </w:r>
      <w:r>
        <w:rPr>
          <w:rFonts w:ascii="Tahoma" w:hAnsi="Tahoma" w:cs="Tahoma"/>
          <w:sz w:val="22"/>
          <w:szCs w:val="22"/>
        </w:rPr>
        <w:br/>
        <w:t>Confirmation Screen- Click ‘Finish’ to move onto the next step.</w:t>
      </w:r>
    </w:p>
    <w:p w:rsidR="00175B45"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5716270" cy="4312285"/>
            <wp:effectExtent l="19050" t="0" r="0" b="0"/>
            <wp:docPr id="29" name="Picture 29"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p_image001"/>
                    <pic:cNvPicPr>
                      <a:picLocks noChangeAspect="1" noChangeArrowheads="1"/>
                    </pic:cNvPicPr>
                  </pic:nvPicPr>
                  <pic:blipFill>
                    <a:blip r:embed="rId49"/>
                    <a:srcRect/>
                    <a:stretch>
                      <a:fillRect/>
                    </a:stretch>
                  </pic:blipFill>
                  <pic:spPr bwMode="auto">
                    <a:xfrm>
                      <a:off x="0" y="0"/>
                      <a:ext cx="5716270" cy="4312285"/>
                    </a:xfrm>
                    <a:prstGeom prst="rect">
                      <a:avLst/>
                    </a:prstGeom>
                    <a:noFill/>
                    <a:ln w="9525">
                      <a:noFill/>
                      <a:miter lim="800000"/>
                      <a:headEnd/>
                      <a:tailEnd/>
                    </a:ln>
                  </pic:spPr>
                </pic:pic>
              </a:graphicData>
            </a:graphic>
          </wp:inline>
        </w:drawing>
      </w:r>
      <w:r>
        <w:rPr>
          <w:rFonts w:ascii="Tahoma" w:hAnsi="Tahoma" w:cs="Tahoma"/>
          <w:sz w:val="22"/>
          <w:szCs w:val="22"/>
        </w:rPr>
        <w:br/>
        <w:t>Click ‘Add or remove a role’ to proceed to the next step.</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097020" cy="2523490"/>
            <wp:effectExtent l="19050" t="0" r="0" b="0"/>
            <wp:docPr id="30" name="Picture 3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p_image001"/>
                    <pic:cNvPicPr>
                      <a:picLocks noChangeAspect="1" noChangeArrowheads="1"/>
                    </pic:cNvPicPr>
                  </pic:nvPicPr>
                  <pic:blipFill>
                    <a:blip r:embed="rId50"/>
                    <a:srcRect/>
                    <a:stretch>
                      <a:fillRect/>
                    </a:stretch>
                  </pic:blipFill>
                  <pic:spPr bwMode="auto">
                    <a:xfrm>
                      <a:off x="0" y="0"/>
                      <a:ext cx="4097020" cy="252349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5256530" cy="3927475"/>
            <wp:effectExtent l="19050" t="0" r="1270" b="0"/>
            <wp:docPr id="31" name="Picture 31"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ip_image001"/>
                    <pic:cNvPicPr>
                      <a:picLocks noChangeAspect="1" noChangeArrowheads="1"/>
                    </pic:cNvPicPr>
                  </pic:nvPicPr>
                  <pic:blipFill>
                    <a:blip r:embed="rId51"/>
                    <a:srcRect/>
                    <a:stretch>
                      <a:fillRect/>
                    </a:stretch>
                  </pic:blipFill>
                  <pic:spPr bwMode="auto">
                    <a:xfrm>
                      <a:off x="0" y="0"/>
                      <a:ext cx="5256530" cy="3927475"/>
                    </a:xfrm>
                    <a:prstGeom prst="rect">
                      <a:avLst/>
                    </a:prstGeom>
                    <a:noFill/>
                    <a:ln w="9525">
                      <a:noFill/>
                      <a:miter lim="800000"/>
                      <a:headEnd/>
                      <a:tailEnd/>
                    </a:ln>
                  </pic:spPr>
                </pic:pic>
              </a:graphicData>
            </a:graphic>
          </wp:inline>
        </w:drawing>
      </w:r>
      <w:r>
        <w:rPr>
          <w:rFonts w:ascii="Tahoma" w:hAnsi="Tahoma" w:cs="Tahoma"/>
          <w:sz w:val="22"/>
          <w:szCs w:val="22"/>
        </w:rPr>
        <w:br/>
        <w:t>T</w:t>
      </w:r>
      <w:r w:rsidRPr="005B69BD">
        <w:rPr>
          <w:rFonts w:ascii="Tahoma" w:hAnsi="Tahoma" w:cs="Tahoma"/>
          <w:sz w:val="22"/>
          <w:szCs w:val="22"/>
        </w:rPr>
        <w:t xml:space="preserve">he </w:t>
      </w:r>
      <w:r>
        <w:rPr>
          <w:rFonts w:ascii="Tahoma" w:hAnsi="Tahoma" w:cs="Tahoma"/>
          <w:sz w:val="22"/>
          <w:szCs w:val="22"/>
        </w:rPr>
        <w:t xml:space="preserve">2003 </w:t>
      </w:r>
      <w:r w:rsidRPr="005B69BD">
        <w:rPr>
          <w:rFonts w:ascii="Tahoma" w:hAnsi="Tahoma" w:cs="Tahoma"/>
          <w:sz w:val="22"/>
          <w:szCs w:val="22"/>
        </w:rPr>
        <w:t>server is now a Domain controller and a DNS server.</w:t>
      </w:r>
      <w:r>
        <w:rPr>
          <w:rFonts w:ascii="Tahoma" w:hAnsi="Tahoma" w:cs="Tahoma"/>
          <w:sz w:val="22"/>
          <w:szCs w:val="22"/>
        </w:rPr>
        <w:t xml:space="preserve"> The Next step is to setup DHCP server. If you private network already has a DHCP server on it, you may skip this next section.</w:t>
      </w:r>
    </w:p>
    <w:p w:rsidR="00175B45" w:rsidRDefault="00175B45" w:rsidP="00175B45">
      <w:pPr>
        <w:tabs>
          <w:tab w:val="left" w:pos="2655"/>
        </w:tabs>
        <w:rPr>
          <w:rFonts w:ascii="Tahoma" w:hAnsi="Tahoma" w:cs="Tahoma"/>
          <w:sz w:val="22"/>
          <w:szCs w:val="22"/>
        </w:rPr>
      </w:pPr>
      <w:r>
        <w:rPr>
          <w:rFonts w:ascii="Tahoma" w:hAnsi="Tahoma" w:cs="Tahoma"/>
          <w:sz w:val="22"/>
          <w:szCs w:val="22"/>
        </w:rPr>
        <w:br/>
      </w:r>
    </w:p>
    <w:p w:rsidR="00175B45" w:rsidRDefault="00175B45" w:rsidP="00175B45">
      <w:pPr>
        <w:tabs>
          <w:tab w:val="left" w:pos="2655"/>
        </w:tabs>
        <w:rPr>
          <w:rFonts w:ascii="Tahoma" w:hAnsi="Tahoma" w:cs="Tahoma"/>
          <w:sz w:val="22"/>
          <w:szCs w:val="22"/>
        </w:rPr>
      </w:pPr>
    </w:p>
    <w:p w:rsidR="00175B45" w:rsidRDefault="00175B45" w:rsidP="00175B45">
      <w:pPr>
        <w:tabs>
          <w:tab w:val="left" w:pos="2655"/>
        </w:tabs>
        <w:rPr>
          <w:rFonts w:ascii="Tahoma" w:hAnsi="Tahoma" w:cs="Tahoma"/>
          <w:sz w:val="22"/>
          <w:szCs w:val="22"/>
        </w:rPr>
      </w:pPr>
    </w:p>
    <w:p w:rsidR="00175B45" w:rsidRDefault="00175B45" w:rsidP="00175B45">
      <w:pPr>
        <w:tabs>
          <w:tab w:val="left" w:pos="2655"/>
        </w:tabs>
        <w:rPr>
          <w:rFonts w:ascii="Tahoma" w:hAnsi="Tahoma" w:cs="Tahoma"/>
          <w:sz w:val="22"/>
          <w:szCs w:val="22"/>
        </w:rPr>
      </w:pPr>
    </w:p>
    <w:p w:rsidR="00175B45" w:rsidRDefault="00175B45" w:rsidP="00175B45">
      <w:pPr>
        <w:tabs>
          <w:tab w:val="left" w:pos="2655"/>
        </w:tabs>
        <w:rPr>
          <w:rFonts w:ascii="Tahoma" w:hAnsi="Tahoma" w:cs="Tahoma"/>
          <w:sz w:val="22"/>
          <w:szCs w:val="22"/>
        </w:rPr>
      </w:pPr>
    </w:p>
    <w:p w:rsidR="00175B45" w:rsidRDefault="00175B45" w:rsidP="00175B45">
      <w:pPr>
        <w:tabs>
          <w:tab w:val="left" w:pos="2655"/>
        </w:tabs>
        <w:rPr>
          <w:rFonts w:ascii="Tahoma" w:hAnsi="Tahoma" w:cs="Tahoma"/>
          <w:sz w:val="22"/>
          <w:szCs w:val="22"/>
        </w:rPr>
      </w:pPr>
    </w:p>
    <w:p w:rsidR="00175B45" w:rsidRDefault="00175B45" w:rsidP="00175B45">
      <w:pPr>
        <w:tabs>
          <w:tab w:val="left" w:pos="2655"/>
        </w:tabs>
        <w:rPr>
          <w:rFonts w:ascii="Tahoma" w:hAnsi="Tahoma" w:cs="Tahoma"/>
          <w:sz w:val="22"/>
          <w:szCs w:val="22"/>
        </w:rPr>
      </w:pPr>
    </w:p>
    <w:p w:rsidR="00175B45" w:rsidRDefault="00175B45" w:rsidP="00175B45">
      <w:pPr>
        <w:tabs>
          <w:tab w:val="left" w:pos="2655"/>
        </w:tabs>
        <w:rPr>
          <w:rFonts w:ascii="Tahoma" w:hAnsi="Tahoma" w:cs="Tahoma"/>
          <w:sz w:val="22"/>
          <w:szCs w:val="22"/>
        </w:rPr>
      </w:pPr>
    </w:p>
    <w:p w:rsidR="00175B45" w:rsidRDefault="00175B45" w:rsidP="00175B45">
      <w:pPr>
        <w:tabs>
          <w:tab w:val="left" w:pos="2655"/>
        </w:tabs>
        <w:rPr>
          <w:rFonts w:ascii="Tahoma" w:hAnsi="Tahoma" w:cs="Tahoma"/>
          <w:b/>
        </w:rPr>
      </w:pPr>
    </w:p>
    <w:p w:rsidR="00091F6C" w:rsidRDefault="00091F6C" w:rsidP="00175B45">
      <w:pPr>
        <w:tabs>
          <w:tab w:val="left" w:pos="2655"/>
        </w:tabs>
        <w:rPr>
          <w:rFonts w:ascii="Tahoma" w:hAnsi="Tahoma" w:cs="Tahoma"/>
          <w:b/>
        </w:rPr>
      </w:pPr>
    </w:p>
    <w:p w:rsidR="00091F6C" w:rsidRDefault="00091F6C" w:rsidP="00175B45">
      <w:pPr>
        <w:tabs>
          <w:tab w:val="left" w:pos="2655"/>
        </w:tabs>
        <w:rPr>
          <w:rFonts w:ascii="Tahoma" w:hAnsi="Tahoma" w:cs="Tahoma"/>
          <w:b/>
        </w:rPr>
      </w:pPr>
    </w:p>
    <w:p w:rsidR="00091F6C" w:rsidRDefault="00091F6C" w:rsidP="00175B45">
      <w:pPr>
        <w:tabs>
          <w:tab w:val="left" w:pos="2655"/>
        </w:tabs>
        <w:rPr>
          <w:rFonts w:ascii="Tahoma" w:hAnsi="Tahoma" w:cs="Tahoma"/>
          <w:b/>
        </w:rPr>
      </w:pPr>
    </w:p>
    <w:p w:rsidR="00091F6C" w:rsidRDefault="00091F6C" w:rsidP="00175B45">
      <w:pPr>
        <w:tabs>
          <w:tab w:val="left" w:pos="2655"/>
        </w:tabs>
        <w:rPr>
          <w:rFonts w:ascii="Tahoma" w:hAnsi="Tahoma" w:cs="Tahoma"/>
          <w:b/>
        </w:rPr>
      </w:pPr>
    </w:p>
    <w:p w:rsidR="00091F6C" w:rsidRDefault="00091F6C" w:rsidP="00175B45">
      <w:pPr>
        <w:tabs>
          <w:tab w:val="left" w:pos="2655"/>
        </w:tabs>
        <w:rPr>
          <w:rFonts w:ascii="Tahoma" w:hAnsi="Tahoma" w:cs="Tahoma"/>
          <w:b/>
        </w:rPr>
      </w:pPr>
    </w:p>
    <w:p w:rsidR="00091F6C" w:rsidRDefault="00091F6C" w:rsidP="00175B45">
      <w:pPr>
        <w:tabs>
          <w:tab w:val="left" w:pos="2655"/>
        </w:tabs>
        <w:rPr>
          <w:rFonts w:ascii="Tahoma" w:hAnsi="Tahoma" w:cs="Tahoma"/>
          <w:b/>
        </w:rPr>
      </w:pPr>
    </w:p>
    <w:p w:rsidR="00091F6C" w:rsidRDefault="00091F6C" w:rsidP="00175B45">
      <w:pPr>
        <w:tabs>
          <w:tab w:val="left" w:pos="2655"/>
        </w:tabs>
        <w:rPr>
          <w:rFonts w:ascii="Tahoma" w:hAnsi="Tahoma" w:cs="Tahoma"/>
          <w:b/>
        </w:rPr>
      </w:pPr>
    </w:p>
    <w:p w:rsidR="00091F6C" w:rsidRDefault="00091F6C" w:rsidP="00175B45">
      <w:pPr>
        <w:tabs>
          <w:tab w:val="left" w:pos="2655"/>
        </w:tabs>
        <w:rPr>
          <w:rFonts w:ascii="Tahoma" w:hAnsi="Tahoma" w:cs="Tahoma"/>
          <w:b/>
        </w:rPr>
      </w:pPr>
    </w:p>
    <w:p w:rsidR="00091F6C" w:rsidRDefault="00091F6C" w:rsidP="00175B45">
      <w:pPr>
        <w:tabs>
          <w:tab w:val="left" w:pos="2655"/>
        </w:tabs>
        <w:rPr>
          <w:rFonts w:ascii="Tahoma" w:hAnsi="Tahoma" w:cs="Tahoma"/>
          <w:b/>
        </w:rPr>
      </w:pPr>
    </w:p>
    <w:p w:rsidR="00091F6C" w:rsidRDefault="00091F6C" w:rsidP="00175B45">
      <w:pPr>
        <w:tabs>
          <w:tab w:val="left" w:pos="2655"/>
        </w:tabs>
        <w:rPr>
          <w:rFonts w:ascii="Tahoma" w:hAnsi="Tahoma" w:cs="Tahoma"/>
          <w:b/>
        </w:rPr>
      </w:pPr>
    </w:p>
    <w:p w:rsidR="00091F6C" w:rsidRDefault="00091F6C" w:rsidP="00175B45">
      <w:pPr>
        <w:tabs>
          <w:tab w:val="left" w:pos="2655"/>
        </w:tabs>
        <w:rPr>
          <w:rFonts w:ascii="Tahoma" w:hAnsi="Tahoma" w:cs="Tahoma"/>
          <w:b/>
        </w:rPr>
      </w:pPr>
    </w:p>
    <w:p w:rsidR="00175B45" w:rsidRPr="00DA06C7" w:rsidRDefault="00175B45" w:rsidP="00091F6C">
      <w:pPr>
        <w:pStyle w:val="Heading2"/>
      </w:pPr>
      <w:bookmarkStart w:id="82" w:name="_Toc268276327"/>
      <w:r w:rsidRPr="00DA06C7">
        <w:lastRenderedPageBreak/>
        <w:t>Install and Configure DHCP</w:t>
      </w:r>
      <w:bookmarkEnd w:id="82"/>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5261610" cy="3927475"/>
            <wp:effectExtent l="19050" t="0" r="0" b="0"/>
            <wp:docPr id="32" name="Picture 3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_image001"/>
                    <pic:cNvPicPr>
                      <a:picLocks noChangeAspect="1" noChangeArrowheads="1"/>
                    </pic:cNvPicPr>
                  </pic:nvPicPr>
                  <pic:blipFill>
                    <a:blip r:embed="rId52"/>
                    <a:srcRect/>
                    <a:stretch>
                      <a:fillRect/>
                    </a:stretch>
                  </pic:blipFill>
                  <pic:spPr bwMode="auto">
                    <a:xfrm>
                      <a:off x="0" y="0"/>
                      <a:ext cx="5261610" cy="3927475"/>
                    </a:xfrm>
                    <a:prstGeom prst="rect">
                      <a:avLst/>
                    </a:prstGeom>
                    <a:noFill/>
                    <a:ln w="9525">
                      <a:noFill/>
                      <a:miter lim="800000"/>
                      <a:headEnd/>
                      <a:tailEnd/>
                    </a:ln>
                  </pic:spPr>
                </pic:pic>
              </a:graphicData>
            </a:graphic>
          </wp:inline>
        </w:drawing>
      </w:r>
      <w:r>
        <w:rPr>
          <w:rFonts w:ascii="Tahoma" w:hAnsi="Tahoma" w:cs="Tahoma"/>
          <w:sz w:val="22"/>
          <w:szCs w:val="22"/>
        </w:rPr>
        <w:br/>
        <w:t>Select ‘DHCP Server’ to add the new server role to the machine and click ‘Next’</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5261610" cy="3922395"/>
            <wp:effectExtent l="19050" t="0" r="0" b="0"/>
            <wp:docPr id="33" name="Picture 3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p_image001"/>
                    <pic:cNvPicPr>
                      <a:picLocks noChangeAspect="1" noChangeArrowheads="1"/>
                    </pic:cNvPicPr>
                  </pic:nvPicPr>
                  <pic:blipFill>
                    <a:blip r:embed="rId53"/>
                    <a:srcRect/>
                    <a:stretch>
                      <a:fillRect/>
                    </a:stretch>
                  </pic:blipFill>
                  <pic:spPr bwMode="auto">
                    <a:xfrm>
                      <a:off x="0" y="0"/>
                      <a:ext cx="5261610" cy="3922395"/>
                    </a:xfrm>
                    <a:prstGeom prst="rect">
                      <a:avLst/>
                    </a:prstGeom>
                    <a:noFill/>
                    <a:ln w="9525">
                      <a:noFill/>
                      <a:miter lim="800000"/>
                      <a:headEnd/>
                      <a:tailEnd/>
                    </a:ln>
                  </pic:spPr>
                </pic:pic>
              </a:graphicData>
            </a:graphic>
          </wp:inline>
        </w:drawing>
      </w:r>
      <w:r>
        <w:rPr>
          <w:rFonts w:ascii="Tahoma" w:hAnsi="Tahoma" w:cs="Tahoma"/>
          <w:sz w:val="22"/>
          <w:szCs w:val="22"/>
        </w:rPr>
        <w:br/>
        <w:t>Click ‘Next’ to start the New Scope Wizard.</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781550" cy="3647440"/>
            <wp:effectExtent l="19050" t="0" r="0" b="0"/>
            <wp:docPr id="34" name="Picture 3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p_image001"/>
                    <pic:cNvPicPr>
                      <a:picLocks noChangeAspect="1" noChangeArrowheads="1"/>
                    </pic:cNvPicPr>
                  </pic:nvPicPr>
                  <pic:blipFill>
                    <a:blip r:embed="rId54"/>
                    <a:srcRect/>
                    <a:stretch>
                      <a:fillRect/>
                    </a:stretch>
                  </pic:blipFill>
                  <pic:spPr bwMode="auto">
                    <a:xfrm>
                      <a:off x="0" y="0"/>
                      <a:ext cx="4781550" cy="3647440"/>
                    </a:xfrm>
                    <a:prstGeom prst="rect">
                      <a:avLst/>
                    </a:prstGeom>
                    <a:noFill/>
                    <a:ln w="9525">
                      <a:noFill/>
                      <a:miter lim="800000"/>
                      <a:headEnd/>
                      <a:tailEnd/>
                    </a:ln>
                  </pic:spPr>
                </pic:pic>
              </a:graphicData>
            </a:graphic>
          </wp:inline>
        </w:drawing>
      </w:r>
      <w:r>
        <w:rPr>
          <w:rFonts w:ascii="Tahoma" w:hAnsi="Tahoma" w:cs="Tahoma"/>
          <w:sz w:val="22"/>
          <w:szCs w:val="22"/>
        </w:rPr>
        <w:br/>
        <w:t>Click ‘Next’ to continue</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91710" cy="3667760"/>
            <wp:effectExtent l="19050" t="0" r="8890" b="0"/>
            <wp:docPr id="35" name="Picture 3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p_image001"/>
                    <pic:cNvPicPr>
                      <a:picLocks noChangeAspect="1" noChangeArrowheads="1"/>
                    </pic:cNvPicPr>
                  </pic:nvPicPr>
                  <pic:blipFill>
                    <a:blip r:embed="rId55"/>
                    <a:srcRect/>
                    <a:stretch>
                      <a:fillRect/>
                    </a:stretch>
                  </pic:blipFill>
                  <pic:spPr bwMode="auto">
                    <a:xfrm>
                      <a:off x="0" y="0"/>
                      <a:ext cx="4791710" cy="3667760"/>
                    </a:xfrm>
                    <a:prstGeom prst="rect">
                      <a:avLst/>
                    </a:prstGeom>
                    <a:noFill/>
                    <a:ln w="9525">
                      <a:noFill/>
                      <a:miter lim="800000"/>
                      <a:headEnd/>
                      <a:tailEnd/>
                    </a:ln>
                  </pic:spPr>
                </pic:pic>
              </a:graphicData>
            </a:graphic>
          </wp:inline>
        </w:drawing>
      </w:r>
      <w:r>
        <w:rPr>
          <w:rFonts w:ascii="Tahoma" w:hAnsi="Tahoma" w:cs="Tahoma"/>
          <w:sz w:val="22"/>
          <w:szCs w:val="22"/>
        </w:rPr>
        <w:br/>
        <w:t>Give the scope a name. The name given here does not affect the configuration or how address requests are serviced.</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791710" cy="3667760"/>
            <wp:effectExtent l="19050" t="0" r="8890" b="0"/>
            <wp:docPr id="36" name="Picture 36"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p_image001"/>
                    <pic:cNvPicPr>
                      <a:picLocks noChangeAspect="1" noChangeArrowheads="1"/>
                    </pic:cNvPicPr>
                  </pic:nvPicPr>
                  <pic:blipFill>
                    <a:blip r:embed="rId56"/>
                    <a:srcRect/>
                    <a:stretch>
                      <a:fillRect/>
                    </a:stretch>
                  </pic:blipFill>
                  <pic:spPr bwMode="auto">
                    <a:xfrm>
                      <a:off x="0" y="0"/>
                      <a:ext cx="4791710" cy="3667760"/>
                    </a:xfrm>
                    <a:prstGeom prst="rect">
                      <a:avLst/>
                    </a:prstGeom>
                    <a:noFill/>
                    <a:ln w="9525">
                      <a:noFill/>
                      <a:miter lim="800000"/>
                      <a:headEnd/>
                      <a:tailEnd/>
                    </a:ln>
                  </pic:spPr>
                </pic:pic>
              </a:graphicData>
            </a:graphic>
          </wp:inline>
        </w:drawing>
      </w:r>
      <w:r>
        <w:rPr>
          <w:rFonts w:ascii="Tahoma" w:hAnsi="Tahoma" w:cs="Tahoma"/>
          <w:sz w:val="22"/>
          <w:szCs w:val="22"/>
        </w:rPr>
        <w:br/>
        <w:t>Assign a range of IP address to be given out. A minimum of 10 address and a maximum of 245 should be used for the scope.</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72025" cy="3647440"/>
            <wp:effectExtent l="19050" t="0" r="9525" b="0"/>
            <wp:docPr id="37" name="Picture 37"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p_image001"/>
                    <pic:cNvPicPr>
                      <a:picLocks noChangeAspect="1" noChangeArrowheads="1"/>
                    </pic:cNvPicPr>
                  </pic:nvPicPr>
                  <pic:blipFill>
                    <a:blip r:embed="rId57"/>
                    <a:srcRect/>
                    <a:stretch>
                      <a:fillRect/>
                    </a:stretch>
                  </pic:blipFill>
                  <pic:spPr bwMode="auto">
                    <a:xfrm>
                      <a:off x="0" y="0"/>
                      <a:ext cx="4772025" cy="364744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sidRPr="005B69BD">
        <w:rPr>
          <w:rFonts w:ascii="Tahoma" w:hAnsi="Tahoma" w:cs="Tahoma"/>
          <w:sz w:val="22"/>
          <w:szCs w:val="22"/>
        </w:rPr>
        <w:t xml:space="preserve">The Exclusion range is a subset of the scope that was just created. If your scope does not contain all addresses of the subnet, you do not need to set aside exclusions for </w:t>
      </w:r>
      <w:r w:rsidRPr="005B69BD">
        <w:rPr>
          <w:rFonts w:ascii="Tahoma" w:hAnsi="Tahoma" w:cs="Tahoma"/>
          <w:sz w:val="22"/>
          <w:szCs w:val="22"/>
        </w:rPr>
        <w:lastRenderedPageBreak/>
        <w:t>Static IP assignments.</w:t>
      </w:r>
      <w:r>
        <w:rPr>
          <w:rFonts w:ascii="Tahoma" w:hAnsi="Tahoma" w:cs="Tahoma"/>
          <w:sz w:val="22"/>
          <w:szCs w:val="22"/>
        </w:rPr>
        <w:t xml:space="preserve"> Additionally, this problem can be circumvented later by making reservations for devices that require static IP addresses.</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81550" cy="3667760"/>
            <wp:effectExtent l="19050" t="0" r="0" b="0"/>
            <wp:docPr id="38" name="Picture 38"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p_image001"/>
                    <pic:cNvPicPr>
                      <a:picLocks noChangeAspect="1" noChangeArrowheads="1"/>
                    </pic:cNvPicPr>
                  </pic:nvPicPr>
                  <pic:blipFill>
                    <a:blip r:embed="rId58"/>
                    <a:srcRect/>
                    <a:stretch>
                      <a:fillRect/>
                    </a:stretch>
                  </pic:blipFill>
                  <pic:spPr bwMode="auto">
                    <a:xfrm>
                      <a:off x="0" y="0"/>
                      <a:ext cx="4781550" cy="366776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sidRPr="005B69BD">
        <w:rPr>
          <w:rFonts w:ascii="Tahoma" w:hAnsi="Tahoma" w:cs="Tahoma"/>
          <w:sz w:val="22"/>
          <w:szCs w:val="22"/>
        </w:rPr>
        <w:t>For Test Purposes, the default setting of 8 Days is fine.</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781550" cy="3647440"/>
            <wp:effectExtent l="19050" t="0" r="0" b="0"/>
            <wp:docPr id="39" name="Picture 39"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p_image001"/>
                    <pic:cNvPicPr>
                      <a:picLocks noChangeAspect="1" noChangeArrowheads="1"/>
                    </pic:cNvPicPr>
                  </pic:nvPicPr>
                  <pic:blipFill>
                    <a:blip r:embed="rId59"/>
                    <a:srcRect/>
                    <a:stretch>
                      <a:fillRect/>
                    </a:stretch>
                  </pic:blipFill>
                  <pic:spPr bwMode="auto">
                    <a:xfrm>
                      <a:off x="0" y="0"/>
                      <a:ext cx="4781550" cy="3647440"/>
                    </a:xfrm>
                    <a:prstGeom prst="rect">
                      <a:avLst/>
                    </a:prstGeom>
                    <a:noFill/>
                    <a:ln w="9525">
                      <a:noFill/>
                      <a:miter lim="800000"/>
                      <a:headEnd/>
                      <a:tailEnd/>
                    </a:ln>
                  </pic:spPr>
                </pic:pic>
              </a:graphicData>
            </a:graphic>
          </wp:inline>
        </w:drawing>
      </w:r>
      <w:r>
        <w:rPr>
          <w:rFonts w:ascii="Tahoma" w:hAnsi="Tahoma" w:cs="Tahoma"/>
          <w:sz w:val="22"/>
          <w:szCs w:val="22"/>
        </w:rPr>
        <w:br/>
        <w:t>Click ‘Next’ to continue.</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61865" cy="3647440"/>
            <wp:effectExtent l="19050" t="0" r="635" b="0"/>
            <wp:docPr id="40" name="Picture 4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p_image001"/>
                    <pic:cNvPicPr>
                      <a:picLocks noChangeAspect="1" noChangeArrowheads="1"/>
                    </pic:cNvPicPr>
                  </pic:nvPicPr>
                  <pic:blipFill>
                    <a:blip r:embed="rId60"/>
                    <a:srcRect/>
                    <a:stretch>
                      <a:fillRect/>
                    </a:stretch>
                  </pic:blipFill>
                  <pic:spPr bwMode="auto">
                    <a:xfrm>
                      <a:off x="0" y="0"/>
                      <a:ext cx="4761865" cy="364744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sidRPr="005B69BD">
        <w:rPr>
          <w:rFonts w:ascii="Tahoma" w:hAnsi="Tahoma" w:cs="Tahoma"/>
          <w:sz w:val="22"/>
          <w:szCs w:val="22"/>
        </w:rPr>
        <w:t>Setting this option will give clients who obtain an IP address from this server a gateway other than the IP address of the domain controller.</w:t>
      </w:r>
      <w:r>
        <w:rPr>
          <w:rFonts w:ascii="Tahoma" w:hAnsi="Tahoma" w:cs="Tahoma"/>
          <w:sz w:val="22"/>
          <w:szCs w:val="22"/>
        </w:rPr>
        <w:t xml:space="preserve"> For our test environment this is not used. </w:t>
      </w:r>
      <w:r>
        <w:rPr>
          <w:rFonts w:ascii="Tahoma" w:hAnsi="Tahoma" w:cs="Tahoma"/>
          <w:sz w:val="22"/>
          <w:szCs w:val="22"/>
        </w:rPr>
        <w:br/>
      </w:r>
      <w:r>
        <w:rPr>
          <w:rFonts w:ascii="Tahoma" w:hAnsi="Tahoma" w:cs="Tahoma"/>
          <w:sz w:val="22"/>
          <w:szCs w:val="22"/>
        </w:rPr>
        <w:lastRenderedPageBreak/>
        <w:t>Click ‘Next’</w:t>
      </w:r>
      <w:r w:rsidRPr="005B69BD">
        <w:rPr>
          <w:rFonts w:ascii="Tahoma" w:hAnsi="Tahoma" w:cs="Tahoma"/>
          <w:sz w:val="22"/>
          <w:szCs w:val="22"/>
        </w:rPr>
        <w:br/>
      </w:r>
    </w:p>
    <w:p w:rsidR="00175B45" w:rsidRPr="005B69BD" w:rsidRDefault="00175B45" w:rsidP="00175B45">
      <w:pPr>
        <w:tabs>
          <w:tab w:val="left" w:pos="2655"/>
        </w:tabs>
        <w:rPr>
          <w:rFonts w:ascii="Tahoma" w:hAnsi="Tahoma" w:cs="Tahoma"/>
          <w:sz w:val="22"/>
          <w:szCs w:val="22"/>
        </w:rPr>
      </w:pPr>
      <w:r>
        <w:rPr>
          <w:noProof/>
          <w:lang w:eastAsia="zh-CN"/>
        </w:rPr>
        <w:drawing>
          <wp:inline distT="0" distB="0" distL="0" distR="0">
            <wp:extent cx="4772025" cy="3657600"/>
            <wp:effectExtent l="19050" t="0" r="9525" b="0"/>
            <wp:docPr id="41" name="Picture 41"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ip_image001"/>
                    <pic:cNvPicPr>
                      <a:picLocks noChangeAspect="1" noChangeArrowheads="1"/>
                    </pic:cNvPicPr>
                  </pic:nvPicPr>
                  <pic:blipFill>
                    <a:blip r:embed="rId61"/>
                    <a:srcRect/>
                    <a:stretch>
                      <a:fillRect/>
                    </a:stretch>
                  </pic:blipFill>
                  <pic:spPr bwMode="auto">
                    <a:xfrm>
                      <a:off x="0" y="0"/>
                      <a:ext cx="4772025" cy="3657600"/>
                    </a:xfrm>
                    <a:prstGeom prst="rect">
                      <a:avLst/>
                    </a:prstGeom>
                    <a:noFill/>
                    <a:ln w="9525">
                      <a:noFill/>
                      <a:miter lim="800000"/>
                      <a:headEnd/>
                      <a:tailEnd/>
                    </a:ln>
                  </pic:spPr>
                </pic:pic>
              </a:graphicData>
            </a:graphic>
          </wp:inline>
        </w:drawing>
      </w:r>
      <w:r>
        <w:rPr>
          <w:rFonts w:ascii="Tahoma" w:hAnsi="Tahoma" w:cs="Tahoma"/>
          <w:sz w:val="22"/>
          <w:szCs w:val="22"/>
        </w:rPr>
        <w:br/>
        <w:t>The parent domain name was specified during Active Directory-DNS setup. Server name and IP address were specified during operating system installation. Use the respective names that you previously assigned. This information can be found on the Computer Name tab under System Properties if you are unsure.</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781550" cy="3657600"/>
            <wp:effectExtent l="19050" t="0" r="0" b="0"/>
            <wp:docPr id="42" name="Picture 4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ip_image001"/>
                    <pic:cNvPicPr>
                      <a:picLocks noChangeAspect="1" noChangeArrowheads="1"/>
                    </pic:cNvPicPr>
                  </pic:nvPicPr>
                  <pic:blipFill>
                    <a:blip r:embed="rId62"/>
                    <a:srcRect/>
                    <a:stretch>
                      <a:fillRect/>
                    </a:stretch>
                  </pic:blipFill>
                  <pic:spPr bwMode="auto">
                    <a:xfrm>
                      <a:off x="0" y="0"/>
                      <a:ext cx="4781550" cy="3657600"/>
                    </a:xfrm>
                    <a:prstGeom prst="rect">
                      <a:avLst/>
                    </a:prstGeom>
                    <a:noFill/>
                    <a:ln w="9525">
                      <a:noFill/>
                      <a:miter lim="800000"/>
                      <a:headEnd/>
                      <a:tailEnd/>
                    </a:ln>
                  </pic:spPr>
                </pic:pic>
              </a:graphicData>
            </a:graphic>
          </wp:inline>
        </w:drawing>
      </w:r>
      <w:r>
        <w:rPr>
          <w:rFonts w:ascii="Tahoma" w:hAnsi="Tahoma" w:cs="Tahoma"/>
          <w:sz w:val="22"/>
          <w:szCs w:val="22"/>
        </w:rPr>
        <w:br/>
        <w:t>If you have installed or plan on using WINS you may specify the server name and IP here. The Windows Mobile Test Environment does not utilize WINS.</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61865" cy="3647440"/>
            <wp:effectExtent l="19050" t="0" r="635" b="0"/>
            <wp:docPr id="43" name="Picture 4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p_image001"/>
                    <pic:cNvPicPr>
                      <a:picLocks noChangeAspect="1" noChangeArrowheads="1"/>
                    </pic:cNvPicPr>
                  </pic:nvPicPr>
                  <pic:blipFill>
                    <a:blip r:embed="rId63"/>
                    <a:srcRect/>
                    <a:stretch>
                      <a:fillRect/>
                    </a:stretch>
                  </pic:blipFill>
                  <pic:spPr bwMode="auto">
                    <a:xfrm>
                      <a:off x="0" y="0"/>
                      <a:ext cx="4761865" cy="3647440"/>
                    </a:xfrm>
                    <a:prstGeom prst="rect">
                      <a:avLst/>
                    </a:prstGeom>
                    <a:noFill/>
                    <a:ln w="9525">
                      <a:noFill/>
                      <a:miter lim="800000"/>
                      <a:headEnd/>
                      <a:tailEnd/>
                    </a:ln>
                  </pic:spPr>
                </pic:pic>
              </a:graphicData>
            </a:graphic>
          </wp:inline>
        </w:drawing>
      </w:r>
      <w:r>
        <w:rPr>
          <w:rFonts w:ascii="Tahoma" w:hAnsi="Tahoma" w:cs="Tahoma"/>
          <w:sz w:val="22"/>
          <w:szCs w:val="22"/>
        </w:rPr>
        <w:br/>
        <w:t>Click ‘Next’ to activate the scope.</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781550" cy="3647440"/>
            <wp:effectExtent l="19050" t="0" r="0" b="0"/>
            <wp:docPr id="44" name="Picture 4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ip_image001"/>
                    <pic:cNvPicPr>
                      <a:picLocks noChangeAspect="1" noChangeArrowheads="1"/>
                    </pic:cNvPicPr>
                  </pic:nvPicPr>
                  <pic:blipFill>
                    <a:blip r:embed="rId64"/>
                    <a:srcRect/>
                    <a:stretch>
                      <a:fillRect/>
                    </a:stretch>
                  </pic:blipFill>
                  <pic:spPr bwMode="auto">
                    <a:xfrm>
                      <a:off x="0" y="0"/>
                      <a:ext cx="4781550" cy="3647440"/>
                    </a:xfrm>
                    <a:prstGeom prst="rect">
                      <a:avLst/>
                    </a:prstGeom>
                    <a:noFill/>
                    <a:ln w="9525">
                      <a:noFill/>
                      <a:miter lim="800000"/>
                      <a:headEnd/>
                      <a:tailEnd/>
                    </a:ln>
                  </pic:spPr>
                </pic:pic>
              </a:graphicData>
            </a:graphic>
          </wp:inline>
        </w:drawing>
      </w:r>
      <w:r>
        <w:rPr>
          <w:rFonts w:ascii="Tahoma" w:hAnsi="Tahoma" w:cs="Tahoma"/>
          <w:sz w:val="22"/>
          <w:szCs w:val="22"/>
        </w:rPr>
        <w:br/>
        <w:t>Click ‘Finish’ to complete the Scope Wizard.</w:t>
      </w:r>
      <w:r>
        <w:rPr>
          <w:rFonts w:ascii="Tahoma" w:hAnsi="Tahoma" w:cs="Tahoma"/>
          <w:sz w:val="22"/>
          <w:szCs w:val="22"/>
        </w:rPr>
        <w:br/>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5261610" cy="3912235"/>
            <wp:effectExtent l="19050" t="0" r="0" b="0"/>
            <wp:docPr id="45" name="Picture 4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p_image001"/>
                    <pic:cNvPicPr>
                      <a:picLocks noChangeAspect="1" noChangeArrowheads="1"/>
                    </pic:cNvPicPr>
                  </pic:nvPicPr>
                  <pic:blipFill>
                    <a:blip r:embed="rId65"/>
                    <a:srcRect/>
                    <a:stretch>
                      <a:fillRect/>
                    </a:stretch>
                  </pic:blipFill>
                  <pic:spPr bwMode="auto">
                    <a:xfrm>
                      <a:off x="0" y="0"/>
                      <a:ext cx="5261610" cy="3912235"/>
                    </a:xfrm>
                    <a:prstGeom prst="rect">
                      <a:avLst/>
                    </a:prstGeom>
                    <a:noFill/>
                    <a:ln w="9525">
                      <a:noFill/>
                      <a:miter lim="800000"/>
                      <a:headEnd/>
                      <a:tailEnd/>
                    </a:ln>
                  </pic:spPr>
                </pic:pic>
              </a:graphicData>
            </a:graphic>
          </wp:inline>
        </w:drawing>
      </w:r>
      <w:r>
        <w:rPr>
          <w:rFonts w:ascii="Tahoma" w:hAnsi="Tahoma" w:cs="Tahoma"/>
          <w:sz w:val="22"/>
          <w:szCs w:val="22"/>
        </w:rPr>
        <w:br/>
        <w:t xml:space="preserve">Confirmation Screen shows what was just done, Click ‘Finish’ to move on to the next </w:t>
      </w:r>
      <w:r>
        <w:rPr>
          <w:rFonts w:ascii="Tahoma" w:hAnsi="Tahoma" w:cs="Tahoma"/>
          <w:sz w:val="22"/>
          <w:szCs w:val="22"/>
        </w:rPr>
        <w:lastRenderedPageBreak/>
        <w:t>step.</w:t>
      </w:r>
      <w:r>
        <w:rPr>
          <w:rFonts w:ascii="Tahoma" w:hAnsi="Tahoma" w:cs="Tahoma"/>
          <w:sz w:val="22"/>
          <w:szCs w:val="22"/>
        </w:rPr>
        <w:br/>
      </w:r>
    </w:p>
    <w:p w:rsidR="00175B45" w:rsidRPr="005B69BD" w:rsidRDefault="00175B45" w:rsidP="00175B45">
      <w:pPr>
        <w:tabs>
          <w:tab w:val="left" w:pos="2655"/>
        </w:tabs>
        <w:rPr>
          <w:rFonts w:ascii="Tahoma" w:hAnsi="Tahoma" w:cs="Tahoma"/>
          <w:sz w:val="22"/>
          <w:szCs w:val="22"/>
        </w:rPr>
      </w:pPr>
      <w:r>
        <w:rPr>
          <w:noProof/>
          <w:lang w:eastAsia="zh-CN"/>
        </w:rPr>
        <w:drawing>
          <wp:inline distT="0" distB="0" distL="0" distR="0">
            <wp:extent cx="5376545" cy="3957320"/>
            <wp:effectExtent l="19050" t="0" r="0" b="0"/>
            <wp:docPr id="46" name="Picture 46"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p_image001"/>
                    <pic:cNvPicPr>
                      <a:picLocks noChangeAspect="1" noChangeArrowheads="1"/>
                    </pic:cNvPicPr>
                  </pic:nvPicPr>
                  <pic:blipFill>
                    <a:blip r:embed="rId66"/>
                    <a:srcRect/>
                    <a:stretch>
                      <a:fillRect/>
                    </a:stretch>
                  </pic:blipFill>
                  <pic:spPr bwMode="auto">
                    <a:xfrm>
                      <a:off x="0" y="0"/>
                      <a:ext cx="5376545" cy="3957320"/>
                    </a:xfrm>
                    <a:prstGeom prst="rect">
                      <a:avLst/>
                    </a:prstGeom>
                    <a:noFill/>
                    <a:ln w="9525">
                      <a:noFill/>
                      <a:miter lim="800000"/>
                      <a:headEnd/>
                      <a:tailEnd/>
                    </a:ln>
                  </pic:spPr>
                </pic:pic>
              </a:graphicData>
            </a:graphic>
          </wp:inline>
        </w:drawing>
      </w:r>
      <w:r>
        <w:br/>
      </w:r>
      <w:r w:rsidRPr="005B69BD">
        <w:rPr>
          <w:rFonts w:ascii="Tahoma" w:hAnsi="Tahoma" w:cs="Tahoma"/>
          <w:sz w:val="22"/>
          <w:szCs w:val="22"/>
        </w:rPr>
        <w:t xml:space="preserve"> </w:t>
      </w:r>
      <w:r>
        <w:rPr>
          <w:rFonts w:ascii="Tahoma" w:hAnsi="Tahoma" w:cs="Tahoma"/>
          <w:sz w:val="22"/>
          <w:szCs w:val="22"/>
        </w:rPr>
        <w:t xml:space="preserve">You must </w:t>
      </w:r>
      <w:r w:rsidRPr="005B69BD">
        <w:rPr>
          <w:rFonts w:ascii="Tahoma" w:hAnsi="Tahoma" w:cs="Tahoma"/>
          <w:sz w:val="22"/>
          <w:szCs w:val="22"/>
        </w:rPr>
        <w:t>Authorize the Scope in Active Directory</w:t>
      </w:r>
      <w:r>
        <w:rPr>
          <w:rFonts w:ascii="Tahoma" w:hAnsi="Tahoma" w:cs="Tahoma"/>
          <w:sz w:val="22"/>
          <w:szCs w:val="22"/>
        </w:rPr>
        <w:t xml:space="preserve"> before DHCP requests will be serviced. The DHCP Management console can be accessed from the start Menu under Administrative Tools.</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noProof/>
          <w:lang w:eastAsia="zh-CN"/>
        </w:rPr>
        <w:lastRenderedPageBreak/>
        <w:drawing>
          <wp:inline distT="0" distB="0" distL="0" distR="0">
            <wp:extent cx="5906135" cy="3437890"/>
            <wp:effectExtent l="19050" t="0" r="0" b="0"/>
            <wp:docPr id="47" name="Picture 47"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ip_image001"/>
                    <pic:cNvPicPr>
                      <a:picLocks noChangeAspect="1" noChangeArrowheads="1"/>
                    </pic:cNvPicPr>
                  </pic:nvPicPr>
                  <pic:blipFill>
                    <a:blip r:embed="rId67"/>
                    <a:srcRect/>
                    <a:stretch>
                      <a:fillRect/>
                    </a:stretch>
                  </pic:blipFill>
                  <pic:spPr bwMode="auto">
                    <a:xfrm>
                      <a:off x="0" y="0"/>
                      <a:ext cx="5906135" cy="343789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t xml:space="preserve">DHCP scope </w:t>
      </w:r>
      <w:r w:rsidRPr="005B69BD">
        <w:rPr>
          <w:rFonts w:ascii="Tahoma" w:hAnsi="Tahoma" w:cs="Tahoma"/>
          <w:sz w:val="22"/>
          <w:szCs w:val="22"/>
        </w:rPr>
        <w:t>Authorized and Active</w:t>
      </w:r>
      <w:r>
        <w:rPr>
          <w:rFonts w:ascii="Tahoma" w:hAnsi="Tahoma" w:cs="Tahoma"/>
          <w:sz w:val="22"/>
          <w:szCs w:val="22"/>
        </w:rPr>
        <w:t>. (If the scope does not show Active after a few seconds, click the ‘Refresh’ Icon on the toolbar or hit F5 on the keyboard)</w:t>
      </w:r>
    </w:p>
    <w:p w:rsidR="00175B45" w:rsidRDefault="00175B45" w:rsidP="00175B45">
      <w:pPr>
        <w:rPr>
          <w:rFonts w:ascii="Tahoma" w:hAnsi="Tahoma" w:cs="Tahoma"/>
          <w:b/>
        </w:rPr>
      </w:pPr>
    </w:p>
    <w:p w:rsidR="00175B45" w:rsidRDefault="00175B45" w:rsidP="00175B45">
      <w:pPr>
        <w:rPr>
          <w:rFonts w:ascii="Tahoma" w:hAnsi="Tahoma" w:cs="Tahoma"/>
          <w:b/>
        </w:rPr>
      </w:pPr>
    </w:p>
    <w:p w:rsidR="00175B45" w:rsidRDefault="00175B45" w:rsidP="00091F6C">
      <w:pPr>
        <w:pStyle w:val="Heading2"/>
      </w:pPr>
      <w:bookmarkStart w:id="83" w:name="_Toc268276328"/>
      <w:r w:rsidRPr="001D2BFB">
        <w:t>Install</w:t>
      </w:r>
      <w:r>
        <w:t>ing</w:t>
      </w:r>
      <w:r w:rsidRPr="001D2BFB">
        <w:t xml:space="preserve"> Internet Information Service</w:t>
      </w:r>
      <w:r>
        <w:t>s</w:t>
      </w:r>
      <w:r w:rsidRPr="001D2BFB">
        <w:t xml:space="preserve"> (IIS)</w:t>
      </w:r>
      <w:bookmarkEnd w:id="83"/>
    </w:p>
    <w:p w:rsidR="00175B45" w:rsidRDefault="00175B45" w:rsidP="00175B45">
      <w:pPr>
        <w:widowControl w:val="0"/>
        <w:autoSpaceDE w:val="0"/>
        <w:autoSpaceDN w:val="0"/>
        <w:adjustRightInd w:val="0"/>
        <w:rPr>
          <w:rFonts w:ascii="Tahoma" w:hAnsi="Tahoma" w:cs="Tahoma"/>
          <w:b/>
        </w:rPr>
      </w:pPr>
      <w:r>
        <w:rPr>
          <w:rFonts w:ascii="Tahoma" w:hAnsi="Tahoma" w:cs="Tahoma"/>
          <w:sz w:val="22"/>
          <w:szCs w:val="22"/>
        </w:rPr>
        <w:t>The Next Server Role to add is the Application Server Role which contains Internet Information Services (IIS) which is required for certificate services to hand out certificates.</w:t>
      </w:r>
      <w:r>
        <w:rPr>
          <w:rFonts w:ascii="Tahoma" w:hAnsi="Tahoma" w:cs="Tahoma"/>
          <w:sz w:val="22"/>
          <w:szCs w:val="22"/>
        </w:rPr>
        <w:br/>
      </w:r>
      <w:r>
        <w:rPr>
          <w:rFonts w:ascii="Arial" w:hAnsi="Arial" w:cs="Arial"/>
          <w:noProof/>
          <w:sz w:val="20"/>
          <w:szCs w:val="20"/>
          <w:lang w:eastAsia="zh-CN"/>
        </w:rPr>
        <w:lastRenderedPageBreak/>
        <w:drawing>
          <wp:inline distT="0" distB="0" distL="0" distR="0">
            <wp:extent cx="4841875" cy="352742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srcRect/>
                    <a:stretch>
                      <a:fillRect/>
                    </a:stretch>
                  </pic:blipFill>
                  <pic:spPr bwMode="auto">
                    <a:xfrm>
                      <a:off x="0" y="0"/>
                      <a:ext cx="4841875" cy="3527425"/>
                    </a:xfrm>
                    <a:prstGeom prst="rect">
                      <a:avLst/>
                    </a:prstGeom>
                    <a:noFill/>
                    <a:ln w="9525">
                      <a:noFill/>
                      <a:miter lim="800000"/>
                      <a:headEnd/>
                      <a:tailEnd/>
                    </a:ln>
                  </pic:spPr>
                </pic:pic>
              </a:graphicData>
            </a:graphic>
          </wp:inline>
        </w:drawing>
      </w:r>
      <w:r>
        <w:rPr>
          <w:rFonts w:ascii="Arial" w:hAnsi="Arial" w:cs="Arial"/>
          <w:sz w:val="20"/>
          <w:szCs w:val="20"/>
        </w:rPr>
        <w:br/>
      </w:r>
      <w:r>
        <w:rPr>
          <w:rFonts w:ascii="Arial" w:hAnsi="Arial" w:cs="Arial"/>
          <w:sz w:val="22"/>
          <w:szCs w:val="22"/>
        </w:rPr>
        <w:t>Click ‘Next’ to continue with the Wizard.</w:t>
      </w:r>
      <w:r>
        <w:rPr>
          <w:rFonts w:ascii="Arial" w:hAnsi="Arial" w:cs="Arial"/>
          <w:sz w:val="20"/>
          <w:szCs w:val="20"/>
        </w:rPr>
        <w:br/>
      </w:r>
      <w:r>
        <w:rPr>
          <w:rFonts w:ascii="Arial" w:hAnsi="Arial" w:cs="Arial"/>
          <w:noProof/>
          <w:sz w:val="20"/>
          <w:szCs w:val="20"/>
          <w:lang w:eastAsia="zh-CN"/>
        </w:rPr>
        <w:drawing>
          <wp:inline distT="0" distB="0" distL="0" distR="0">
            <wp:extent cx="4911725" cy="3667760"/>
            <wp:effectExtent l="1905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srcRect/>
                    <a:stretch>
                      <a:fillRect/>
                    </a:stretch>
                  </pic:blipFill>
                  <pic:spPr bwMode="auto">
                    <a:xfrm>
                      <a:off x="0" y="0"/>
                      <a:ext cx="4911725" cy="3667760"/>
                    </a:xfrm>
                    <a:prstGeom prst="rect">
                      <a:avLst/>
                    </a:prstGeom>
                    <a:noFill/>
                    <a:ln w="9525">
                      <a:noFill/>
                      <a:miter lim="800000"/>
                      <a:headEnd/>
                      <a:tailEnd/>
                    </a:ln>
                  </pic:spPr>
                </pic:pic>
              </a:graphicData>
            </a:graphic>
          </wp:inline>
        </w:drawing>
      </w:r>
      <w:r>
        <w:rPr>
          <w:rFonts w:ascii="Arial" w:hAnsi="Arial" w:cs="Arial"/>
          <w:sz w:val="20"/>
          <w:szCs w:val="20"/>
        </w:rPr>
        <w:br/>
      </w:r>
      <w:r w:rsidRPr="000320C0">
        <w:rPr>
          <w:rFonts w:ascii="Tahoma" w:hAnsi="Tahoma" w:cs="Tahoma"/>
          <w:sz w:val="22"/>
          <w:szCs w:val="22"/>
        </w:rPr>
        <w:t xml:space="preserve">Click ‘Next’ to </w:t>
      </w:r>
      <w:r>
        <w:rPr>
          <w:rFonts w:ascii="Tahoma" w:hAnsi="Tahoma" w:cs="Tahoma"/>
          <w:sz w:val="22"/>
          <w:szCs w:val="22"/>
        </w:rPr>
        <w:t>start the install</w:t>
      </w:r>
      <w:r w:rsidRPr="000320C0">
        <w:rPr>
          <w:rFonts w:ascii="Tahoma" w:hAnsi="Tahoma" w:cs="Tahoma"/>
          <w:sz w:val="22"/>
          <w:szCs w:val="22"/>
        </w:rPr>
        <w:t>.</w:t>
      </w:r>
      <w:r>
        <w:rPr>
          <w:rFonts w:ascii="Arial" w:hAnsi="Arial" w:cs="Arial"/>
          <w:sz w:val="20"/>
          <w:szCs w:val="20"/>
        </w:rPr>
        <w:br/>
      </w:r>
      <w:r>
        <w:rPr>
          <w:rFonts w:ascii="Arial" w:hAnsi="Arial" w:cs="Arial"/>
          <w:noProof/>
          <w:sz w:val="20"/>
          <w:szCs w:val="20"/>
          <w:lang w:eastAsia="zh-CN"/>
        </w:rPr>
        <w:lastRenderedPageBreak/>
        <w:drawing>
          <wp:inline distT="0" distB="0" distL="0" distR="0">
            <wp:extent cx="5101590" cy="3812540"/>
            <wp:effectExtent l="1905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srcRect/>
                    <a:stretch>
                      <a:fillRect/>
                    </a:stretch>
                  </pic:blipFill>
                  <pic:spPr bwMode="auto">
                    <a:xfrm>
                      <a:off x="0" y="0"/>
                      <a:ext cx="5101590" cy="3812540"/>
                    </a:xfrm>
                    <a:prstGeom prst="rect">
                      <a:avLst/>
                    </a:prstGeom>
                    <a:noFill/>
                    <a:ln w="9525">
                      <a:noFill/>
                      <a:miter lim="800000"/>
                      <a:headEnd/>
                      <a:tailEnd/>
                    </a:ln>
                  </pic:spPr>
                </pic:pic>
              </a:graphicData>
            </a:graphic>
          </wp:inline>
        </w:drawing>
      </w:r>
      <w:r>
        <w:rPr>
          <w:rFonts w:ascii="Arial" w:hAnsi="Arial" w:cs="Arial"/>
          <w:sz w:val="20"/>
          <w:szCs w:val="20"/>
        </w:rPr>
        <w:br/>
      </w:r>
      <w:r w:rsidRPr="00BD088F">
        <w:rPr>
          <w:rFonts w:ascii="Tahoma" w:hAnsi="Tahoma" w:cs="Tahoma"/>
          <w:sz w:val="22"/>
          <w:szCs w:val="22"/>
        </w:rPr>
        <w:t>Configuring Internet Information Services (IIS) and related components. This should take just a couple of minutes.</w:t>
      </w:r>
      <w:r>
        <w:rPr>
          <w:rFonts w:ascii="Tahoma" w:hAnsi="Tahoma" w:cs="Tahoma"/>
          <w:sz w:val="22"/>
          <w:szCs w:val="22"/>
        </w:rPr>
        <w:br/>
      </w:r>
      <w:r>
        <w:rPr>
          <w:rFonts w:ascii="Arial" w:hAnsi="Arial" w:cs="Arial"/>
          <w:noProof/>
          <w:sz w:val="20"/>
          <w:szCs w:val="20"/>
          <w:lang w:eastAsia="zh-CN"/>
        </w:rPr>
        <w:drawing>
          <wp:inline distT="0" distB="0" distL="0" distR="0">
            <wp:extent cx="5221605" cy="3897630"/>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srcRect/>
                    <a:stretch>
                      <a:fillRect/>
                    </a:stretch>
                  </pic:blipFill>
                  <pic:spPr bwMode="auto">
                    <a:xfrm>
                      <a:off x="0" y="0"/>
                      <a:ext cx="5221605" cy="3897630"/>
                    </a:xfrm>
                    <a:prstGeom prst="rect">
                      <a:avLst/>
                    </a:prstGeom>
                    <a:noFill/>
                    <a:ln w="9525">
                      <a:noFill/>
                      <a:miter lim="800000"/>
                      <a:headEnd/>
                      <a:tailEnd/>
                    </a:ln>
                  </pic:spPr>
                </pic:pic>
              </a:graphicData>
            </a:graphic>
          </wp:inline>
        </w:drawing>
      </w:r>
      <w:r>
        <w:rPr>
          <w:rFonts w:ascii="Arial" w:hAnsi="Arial" w:cs="Arial"/>
          <w:sz w:val="20"/>
          <w:szCs w:val="20"/>
        </w:rPr>
        <w:br/>
      </w:r>
      <w:r w:rsidRPr="00182853">
        <w:rPr>
          <w:rFonts w:ascii="Tahoma" w:hAnsi="Tahoma" w:cs="Tahoma"/>
          <w:sz w:val="22"/>
          <w:szCs w:val="22"/>
        </w:rPr>
        <w:t>Installing and Configuring the Server.</w:t>
      </w:r>
      <w:r>
        <w:rPr>
          <w:rFonts w:ascii="Arial" w:hAnsi="Arial" w:cs="Arial"/>
          <w:sz w:val="20"/>
          <w:szCs w:val="20"/>
        </w:rPr>
        <w:br/>
      </w:r>
      <w:r>
        <w:rPr>
          <w:rFonts w:ascii="Arial" w:hAnsi="Arial" w:cs="Arial"/>
          <w:noProof/>
          <w:sz w:val="20"/>
          <w:szCs w:val="20"/>
          <w:lang w:eastAsia="zh-CN"/>
        </w:rPr>
        <w:lastRenderedPageBreak/>
        <w:drawing>
          <wp:inline distT="0" distB="0" distL="0" distR="0">
            <wp:extent cx="5686425" cy="424751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srcRect/>
                    <a:stretch>
                      <a:fillRect/>
                    </a:stretch>
                  </pic:blipFill>
                  <pic:spPr bwMode="auto">
                    <a:xfrm>
                      <a:off x="0" y="0"/>
                      <a:ext cx="5686425" cy="4247515"/>
                    </a:xfrm>
                    <a:prstGeom prst="rect">
                      <a:avLst/>
                    </a:prstGeom>
                    <a:noFill/>
                    <a:ln w="9525">
                      <a:noFill/>
                      <a:miter lim="800000"/>
                      <a:headEnd/>
                      <a:tailEnd/>
                    </a:ln>
                  </pic:spPr>
                </pic:pic>
              </a:graphicData>
            </a:graphic>
          </wp:inline>
        </w:drawing>
      </w:r>
      <w:r>
        <w:rPr>
          <w:rFonts w:ascii="Arial" w:hAnsi="Arial" w:cs="Arial"/>
          <w:sz w:val="20"/>
          <w:szCs w:val="20"/>
        </w:rPr>
        <w:br/>
      </w:r>
      <w:r w:rsidRPr="000320C0">
        <w:rPr>
          <w:rFonts w:ascii="Tahoma" w:hAnsi="Tahoma" w:cs="Tahoma"/>
          <w:sz w:val="22"/>
          <w:szCs w:val="22"/>
        </w:rPr>
        <w:t xml:space="preserve">IIS Server role has now completed installation, Click ‘Finish’ </w:t>
      </w:r>
      <w:r w:rsidRPr="000320C0">
        <w:rPr>
          <w:rFonts w:ascii="Tahoma" w:hAnsi="Tahoma" w:cs="Tahoma"/>
          <w:sz w:val="22"/>
          <w:szCs w:val="22"/>
        </w:rPr>
        <w:br/>
      </w:r>
      <w:r>
        <w:rPr>
          <w:rFonts w:ascii="Tahoma" w:hAnsi="Tahoma" w:cs="Tahoma"/>
          <w:b/>
        </w:rPr>
        <w:br/>
      </w: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75B45" w:rsidRDefault="00175B45" w:rsidP="00175B45">
      <w:pPr>
        <w:widowControl w:val="0"/>
        <w:autoSpaceDE w:val="0"/>
        <w:autoSpaceDN w:val="0"/>
        <w:adjustRightInd w:val="0"/>
        <w:rPr>
          <w:rFonts w:ascii="Tahoma" w:hAnsi="Tahoma" w:cs="Tahoma"/>
          <w:b/>
        </w:rPr>
      </w:pPr>
    </w:p>
    <w:p w:rsidR="00122DAA" w:rsidRDefault="00175B45" w:rsidP="00122DAA">
      <w:pPr>
        <w:pStyle w:val="Heading2"/>
      </w:pPr>
      <w:bookmarkStart w:id="84" w:name="_Toc268276329"/>
      <w:r w:rsidRPr="00D41CA1">
        <w:t>Setting up the Internet Authentication Service</w:t>
      </w:r>
      <w:r>
        <w:t xml:space="preserve"> (IAS)</w:t>
      </w:r>
      <w:r w:rsidRPr="00D41CA1">
        <w:t>.</w:t>
      </w:r>
      <w:bookmarkEnd w:id="84"/>
    </w:p>
    <w:p w:rsidR="00175B45" w:rsidRDefault="00175B45" w:rsidP="00122DAA">
      <w:r>
        <w:rPr>
          <w:sz w:val="22"/>
          <w:szCs w:val="22"/>
        </w:rPr>
        <w:br/>
      </w:r>
      <w:r>
        <w:rPr>
          <w:noProof/>
          <w:lang w:eastAsia="zh-CN"/>
        </w:rPr>
        <w:drawing>
          <wp:inline distT="0" distB="0" distL="0" distR="0">
            <wp:extent cx="4791710" cy="3887470"/>
            <wp:effectExtent l="1905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srcRect/>
                    <a:stretch>
                      <a:fillRect/>
                    </a:stretch>
                  </pic:blipFill>
                  <pic:spPr bwMode="auto">
                    <a:xfrm>
                      <a:off x="0" y="0"/>
                      <a:ext cx="4791710" cy="3887470"/>
                    </a:xfrm>
                    <a:prstGeom prst="rect">
                      <a:avLst/>
                    </a:prstGeom>
                    <a:noFill/>
                    <a:ln w="9525">
                      <a:noFill/>
                      <a:miter lim="800000"/>
                      <a:headEnd/>
                      <a:tailEnd/>
                    </a:ln>
                  </pic:spPr>
                </pic:pic>
              </a:graphicData>
            </a:graphic>
          </wp:inline>
        </w:drawing>
      </w:r>
      <w:r>
        <w:br/>
      </w:r>
      <w:r>
        <w:rPr>
          <w:sz w:val="22"/>
          <w:szCs w:val="22"/>
        </w:rPr>
        <w:t xml:space="preserve">Select Networking Service and Click the ‘Details’ button for a list of available Networking </w:t>
      </w:r>
      <w:r>
        <w:rPr>
          <w:sz w:val="22"/>
          <w:szCs w:val="22"/>
        </w:rPr>
        <w:lastRenderedPageBreak/>
        <w:t>Services..</w:t>
      </w:r>
      <w:r>
        <w:rPr>
          <w:sz w:val="22"/>
          <w:szCs w:val="22"/>
        </w:rPr>
        <w:br/>
      </w:r>
      <w:r>
        <w:rPr>
          <w:noProof/>
          <w:lang w:eastAsia="zh-CN"/>
        </w:rPr>
        <w:drawing>
          <wp:inline distT="0" distB="0" distL="0" distR="0">
            <wp:extent cx="4277360" cy="3277870"/>
            <wp:effectExtent l="1905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srcRect/>
                    <a:stretch>
                      <a:fillRect/>
                    </a:stretch>
                  </pic:blipFill>
                  <pic:spPr bwMode="auto">
                    <a:xfrm>
                      <a:off x="0" y="0"/>
                      <a:ext cx="4277360" cy="3277870"/>
                    </a:xfrm>
                    <a:prstGeom prst="rect">
                      <a:avLst/>
                    </a:prstGeom>
                    <a:noFill/>
                    <a:ln w="9525">
                      <a:noFill/>
                      <a:miter lim="800000"/>
                      <a:headEnd/>
                      <a:tailEnd/>
                    </a:ln>
                  </pic:spPr>
                </pic:pic>
              </a:graphicData>
            </a:graphic>
          </wp:inline>
        </w:drawing>
      </w:r>
    </w:p>
    <w:p w:rsidR="00175B45" w:rsidRPr="000320C0" w:rsidRDefault="00175B45" w:rsidP="00175B45">
      <w:pPr>
        <w:widowControl w:val="0"/>
        <w:autoSpaceDE w:val="0"/>
        <w:autoSpaceDN w:val="0"/>
        <w:adjustRightInd w:val="0"/>
        <w:rPr>
          <w:rFonts w:ascii="Tahoma" w:hAnsi="Tahoma" w:cs="Tahoma"/>
          <w:sz w:val="22"/>
          <w:szCs w:val="22"/>
        </w:rPr>
      </w:pPr>
      <w:r>
        <w:rPr>
          <w:rFonts w:ascii="Tahoma" w:hAnsi="Tahoma" w:cs="Tahoma"/>
          <w:sz w:val="22"/>
          <w:szCs w:val="22"/>
        </w:rPr>
        <w:t xml:space="preserve">While you are adding the Internet Authentication service, </w:t>
      </w:r>
      <w:r w:rsidRPr="000320C0">
        <w:rPr>
          <w:rFonts w:ascii="Tahoma" w:hAnsi="Tahoma" w:cs="Tahoma"/>
          <w:sz w:val="22"/>
          <w:szCs w:val="22"/>
        </w:rPr>
        <w:t>also add Simple TCP/IP services</w:t>
      </w:r>
      <w:r>
        <w:rPr>
          <w:rFonts w:ascii="Tahoma" w:hAnsi="Tahoma" w:cs="Tahoma"/>
          <w:sz w:val="22"/>
          <w:szCs w:val="22"/>
        </w:rPr>
        <w:t xml:space="preserve">. This will give </w:t>
      </w:r>
      <w:r w:rsidRPr="000320C0">
        <w:rPr>
          <w:rFonts w:ascii="Tahoma" w:hAnsi="Tahoma" w:cs="Tahoma"/>
          <w:sz w:val="22"/>
          <w:szCs w:val="22"/>
        </w:rPr>
        <w:t xml:space="preserve">you </w:t>
      </w:r>
      <w:r>
        <w:rPr>
          <w:rFonts w:ascii="Tahoma" w:hAnsi="Tahoma" w:cs="Tahoma"/>
          <w:sz w:val="22"/>
          <w:szCs w:val="22"/>
        </w:rPr>
        <w:t xml:space="preserve">the </w:t>
      </w:r>
      <w:r w:rsidRPr="00DA3D42">
        <w:rPr>
          <w:rFonts w:ascii="Tahoma" w:hAnsi="Tahoma" w:cs="Tahoma"/>
          <w:b/>
          <w:sz w:val="22"/>
          <w:szCs w:val="22"/>
        </w:rPr>
        <w:t>Echo service</w:t>
      </w:r>
      <w:r>
        <w:rPr>
          <w:rFonts w:ascii="Tahoma" w:hAnsi="Tahoma" w:cs="Tahoma"/>
          <w:sz w:val="22"/>
          <w:szCs w:val="22"/>
        </w:rPr>
        <w:t xml:space="preserve"> that is required by several of the WiFi Metrics Tests and other </w:t>
      </w:r>
      <w:r w:rsidRPr="000320C0">
        <w:rPr>
          <w:rFonts w:ascii="Tahoma" w:hAnsi="Tahoma" w:cs="Tahoma"/>
          <w:sz w:val="22"/>
          <w:szCs w:val="22"/>
        </w:rPr>
        <w:t>CETK</w:t>
      </w:r>
      <w:r>
        <w:rPr>
          <w:rFonts w:ascii="Tahoma" w:hAnsi="Tahoma" w:cs="Tahoma"/>
          <w:sz w:val="22"/>
          <w:szCs w:val="22"/>
        </w:rPr>
        <w:t>/</w:t>
      </w:r>
      <w:r w:rsidRPr="000320C0">
        <w:rPr>
          <w:rFonts w:ascii="Tahoma" w:hAnsi="Tahoma" w:cs="Tahoma"/>
          <w:sz w:val="22"/>
          <w:szCs w:val="22"/>
        </w:rPr>
        <w:t xml:space="preserve"> LTK</w:t>
      </w:r>
      <w:r>
        <w:rPr>
          <w:rFonts w:ascii="Tahoma" w:hAnsi="Tahoma" w:cs="Tahoma"/>
          <w:sz w:val="22"/>
          <w:szCs w:val="22"/>
        </w:rPr>
        <w:t xml:space="preserve"> tests</w:t>
      </w:r>
      <w:r w:rsidRPr="000320C0">
        <w:rPr>
          <w:rFonts w:ascii="Tahoma" w:hAnsi="Tahoma" w:cs="Tahoma"/>
          <w:sz w:val="22"/>
          <w:szCs w:val="22"/>
        </w:rPr>
        <w:t>.</w:t>
      </w:r>
      <w:r>
        <w:rPr>
          <w:rFonts w:ascii="Tahoma" w:hAnsi="Tahoma" w:cs="Tahoma"/>
          <w:sz w:val="22"/>
          <w:szCs w:val="22"/>
        </w:rPr>
        <w:t xml:space="preserve"> Click ‘Ok’ to start the Installation Wizard.</w:t>
      </w:r>
    </w:p>
    <w:p w:rsidR="00175B45" w:rsidRPr="00177781" w:rsidRDefault="00175B45" w:rsidP="00175B45">
      <w:pPr>
        <w:tabs>
          <w:tab w:val="left" w:pos="9360"/>
        </w:tabs>
        <w:rPr>
          <w:rFonts w:ascii="Tahoma" w:hAnsi="Tahoma" w:cs="Tahoma"/>
          <w:sz w:val="22"/>
          <w:szCs w:val="22"/>
        </w:rPr>
      </w:pPr>
      <w:r>
        <w:rPr>
          <w:rFonts w:ascii="Tahoma" w:hAnsi="Tahoma" w:cs="Tahoma"/>
          <w:sz w:val="22"/>
          <w:szCs w:val="22"/>
        </w:rPr>
        <w:br/>
      </w:r>
      <w:r>
        <w:rPr>
          <w:rFonts w:ascii="Arial" w:hAnsi="Arial" w:cs="Arial"/>
          <w:noProof/>
          <w:sz w:val="20"/>
          <w:szCs w:val="20"/>
          <w:lang w:eastAsia="zh-CN"/>
        </w:rPr>
        <w:drawing>
          <wp:inline distT="0" distB="0" distL="0" distR="0">
            <wp:extent cx="4791710" cy="3887470"/>
            <wp:effectExtent l="19050" t="0" r="889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srcRect/>
                    <a:stretch>
                      <a:fillRect/>
                    </a:stretch>
                  </pic:blipFill>
                  <pic:spPr bwMode="auto">
                    <a:xfrm>
                      <a:off x="0" y="0"/>
                      <a:ext cx="4791710" cy="3887470"/>
                    </a:xfrm>
                    <a:prstGeom prst="rect">
                      <a:avLst/>
                    </a:prstGeom>
                    <a:noFill/>
                    <a:ln w="9525">
                      <a:noFill/>
                      <a:miter lim="800000"/>
                      <a:headEnd/>
                      <a:tailEnd/>
                    </a:ln>
                  </pic:spPr>
                </pic:pic>
              </a:graphicData>
            </a:graphic>
          </wp:inline>
        </w:drawing>
      </w:r>
      <w:r>
        <w:rPr>
          <w:rFonts w:ascii="Arial" w:hAnsi="Arial" w:cs="Arial"/>
          <w:sz w:val="20"/>
          <w:szCs w:val="20"/>
        </w:rPr>
        <w:br/>
      </w:r>
      <w:r>
        <w:rPr>
          <w:rFonts w:ascii="Tahoma" w:hAnsi="Tahoma" w:cs="Tahoma"/>
          <w:sz w:val="22"/>
          <w:szCs w:val="22"/>
        </w:rPr>
        <w:t>Click ‘Finish’ to close the Installation Wizard.</w:t>
      </w:r>
      <w:r>
        <w:rPr>
          <w:rFonts w:ascii="Tahoma" w:hAnsi="Tahoma" w:cs="Tahoma"/>
          <w:sz w:val="22"/>
          <w:szCs w:val="22"/>
        </w:rPr>
        <w:br/>
      </w:r>
      <w:r>
        <w:rPr>
          <w:rFonts w:ascii="Arial" w:hAnsi="Arial" w:cs="Arial"/>
          <w:noProof/>
          <w:sz w:val="20"/>
          <w:szCs w:val="20"/>
          <w:lang w:eastAsia="zh-CN"/>
        </w:rPr>
        <w:lastRenderedPageBreak/>
        <w:drawing>
          <wp:inline distT="0" distB="0" distL="0" distR="0">
            <wp:extent cx="5941060" cy="4781550"/>
            <wp:effectExtent l="1905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srcRect/>
                    <a:stretch>
                      <a:fillRect/>
                    </a:stretch>
                  </pic:blipFill>
                  <pic:spPr bwMode="auto">
                    <a:xfrm>
                      <a:off x="0" y="0"/>
                      <a:ext cx="5941060" cy="4781550"/>
                    </a:xfrm>
                    <a:prstGeom prst="rect">
                      <a:avLst/>
                    </a:prstGeom>
                    <a:noFill/>
                    <a:ln w="9525">
                      <a:noFill/>
                      <a:miter lim="800000"/>
                      <a:headEnd/>
                      <a:tailEnd/>
                    </a:ln>
                  </pic:spPr>
                </pic:pic>
              </a:graphicData>
            </a:graphic>
          </wp:inline>
        </w:drawing>
      </w:r>
      <w:r>
        <w:rPr>
          <w:rFonts w:ascii="Arial" w:hAnsi="Arial" w:cs="Arial"/>
          <w:sz w:val="20"/>
          <w:szCs w:val="20"/>
        </w:rPr>
        <w:br/>
      </w:r>
      <w:r w:rsidRPr="00177781">
        <w:rPr>
          <w:rFonts w:ascii="Tahoma" w:hAnsi="Tahoma" w:cs="Tahoma"/>
          <w:sz w:val="22"/>
          <w:szCs w:val="22"/>
        </w:rPr>
        <w:t>Internet Authentication Service must be registered in Active Directory.</w:t>
      </w:r>
      <w:r>
        <w:rPr>
          <w:rFonts w:ascii="Arial" w:hAnsi="Arial" w:cs="Arial"/>
          <w:sz w:val="20"/>
          <w:szCs w:val="20"/>
        </w:rPr>
        <w:t xml:space="preserve"> </w:t>
      </w:r>
      <w:r>
        <w:rPr>
          <w:rFonts w:ascii="Tahoma" w:hAnsi="Tahoma" w:cs="Tahoma"/>
          <w:sz w:val="22"/>
          <w:szCs w:val="22"/>
        </w:rPr>
        <w:t>The IAS Management console can be accessed from the Start Menu under ‘Administrative Tools’ at any time.</w:t>
      </w:r>
      <w:r>
        <w:rPr>
          <w:rFonts w:ascii="Arial" w:hAnsi="Arial" w:cs="Arial"/>
          <w:sz w:val="20"/>
          <w:szCs w:val="20"/>
        </w:rPr>
        <w:br/>
      </w:r>
      <w:r>
        <w:rPr>
          <w:rFonts w:ascii="Arial" w:hAnsi="Arial" w:cs="Arial"/>
          <w:noProof/>
          <w:sz w:val="20"/>
          <w:szCs w:val="20"/>
          <w:lang w:eastAsia="zh-CN"/>
        </w:rPr>
        <w:drawing>
          <wp:inline distT="0" distB="0" distL="0" distR="0">
            <wp:extent cx="5846445" cy="1323975"/>
            <wp:effectExtent l="1905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srcRect/>
                    <a:stretch>
                      <a:fillRect/>
                    </a:stretch>
                  </pic:blipFill>
                  <pic:spPr bwMode="auto">
                    <a:xfrm>
                      <a:off x="0" y="0"/>
                      <a:ext cx="5846445" cy="1323975"/>
                    </a:xfrm>
                    <a:prstGeom prst="rect">
                      <a:avLst/>
                    </a:prstGeom>
                    <a:noFill/>
                    <a:ln w="9525">
                      <a:noFill/>
                      <a:miter lim="800000"/>
                      <a:headEnd/>
                      <a:tailEnd/>
                    </a:ln>
                  </pic:spPr>
                </pic:pic>
              </a:graphicData>
            </a:graphic>
          </wp:inline>
        </w:drawing>
      </w:r>
      <w:r>
        <w:rPr>
          <w:rFonts w:ascii="Arial" w:hAnsi="Arial" w:cs="Arial"/>
          <w:sz w:val="20"/>
          <w:szCs w:val="20"/>
        </w:rPr>
        <w:br/>
      </w:r>
      <w:r w:rsidRPr="00177781">
        <w:rPr>
          <w:rFonts w:ascii="Tahoma" w:hAnsi="Tahoma" w:cs="Tahoma"/>
          <w:sz w:val="22"/>
          <w:szCs w:val="22"/>
        </w:rPr>
        <w:t>Click ‘Ok’ to proceed with Authorization.</w:t>
      </w:r>
    </w:p>
    <w:p w:rsidR="00175B45" w:rsidRDefault="00175B45" w:rsidP="00175B45">
      <w:pPr>
        <w:tabs>
          <w:tab w:val="left" w:pos="2655"/>
        </w:tabs>
        <w:rPr>
          <w:rFonts w:ascii="Tahoma" w:hAnsi="Tahoma" w:cs="Tahoma"/>
          <w:b/>
        </w:rPr>
      </w:pPr>
      <w:r>
        <w:rPr>
          <w:rFonts w:ascii="Tahoma" w:hAnsi="Tahoma" w:cs="Tahoma"/>
          <w:b/>
        </w:rPr>
        <w:br/>
      </w:r>
    </w:p>
    <w:p w:rsidR="000E039E" w:rsidRDefault="00175B45" w:rsidP="00091F6C">
      <w:pPr>
        <w:pStyle w:val="Heading2"/>
      </w:pPr>
      <w:bookmarkStart w:id="85" w:name="_Toc268276330"/>
      <w:r w:rsidRPr="00D41CA1">
        <w:lastRenderedPageBreak/>
        <w:t xml:space="preserve">Setting up </w:t>
      </w:r>
      <w:r>
        <w:t>RADIU</w:t>
      </w:r>
      <w:r w:rsidRPr="00D41CA1">
        <w:t>S clients</w:t>
      </w:r>
      <w:bookmarkEnd w:id="85"/>
    </w:p>
    <w:p w:rsidR="00175B45" w:rsidRPr="005B69BD" w:rsidRDefault="00175B45" w:rsidP="000E039E">
      <w:pPr>
        <w:rPr>
          <w:sz w:val="22"/>
          <w:szCs w:val="22"/>
        </w:rPr>
      </w:pPr>
      <w:r>
        <w:br/>
      </w:r>
      <w:r w:rsidRPr="000E039E">
        <w:rPr>
          <w:noProof/>
          <w:lang w:eastAsia="zh-CN"/>
        </w:rPr>
        <w:drawing>
          <wp:inline distT="0" distB="0" distL="0" distR="0">
            <wp:extent cx="5141595" cy="4302125"/>
            <wp:effectExtent l="19050" t="0" r="1905" b="0"/>
            <wp:docPr id="58" name="Picture 58"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lip_image001"/>
                    <pic:cNvPicPr>
                      <a:picLocks noChangeAspect="1" noChangeArrowheads="1"/>
                    </pic:cNvPicPr>
                  </pic:nvPicPr>
                  <pic:blipFill>
                    <a:blip r:embed="rId78"/>
                    <a:srcRect/>
                    <a:stretch>
                      <a:fillRect/>
                    </a:stretch>
                  </pic:blipFill>
                  <pic:spPr bwMode="auto">
                    <a:xfrm>
                      <a:off x="0" y="0"/>
                      <a:ext cx="5141595" cy="4302125"/>
                    </a:xfrm>
                    <a:prstGeom prst="rect">
                      <a:avLst/>
                    </a:prstGeom>
                    <a:noFill/>
                    <a:ln w="9525">
                      <a:noFill/>
                      <a:miter lim="800000"/>
                      <a:headEnd/>
                      <a:tailEnd/>
                    </a:ln>
                  </pic:spPr>
                </pic:pic>
              </a:graphicData>
            </a:graphic>
          </wp:inline>
        </w:drawing>
      </w:r>
      <w:r>
        <w:br/>
      </w:r>
      <w:r>
        <w:rPr>
          <w:sz w:val="22"/>
          <w:szCs w:val="22"/>
        </w:rPr>
        <w:t xml:space="preserve">Once the IAS Service has completed installation a link to the IAS console will be placed under administrative tools. Clients may be added to the server by right clicking RADIUS clients in the Internet Authentication Service console. </w:t>
      </w:r>
      <w:r>
        <w:rPr>
          <w:sz w:val="22"/>
          <w:szCs w:val="22"/>
        </w:rPr>
        <w:br/>
      </w:r>
      <w:r>
        <w:rPr>
          <w:sz w:val="22"/>
          <w:szCs w:val="22"/>
        </w:rPr>
        <w:br/>
      </w:r>
      <w:r>
        <w:rPr>
          <w:noProof/>
          <w:lang w:eastAsia="zh-CN"/>
        </w:rPr>
        <w:lastRenderedPageBreak/>
        <w:drawing>
          <wp:inline distT="0" distB="0" distL="0" distR="0">
            <wp:extent cx="4772025" cy="3667760"/>
            <wp:effectExtent l="19050" t="0" r="9525" b="0"/>
            <wp:docPr id="59" name="Picture 59"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lip_image001"/>
                    <pic:cNvPicPr>
                      <a:picLocks noChangeAspect="1" noChangeArrowheads="1"/>
                    </pic:cNvPicPr>
                  </pic:nvPicPr>
                  <pic:blipFill>
                    <a:blip r:embed="rId79"/>
                    <a:srcRect/>
                    <a:stretch>
                      <a:fillRect/>
                    </a:stretch>
                  </pic:blipFill>
                  <pic:spPr bwMode="auto">
                    <a:xfrm>
                      <a:off x="0" y="0"/>
                      <a:ext cx="4772025" cy="3667760"/>
                    </a:xfrm>
                    <a:prstGeom prst="rect">
                      <a:avLst/>
                    </a:prstGeom>
                    <a:noFill/>
                    <a:ln w="9525">
                      <a:noFill/>
                      <a:miter lim="800000"/>
                      <a:headEnd/>
                      <a:tailEnd/>
                    </a:ln>
                  </pic:spPr>
                </pic:pic>
              </a:graphicData>
            </a:graphic>
          </wp:inline>
        </w:drawing>
      </w:r>
      <w:r>
        <w:br/>
      </w:r>
      <w:r w:rsidRPr="005B69BD">
        <w:rPr>
          <w:sz w:val="22"/>
          <w:szCs w:val="22"/>
        </w:rPr>
        <w:t xml:space="preserve">Create Radius Client for </w:t>
      </w:r>
      <w:r>
        <w:rPr>
          <w:sz w:val="22"/>
          <w:szCs w:val="22"/>
        </w:rPr>
        <w:t>Access points and other RAS Clients.</w:t>
      </w:r>
      <w:r w:rsidRPr="005B69BD">
        <w:rPr>
          <w:sz w:val="22"/>
          <w:szCs w:val="22"/>
        </w:rPr>
        <w:t xml:space="preserve"> </w:t>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61865" cy="3667760"/>
            <wp:effectExtent l="19050" t="0" r="635" b="0"/>
            <wp:docPr id="60" name="Picture 6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ip_image001"/>
                    <pic:cNvPicPr>
                      <a:picLocks noChangeAspect="1" noChangeArrowheads="1"/>
                    </pic:cNvPicPr>
                  </pic:nvPicPr>
                  <pic:blipFill>
                    <a:blip r:embed="rId80"/>
                    <a:srcRect/>
                    <a:stretch>
                      <a:fillRect/>
                    </a:stretch>
                  </pic:blipFill>
                  <pic:spPr bwMode="auto">
                    <a:xfrm>
                      <a:off x="0" y="0"/>
                      <a:ext cx="4761865" cy="366776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sidRPr="005B69BD">
        <w:rPr>
          <w:rFonts w:ascii="Tahoma" w:hAnsi="Tahoma" w:cs="Tahoma"/>
          <w:sz w:val="22"/>
          <w:szCs w:val="22"/>
        </w:rPr>
        <w:t>Enter a shared key (The example is using 0123456789)</w:t>
      </w:r>
      <w:r>
        <w:rPr>
          <w:rFonts w:ascii="Tahoma" w:hAnsi="Tahoma" w:cs="Tahoma"/>
          <w:sz w:val="22"/>
          <w:szCs w:val="22"/>
        </w:rPr>
        <w:t xml:space="preserve"> The same key must be configured on the Access point to allow the server to communicate the certificate information to and from the client. (Note: this is assuming the default RADIUS ports of 1812 and 1813 on each side)</w:t>
      </w:r>
    </w:p>
    <w:p w:rsidR="00175B45" w:rsidRDefault="00175B45" w:rsidP="00175B45">
      <w:pPr>
        <w:tabs>
          <w:tab w:val="left" w:pos="2655"/>
        </w:tabs>
        <w:rPr>
          <w:rFonts w:ascii="Tahoma" w:hAnsi="Tahoma" w:cs="Tahoma"/>
          <w:b/>
        </w:rPr>
      </w:pPr>
      <w:r>
        <w:rPr>
          <w:rFonts w:ascii="Tahoma" w:hAnsi="Tahoma" w:cs="Tahoma"/>
          <w:b/>
        </w:rPr>
        <w:lastRenderedPageBreak/>
        <w:br/>
      </w:r>
    </w:p>
    <w:p w:rsidR="00175B45" w:rsidRPr="005B69BD" w:rsidRDefault="00175B45" w:rsidP="00175B45">
      <w:pPr>
        <w:tabs>
          <w:tab w:val="left" w:pos="2655"/>
        </w:tabs>
        <w:ind w:left="360"/>
        <w:rPr>
          <w:rFonts w:ascii="Tahoma" w:hAnsi="Tahoma" w:cs="Tahoma"/>
          <w:sz w:val="22"/>
          <w:szCs w:val="22"/>
        </w:rPr>
      </w:pPr>
    </w:p>
    <w:p w:rsidR="00AD461C" w:rsidRDefault="00175B45" w:rsidP="00AD461C">
      <w:pPr>
        <w:pStyle w:val="Heading2"/>
      </w:pPr>
      <w:bookmarkStart w:id="86" w:name="_Toc268276331"/>
      <w:r w:rsidRPr="00E46D98">
        <w:t>Installing</w:t>
      </w:r>
      <w:r>
        <w:t xml:space="preserve"> and Configuring</w:t>
      </w:r>
      <w:r w:rsidRPr="00E46D98">
        <w:t xml:space="preserve"> Certificate Services</w:t>
      </w:r>
      <w:bookmarkEnd w:id="86"/>
    </w:p>
    <w:p w:rsidR="00175B45" w:rsidRPr="005B69BD" w:rsidRDefault="00175B45" w:rsidP="00AD461C">
      <w:r>
        <w:br/>
      </w:r>
      <w:r>
        <w:rPr>
          <w:noProof/>
          <w:lang w:eastAsia="zh-CN"/>
        </w:rPr>
        <w:drawing>
          <wp:inline distT="0" distB="0" distL="0" distR="0">
            <wp:extent cx="4781550" cy="3867150"/>
            <wp:effectExtent l="19050" t="0" r="0" b="0"/>
            <wp:docPr id="61" name="Picture 61"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lip_image001"/>
                    <pic:cNvPicPr>
                      <a:picLocks noChangeAspect="1" noChangeArrowheads="1"/>
                    </pic:cNvPicPr>
                  </pic:nvPicPr>
                  <pic:blipFill>
                    <a:blip r:embed="rId81"/>
                    <a:srcRect/>
                    <a:stretch>
                      <a:fillRect/>
                    </a:stretch>
                  </pic:blipFill>
                  <pic:spPr bwMode="auto">
                    <a:xfrm>
                      <a:off x="0" y="0"/>
                      <a:ext cx="4781550" cy="386715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t>Select Certificate Service and Click the ‘Details’ button.</w:t>
      </w:r>
      <w:r>
        <w:rPr>
          <w:rFonts w:ascii="Tahoma" w:hAnsi="Tahoma" w:cs="Tahoma"/>
          <w:sz w:val="22"/>
          <w:szCs w:val="22"/>
        </w:rPr>
        <w:br/>
      </w:r>
      <w:r>
        <w:rPr>
          <w:rFonts w:ascii="Tahoma" w:hAnsi="Tahoma" w:cs="Tahoma"/>
          <w:sz w:val="22"/>
          <w:szCs w:val="22"/>
        </w:rPr>
        <w:br/>
      </w:r>
      <w:r>
        <w:rPr>
          <w:rFonts w:ascii="Tahoma" w:hAnsi="Tahoma" w:cs="Tahoma"/>
          <w:sz w:val="22"/>
          <w:szCs w:val="22"/>
        </w:rPr>
        <w:br/>
      </w:r>
      <w:r>
        <w:rPr>
          <w:rFonts w:ascii="Arial" w:hAnsi="Arial" w:cs="Arial"/>
          <w:noProof/>
          <w:sz w:val="20"/>
          <w:szCs w:val="20"/>
          <w:lang w:eastAsia="zh-CN"/>
        </w:rPr>
        <w:lastRenderedPageBreak/>
        <w:drawing>
          <wp:inline distT="0" distB="0" distL="0" distR="0">
            <wp:extent cx="4277360" cy="3277870"/>
            <wp:effectExtent l="1905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2"/>
                    <a:srcRect/>
                    <a:stretch>
                      <a:fillRect/>
                    </a:stretch>
                  </pic:blipFill>
                  <pic:spPr bwMode="auto">
                    <a:xfrm>
                      <a:off x="0" y="0"/>
                      <a:ext cx="4277360" cy="3277870"/>
                    </a:xfrm>
                    <a:prstGeom prst="rect">
                      <a:avLst/>
                    </a:prstGeom>
                    <a:noFill/>
                    <a:ln w="9525">
                      <a:noFill/>
                      <a:miter lim="800000"/>
                      <a:headEnd/>
                      <a:tailEnd/>
                    </a:ln>
                  </pic:spPr>
                </pic:pic>
              </a:graphicData>
            </a:graphic>
          </wp:inline>
        </w:drawing>
      </w:r>
      <w:r w:rsidRPr="005B69BD">
        <w:rPr>
          <w:rFonts w:ascii="Tahoma" w:hAnsi="Tahoma" w:cs="Tahoma"/>
          <w:sz w:val="22"/>
          <w:szCs w:val="22"/>
        </w:rPr>
        <w:br/>
      </w:r>
      <w:r>
        <w:rPr>
          <w:rFonts w:ascii="Tahoma" w:hAnsi="Tahoma" w:cs="Tahoma"/>
          <w:sz w:val="22"/>
          <w:szCs w:val="22"/>
        </w:rPr>
        <w:t>Select both Certificate Services CA and Certificate Services Web Enrollment Support. Click ‘OK’</w:t>
      </w:r>
      <w:r w:rsidRPr="005B69BD">
        <w:rPr>
          <w:rFonts w:ascii="Tahoma" w:hAnsi="Tahoma" w:cs="Tahoma"/>
          <w:sz w:val="22"/>
          <w:szCs w:val="22"/>
        </w:rPr>
        <w:br/>
      </w:r>
      <w:r>
        <w:rPr>
          <w:rFonts w:ascii="Tahoma" w:hAnsi="Tahoma" w:cs="Tahoma"/>
          <w:sz w:val="22"/>
          <w:szCs w:val="22"/>
        </w:rPr>
        <w:br/>
      </w:r>
      <w:r>
        <w:rPr>
          <w:rFonts w:ascii="Tahoma" w:hAnsi="Tahoma" w:cs="Tahoma"/>
          <w:noProof/>
          <w:sz w:val="22"/>
          <w:szCs w:val="22"/>
          <w:lang w:eastAsia="zh-CN"/>
        </w:rPr>
        <w:drawing>
          <wp:inline distT="0" distB="0" distL="0" distR="0">
            <wp:extent cx="6076315" cy="1314450"/>
            <wp:effectExtent l="19050" t="0" r="635" b="0"/>
            <wp:docPr id="63" name="Picture 6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lip_image001"/>
                    <pic:cNvPicPr>
                      <a:picLocks noChangeAspect="1" noChangeArrowheads="1"/>
                    </pic:cNvPicPr>
                  </pic:nvPicPr>
                  <pic:blipFill>
                    <a:blip r:embed="rId83"/>
                    <a:srcRect/>
                    <a:stretch>
                      <a:fillRect/>
                    </a:stretch>
                  </pic:blipFill>
                  <pic:spPr bwMode="auto">
                    <a:xfrm>
                      <a:off x="0" y="0"/>
                      <a:ext cx="6076315" cy="1314450"/>
                    </a:xfrm>
                    <a:prstGeom prst="rect">
                      <a:avLst/>
                    </a:prstGeom>
                    <a:noFill/>
                    <a:ln w="9525">
                      <a:noFill/>
                      <a:miter lim="800000"/>
                      <a:headEnd/>
                      <a:tailEnd/>
                    </a:ln>
                  </pic:spPr>
                </pic:pic>
              </a:graphicData>
            </a:graphic>
          </wp:inline>
        </w:drawing>
      </w:r>
      <w:r>
        <w:rPr>
          <w:rFonts w:ascii="Tahoma" w:hAnsi="Tahoma" w:cs="Tahoma"/>
          <w:sz w:val="22"/>
          <w:szCs w:val="22"/>
        </w:rPr>
        <w:t>No Machine or Domain name changes allowed after this point. Any necessary changes will require you to start the machine installation over again after selecting ‘Yes’.</w:t>
      </w:r>
      <w:r>
        <w:rPr>
          <w:rFonts w:ascii="Tahoma" w:hAnsi="Tahoma" w:cs="Tahoma"/>
          <w:sz w:val="22"/>
          <w:szCs w:val="22"/>
        </w:rPr>
        <w:br/>
      </w:r>
      <w:r>
        <w:rPr>
          <w:rFonts w:ascii="Tahoma" w:hAnsi="Tahoma" w:cs="Tahoma"/>
          <w:sz w:val="22"/>
          <w:szCs w:val="22"/>
        </w:rPr>
        <w:br/>
      </w:r>
      <w:r>
        <w:rPr>
          <w:rFonts w:ascii="Tahoma" w:hAnsi="Tahoma" w:cs="Tahoma"/>
          <w:sz w:val="22"/>
          <w:szCs w:val="22"/>
        </w:rPr>
        <w:br/>
      </w:r>
      <w:r>
        <w:rPr>
          <w:rFonts w:ascii="Arial" w:hAnsi="Arial" w:cs="Arial"/>
          <w:noProof/>
          <w:sz w:val="20"/>
          <w:szCs w:val="20"/>
          <w:lang w:eastAsia="zh-CN"/>
        </w:rPr>
        <w:drawing>
          <wp:inline distT="0" distB="0" distL="0" distR="0">
            <wp:extent cx="5916295" cy="1134110"/>
            <wp:effectExtent l="1905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4"/>
                    <a:srcRect/>
                    <a:stretch>
                      <a:fillRect/>
                    </a:stretch>
                  </pic:blipFill>
                  <pic:spPr bwMode="auto">
                    <a:xfrm>
                      <a:off x="0" y="0"/>
                      <a:ext cx="5916295" cy="1134110"/>
                    </a:xfrm>
                    <a:prstGeom prst="rect">
                      <a:avLst/>
                    </a:prstGeom>
                    <a:noFill/>
                    <a:ln w="9525">
                      <a:noFill/>
                      <a:miter lim="800000"/>
                      <a:headEnd/>
                      <a:tailEnd/>
                    </a:ln>
                  </pic:spPr>
                </pic:pic>
              </a:graphicData>
            </a:graphic>
          </wp:inline>
        </w:drawing>
      </w:r>
      <w:r>
        <w:rPr>
          <w:rFonts w:ascii="Tahoma" w:hAnsi="Tahoma" w:cs="Tahoma"/>
          <w:sz w:val="22"/>
          <w:szCs w:val="22"/>
        </w:rPr>
        <w:br/>
        <w:t>To install the Web enrollment portion of Certificate Services, IIS must be stopped and restarted.</w:t>
      </w:r>
      <w:r>
        <w:rPr>
          <w:rFonts w:ascii="Tahoma" w:hAnsi="Tahoma" w:cs="Tahoma"/>
          <w:sz w:val="22"/>
          <w:szCs w:val="22"/>
        </w:rPr>
        <w:br/>
      </w:r>
      <w:r>
        <w:rPr>
          <w:rFonts w:ascii="Tahoma" w:hAnsi="Tahoma" w:cs="Tahoma"/>
          <w:sz w:val="22"/>
          <w:szCs w:val="22"/>
        </w:rPr>
        <w:br/>
      </w:r>
      <w:r>
        <w:rPr>
          <w:rFonts w:ascii="Tahoma" w:hAnsi="Tahoma" w:cs="Tahoma"/>
          <w:sz w:val="22"/>
          <w:szCs w:val="22"/>
        </w:rPr>
        <w:br/>
      </w:r>
      <w:r>
        <w:rPr>
          <w:rFonts w:ascii="Tahoma" w:hAnsi="Tahoma" w:cs="Tahoma"/>
          <w:noProof/>
          <w:sz w:val="22"/>
          <w:szCs w:val="22"/>
          <w:lang w:eastAsia="zh-CN"/>
        </w:rPr>
        <w:lastRenderedPageBreak/>
        <w:drawing>
          <wp:inline distT="0" distB="0" distL="0" distR="0">
            <wp:extent cx="4781550" cy="3887470"/>
            <wp:effectExtent l="19050" t="0" r="0" b="0"/>
            <wp:docPr id="65" name="Picture 6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ip_image001"/>
                    <pic:cNvPicPr>
                      <a:picLocks noChangeAspect="1" noChangeArrowheads="1"/>
                    </pic:cNvPicPr>
                  </pic:nvPicPr>
                  <pic:blipFill>
                    <a:blip r:embed="rId85"/>
                    <a:srcRect/>
                    <a:stretch>
                      <a:fillRect/>
                    </a:stretch>
                  </pic:blipFill>
                  <pic:spPr bwMode="auto">
                    <a:xfrm>
                      <a:off x="0" y="0"/>
                      <a:ext cx="4781550" cy="3887470"/>
                    </a:xfrm>
                    <a:prstGeom prst="rect">
                      <a:avLst/>
                    </a:prstGeom>
                    <a:noFill/>
                    <a:ln w="9525">
                      <a:noFill/>
                      <a:miter lim="800000"/>
                      <a:headEnd/>
                      <a:tailEnd/>
                    </a:ln>
                  </pic:spPr>
                </pic:pic>
              </a:graphicData>
            </a:graphic>
          </wp:inline>
        </w:drawing>
      </w:r>
      <w:r>
        <w:rPr>
          <w:rFonts w:ascii="Tahoma" w:hAnsi="Tahoma" w:cs="Tahoma"/>
          <w:sz w:val="22"/>
          <w:szCs w:val="22"/>
        </w:rPr>
        <w:br/>
      </w:r>
      <w:r>
        <w:rPr>
          <w:rFonts w:ascii="Arial" w:hAnsi="Arial" w:cs="Arial"/>
          <w:sz w:val="20"/>
          <w:szCs w:val="20"/>
        </w:rPr>
        <w:t>Choose Enterprise root CA and Click ‘Next’</w:t>
      </w:r>
      <w:r>
        <w:rPr>
          <w:rFonts w:ascii="Arial" w:hAnsi="Arial" w:cs="Arial"/>
          <w:sz w:val="20"/>
          <w:szCs w:val="20"/>
        </w:rPr>
        <w:br/>
      </w:r>
    </w:p>
    <w:p w:rsidR="00175B45" w:rsidRPr="005B69BD" w:rsidRDefault="00175B45" w:rsidP="00175B45">
      <w:pPr>
        <w:tabs>
          <w:tab w:val="left" w:pos="2655"/>
        </w:tabs>
        <w:ind w:left="360"/>
        <w:rPr>
          <w:rFonts w:ascii="Tahoma" w:hAnsi="Tahoma" w:cs="Tahoma"/>
          <w:sz w:val="22"/>
          <w:szCs w:val="22"/>
        </w:rPr>
      </w:pPr>
      <w:r>
        <w:rPr>
          <w:rFonts w:ascii="Tahoma" w:hAnsi="Tahoma" w:cs="Tahoma"/>
          <w:sz w:val="22"/>
          <w:szCs w:val="22"/>
        </w:rPr>
        <w:br/>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4781550" cy="3877310"/>
            <wp:effectExtent l="19050" t="0" r="0" b="0"/>
            <wp:docPr id="66" name="Picture 66"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ip_image001"/>
                    <pic:cNvPicPr>
                      <a:picLocks noChangeAspect="1" noChangeArrowheads="1"/>
                    </pic:cNvPicPr>
                  </pic:nvPicPr>
                  <pic:blipFill>
                    <a:blip r:embed="rId86"/>
                    <a:srcRect/>
                    <a:stretch>
                      <a:fillRect/>
                    </a:stretch>
                  </pic:blipFill>
                  <pic:spPr bwMode="auto">
                    <a:xfrm>
                      <a:off x="0" y="0"/>
                      <a:ext cx="4781550" cy="387731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t>Choose the root name of the domain upon which this server is installed.</w:t>
      </w:r>
      <w:r>
        <w:rPr>
          <w:rFonts w:ascii="Tahoma" w:hAnsi="Tahoma" w:cs="Tahoma"/>
          <w:sz w:val="22"/>
          <w:szCs w:val="22"/>
        </w:rPr>
        <w:br/>
      </w:r>
    </w:p>
    <w:p w:rsidR="00175B45" w:rsidRPr="005B69BD" w:rsidRDefault="00175B45" w:rsidP="00175B45">
      <w:pPr>
        <w:tabs>
          <w:tab w:val="left" w:pos="2655"/>
        </w:tabs>
        <w:rPr>
          <w:rFonts w:ascii="Tahoma" w:hAnsi="Tahoma" w:cs="Tahoma"/>
          <w:sz w:val="22"/>
          <w:szCs w:val="22"/>
        </w:rPr>
      </w:pPr>
      <w:r>
        <w:rPr>
          <w:rFonts w:ascii="Tahoma" w:hAnsi="Tahoma" w:cs="Tahoma"/>
          <w:noProof/>
          <w:sz w:val="22"/>
          <w:szCs w:val="22"/>
          <w:lang w:eastAsia="zh-CN"/>
        </w:rPr>
        <w:drawing>
          <wp:inline distT="0" distB="0" distL="0" distR="0">
            <wp:extent cx="4772025" cy="3877310"/>
            <wp:effectExtent l="19050" t="0" r="9525" b="0"/>
            <wp:docPr id="67" name="Picture 67"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ip_image001"/>
                    <pic:cNvPicPr>
                      <a:picLocks noChangeAspect="1" noChangeArrowheads="1"/>
                    </pic:cNvPicPr>
                  </pic:nvPicPr>
                  <pic:blipFill>
                    <a:blip r:embed="rId87"/>
                    <a:srcRect/>
                    <a:stretch>
                      <a:fillRect/>
                    </a:stretch>
                  </pic:blipFill>
                  <pic:spPr bwMode="auto">
                    <a:xfrm>
                      <a:off x="0" y="0"/>
                      <a:ext cx="4772025" cy="3877310"/>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lastRenderedPageBreak/>
        <w:t>Accept the default Certificate log locations, Click ‘Next’</w:t>
      </w:r>
    </w:p>
    <w:p w:rsidR="00175B45" w:rsidRDefault="00175B45" w:rsidP="00175B45">
      <w:pPr>
        <w:tabs>
          <w:tab w:val="left" w:pos="2655"/>
        </w:tabs>
        <w:rPr>
          <w:rFonts w:ascii="Arial" w:hAnsi="Arial" w:cs="Arial"/>
          <w:sz w:val="20"/>
          <w:szCs w:val="20"/>
        </w:rPr>
      </w:pPr>
      <w:r>
        <w:rPr>
          <w:rFonts w:ascii="Tahoma" w:hAnsi="Tahoma" w:cs="Tahoma"/>
          <w:noProof/>
          <w:sz w:val="22"/>
          <w:szCs w:val="22"/>
          <w:lang w:eastAsia="zh-CN"/>
        </w:rPr>
        <w:drawing>
          <wp:inline distT="0" distB="0" distL="0" distR="0">
            <wp:extent cx="4772025" cy="3867150"/>
            <wp:effectExtent l="19050" t="0" r="9525" b="0"/>
            <wp:docPr id="68" name="Picture 68"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lip_image001"/>
                    <pic:cNvPicPr>
                      <a:picLocks noChangeAspect="1" noChangeArrowheads="1"/>
                    </pic:cNvPicPr>
                  </pic:nvPicPr>
                  <pic:blipFill>
                    <a:blip r:embed="rId88"/>
                    <a:srcRect/>
                    <a:stretch>
                      <a:fillRect/>
                    </a:stretch>
                  </pic:blipFill>
                  <pic:spPr bwMode="auto">
                    <a:xfrm>
                      <a:off x="0" y="0"/>
                      <a:ext cx="4772025" cy="3867150"/>
                    </a:xfrm>
                    <a:prstGeom prst="rect">
                      <a:avLst/>
                    </a:prstGeom>
                    <a:noFill/>
                    <a:ln w="9525">
                      <a:noFill/>
                      <a:miter lim="800000"/>
                      <a:headEnd/>
                      <a:tailEnd/>
                    </a:ln>
                  </pic:spPr>
                </pic:pic>
              </a:graphicData>
            </a:graphic>
          </wp:inline>
        </w:drawing>
      </w:r>
      <w:r>
        <w:rPr>
          <w:rFonts w:ascii="Tahoma" w:hAnsi="Tahoma" w:cs="Tahoma"/>
          <w:sz w:val="22"/>
          <w:szCs w:val="22"/>
        </w:rPr>
        <w:br/>
        <w:t>Click ‘Finish’ to complete the Wizard.</w:t>
      </w:r>
      <w:r>
        <w:rPr>
          <w:rFonts w:ascii="Tahoma" w:hAnsi="Tahoma" w:cs="Tahoma"/>
          <w:sz w:val="22"/>
          <w:szCs w:val="22"/>
        </w:rPr>
        <w:br/>
      </w:r>
      <w:r>
        <w:rPr>
          <w:rFonts w:ascii="Arial" w:hAnsi="Arial" w:cs="Arial"/>
          <w:sz w:val="20"/>
          <w:szCs w:val="20"/>
        </w:rPr>
        <w:lastRenderedPageBreak/>
        <w:br/>
      </w:r>
      <w:r>
        <w:rPr>
          <w:rFonts w:ascii="Arial" w:hAnsi="Arial" w:cs="Arial"/>
          <w:noProof/>
          <w:sz w:val="20"/>
          <w:szCs w:val="20"/>
          <w:lang w:eastAsia="zh-CN"/>
        </w:rPr>
        <w:drawing>
          <wp:inline distT="0" distB="0" distL="0" distR="0">
            <wp:extent cx="3847465" cy="4267200"/>
            <wp:effectExtent l="1905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srcRect/>
                    <a:stretch>
                      <a:fillRect/>
                    </a:stretch>
                  </pic:blipFill>
                  <pic:spPr bwMode="auto">
                    <a:xfrm>
                      <a:off x="0" y="0"/>
                      <a:ext cx="3847465" cy="4267200"/>
                    </a:xfrm>
                    <a:prstGeom prst="rect">
                      <a:avLst/>
                    </a:prstGeom>
                    <a:noFill/>
                    <a:ln w="9525">
                      <a:noFill/>
                      <a:miter lim="800000"/>
                      <a:headEnd/>
                      <a:tailEnd/>
                    </a:ln>
                  </pic:spPr>
                </pic:pic>
              </a:graphicData>
            </a:graphic>
          </wp:inline>
        </w:drawing>
      </w:r>
    </w:p>
    <w:p w:rsidR="00091F6C" w:rsidRPr="005B69BD" w:rsidRDefault="00091F6C" w:rsidP="00175B45">
      <w:pPr>
        <w:tabs>
          <w:tab w:val="left" w:pos="2655"/>
        </w:tabs>
        <w:rPr>
          <w:rFonts w:ascii="Tahoma" w:hAnsi="Tahoma" w:cs="Tahoma"/>
          <w:sz w:val="22"/>
          <w:szCs w:val="22"/>
        </w:rPr>
      </w:pPr>
    </w:p>
    <w:p w:rsidR="00AD461C" w:rsidRDefault="00175B45" w:rsidP="00091F6C">
      <w:pPr>
        <w:pStyle w:val="Heading2"/>
      </w:pPr>
      <w:bookmarkStart w:id="87" w:name="_Toc268276332"/>
      <w:r w:rsidRPr="00F01C44">
        <w:t>Enabling Certificate Templates</w:t>
      </w:r>
      <w:bookmarkEnd w:id="87"/>
    </w:p>
    <w:p w:rsidR="00175B45" w:rsidRPr="005B69BD" w:rsidRDefault="00175B45" w:rsidP="00AD461C">
      <w:r>
        <w:br/>
      </w:r>
      <w:r>
        <w:rPr>
          <w:noProof/>
          <w:lang w:eastAsia="zh-CN"/>
        </w:rPr>
        <w:drawing>
          <wp:inline distT="0" distB="0" distL="0" distR="0">
            <wp:extent cx="3288030" cy="1678940"/>
            <wp:effectExtent l="19050" t="0" r="7620" b="0"/>
            <wp:docPr id="70" name="Picture 7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ip_image001"/>
                    <pic:cNvPicPr>
                      <a:picLocks noChangeAspect="1" noChangeArrowheads="1"/>
                    </pic:cNvPicPr>
                  </pic:nvPicPr>
                  <pic:blipFill>
                    <a:blip r:embed="rId90"/>
                    <a:srcRect/>
                    <a:stretch>
                      <a:fillRect/>
                    </a:stretch>
                  </pic:blipFill>
                  <pic:spPr bwMode="auto">
                    <a:xfrm>
                      <a:off x="0" y="0"/>
                      <a:ext cx="3288030" cy="1678940"/>
                    </a:xfrm>
                    <a:prstGeom prst="rect">
                      <a:avLst/>
                    </a:prstGeom>
                    <a:noFill/>
                    <a:ln w="9525">
                      <a:noFill/>
                      <a:miter lim="800000"/>
                      <a:headEnd/>
                      <a:tailEnd/>
                    </a:ln>
                  </pic:spPr>
                </pic:pic>
              </a:graphicData>
            </a:graphic>
          </wp:inline>
        </w:drawing>
      </w:r>
      <w:r>
        <w:br/>
        <w:t>From the Run line enter ‘certtmpl.msc’ and click ‘OK’</w:t>
      </w:r>
    </w:p>
    <w:p w:rsidR="00175B45" w:rsidRPr="005B69BD" w:rsidRDefault="00175B45" w:rsidP="00175B45">
      <w:pPr>
        <w:tabs>
          <w:tab w:val="left" w:pos="2655"/>
        </w:tabs>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Arial" w:hAnsi="Arial" w:cs="Arial"/>
          <w:noProof/>
          <w:sz w:val="20"/>
          <w:szCs w:val="20"/>
          <w:lang w:eastAsia="zh-CN"/>
        </w:rPr>
        <w:lastRenderedPageBreak/>
        <w:drawing>
          <wp:inline distT="0" distB="0" distL="0" distR="0">
            <wp:extent cx="3847465" cy="4267200"/>
            <wp:effectExtent l="1905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9"/>
                    <a:srcRect/>
                    <a:stretch>
                      <a:fillRect/>
                    </a:stretch>
                  </pic:blipFill>
                  <pic:spPr bwMode="auto">
                    <a:xfrm>
                      <a:off x="0" y="0"/>
                      <a:ext cx="3847465" cy="4267200"/>
                    </a:xfrm>
                    <a:prstGeom prst="rect">
                      <a:avLst/>
                    </a:prstGeom>
                    <a:noFill/>
                    <a:ln w="9525">
                      <a:noFill/>
                      <a:miter lim="800000"/>
                      <a:headEnd/>
                      <a:tailEnd/>
                    </a:ln>
                  </pic:spPr>
                </pic:pic>
              </a:graphicData>
            </a:graphic>
          </wp:inline>
        </w:drawing>
      </w:r>
      <w:r>
        <w:rPr>
          <w:rFonts w:ascii="Tahoma" w:hAnsi="Tahoma" w:cs="Tahoma"/>
          <w:sz w:val="22"/>
          <w:szCs w:val="22"/>
        </w:rPr>
        <w:br/>
        <w:t>Enroll Permissions must be allowed prior to Installing. Click ‘Ok’</w:t>
      </w:r>
    </w:p>
    <w:p w:rsidR="00175B45" w:rsidRDefault="00175B45" w:rsidP="00175B45">
      <w:pPr>
        <w:tabs>
          <w:tab w:val="left" w:pos="2655"/>
        </w:tabs>
        <w:ind w:left="360"/>
        <w:rPr>
          <w:rFonts w:ascii="Tahoma" w:hAnsi="Tahoma" w:cs="Tahoma"/>
          <w:sz w:val="22"/>
          <w:szCs w:val="22"/>
        </w:rPr>
      </w:pPr>
    </w:p>
    <w:p w:rsidR="00175B45" w:rsidRDefault="00175B45" w:rsidP="00175B45">
      <w:pPr>
        <w:tabs>
          <w:tab w:val="left" w:pos="2655"/>
        </w:tabs>
        <w:ind w:left="360"/>
        <w:rPr>
          <w:rFonts w:ascii="Tahoma" w:hAnsi="Tahoma" w:cs="Tahoma"/>
          <w:sz w:val="22"/>
          <w:szCs w:val="22"/>
        </w:rPr>
      </w:pPr>
    </w:p>
    <w:p w:rsidR="00175B45" w:rsidRDefault="00175B45" w:rsidP="00175B45">
      <w:pPr>
        <w:tabs>
          <w:tab w:val="left" w:pos="2655"/>
        </w:tabs>
        <w:ind w:left="360"/>
        <w:rPr>
          <w:rFonts w:ascii="Tahoma" w:hAnsi="Tahoma" w:cs="Tahoma"/>
          <w:sz w:val="22"/>
          <w:szCs w:val="22"/>
        </w:rPr>
      </w:pPr>
    </w:p>
    <w:p w:rsidR="00175B45" w:rsidRDefault="00175B45" w:rsidP="00175B45">
      <w:pPr>
        <w:tabs>
          <w:tab w:val="left" w:pos="2655"/>
        </w:tabs>
        <w:ind w:left="360"/>
        <w:rPr>
          <w:rFonts w:ascii="Tahoma" w:hAnsi="Tahoma" w:cs="Tahoma"/>
          <w:sz w:val="22"/>
          <w:szCs w:val="22"/>
        </w:rPr>
      </w:pPr>
    </w:p>
    <w:p w:rsidR="00175B45" w:rsidRDefault="00175B45" w:rsidP="00175B45">
      <w:pPr>
        <w:tabs>
          <w:tab w:val="left" w:pos="2655"/>
        </w:tabs>
        <w:ind w:left="360"/>
        <w:rPr>
          <w:rFonts w:ascii="Tahoma" w:hAnsi="Tahoma" w:cs="Tahoma"/>
          <w:sz w:val="22"/>
          <w:szCs w:val="22"/>
        </w:rPr>
      </w:pPr>
    </w:p>
    <w:p w:rsidR="00175B45" w:rsidRDefault="00175B45" w:rsidP="00175B45">
      <w:pPr>
        <w:tabs>
          <w:tab w:val="left" w:pos="2655"/>
        </w:tabs>
        <w:ind w:left="360"/>
        <w:rPr>
          <w:rFonts w:ascii="Tahoma" w:hAnsi="Tahoma" w:cs="Tahoma"/>
          <w:sz w:val="22"/>
          <w:szCs w:val="22"/>
        </w:rPr>
      </w:pPr>
    </w:p>
    <w:p w:rsidR="00175B45" w:rsidRDefault="00175B45" w:rsidP="00175B45">
      <w:pPr>
        <w:tabs>
          <w:tab w:val="left" w:pos="2655"/>
        </w:tabs>
        <w:ind w:left="360"/>
        <w:rPr>
          <w:rFonts w:ascii="Tahoma" w:hAnsi="Tahoma" w:cs="Tahoma"/>
          <w:sz w:val="22"/>
          <w:szCs w:val="22"/>
        </w:rPr>
      </w:pPr>
    </w:p>
    <w:p w:rsidR="00175B45" w:rsidRDefault="00175B45" w:rsidP="00175B45">
      <w:pPr>
        <w:tabs>
          <w:tab w:val="left" w:pos="2655"/>
        </w:tabs>
        <w:ind w:left="360"/>
        <w:rPr>
          <w:rFonts w:ascii="Tahoma" w:hAnsi="Tahoma" w:cs="Tahoma"/>
          <w:sz w:val="22"/>
          <w:szCs w:val="22"/>
        </w:rPr>
      </w:pPr>
    </w:p>
    <w:p w:rsidR="00175B45" w:rsidRDefault="00175B45" w:rsidP="00175B45">
      <w:pPr>
        <w:tabs>
          <w:tab w:val="left" w:pos="2655"/>
        </w:tabs>
        <w:ind w:left="360"/>
        <w:rPr>
          <w:rFonts w:ascii="Tahoma" w:hAnsi="Tahoma" w:cs="Tahoma"/>
          <w:sz w:val="22"/>
          <w:szCs w:val="22"/>
        </w:rPr>
      </w:pPr>
    </w:p>
    <w:p w:rsidR="00175B45" w:rsidRDefault="00175B45" w:rsidP="00175B45">
      <w:pPr>
        <w:tabs>
          <w:tab w:val="left" w:pos="2655"/>
        </w:tabs>
        <w:ind w:left="360"/>
        <w:rPr>
          <w:rFonts w:ascii="Tahoma" w:hAnsi="Tahoma" w:cs="Tahoma"/>
          <w:sz w:val="22"/>
          <w:szCs w:val="22"/>
        </w:rPr>
      </w:pPr>
    </w:p>
    <w:p w:rsidR="00175B45" w:rsidRDefault="00175B45" w:rsidP="00175B45">
      <w:pPr>
        <w:tabs>
          <w:tab w:val="left" w:pos="2655"/>
        </w:tabs>
        <w:ind w:left="360"/>
        <w:rPr>
          <w:rFonts w:ascii="Tahoma" w:hAnsi="Tahoma" w:cs="Tahoma"/>
          <w:sz w:val="22"/>
          <w:szCs w:val="22"/>
        </w:rPr>
      </w:pPr>
    </w:p>
    <w:p w:rsidR="00175B45" w:rsidRDefault="00175B45" w:rsidP="00175B45">
      <w:pPr>
        <w:tabs>
          <w:tab w:val="left" w:pos="2655"/>
        </w:tabs>
        <w:ind w:left="360"/>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lastRenderedPageBreak/>
        <w:t>Once the Certificate Template has been installed, Open the Certification Authority Console from the Administrative tools menu.</w:t>
      </w:r>
      <w:r>
        <w:rPr>
          <w:rFonts w:ascii="Tahoma" w:hAnsi="Tahoma" w:cs="Tahoma"/>
          <w:sz w:val="22"/>
          <w:szCs w:val="22"/>
        </w:rPr>
        <w:br/>
      </w:r>
      <w:r>
        <w:rPr>
          <w:rFonts w:ascii="Tahoma" w:hAnsi="Tahoma" w:cs="Tahoma"/>
          <w:noProof/>
          <w:sz w:val="22"/>
          <w:szCs w:val="22"/>
          <w:lang w:eastAsia="zh-CN"/>
        </w:rPr>
        <w:drawing>
          <wp:inline distT="0" distB="0" distL="0" distR="0">
            <wp:extent cx="6475730" cy="4537075"/>
            <wp:effectExtent l="19050" t="0" r="1270" b="0"/>
            <wp:docPr id="72" name="Picture 7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lip_image001"/>
                    <pic:cNvPicPr>
                      <a:picLocks noChangeAspect="1" noChangeArrowheads="1"/>
                    </pic:cNvPicPr>
                  </pic:nvPicPr>
                  <pic:blipFill>
                    <a:blip r:embed="rId91"/>
                    <a:srcRect/>
                    <a:stretch>
                      <a:fillRect/>
                    </a:stretch>
                  </pic:blipFill>
                  <pic:spPr bwMode="auto">
                    <a:xfrm>
                      <a:off x="0" y="0"/>
                      <a:ext cx="6475730" cy="4537075"/>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Pr>
          <w:rFonts w:ascii="Tahoma" w:hAnsi="Tahoma" w:cs="Tahoma"/>
          <w:sz w:val="22"/>
          <w:szCs w:val="22"/>
        </w:rPr>
        <w:t>Right click ‘Certificate Template’, Select New Certificate Template to Issue.</w:t>
      </w:r>
    </w:p>
    <w:p w:rsidR="00175B45" w:rsidRPr="005B69BD" w:rsidRDefault="00175B45" w:rsidP="00175B45">
      <w:pPr>
        <w:tabs>
          <w:tab w:val="left" w:pos="2655"/>
        </w:tabs>
        <w:ind w:left="360"/>
        <w:rPr>
          <w:rFonts w:ascii="Tahoma" w:hAnsi="Tahoma" w:cs="Tahoma"/>
          <w:sz w:val="22"/>
          <w:szCs w:val="22"/>
        </w:rPr>
      </w:pPr>
    </w:p>
    <w:p w:rsidR="00175B45" w:rsidRPr="005B69BD" w:rsidRDefault="00175B45" w:rsidP="00175B45">
      <w:pPr>
        <w:tabs>
          <w:tab w:val="left" w:pos="2655"/>
        </w:tabs>
        <w:rPr>
          <w:rFonts w:ascii="Tahoma" w:hAnsi="Tahoma" w:cs="Tahoma"/>
          <w:sz w:val="22"/>
          <w:szCs w:val="22"/>
        </w:rPr>
      </w:pPr>
      <w:r>
        <w:rPr>
          <w:noProof/>
          <w:lang w:eastAsia="zh-CN"/>
        </w:rPr>
        <w:lastRenderedPageBreak/>
        <w:drawing>
          <wp:inline distT="0" distB="0" distL="0" distR="0">
            <wp:extent cx="5581650" cy="3048000"/>
            <wp:effectExtent l="19050" t="0" r="0" b="0"/>
            <wp:docPr id="73" name="Picture 7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lip_image001"/>
                    <pic:cNvPicPr>
                      <a:picLocks noChangeAspect="1" noChangeArrowheads="1"/>
                    </pic:cNvPicPr>
                  </pic:nvPicPr>
                  <pic:blipFill>
                    <a:blip r:embed="rId92"/>
                    <a:srcRect/>
                    <a:stretch>
                      <a:fillRect/>
                    </a:stretch>
                  </pic:blipFill>
                  <pic:spPr bwMode="auto">
                    <a:xfrm>
                      <a:off x="0" y="0"/>
                      <a:ext cx="5581650" cy="3048000"/>
                    </a:xfrm>
                    <a:prstGeom prst="rect">
                      <a:avLst/>
                    </a:prstGeom>
                    <a:noFill/>
                    <a:ln w="9525">
                      <a:noFill/>
                      <a:miter lim="800000"/>
                      <a:headEnd/>
                      <a:tailEnd/>
                    </a:ln>
                  </pic:spPr>
                </pic:pic>
              </a:graphicData>
            </a:graphic>
          </wp:inline>
        </w:drawing>
      </w:r>
    </w:p>
    <w:p w:rsidR="00175B45" w:rsidRDefault="00175B45" w:rsidP="00175B45">
      <w:pPr>
        <w:tabs>
          <w:tab w:val="left" w:pos="2655"/>
        </w:tabs>
        <w:rPr>
          <w:rFonts w:ascii="Tahoma" w:hAnsi="Tahoma" w:cs="Tahoma"/>
          <w:sz w:val="22"/>
          <w:szCs w:val="22"/>
        </w:rPr>
      </w:pPr>
      <w:r>
        <w:rPr>
          <w:rFonts w:ascii="Tahoma" w:hAnsi="Tahoma" w:cs="Tahoma"/>
          <w:sz w:val="22"/>
          <w:szCs w:val="22"/>
        </w:rPr>
        <w:t>Select All Certificate Templates (To Select All Shift-Click first entry and then last entry) click ‘OK’</w:t>
      </w:r>
      <w:r>
        <w:rPr>
          <w:rFonts w:ascii="Tahoma" w:hAnsi="Tahoma" w:cs="Tahoma"/>
          <w:sz w:val="22"/>
          <w:szCs w:val="22"/>
        </w:rPr>
        <w:br/>
      </w:r>
      <w:r>
        <w:rPr>
          <w:rFonts w:ascii="Tahoma" w:hAnsi="Tahoma" w:cs="Tahoma"/>
          <w:sz w:val="22"/>
          <w:szCs w:val="22"/>
        </w:rPr>
        <w:br/>
      </w:r>
    </w:p>
    <w:p w:rsidR="00340FE2" w:rsidRDefault="00175B45" w:rsidP="00091F6C">
      <w:pPr>
        <w:pStyle w:val="Heading2"/>
        <w:rPr>
          <w:sz w:val="22"/>
          <w:szCs w:val="22"/>
        </w:rPr>
      </w:pPr>
      <w:bookmarkStart w:id="88" w:name="_Toc268276333"/>
      <w:r w:rsidRPr="00692B85">
        <w:t xml:space="preserve">Setting up user </w:t>
      </w:r>
      <w:r>
        <w:t xml:space="preserve">groups and </w:t>
      </w:r>
      <w:r w:rsidRPr="00692B85">
        <w:t>accounts.</w:t>
      </w:r>
      <w:bookmarkEnd w:id="88"/>
      <w:r>
        <w:rPr>
          <w:sz w:val="22"/>
          <w:szCs w:val="22"/>
        </w:rPr>
        <w:t xml:space="preserve"> </w:t>
      </w:r>
    </w:p>
    <w:p w:rsidR="00175B45" w:rsidRDefault="00175B45" w:rsidP="00340FE2">
      <w:r>
        <w:br/>
      </w:r>
      <w:r>
        <w:rPr>
          <w:noProof/>
          <w:lang w:eastAsia="zh-CN"/>
        </w:rPr>
        <w:drawing>
          <wp:inline distT="0" distB="0" distL="0" distR="0">
            <wp:extent cx="4077335" cy="3417570"/>
            <wp:effectExtent l="19050" t="0" r="0" b="0"/>
            <wp:docPr id="74" name="Picture 7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ip_image001"/>
                    <pic:cNvPicPr>
                      <a:picLocks noChangeAspect="1" noChangeArrowheads="1"/>
                    </pic:cNvPicPr>
                  </pic:nvPicPr>
                  <pic:blipFill>
                    <a:blip r:embed="rId93"/>
                    <a:srcRect/>
                    <a:stretch>
                      <a:fillRect/>
                    </a:stretch>
                  </pic:blipFill>
                  <pic:spPr bwMode="auto">
                    <a:xfrm>
                      <a:off x="0" y="0"/>
                      <a:ext cx="4077335" cy="3417570"/>
                    </a:xfrm>
                    <a:prstGeom prst="rect">
                      <a:avLst/>
                    </a:prstGeom>
                    <a:noFill/>
                    <a:ln w="9525">
                      <a:noFill/>
                      <a:miter lim="800000"/>
                      <a:headEnd/>
                      <a:tailEnd/>
                    </a:ln>
                  </pic:spPr>
                </pic:pic>
              </a:graphicData>
            </a:graphic>
          </wp:inline>
        </w:drawing>
      </w:r>
      <w:r>
        <w:br/>
        <w:t>Create the following user groups using the template above:</w:t>
      </w:r>
      <w:r>
        <w:br/>
        <w:t>- EAP-TLS Users</w:t>
      </w:r>
      <w:r>
        <w:br/>
      </w:r>
      <w:r>
        <w:lastRenderedPageBreak/>
        <w:t>- EAP-PEAP Users</w:t>
      </w:r>
      <w:r>
        <w:br/>
        <w:t>- EAP-MD5 Users</w:t>
      </w:r>
    </w:p>
    <w:p w:rsidR="00175B45" w:rsidRPr="00C85DA4" w:rsidRDefault="00175B45" w:rsidP="00175B45">
      <w:pPr>
        <w:tabs>
          <w:tab w:val="left" w:pos="2655"/>
        </w:tabs>
        <w:rPr>
          <w:rFonts w:ascii="Tahoma" w:hAnsi="Tahoma" w:cs="Tahoma"/>
        </w:rPr>
      </w:pPr>
      <w:r>
        <w:br/>
      </w:r>
      <w:r>
        <w:rPr>
          <w:noProof/>
          <w:lang w:eastAsia="zh-CN"/>
        </w:rPr>
        <w:drawing>
          <wp:inline distT="0" distB="0" distL="0" distR="0">
            <wp:extent cx="3997325" cy="3352800"/>
            <wp:effectExtent l="19050" t="0" r="3175" b="0"/>
            <wp:docPr id="75" name="Picture 7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lip_image001"/>
                    <pic:cNvPicPr>
                      <a:picLocks noChangeAspect="1" noChangeArrowheads="1"/>
                    </pic:cNvPicPr>
                  </pic:nvPicPr>
                  <pic:blipFill>
                    <a:blip r:embed="rId94"/>
                    <a:srcRect/>
                    <a:stretch>
                      <a:fillRect/>
                    </a:stretch>
                  </pic:blipFill>
                  <pic:spPr bwMode="auto">
                    <a:xfrm>
                      <a:off x="0" y="0"/>
                      <a:ext cx="3997325" cy="3352800"/>
                    </a:xfrm>
                    <a:prstGeom prst="rect">
                      <a:avLst/>
                    </a:prstGeom>
                    <a:noFill/>
                    <a:ln w="9525">
                      <a:noFill/>
                      <a:miter lim="800000"/>
                      <a:headEnd/>
                      <a:tailEnd/>
                    </a:ln>
                  </pic:spPr>
                </pic:pic>
              </a:graphicData>
            </a:graphic>
          </wp:inline>
        </w:drawing>
      </w:r>
      <w:r>
        <w:br/>
      </w:r>
      <w:r w:rsidRPr="00C85DA4">
        <w:rPr>
          <w:rFonts w:ascii="Tahoma" w:hAnsi="Tahoma" w:cs="Tahoma"/>
        </w:rPr>
        <w:t>Create the following user accounts and passwords:</w:t>
      </w:r>
    </w:p>
    <w:p w:rsidR="00175B45" w:rsidRPr="005B69BD" w:rsidRDefault="00175B45" w:rsidP="00175B45">
      <w:pPr>
        <w:tabs>
          <w:tab w:val="left" w:pos="2655"/>
        </w:tabs>
        <w:rPr>
          <w:rFonts w:ascii="Tahoma" w:hAnsi="Tahoma" w:cs="Tahoma"/>
          <w:sz w:val="22"/>
          <w:szCs w:val="22"/>
        </w:rPr>
      </w:pPr>
      <w:r w:rsidRPr="00C85DA4">
        <w:rPr>
          <w:rFonts w:ascii="Tahoma" w:hAnsi="Tahoma" w:cs="Tahoma"/>
        </w:rPr>
        <w:t xml:space="preserve">Username: eaptls </w:t>
      </w:r>
      <w:r w:rsidRPr="00C85DA4">
        <w:rPr>
          <w:rFonts w:ascii="Tahoma" w:hAnsi="Tahoma" w:cs="Tahoma"/>
        </w:rPr>
        <w:tab/>
        <w:t>Password: eaptls</w:t>
      </w:r>
      <w:r w:rsidRPr="00C85DA4">
        <w:rPr>
          <w:rFonts w:ascii="Tahoma" w:hAnsi="Tahoma" w:cs="Tahoma"/>
        </w:rPr>
        <w:br/>
        <w:t xml:space="preserve">Username: eappeap </w:t>
      </w:r>
      <w:r w:rsidRPr="00C85DA4">
        <w:rPr>
          <w:rFonts w:ascii="Tahoma" w:hAnsi="Tahoma" w:cs="Tahoma"/>
        </w:rPr>
        <w:tab/>
        <w:t xml:space="preserve">Password: eappeap </w:t>
      </w:r>
      <w:r>
        <w:rPr>
          <w:rFonts w:ascii="Tahoma" w:hAnsi="Tahoma" w:cs="Tahoma"/>
        </w:rPr>
        <w:br/>
      </w:r>
      <w:r w:rsidRPr="00C85DA4">
        <w:rPr>
          <w:rFonts w:ascii="Tahoma" w:hAnsi="Tahoma" w:cs="Tahoma"/>
        </w:rPr>
        <w:t xml:space="preserve">Username: eapmd5 </w:t>
      </w:r>
      <w:r w:rsidRPr="00C85DA4">
        <w:rPr>
          <w:rFonts w:ascii="Tahoma" w:hAnsi="Tahoma" w:cs="Tahoma"/>
        </w:rPr>
        <w:tab/>
        <w:t>Password: eapmd5</w:t>
      </w:r>
      <w:r>
        <w:rPr>
          <w:rFonts w:ascii="Tahoma" w:hAnsi="Tahoma" w:cs="Tahoma"/>
        </w:rPr>
        <w:br/>
      </w:r>
      <w:r>
        <w:rPr>
          <w:rFonts w:ascii="Tahoma" w:hAnsi="Tahoma" w:cs="Tahoma"/>
        </w:rPr>
        <w:br/>
      </w:r>
      <w:r>
        <w:rPr>
          <w:rFonts w:ascii="Tahoma" w:hAnsi="Tahoma" w:cs="Tahoma"/>
        </w:rPr>
        <w:lastRenderedPageBreak/>
        <w:t>Configure each user account with the settings below.</w:t>
      </w:r>
      <w:r>
        <w:rPr>
          <w:rFonts w:ascii="Tahoma" w:hAnsi="Tahoma" w:cs="Tahoma"/>
          <w:sz w:val="22"/>
          <w:szCs w:val="22"/>
        </w:rPr>
        <w:br/>
      </w:r>
      <w:r>
        <w:rPr>
          <w:rFonts w:ascii="Arial" w:hAnsi="Arial" w:cs="Arial"/>
          <w:noProof/>
          <w:sz w:val="20"/>
          <w:szCs w:val="20"/>
          <w:lang w:eastAsia="zh-CN"/>
        </w:rPr>
        <w:drawing>
          <wp:inline distT="0" distB="0" distL="0" distR="0">
            <wp:extent cx="4202430" cy="3532505"/>
            <wp:effectExtent l="1905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a:srcRect/>
                    <a:stretch>
                      <a:fillRect/>
                    </a:stretch>
                  </pic:blipFill>
                  <pic:spPr bwMode="auto">
                    <a:xfrm>
                      <a:off x="0" y="0"/>
                      <a:ext cx="4202430" cy="3532505"/>
                    </a:xfrm>
                    <a:prstGeom prst="rect">
                      <a:avLst/>
                    </a:prstGeom>
                    <a:noFill/>
                    <a:ln w="9525">
                      <a:noFill/>
                      <a:miter lim="800000"/>
                      <a:headEnd/>
                      <a:tailEnd/>
                    </a:ln>
                  </pic:spPr>
                </pic:pic>
              </a:graphicData>
            </a:graphic>
          </wp:inline>
        </w:drawing>
      </w:r>
    </w:p>
    <w:p w:rsidR="00175B45" w:rsidRPr="005B69BD" w:rsidRDefault="00175B45" w:rsidP="00175B45">
      <w:pPr>
        <w:tabs>
          <w:tab w:val="left" w:pos="2655"/>
        </w:tabs>
        <w:rPr>
          <w:rFonts w:ascii="Tahoma" w:hAnsi="Tahoma" w:cs="Tahoma"/>
          <w:sz w:val="22"/>
          <w:szCs w:val="22"/>
        </w:rPr>
      </w:pPr>
      <w:r w:rsidRPr="005B69BD">
        <w:rPr>
          <w:rFonts w:ascii="Tahoma" w:hAnsi="Tahoma" w:cs="Tahoma"/>
          <w:sz w:val="22"/>
          <w:szCs w:val="22"/>
        </w:rPr>
        <w:lastRenderedPageBreak/>
        <w:t xml:space="preserve">After creating users, set user account properties (Right click “Properties”) </w:t>
      </w:r>
      <w:r w:rsidRPr="005B69BD">
        <w:rPr>
          <w:rFonts w:ascii="Tahoma" w:hAnsi="Tahoma" w:cs="Tahoma"/>
          <w:sz w:val="22"/>
          <w:szCs w:val="22"/>
        </w:rPr>
        <w:br/>
      </w:r>
      <w:r>
        <w:rPr>
          <w:noProof/>
          <w:lang w:eastAsia="zh-CN"/>
        </w:rPr>
        <w:drawing>
          <wp:inline distT="0" distB="0" distL="0" distR="0">
            <wp:extent cx="3827780" cy="4612005"/>
            <wp:effectExtent l="19050" t="0" r="1270" b="0"/>
            <wp:docPr id="77" name="Picture 77"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lip_image001"/>
                    <pic:cNvPicPr>
                      <a:picLocks noChangeAspect="1" noChangeArrowheads="1"/>
                    </pic:cNvPicPr>
                  </pic:nvPicPr>
                  <pic:blipFill>
                    <a:blip r:embed="rId96"/>
                    <a:srcRect/>
                    <a:stretch>
                      <a:fillRect/>
                    </a:stretch>
                  </pic:blipFill>
                  <pic:spPr bwMode="auto">
                    <a:xfrm>
                      <a:off x="0" y="0"/>
                      <a:ext cx="3827780" cy="4612005"/>
                    </a:xfrm>
                    <a:prstGeom prst="rect">
                      <a:avLst/>
                    </a:prstGeom>
                    <a:noFill/>
                    <a:ln w="9525">
                      <a:noFill/>
                      <a:miter lim="800000"/>
                      <a:headEnd/>
                      <a:tailEnd/>
                    </a:ln>
                  </pic:spPr>
                </pic:pic>
              </a:graphicData>
            </a:graphic>
          </wp:inline>
        </w:drawing>
      </w:r>
      <w:r>
        <w:rPr>
          <w:rFonts w:ascii="Tahoma" w:hAnsi="Tahoma" w:cs="Tahoma"/>
          <w:sz w:val="22"/>
          <w:szCs w:val="22"/>
        </w:rPr>
        <w:br/>
        <w:t>Check the ‘Store Password using reversible encryption’ in account options.</w:t>
      </w:r>
    </w:p>
    <w:p w:rsidR="00175B45" w:rsidRPr="005B69BD" w:rsidRDefault="00175B45" w:rsidP="00175B45">
      <w:pPr>
        <w:tabs>
          <w:tab w:val="left" w:pos="2655"/>
        </w:tabs>
        <w:rPr>
          <w:rFonts w:ascii="Tahoma" w:hAnsi="Tahoma" w:cs="Tahoma"/>
          <w:sz w:val="22"/>
          <w:szCs w:val="22"/>
        </w:rPr>
      </w:pPr>
      <w:r>
        <w:rPr>
          <w:noProof/>
          <w:lang w:eastAsia="zh-CN"/>
        </w:rPr>
        <w:lastRenderedPageBreak/>
        <w:drawing>
          <wp:inline distT="0" distB="0" distL="0" distR="0">
            <wp:extent cx="3837305" cy="4612005"/>
            <wp:effectExtent l="19050" t="0" r="0" b="0"/>
            <wp:docPr id="78" name="Picture 78"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lip_image001"/>
                    <pic:cNvPicPr>
                      <a:picLocks noChangeAspect="1" noChangeArrowheads="1"/>
                    </pic:cNvPicPr>
                  </pic:nvPicPr>
                  <pic:blipFill>
                    <a:blip r:embed="rId97"/>
                    <a:srcRect/>
                    <a:stretch>
                      <a:fillRect/>
                    </a:stretch>
                  </pic:blipFill>
                  <pic:spPr bwMode="auto">
                    <a:xfrm>
                      <a:off x="0" y="0"/>
                      <a:ext cx="3837305" cy="4612005"/>
                    </a:xfrm>
                    <a:prstGeom prst="rect">
                      <a:avLst/>
                    </a:prstGeom>
                    <a:noFill/>
                    <a:ln w="9525">
                      <a:noFill/>
                      <a:miter lim="800000"/>
                      <a:headEnd/>
                      <a:tailEnd/>
                    </a:ln>
                  </pic:spPr>
                </pic:pic>
              </a:graphicData>
            </a:graphic>
          </wp:inline>
        </w:drawing>
      </w:r>
    </w:p>
    <w:p w:rsidR="00175B45" w:rsidRDefault="00175B45" w:rsidP="00175B45">
      <w:pPr>
        <w:tabs>
          <w:tab w:val="left" w:pos="2655"/>
        </w:tabs>
        <w:rPr>
          <w:rFonts w:ascii="Tahoma" w:hAnsi="Tahoma" w:cs="Tahoma"/>
          <w:sz w:val="22"/>
          <w:szCs w:val="22"/>
        </w:rPr>
      </w:pPr>
      <w:r>
        <w:rPr>
          <w:rFonts w:ascii="Tahoma" w:hAnsi="Tahoma" w:cs="Tahoma"/>
          <w:sz w:val="22"/>
          <w:szCs w:val="22"/>
        </w:rPr>
        <w:t>Click the ‘Dial in’ tab and select allow access.</w:t>
      </w:r>
      <w:r>
        <w:rPr>
          <w:rFonts w:ascii="Tahoma" w:hAnsi="Tahoma" w:cs="Tahoma"/>
          <w:sz w:val="22"/>
          <w:szCs w:val="22"/>
        </w:rPr>
        <w:br/>
      </w:r>
      <w:r>
        <w:rPr>
          <w:noProof/>
          <w:lang w:eastAsia="zh-CN"/>
        </w:rPr>
        <w:drawing>
          <wp:inline distT="0" distB="0" distL="0" distR="0">
            <wp:extent cx="4392295" cy="2323465"/>
            <wp:effectExtent l="19050" t="0" r="8255" b="0"/>
            <wp:docPr id="79" name="Picture 79"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lip_image001"/>
                    <pic:cNvPicPr>
                      <a:picLocks noChangeAspect="1" noChangeArrowheads="1"/>
                    </pic:cNvPicPr>
                  </pic:nvPicPr>
                  <pic:blipFill>
                    <a:blip r:embed="rId98"/>
                    <a:srcRect/>
                    <a:stretch>
                      <a:fillRect/>
                    </a:stretch>
                  </pic:blipFill>
                  <pic:spPr bwMode="auto">
                    <a:xfrm>
                      <a:off x="0" y="0"/>
                      <a:ext cx="4392295" cy="2323465"/>
                    </a:xfrm>
                    <a:prstGeom prst="rect">
                      <a:avLst/>
                    </a:prstGeom>
                    <a:noFill/>
                    <a:ln w="9525">
                      <a:noFill/>
                      <a:miter lim="800000"/>
                      <a:headEnd/>
                      <a:tailEnd/>
                    </a:ln>
                  </pic:spPr>
                </pic:pic>
              </a:graphicData>
            </a:graphic>
          </wp:inline>
        </w:drawing>
      </w:r>
      <w:r>
        <w:br/>
      </w:r>
      <w:r>
        <w:rPr>
          <w:rFonts w:ascii="Tahoma" w:hAnsi="Tahoma" w:cs="Tahoma"/>
          <w:sz w:val="22"/>
          <w:szCs w:val="22"/>
        </w:rPr>
        <w:t>Once all the user groups and accounts have been created, add the users to their respective groups by right clicking the group and typing the username in the object name box. Click ‘OK’</w:t>
      </w:r>
      <w:r>
        <w:rPr>
          <w:rFonts w:ascii="Tahoma" w:hAnsi="Tahoma" w:cs="Tahoma"/>
          <w:sz w:val="22"/>
          <w:szCs w:val="22"/>
        </w:rPr>
        <w:br/>
      </w:r>
      <w:r>
        <w:rPr>
          <w:rFonts w:ascii="Tahoma" w:hAnsi="Tahoma" w:cs="Tahoma"/>
          <w:sz w:val="22"/>
          <w:szCs w:val="22"/>
        </w:rPr>
        <w:br/>
      </w:r>
    </w:p>
    <w:p w:rsidR="00C750D6" w:rsidRDefault="00175B45" w:rsidP="00016539">
      <w:pPr>
        <w:pStyle w:val="Heading2"/>
      </w:pPr>
      <w:bookmarkStart w:id="89" w:name="_Toc268276334"/>
      <w:r w:rsidRPr="00674696">
        <w:lastRenderedPageBreak/>
        <w:t>Setting Remote Access Policies in IAS</w:t>
      </w:r>
      <w:bookmarkEnd w:id="89"/>
    </w:p>
    <w:p w:rsidR="00175B45" w:rsidRDefault="00175B45" w:rsidP="00C750D6">
      <w:r w:rsidRPr="00C750D6">
        <w:br/>
      </w:r>
      <w:r w:rsidRPr="00C750D6">
        <w:rPr>
          <w:noProof/>
          <w:lang w:eastAsia="zh-CN"/>
        </w:rPr>
        <w:drawing>
          <wp:inline distT="0" distB="0" distL="0" distR="0">
            <wp:extent cx="4772025" cy="3772535"/>
            <wp:effectExtent l="19050" t="0" r="9525" b="0"/>
            <wp:docPr id="80" name="Picture 80"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lip_image001"/>
                    <pic:cNvPicPr>
                      <a:picLocks noChangeAspect="1" noChangeArrowheads="1"/>
                    </pic:cNvPicPr>
                  </pic:nvPicPr>
                  <pic:blipFill>
                    <a:blip r:embed="rId99"/>
                    <a:srcRect/>
                    <a:stretch>
                      <a:fillRect/>
                    </a:stretch>
                  </pic:blipFill>
                  <pic:spPr bwMode="auto">
                    <a:xfrm>
                      <a:off x="0" y="0"/>
                      <a:ext cx="4772025" cy="3772535"/>
                    </a:xfrm>
                    <a:prstGeom prst="rect">
                      <a:avLst/>
                    </a:prstGeom>
                    <a:noFill/>
                    <a:ln w="9525">
                      <a:noFill/>
                      <a:miter lim="800000"/>
                      <a:headEnd/>
                      <a:tailEnd/>
                    </a:ln>
                  </pic:spPr>
                </pic:pic>
              </a:graphicData>
            </a:graphic>
          </wp:inline>
        </w:drawing>
      </w:r>
      <w:r w:rsidRPr="00C750D6">
        <w:br/>
        <w:t>Open IAS Management Console, Click Action Menu and ‘New Remote Access Policy’ Select ‘Wireless’ and click the ‘Next’</w:t>
      </w:r>
      <w:r w:rsidRPr="00C750D6">
        <w:br/>
      </w:r>
      <w:r w:rsidRPr="00C750D6">
        <w:rPr>
          <w:noProof/>
          <w:lang w:eastAsia="zh-CN"/>
        </w:rPr>
        <w:lastRenderedPageBreak/>
        <w:drawing>
          <wp:inline distT="0" distB="0" distL="0" distR="0">
            <wp:extent cx="4791710" cy="3782695"/>
            <wp:effectExtent l="1905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0"/>
                    <a:srcRect/>
                    <a:stretch>
                      <a:fillRect/>
                    </a:stretch>
                  </pic:blipFill>
                  <pic:spPr bwMode="auto">
                    <a:xfrm>
                      <a:off x="0" y="0"/>
                      <a:ext cx="4791710" cy="3782695"/>
                    </a:xfrm>
                    <a:prstGeom prst="rect">
                      <a:avLst/>
                    </a:prstGeom>
                    <a:noFill/>
                    <a:ln w="9525">
                      <a:noFill/>
                      <a:miter lim="800000"/>
                      <a:headEnd/>
                      <a:tailEnd/>
                    </a:ln>
                  </pic:spPr>
                </pic:pic>
              </a:graphicData>
            </a:graphic>
          </wp:inline>
        </w:drawing>
      </w:r>
      <w:r w:rsidRPr="00C750D6">
        <w:br/>
        <w:t>Choose Group and Click ‘Add’</w:t>
      </w:r>
      <w:r w:rsidRPr="00C750D6">
        <w:br/>
      </w:r>
      <w:r w:rsidRPr="00C750D6">
        <w:rPr>
          <w:noProof/>
          <w:lang w:eastAsia="zh-CN"/>
        </w:rPr>
        <w:drawing>
          <wp:inline distT="0" distB="0" distL="0" distR="0">
            <wp:extent cx="5221605" cy="4217035"/>
            <wp:effectExtent l="19050" t="0" r="0" b="0"/>
            <wp:docPr id="82" name="Picture 82"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lip_image001"/>
                    <pic:cNvPicPr>
                      <a:picLocks noChangeAspect="1" noChangeArrowheads="1"/>
                    </pic:cNvPicPr>
                  </pic:nvPicPr>
                  <pic:blipFill>
                    <a:blip r:embed="rId101"/>
                    <a:srcRect/>
                    <a:stretch>
                      <a:fillRect/>
                    </a:stretch>
                  </pic:blipFill>
                  <pic:spPr bwMode="auto">
                    <a:xfrm>
                      <a:off x="0" y="0"/>
                      <a:ext cx="5221605" cy="4217035"/>
                    </a:xfrm>
                    <a:prstGeom prst="rect">
                      <a:avLst/>
                    </a:prstGeom>
                    <a:noFill/>
                    <a:ln w="9525">
                      <a:noFill/>
                      <a:miter lim="800000"/>
                      <a:headEnd/>
                      <a:tailEnd/>
                    </a:ln>
                  </pic:spPr>
                </pic:pic>
              </a:graphicData>
            </a:graphic>
          </wp:inline>
        </w:drawing>
      </w:r>
      <w:r w:rsidRPr="00C750D6">
        <w:br/>
      </w:r>
      <w:r w:rsidRPr="00C750D6">
        <w:lastRenderedPageBreak/>
        <w:t xml:space="preserve">Select the appropriate User Group for this policy. </w:t>
      </w:r>
      <w:r w:rsidRPr="00C750D6">
        <w:br/>
      </w:r>
      <w:r>
        <w:br/>
      </w:r>
      <w:r>
        <w:rPr>
          <w:noProof/>
          <w:lang w:eastAsia="zh-CN"/>
        </w:rPr>
        <w:drawing>
          <wp:inline distT="0" distB="0" distL="0" distR="0">
            <wp:extent cx="4772025" cy="3782695"/>
            <wp:effectExtent l="19050" t="0" r="9525" b="0"/>
            <wp:docPr id="83" name="Picture 83"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lip_image001"/>
                    <pic:cNvPicPr>
                      <a:picLocks noChangeAspect="1" noChangeArrowheads="1"/>
                    </pic:cNvPicPr>
                  </pic:nvPicPr>
                  <pic:blipFill>
                    <a:blip r:embed="rId102"/>
                    <a:srcRect/>
                    <a:stretch>
                      <a:fillRect/>
                    </a:stretch>
                  </pic:blipFill>
                  <pic:spPr bwMode="auto">
                    <a:xfrm>
                      <a:off x="0" y="0"/>
                      <a:ext cx="4772025" cy="3782695"/>
                    </a:xfrm>
                    <a:prstGeom prst="rect">
                      <a:avLst/>
                    </a:prstGeom>
                    <a:noFill/>
                    <a:ln w="9525">
                      <a:noFill/>
                      <a:miter lim="800000"/>
                      <a:headEnd/>
                      <a:tailEnd/>
                    </a:ln>
                  </pic:spPr>
                </pic:pic>
              </a:graphicData>
            </a:graphic>
          </wp:inline>
        </w:drawing>
      </w:r>
      <w:r>
        <w:br/>
        <w:t>Select either Smart card or Protected EAP for the policy type. Click ‘Next’</w:t>
      </w:r>
      <w:r>
        <w:br/>
      </w:r>
      <w:r>
        <w:br/>
      </w:r>
      <w:r>
        <w:rPr>
          <w:noProof/>
          <w:lang w:eastAsia="zh-CN"/>
        </w:rPr>
        <w:lastRenderedPageBreak/>
        <w:drawing>
          <wp:inline distT="0" distB="0" distL="0" distR="0">
            <wp:extent cx="4772025" cy="3762375"/>
            <wp:effectExtent l="19050" t="0" r="9525" b="0"/>
            <wp:docPr id="84" name="Picture 8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lip_image001"/>
                    <pic:cNvPicPr>
                      <a:picLocks noChangeAspect="1" noChangeArrowheads="1"/>
                    </pic:cNvPicPr>
                  </pic:nvPicPr>
                  <pic:blipFill>
                    <a:blip r:embed="rId103"/>
                    <a:srcRect/>
                    <a:stretch>
                      <a:fillRect/>
                    </a:stretch>
                  </pic:blipFill>
                  <pic:spPr bwMode="auto">
                    <a:xfrm>
                      <a:off x="0" y="0"/>
                      <a:ext cx="4772025" cy="3762375"/>
                    </a:xfrm>
                    <a:prstGeom prst="rect">
                      <a:avLst/>
                    </a:prstGeom>
                    <a:noFill/>
                    <a:ln w="9525">
                      <a:noFill/>
                      <a:miter lim="800000"/>
                      <a:headEnd/>
                      <a:tailEnd/>
                    </a:ln>
                  </pic:spPr>
                </pic:pic>
              </a:graphicData>
            </a:graphic>
          </wp:inline>
        </w:drawing>
      </w:r>
      <w:r>
        <w:br/>
        <w:t>Click ‘Finish’ to complete the RAS Policy Wizard.  Repeat the Policy Procedure for each User group previously created. (Eaptls Users, Eappeap Users, EapMd5 Users) Note: the Policy is assigned to the Group and not the individual user.</w:t>
      </w:r>
    </w:p>
    <w:p w:rsidR="00175B45" w:rsidRDefault="00175B45" w:rsidP="00175B45">
      <w:pPr>
        <w:tabs>
          <w:tab w:val="left" w:pos="2655"/>
        </w:tabs>
        <w:rPr>
          <w:rFonts w:ascii="Tahoma" w:hAnsi="Tahoma" w:cs="Tahoma"/>
          <w:sz w:val="22"/>
          <w:szCs w:val="22"/>
        </w:rPr>
      </w:pPr>
      <w:r>
        <w:rPr>
          <w:rFonts w:ascii="Tahoma" w:hAnsi="Tahoma" w:cs="Tahoma"/>
          <w:noProof/>
          <w:sz w:val="22"/>
          <w:szCs w:val="22"/>
          <w:lang w:eastAsia="zh-CN"/>
        </w:rPr>
        <w:lastRenderedPageBreak/>
        <w:drawing>
          <wp:inline distT="0" distB="0" distL="0" distR="0">
            <wp:extent cx="6285865" cy="4422140"/>
            <wp:effectExtent l="19050" t="0" r="635" b="0"/>
            <wp:docPr id="85" name="Picture 85"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lip_image001"/>
                    <pic:cNvPicPr>
                      <a:picLocks noChangeAspect="1" noChangeArrowheads="1"/>
                    </pic:cNvPicPr>
                  </pic:nvPicPr>
                  <pic:blipFill>
                    <a:blip r:embed="rId104"/>
                    <a:srcRect/>
                    <a:stretch>
                      <a:fillRect/>
                    </a:stretch>
                  </pic:blipFill>
                  <pic:spPr bwMode="auto">
                    <a:xfrm>
                      <a:off x="0" y="0"/>
                      <a:ext cx="6285865" cy="4422140"/>
                    </a:xfrm>
                    <a:prstGeom prst="rect">
                      <a:avLst/>
                    </a:prstGeom>
                    <a:noFill/>
                    <a:ln w="9525">
                      <a:noFill/>
                      <a:miter lim="800000"/>
                      <a:headEnd/>
                      <a:tailEnd/>
                    </a:ln>
                  </pic:spPr>
                </pic:pic>
              </a:graphicData>
            </a:graphic>
          </wp:inline>
        </w:drawing>
      </w:r>
      <w:r>
        <w:rPr>
          <w:rFonts w:ascii="Tahoma" w:hAnsi="Tahoma" w:cs="Tahoma"/>
          <w:sz w:val="22"/>
          <w:szCs w:val="22"/>
        </w:rPr>
        <w:t>Once the Server has rebooted your Active Directory Users and Computers management console should look something like this. You may want to do a couple of manual tests on the server to make sure that it is handing out IP addresses and Certificates before attempting any Automated tests. If Everything works as expected, your RADIUS server is ready for use.</w:t>
      </w:r>
      <w:r>
        <w:rPr>
          <w:rFonts w:ascii="Tahoma" w:hAnsi="Tahoma" w:cs="Tahoma"/>
          <w:sz w:val="22"/>
          <w:szCs w:val="22"/>
        </w:rPr>
        <w:br/>
      </w:r>
    </w:p>
    <w:p w:rsidR="00175B45" w:rsidRDefault="00175B45" w:rsidP="00175B45">
      <w:pPr>
        <w:tabs>
          <w:tab w:val="left" w:pos="2655"/>
        </w:tabs>
        <w:rPr>
          <w:rFonts w:ascii="Tahoma" w:hAnsi="Tahoma" w:cs="Tahoma"/>
          <w:sz w:val="22"/>
          <w:szCs w:val="22"/>
        </w:rPr>
      </w:pPr>
    </w:p>
    <w:p w:rsidR="00175B45" w:rsidRPr="00090C2E" w:rsidRDefault="00175B45" w:rsidP="00090C2E">
      <w:pPr>
        <w:tabs>
          <w:tab w:val="left" w:pos="2655"/>
        </w:tabs>
        <w:rPr>
          <w:rFonts w:ascii="Tahoma" w:hAnsi="Tahoma" w:cs="Tahoma"/>
          <w:sz w:val="22"/>
          <w:szCs w:val="22"/>
        </w:rPr>
      </w:pPr>
      <w:r>
        <w:rPr>
          <w:rFonts w:ascii="Tahoma" w:hAnsi="Tahoma" w:cs="Tahoma"/>
          <w:sz w:val="22"/>
          <w:szCs w:val="22"/>
        </w:rPr>
        <w:t>Note: a User Certificate can be manually requested through a web browser by typing “http://&lt;Server IP Address&gt;/certsrv” and entering the credentials for the certificate type being requested. This will only work when the RADIUS server Setup has concluded.</w:t>
      </w:r>
    </w:p>
    <w:sectPr w:rsidR="00175B45" w:rsidRPr="00090C2E" w:rsidSect="004947F1">
      <w:headerReference w:type="default" r:id="rId105"/>
      <w:footerReference w:type="default" r:id="rId106"/>
      <w:headerReference w:type="first" r:id="rId107"/>
      <w:footerReference w:type="first" r:id="rId108"/>
      <w:pgSz w:w="12240" w:h="15840"/>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3E2C" w:rsidRDefault="00053E2C">
      <w:r>
        <w:separator/>
      </w:r>
    </w:p>
  </w:endnote>
  <w:endnote w:type="continuationSeparator" w:id="0">
    <w:p w:rsidR="00053E2C" w:rsidRDefault="00053E2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15E" w:rsidRDefault="00B5515E">
    <w:pPr>
      <w:pStyle w:val="Footer"/>
      <w:rPr>
        <w:rStyle w:val="PageNumber"/>
      </w:rPr>
    </w:pPr>
    <w:r w:rsidRPr="009254C4">
      <w:rPr>
        <w:rStyle w:val="PageNumber"/>
      </w:rPr>
      <w:t xml:space="preserve">Page </w:t>
    </w:r>
    <w:r w:rsidR="009B4EA1">
      <w:fldChar w:fldCharType="begin"/>
    </w:r>
    <w:r>
      <w:instrText xml:space="preserve"> PAGE </w:instrText>
    </w:r>
    <w:r w:rsidR="009B4EA1">
      <w:fldChar w:fldCharType="separate"/>
    </w:r>
    <w:r w:rsidR="00FB4788">
      <w:rPr>
        <w:noProof/>
      </w:rPr>
      <w:t>50</w:t>
    </w:r>
    <w:r w:rsidR="009B4EA1">
      <w:rPr>
        <w:noProof/>
      </w:rPr>
      <w:fldChar w:fldCharType="end"/>
    </w:r>
    <w:r w:rsidRPr="009254C4">
      <w:rPr>
        <w:rStyle w:val="PageNumber"/>
      </w:rPr>
      <w:t xml:space="preserve"> of </w:t>
    </w:r>
    <w:fldSimple w:instr=" NUMPAGES ">
      <w:r w:rsidR="00FB4788">
        <w:rPr>
          <w:noProof/>
        </w:rPr>
        <w:t>108</w:t>
      </w:r>
    </w:fldSimple>
    <w:r>
      <w:tab/>
    </w:r>
    <w:r>
      <w:tab/>
      <w:t>April 15, 2007</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15E" w:rsidRDefault="00B5515E" w:rsidP="0053551E">
    <w:pPr>
      <w:pStyle w:val="Footer"/>
      <w:rPr>
        <w:rStyle w:val="PageNumber"/>
      </w:rPr>
    </w:pPr>
    <w:r w:rsidRPr="009254C4">
      <w:rPr>
        <w:rStyle w:val="PageNumber"/>
      </w:rPr>
      <w:t xml:space="preserve">Page </w:t>
    </w:r>
    <w:r w:rsidR="009B4EA1">
      <w:fldChar w:fldCharType="begin"/>
    </w:r>
    <w:r>
      <w:instrText xml:space="preserve"> PAGE </w:instrText>
    </w:r>
    <w:r w:rsidR="009B4EA1">
      <w:fldChar w:fldCharType="separate"/>
    </w:r>
    <w:r w:rsidR="00FB4788">
      <w:rPr>
        <w:noProof/>
      </w:rPr>
      <w:t>1</w:t>
    </w:r>
    <w:r w:rsidR="009B4EA1">
      <w:rPr>
        <w:noProof/>
      </w:rPr>
      <w:fldChar w:fldCharType="end"/>
    </w:r>
    <w:r w:rsidRPr="009254C4">
      <w:rPr>
        <w:rStyle w:val="PageNumber"/>
      </w:rPr>
      <w:t xml:space="preserve"> of </w:t>
    </w:r>
    <w:fldSimple w:instr=" NUMPAGES ">
      <w:r w:rsidR="00FB4788">
        <w:rPr>
          <w:noProof/>
        </w:rPr>
        <w:t>2</w:t>
      </w:r>
    </w:fldSimple>
    <w:r>
      <w:tab/>
    </w:r>
    <w:r>
      <w:tab/>
      <w:t>April 15, 2007</w:t>
    </w:r>
    <w:r>
      <w:tab/>
    </w:r>
    <w:r>
      <w:tab/>
    </w:r>
  </w:p>
  <w:p w:rsidR="00B5515E" w:rsidRDefault="00B551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3E2C" w:rsidRDefault="00053E2C">
      <w:r>
        <w:separator/>
      </w:r>
    </w:p>
  </w:footnote>
  <w:footnote w:type="continuationSeparator" w:id="0">
    <w:p w:rsidR="00053E2C" w:rsidRDefault="00053E2C">
      <w:r>
        <w:continuationSeparator/>
      </w:r>
    </w:p>
  </w:footnote>
  <w:footnote w:id="1">
    <w:p w:rsidR="00B5515E" w:rsidRDefault="00B5515E">
      <w:pPr>
        <w:pStyle w:val="FootnoteText"/>
      </w:pPr>
      <w:r>
        <w:rPr>
          <w:rStyle w:val="FootnoteReference"/>
        </w:rPr>
        <w:footnoteRef/>
      </w:r>
      <w:r>
        <w:t xml:space="preserve"> (A)utomated, (M)annual, (T)actics, (C)ETK, (L)TK, (P)roposed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15E" w:rsidRDefault="00B5515E">
    <w:pPr>
      <w:pStyle w:val="Header"/>
    </w:pPr>
    <w:r>
      <w:tab/>
    </w:r>
    <w:fldSimple w:instr=" TITLE   \* MERGEFORMAT ">
      <w:r>
        <w:t>WiFi Metrics Test Suite</w:t>
      </w:r>
    </w:fldSimple>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515E" w:rsidRDefault="00B5515E" w:rsidP="0053551E">
    <w:pPr>
      <w:pStyle w:val="Heading1"/>
      <w:pageBreakBefore w:val="0"/>
      <w:jc w:val="center"/>
    </w:pPr>
    <w:r>
      <w:t>WiFi Metrics</w:t>
    </w:r>
    <w:r w:rsidRPr="00255498">
      <w:t xml:space="preserve"> Test Suite</w:t>
    </w:r>
  </w:p>
  <w:p w:rsidR="00B5515E" w:rsidRPr="002D1370" w:rsidRDefault="00B5515E" w:rsidP="002D13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166C0E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AF67AB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0761C4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F92335C"/>
    <w:lvl w:ilvl="0">
      <w:start w:val="1"/>
      <w:numFmt w:val="decimal"/>
      <w:pStyle w:val="ListNumber2"/>
      <w:lvlText w:val="%1."/>
      <w:lvlJc w:val="left"/>
      <w:pPr>
        <w:tabs>
          <w:tab w:val="num" w:pos="720"/>
        </w:tabs>
        <w:ind w:left="720" w:hanging="360"/>
      </w:pPr>
    </w:lvl>
  </w:abstractNum>
  <w:abstractNum w:abstractNumId="4">
    <w:nsid w:val="FFFFFF82"/>
    <w:multiLevelType w:val="singleLevel"/>
    <w:tmpl w:val="ADAE7446"/>
    <w:lvl w:ilvl="0">
      <w:start w:val="1"/>
      <w:numFmt w:val="bullet"/>
      <w:pStyle w:val="ListBullet3"/>
      <w:lvlText w:val=""/>
      <w:lvlJc w:val="left"/>
      <w:pPr>
        <w:tabs>
          <w:tab w:val="num" w:pos="1080"/>
        </w:tabs>
        <w:ind w:left="1080" w:hanging="360"/>
      </w:pPr>
      <w:rPr>
        <w:rFonts w:ascii="Symbol" w:hAnsi="Symbol" w:hint="default"/>
      </w:rPr>
    </w:lvl>
  </w:abstractNum>
  <w:abstractNum w:abstractNumId="5">
    <w:nsid w:val="FFFFFF83"/>
    <w:multiLevelType w:val="singleLevel"/>
    <w:tmpl w:val="CA6C3F94"/>
    <w:lvl w:ilvl="0">
      <w:start w:val="1"/>
      <w:numFmt w:val="bullet"/>
      <w:pStyle w:val="ListBullet2"/>
      <w:lvlText w:val=""/>
      <w:lvlJc w:val="left"/>
      <w:pPr>
        <w:tabs>
          <w:tab w:val="num" w:pos="720"/>
        </w:tabs>
        <w:ind w:left="720" w:hanging="360"/>
      </w:pPr>
      <w:rPr>
        <w:rFonts w:ascii="Symbol" w:hAnsi="Symbol" w:hint="default"/>
      </w:rPr>
    </w:lvl>
  </w:abstractNum>
  <w:abstractNum w:abstractNumId="6">
    <w:nsid w:val="FFFFFF88"/>
    <w:multiLevelType w:val="singleLevel"/>
    <w:tmpl w:val="743CC508"/>
    <w:lvl w:ilvl="0">
      <w:start w:val="1"/>
      <w:numFmt w:val="decimal"/>
      <w:pStyle w:val="ListNumber"/>
      <w:lvlText w:val="%1."/>
      <w:lvlJc w:val="left"/>
      <w:pPr>
        <w:tabs>
          <w:tab w:val="num" w:pos="360"/>
        </w:tabs>
        <w:ind w:left="360" w:hanging="360"/>
      </w:pPr>
    </w:lvl>
  </w:abstractNum>
  <w:abstractNum w:abstractNumId="7">
    <w:nsid w:val="00CE0F90"/>
    <w:multiLevelType w:val="hybridMultilevel"/>
    <w:tmpl w:val="7FD699A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77A041B"/>
    <w:multiLevelType w:val="hybridMultilevel"/>
    <w:tmpl w:val="6C568A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77C4370"/>
    <w:multiLevelType w:val="hybridMultilevel"/>
    <w:tmpl w:val="D81E97EC"/>
    <w:lvl w:ilvl="0" w:tplc="04090001">
      <w:start w:val="1"/>
      <w:numFmt w:val="bullet"/>
      <w:lvlText w:val=""/>
      <w:lvlJc w:val="left"/>
      <w:pPr>
        <w:ind w:left="1128" w:hanging="360"/>
      </w:pPr>
      <w:rPr>
        <w:rFonts w:ascii="Symbol" w:hAnsi="Symbo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0">
    <w:nsid w:val="0B196512"/>
    <w:multiLevelType w:val="hybridMultilevel"/>
    <w:tmpl w:val="74CC58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FCD5E09"/>
    <w:multiLevelType w:val="multilevel"/>
    <w:tmpl w:val="39BC4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827C32"/>
    <w:multiLevelType w:val="hybridMultilevel"/>
    <w:tmpl w:val="DBAE46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D476577"/>
    <w:multiLevelType w:val="hybridMultilevel"/>
    <w:tmpl w:val="936871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1DCB2869"/>
    <w:multiLevelType w:val="hybridMultilevel"/>
    <w:tmpl w:val="EF8ED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F67718"/>
    <w:multiLevelType w:val="hybridMultilevel"/>
    <w:tmpl w:val="33386C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E306FA"/>
    <w:multiLevelType w:val="hybridMultilevel"/>
    <w:tmpl w:val="8786BA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2D50581"/>
    <w:multiLevelType w:val="hybridMultilevel"/>
    <w:tmpl w:val="A06CE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58A203F1"/>
    <w:multiLevelType w:val="multilevel"/>
    <w:tmpl w:val="AADE8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6120FC6"/>
    <w:multiLevelType w:val="hybridMultilevel"/>
    <w:tmpl w:val="72EC2C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9071128"/>
    <w:multiLevelType w:val="hybridMultilevel"/>
    <w:tmpl w:val="B1187C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A5A4643"/>
    <w:multiLevelType w:val="hybridMultilevel"/>
    <w:tmpl w:val="51049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B8C2587"/>
    <w:multiLevelType w:val="multilevel"/>
    <w:tmpl w:val="3AEE2BFC"/>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nsid w:val="79812A5A"/>
    <w:multiLevelType w:val="hybridMultilevel"/>
    <w:tmpl w:val="F42E3220"/>
    <w:lvl w:ilvl="0" w:tplc="F9D88CD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4"/>
  </w:num>
  <w:num w:numId="3">
    <w:abstractNumId w:val="6"/>
  </w:num>
  <w:num w:numId="4">
    <w:abstractNumId w:val="3"/>
  </w:num>
  <w:num w:numId="5">
    <w:abstractNumId w:val="2"/>
  </w:num>
  <w:num w:numId="6">
    <w:abstractNumId w:val="1"/>
  </w:num>
  <w:num w:numId="7">
    <w:abstractNumId w:val="0"/>
  </w:num>
  <w:num w:numId="8">
    <w:abstractNumId w:val="14"/>
  </w:num>
  <w:num w:numId="9">
    <w:abstractNumId w:val="9"/>
  </w:num>
  <w:num w:numId="10">
    <w:abstractNumId w:val="10"/>
  </w:num>
  <w:num w:numId="11">
    <w:abstractNumId w:val="16"/>
  </w:num>
  <w:num w:numId="12">
    <w:abstractNumId w:val="12"/>
  </w:num>
  <w:num w:numId="13">
    <w:abstractNumId w:val="8"/>
  </w:num>
  <w:num w:numId="14">
    <w:abstractNumId w:val="21"/>
  </w:num>
  <w:num w:numId="15">
    <w:abstractNumId w:val="13"/>
  </w:num>
  <w:num w:numId="16">
    <w:abstractNumId w:val="18"/>
  </w:num>
  <w:num w:numId="17">
    <w:abstractNumId w:val="11"/>
  </w:num>
  <w:num w:numId="18">
    <w:abstractNumId w:val="20"/>
  </w:num>
  <w:num w:numId="19">
    <w:abstractNumId w:val="7"/>
  </w:num>
  <w:num w:numId="20">
    <w:abstractNumId w:val="22"/>
  </w:num>
  <w:num w:numId="21">
    <w:abstractNumId w:val="15"/>
  </w:num>
  <w:num w:numId="22">
    <w:abstractNumId w:val="23"/>
  </w:num>
  <w:num w:numId="23">
    <w:abstractNumId w:val="19"/>
  </w:num>
  <w:num w:numId="24">
    <w:abstractNumId w:val="17"/>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stylePaneFormatFilter w:val="1A08"/>
  <w:defaultTabStop w:val="720"/>
  <w:drawingGridHorizontalSpacing w:val="120"/>
  <w:displayHorizontalDrawingGridEvery w:val="2"/>
  <w:characterSpacingControl w:val="doNotCompress"/>
  <w:footnotePr>
    <w:footnote w:id="-1"/>
    <w:footnote w:id="0"/>
  </w:footnotePr>
  <w:endnotePr>
    <w:endnote w:id="-1"/>
    <w:endnote w:id="0"/>
  </w:endnotePr>
  <w:compat>
    <w:useFELayout/>
  </w:compat>
  <w:rsids>
    <w:rsidRoot w:val="006D285E"/>
    <w:rsid w:val="00001A86"/>
    <w:rsid w:val="000025F6"/>
    <w:rsid w:val="00003792"/>
    <w:rsid w:val="0000441E"/>
    <w:rsid w:val="00004BC8"/>
    <w:rsid w:val="00005503"/>
    <w:rsid w:val="00007969"/>
    <w:rsid w:val="0001081B"/>
    <w:rsid w:val="000126B5"/>
    <w:rsid w:val="00013346"/>
    <w:rsid w:val="000137DA"/>
    <w:rsid w:val="000144FE"/>
    <w:rsid w:val="00014EF0"/>
    <w:rsid w:val="0001576F"/>
    <w:rsid w:val="00016539"/>
    <w:rsid w:val="00017848"/>
    <w:rsid w:val="00022A96"/>
    <w:rsid w:val="0002452D"/>
    <w:rsid w:val="000267F2"/>
    <w:rsid w:val="00027963"/>
    <w:rsid w:val="0003078B"/>
    <w:rsid w:val="00033DEC"/>
    <w:rsid w:val="00033E3E"/>
    <w:rsid w:val="00034E0C"/>
    <w:rsid w:val="0003579A"/>
    <w:rsid w:val="00036572"/>
    <w:rsid w:val="00036E16"/>
    <w:rsid w:val="000373CA"/>
    <w:rsid w:val="00037E2B"/>
    <w:rsid w:val="00041DEC"/>
    <w:rsid w:val="0004412A"/>
    <w:rsid w:val="00044DEA"/>
    <w:rsid w:val="000453DE"/>
    <w:rsid w:val="00045592"/>
    <w:rsid w:val="00046377"/>
    <w:rsid w:val="00046920"/>
    <w:rsid w:val="00052DE7"/>
    <w:rsid w:val="00053E2C"/>
    <w:rsid w:val="000548DE"/>
    <w:rsid w:val="00054C22"/>
    <w:rsid w:val="00054FE4"/>
    <w:rsid w:val="000551E8"/>
    <w:rsid w:val="00055EC2"/>
    <w:rsid w:val="0005649E"/>
    <w:rsid w:val="00057D54"/>
    <w:rsid w:val="00061172"/>
    <w:rsid w:val="000615D6"/>
    <w:rsid w:val="000621F6"/>
    <w:rsid w:val="000664AC"/>
    <w:rsid w:val="00071FB6"/>
    <w:rsid w:val="00072044"/>
    <w:rsid w:val="00072B3E"/>
    <w:rsid w:val="0007452D"/>
    <w:rsid w:val="00074599"/>
    <w:rsid w:val="00075219"/>
    <w:rsid w:val="0008402B"/>
    <w:rsid w:val="00086BDE"/>
    <w:rsid w:val="00086DB0"/>
    <w:rsid w:val="00087EB9"/>
    <w:rsid w:val="00090A9D"/>
    <w:rsid w:val="00090C2E"/>
    <w:rsid w:val="00091EA9"/>
    <w:rsid w:val="00091F6C"/>
    <w:rsid w:val="000956AD"/>
    <w:rsid w:val="000965FE"/>
    <w:rsid w:val="000A37BF"/>
    <w:rsid w:val="000A42A4"/>
    <w:rsid w:val="000A54F1"/>
    <w:rsid w:val="000A581A"/>
    <w:rsid w:val="000A62D2"/>
    <w:rsid w:val="000A6677"/>
    <w:rsid w:val="000B2E7C"/>
    <w:rsid w:val="000B2E9E"/>
    <w:rsid w:val="000B3BEA"/>
    <w:rsid w:val="000B4FE9"/>
    <w:rsid w:val="000B58D9"/>
    <w:rsid w:val="000C3079"/>
    <w:rsid w:val="000C33A8"/>
    <w:rsid w:val="000C35CF"/>
    <w:rsid w:val="000D2DAF"/>
    <w:rsid w:val="000D3528"/>
    <w:rsid w:val="000D4F1C"/>
    <w:rsid w:val="000D5208"/>
    <w:rsid w:val="000E0285"/>
    <w:rsid w:val="000E039E"/>
    <w:rsid w:val="000E1653"/>
    <w:rsid w:val="000E189B"/>
    <w:rsid w:val="000E2076"/>
    <w:rsid w:val="000E24B3"/>
    <w:rsid w:val="000E2BD2"/>
    <w:rsid w:val="000E4364"/>
    <w:rsid w:val="000E5E94"/>
    <w:rsid w:val="000E5FA8"/>
    <w:rsid w:val="000E7F16"/>
    <w:rsid w:val="000F2536"/>
    <w:rsid w:val="000F4247"/>
    <w:rsid w:val="000F4CD0"/>
    <w:rsid w:val="000F5426"/>
    <w:rsid w:val="000F5882"/>
    <w:rsid w:val="000F71F5"/>
    <w:rsid w:val="00101610"/>
    <w:rsid w:val="001017BE"/>
    <w:rsid w:val="00102F03"/>
    <w:rsid w:val="001054FF"/>
    <w:rsid w:val="00105A6D"/>
    <w:rsid w:val="001068B4"/>
    <w:rsid w:val="00107064"/>
    <w:rsid w:val="00112A1E"/>
    <w:rsid w:val="001143BE"/>
    <w:rsid w:val="00115D86"/>
    <w:rsid w:val="00120733"/>
    <w:rsid w:val="00122255"/>
    <w:rsid w:val="0012252A"/>
    <w:rsid w:val="00122DAA"/>
    <w:rsid w:val="00127833"/>
    <w:rsid w:val="001352E0"/>
    <w:rsid w:val="00135ED9"/>
    <w:rsid w:val="00136133"/>
    <w:rsid w:val="00142458"/>
    <w:rsid w:val="0014374F"/>
    <w:rsid w:val="0014537F"/>
    <w:rsid w:val="00145381"/>
    <w:rsid w:val="00145A67"/>
    <w:rsid w:val="001461D8"/>
    <w:rsid w:val="001476A3"/>
    <w:rsid w:val="00150CFE"/>
    <w:rsid w:val="00151909"/>
    <w:rsid w:val="00151EA5"/>
    <w:rsid w:val="00153CE8"/>
    <w:rsid w:val="00156DC9"/>
    <w:rsid w:val="00157633"/>
    <w:rsid w:val="001578A0"/>
    <w:rsid w:val="00160C11"/>
    <w:rsid w:val="001622B5"/>
    <w:rsid w:val="00163B69"/>
    <w:rsid w:val="00163ED4"/>
    <w:rsid w:val="00164A58"/>
    <w:rsid w:val="00166304"/>
    <w:rsid w:val="00167C65"/>
    <w:rsid w:val="00171C10"/>
    <w:rsid w:val="001731EC"/>
    <w:rsid w:val="00174E9E"/>
    <w:rsid w:val="00175B45"/>
    <w:rsid w:val="001800B1"/>
    <w:rsid w:val="00181041"/>
    <w:rsid w:val="00183187"/>
    <w:rsid w:val="00183FE1"/>
    <w:rsid w:val="0018553C"/>
    <w:rsid w:val="00185C36"/>
    <w:rsid w:val="0018669C"/>
    <w:rsid w:val="001867A3"/>
    <w:rsid w:val="00186EDF"/>
    <w:rsid w:val="00190041"/>
    <w:rsid w:val="00191CED"/>
    <w:rsid w:val="00193615"/>
    <w:rsid w:val="0019378C"/>
    <w:rsid w:val="00194069"/>
    <w:rsid w:val="001965F3"/>
    <w:rsid w:val="001968DE"/>
    <w:rsid w:val="001A2B72"/>
    <w:rsid w:val="001A3A73"/>
    <w:rsid w:val="001A4D56"/>
    <w:rsid w:val="001A52C0"/>
    <w:rsid w:val="001A567C"/>
    <w:rsid w:val="001B08A5"/>
    <w:rsid w:val="001B1BEA"/>
    <w:rsid w:val="001B4406"/>
    <w:rsid w:val="001B6B16"/>
    <w:rsid w:val="001C0E84"/>
    <w:rsid w:val="001C3C3D"/>
    <w:rsid w:val="001C4B6C"/>
    <w:rsid w:val="001C4D6A"/>
    <w:rsid w:val="001C524E"/>
    <w:rsid w:val="001C570C"/>
    <w:rsid w:val="001C603B"/>
    <w:rsid w:val="001C6658"/>
    <w:rsid w:val="001C7552"/>
    <w:rsid w:val="001D163F"/>
    <w:rsid w:val="001D5462"/>
    <w:rsid w:val="001D5D4A"/>
    <w:rsid w:val="001D65D5"/>
    <w:rsid w:val="001D6D1F"/>
    <w:rsid w:val="001D711F"/>
    <w:rsid w:val="001E1828"/>
    <w:rsid w:val="001E3C20"/>
    <w:rsid w:val="001E4480"/>
    <w:rsid w:val="001E46E1"/>
    <w:rsid w:val="001E4CB2"/>
    <w:rsid w:val="001E51D6"/>
    <w:rsid w:val="001E5A97"/>
    <w:rsid w:val="001E5FED"/>
    <w:rsid w:val="001E62B0"/>
    <w:rsid w:val="001E7515"/>
    <w:rsid w:val="001E7F76"/>
    <w:rsid w:val="001F104B"/>
    <w:rsid w:val="001F1396"/>
    <w:rsid w:val="001F1CF2"/>
    <w:rsid w:val="001F1E23"/>
    <w:rsid w:val="001F3C50"/>
    <w:rsid w:val="001F42CB"/>
    <w:rsid w:val="001F5203"/>
    <w:rsid w:val="001F6538"/>
    <w:rsid w:val="00203183"/>
    <w:rsid w:val="0020575C"/>
    <w:rsid w:val="00206135"/>
    <w:rsid w:val="002108A1"/>
    <w:rsid w:val="00212B51"/>
    <w:rsid w:val="002134F1"/>
    <w:rsid w:val="00215F2E"/>
    <w:rsid w:val="0021689C"/>
    <w:rsid w:val="00220209"/>
    <w:rsid w:val="00224D1C"/>
    <w:rsid w:val="002256D4"/>
    <w:rsid w:val="002268FB"/>
    <w:rsid w:val="00226B72"/>
    <w:rsid w:val="00226F4C"/>
    <w:rsid w:val="0022738E"/>
    <w:rsid w:val="00235150"/>
    <w:rsid w:val="00236056"/>
    <w:rsid w:val="00236B18"/>
    <w:rsid w:val="00237B7C"/>
    <w:rsid w:val="002402AD"/>
    <w:rsid w:val="00242CB4"/>
    <w:rsid w:val="0024471D"/>
    <w:rsid w:val="00245D3F"/>
    <w:rsid w:val="002467F2"/>
    <w:rsid w:val="002507C5"/>
    <w:rsid w:val="002511EC"/>
    <w:rsid w:val="00252503"/>
    <w:rsid w:val="00252AD1"/>
    <w:rsid w:val="0025404C"/>
    <w:rsid w:val="00254678"/>
    <w:rsid w:val="00255428"/>
    <w:rsid w:val="00255498"/>
    <w:rsid w:val="00255C88"/>
    <w:rsid w:val="00257AEE"/>
    <w:rsid w:val="00260A56"/>
    <w:rsid w:val="00261CF4"/>
    <w:rsid w:val="0026214C"/>
    <w:rsid w:val="00264B10"/>
    <w:rsid w:val="002658CC"/>
    <w:rsid w:val="0026756D"/>
    <w:rsid w:val="0027244F"/>
    <w:rsid w:val="002728C4"/>
    <w:rsid w:val="00273009"/>
    <w:rsid w:val="0027375B"/>
    <w:rsid w:val="00273E62"/>
    <w:rsid w:val="00276714"/>
    <w:rsid w:val="0027698D"/>
    <w:rsid w:val="00280F3E"/>
    <w:rsid w:val="00282444"/>
    <w:rsid w:val="00283C64"/>
    <w:rsid w:val="0028442E"/>
    <w:rsid w:val="002857CD"/>
    <w:rsid w:val="00287A46"/>
    <w:rsid w:val="00290741"/>
    <w:rsid w:val="0029080B"/>
    <w:rsid w:val="00290B7F"/>
    <w:rsid w:val="00297FDE"/>
    <w:rsid w:val="002A0291"/>
    <w:rsid w:val="002A1898"/>
    <w:rsid w:val="002A2DE7"/>
    <w:rsid w:val="002A2E75"/>
    <w:rsid w:val="002A71D0"/>
    <w:rsid w:val="002A7752"/>
    <w:rsid w:val="002B000E"/>
    <w:rsid w:val="002B1ECB"/>
    <w:rsid w:val="002B4AC8"/>
    <w:rsid w:val="002B4B64"/>
    <w:rsid w:val="002B671F"/>
    <w:rsid w:val="002B6904"/>
    <w:rsid w:val="002B7453"/>
    <w:rsid w:val="002B7E2C"/>
    <w:rsid w:val="002C0245"/>
    <w:rsid w:val="002C06D6"/>
    <w:rsid w:val="002C0A67"/>
    <w:rsid w:val="002C21FB"/>
    <w:rsid w:val="002C43B7"/>
    <w:rsid w:val="002C4B91"/>
    <w:rsid w:val="002C6F0B"/>
    <w:rsid w:val="002C7645"/>
    <w:rsid w:val="002D00EA"/>
    <w:rsid w:val="002D0B93"/>
    <w:rsid w:val="002D1370"/>
    <w:rsid w:val="002D5619"/>
    <w:rsid w:val="002D5FC1"/>
    <w:rsid w:val="002D684B"/>
    <w:rsid w:val="002E0149"/>
    <w:rsid w:val="002E270C"/>
    <w:rsid w:val="002E2E6F"/>
    <w:rsid w:val="002E3930"/>
    <w:rsid w:val="002E3A03"/>
    <w:rsid w:val="002F0D74"/>
    <w:rsid w:val="002F2725"/>
    <w:rsid w:val="002F3277"/>
    <w:rsid w:val="002F3AD0"/>
    <w:rsid w:val="002F4A80"/>
    <w:rsid w:val="002F5963"/>
    <w:rsid w:val="002F6EA9"/>
    <w:rsid w:val="002F7994"/>
    <w:rsid w:val="00300F24"/>
    <w:rsid w:val="00301438"/>
    <w:rsid w:val="00301EDF"/>
    <w:rsid w:val="00302784"/>
    <w:rsid w:val="00302909"/>
    <w:rsid w:val="00305DF9"/>
    <w:rsid w:val="0031152E"/>
    <w:rsid w:val="003115BD"/>
    <w:rsid w:val="00311EAB"/>
    <w:rsid w:val="00312978"/>
    <w:rsid w:val="00313EA9"/>
    <w:rsid w:val="00315C08"/>
    <w:rsid w:val="0031700E"/>
    <w:rsid w:val="00322311"/>
    <w:rsid w:val="00332652"/>
    <w:rsid w:val="003335F9"/>
    <w:rsid w:val="003338A4"/>
    <w:rsid w:val="0033571F"/>
    <w:rsid w:val="003362C0"/>
    <w:rsid w:val="0033637E"/>
    <w:rsid w:val="003364F8"/>
    <w:rsid w:val="00336924"/>
    <w:rsid w:val="003379EA"/>
    <w:rsid w:val="00337FDA"/>
    <w:rsid w:val="00340099"/>
    <w:rsid w:val="00340FE2"/>
    <w:rsid w:val="003410B0"/>
    <w:rsid w:val="00344D23"/>
    <w:rsid w:val="00350DD1"/>
    <w:rsid w:val="00351872"/>
    <w:rsid w:val="00353506"/>
    <w:rsid w:val="0035394E"/>
    <w:rsid w:val="00353D63"/>
    <w:rsid w:val="00353F9E"/>
    <w:rsid w:val="00355874"/>
    <w:rsid w:val="00363604"/>
    <w:rsid w:val="0036634B"/>
    <w:rsid w:val="0036651E"/>
    <w:rsid w:val="00366A4B"/>
    <w:rsid w:val="00366B0C"/>
    <w:rsid w:val="003717DF"/>
    <w:rsid w:val="00372A9C"/>
    <w:rsid w:val="00372EA8"/>
    <w:rsid w:val="00372F64"/>
    <w:rsid w:val="0037683E"/>
    <w:rsid w:val="00383233"/>
    <w:rsid w:val="00384878"/>
    <w:rsid w:val="00385C2C"/>
    <w:rsid w:val="00385FAE"/>
    <w:rsid w:val="00386510"/>
    <w:rsid w:val="00387344"/>
    <w:rsid w:val="0039428C"/>
    <w:rsid w:val="00394CB9"/>
    <w:rsid w:val="003955CF"/>
    <w:rsid w:val="00396BD9"/>
    <w:rsid w:val="00396C9B"/>
    <w:rsid w:val="00396DBA"/>
    <w:rsid w:val="003A6E00"/>
    <w:rsid w:val="003B04C1"/>
    <w:rsid w:val="003B18AD"/>
    <w:rsid w:val="003B296F"/>
    <w:rsid w:val="003B29D1"/>
    <w:rsid w:val="003B2F62"/>
    <w:rsid w:val="003B3463"/>
    <w:rsid w:val="003B3E2F"/>
    <w:rsid w:val="003B5629"/>
    <w:rsid w:val="003B6699"/>
    <w:rsid w:val="003B6D01"/>
    <w:rsid w:val="003B6DBC"/>
    <w:rsid w:val="003B70B6"/>
    <w:rsid w:val="003B76B6"/>
    <w:rsid w:val="003C3083"/>
    <w:rsid w:val="003D0492"/>
    <w:rsid w:val="003D06E0"/>
    <w:rsid w:val="003D0A42"/>
    <w:rsid w:val="003D1A66"/>
    <w:rsid w:val="003D2446"/>
    <w:rsid w:val="003D2EFA"/>
    <w:rsid w:val="003E15E1"/>
    <w:rsid w:val="003E3731"/>
    <w:rsid w:val="003E3DBD"/>
    <w:rsid w:val="003E4440"/>
    <w:rsid w:val="003F0FAD"/>
    <w:rsid w:val="003F2569"/>
    <w:rsid w:val="003F2F4E"/>
    <w:rsid w:val="003F326C"/>
    <w:rsid w:val="003F457A"/>
    <w:rsid w:val="003F4978"/>
    <w:rsid w:val="003F4F98"/>
    <w:rsid w:val="003F710B"/>
    <w:rsid w:val="003F7DC3"/>
    <w:rsid w:val="004009A7"/>
    <w:rsid w:val="004010F5"/>
    <w:rsid w:val="00402249"/>
    <w:rsid w:val="004034EF"/>
    <w:rsid w:val="0040421B"/>
    <w:rsid w:val="00415E91"/>
    <w:rsid w:val="004172C8"/>
    <w:rsid w:val="00417FDF"/>
    <w:rsid w:val="0042183B"/>
    <w:rsid w:val="00422033"/>
    <w:rsid w:val="004224D5"/>
    <w:rsid w:val="00422A01"/>
    <w:rsid w:val="00423639"/>
    <w:rsid w:val="00424C79"/>
    <w:rsid w:val="00424ED9"/>
    <w:rsid w:val="00425AB7"/>
    <w:rsid w:val="0042701F"/>
    <w:rsid w:val="00427910"/>
    <w:rsid w:val="004309AA"/>
    <w:rsid w:val="00432784"/>
    <w:rsid w:val="004349EC"/>
    <w:rsid w:val="00440A2C"/>
    <w:rsid w:val="00440CBA"/>
    <w:rsid w:val="0044104B"/>
    <w:rsid w:val="00443DCB"/>
    <w:rsid w:val="00443FC9"/>
    <w:rsid w:val="00450539"/>
    <w:rsid w:val="00453763"/>
    <w:rsid w:val="00455B2E"/>
    <w:rsid w:val="0045685C"/>
    <w:rsid w:val="00456EFB"/>
    <w:rsid w:val="00460016"/>
    <w:rsid w:val="0046118E"/>
    <w:rsid w:val="004612C2"/>
    <w:rsid w:val="00461E40"/>
    <w:rsid w:val="00462F1F"/>
    <w:rsid w:val="00465678"/>
    <w:rsid w:val="00470C59"/>
    <w:rsid w:val="00476A47"/>
    <w:rsid w:val="00480B87"/>
    <w:rsid w:val="00481D6F"/>
    <w:rsid w:val="00482387"/>
    <w:rsid w:val="00482C9F"/>
    <w:rsid w:val="0048526A"/>
    <w:rsid w:val="00485849"/>
    <w:rsid w:val="00485BAE"/>
    <w:rsid w:val="004876CA"/>
    <w:rsid w:val="00487D1C"/>
    <w:rsid w:val="00490F71"/>
    <w:rsid w:val="00492BDE"/>
    <w:rsid w:val="0049355C"/>
    <w:rsid w:val="004941D4"/>
    <w:rsid w:val="004947F1"/>
    <w:rsid w:val="00497A81"/>
    <w:rsid w:val="004A18A3"/>
    <w:rsid w:val="004A2762"/>
    <w:rsid w:val="004A6313"/>
    <w:rsid w:val="004A7F62"/>
    <w:rsid w:val="004B0A2E"/>
    <w:rsid w:val="004B1255"/>
    <w:rsid w:val="004B1E5D"/>
    <w:rsid w:val="004B224C"/>
    <w:rsid w:val="004B23A1"/>
    <w:rsid w:val="004B2523"/>
    <w:rsid w:val="004B286B"/>
    <w:rsid w:val="004B3B3D"/>
    <w:rsid w:val="004B6470"/>
    <w:rsid w:val="004B71CD"/>
    <w:rsid w:val="004B74E9"/>
    <w:rsid w:val="004B7843"/>
    <w:rsid w:val="004B7919"/>
    <w:rsid w:val="004C18FA"/>
    <w:rsid w:val="004C264C"/>
    <w:rsid w:val="004C307B"/>
    <w:rsid w:val="004C4C59"/>
    <w:rsid w:val="004C5F7A"/>
    <w:rsid w:val="004D0324"/>
    <w:rsid w:val="004D1533"/>
    <w:rsid w:val="004D1CB2"/>
    <w:rsid w:val="004D5506"/>
    <w:rsid w:val="004D6A90"/>
    <w:rsid w:val="004E0A37"/>
    <w:rsid w:val="004E0C4F"/>
    <w:rsid w:val="004E1090"/>
    <w:rsid w:val="004E184E"/>
    <w:rsid w:val="004E1CB5"/>
    <w:rsid w:val="004E2AA5"/>
    <w:rsid w:val="004E44E7"/>
    <w:rsid w:val="004E4691"/>
    <w:rsid w:val="004E4E6D"/>
    <w:rsid w:val="004E5B5A"/>
    <w:rsid w:val="004F21ED"/>
    <w:rsid w:val="004F2517"/>
    <w:rsid w:val="004F2E19"/>
    <w:rsid w:val="004F3A2C"/>
    <w:rsid w:val="004F3DBC"/>
    <w:rsid w:val="004F4AFA"/>
    <w:rsid w:val="004F7712"/>
    <w:rsid w:val="00500F12"/>
    <w:rsid w:val="005017D8"/>
    <w:rsid w:val="0050202E"/>
    <w:rsid w:val="0050277A"/>
    <w:rsid w:val="00504E86"/>
    <w:rsid w:val="00510445"/>
    <w:rsid w:val="005105F3"/>
    <w:rsid w:val="00511CFE"/>
    <w:rsid w:val="005124F5"/>
    <w:rsid w:val="00515D9B"/>
    <w:rsid w:val="005176DD"/>
    <w:rsid w:val="00521038"/>
    <w:rsid w:val="00523632"/>
    <w:rsid w:val="005277A5"/>
    <w:rsid w:val="00531E1F"/>
    <w:rsid w:val="005326F6"/>
    <w:rsid w:val="0053485E"/>
    <w:rsid w:val="00534969"/>
    <w:rsid w:val="005353FD"/>
    <w:rsid w:val="0053551E"/>
    <w:rsid w:val="005357CE"/>
    <w:rsid w:val="00535DEC"/>
    <w:rsid w:val="005369C5"/>
    <w:rsid w:val="005373B8"/>
    <w:rsid w:val="00541B2F"/>
    <w:rsid w:val="0054251E"/>
    <w:rsid w:val="005440F1"/>
    <w:rsid w:val="005508D0"/>
    <w:rsid w:val="005518CE"/>
    <w:rsid w:val="005522F9"/>
    <w:rsid w:val="00552C08"/>
    <w:rsid w:val="00552E86"/>
    <w:rsid w:val="0055390C"/>
    <w:rsid w:val="00553D9E"/>
    <w:rsid w:val="00555164"/>
    <w:rsid w:val="00563307"/>
    <w:rsid w:val="00564121"/>
    <w:rsid w:val="0056450B"/>
    <w:rsid w:val="0056473E"/>
    <w:rsid w:val="00564CB7"/>
    <w:rsid w:val="005655E4"/>
    <w:rsid w:val="00565D81"/>
    <w:rsid w:val="00571400"/>
    <w:rsid w:val="00575B90"/>
    <w:rsid w:val="0058208E"/>
    <w:rsid w:val="00582B2B"/>
    <w:rsid w:val="00583C39"/>
    <w:rsid w:val="0058598C"/>
    <w:rsid w:val="00590C81"/>
    <w:rsid w:val="00592748"/>
    <w:rsid w:val="0059284A"/>
    <w:rsid w:val="00593098"/>
    <w:rsid w:val="00594205"/>
    <w:rsid w:val="00594DCD"/>
    <w:rsid w:val="00595237"/>
    <w:rsid w:val="00595E67"/>
    <w:rsid w:val="00596999"/>
    <w:rsid w:val="0059768F"/>
    <w:rsid w:val="005A08F1"/>
    <w:rsid w:val="005A2DE7"/>
    <w:rsid w:val="005A399D"/>
    <w:rsid w:val="005A4535"/>
    <w:rsid w:val="005A5C2A"/>
    <w:rsid w:val="005A6989"/>
    <w:rsid w:val="005B4BAA"/>
    <w:rsid w:val="005B5C39"/>
    <w:rsid w:val="005B5DB6"/>
    <w:rsid w:val="005B63AC"/>
    <w:rsid w:val="005B63B8"/>
    <w:rsid w:val="005C0817"/>
    <w:rsid w:val="005C1D19"/>
    <w:rsid w:val="005C63F7"/>
    <w:rsid w:val="005D11D1"/>
    <w:rsid w:val="005D14EB"/>
    <w:rsid w:val="005D280B"/>
    <w:rsid w:val="005D5644"/>
    <w:rsid w:val="005D6B92"/>
    <w:rsid w:val="005E007E"/>
    <w:rsid w:val="005E160E"/>
    <w:rsid w:val="005E3074"/>
    <w:rsid w:val="005E3D0F"/>
    <w:rsid w:val="005E4AAE"/>
    <w:rsid w:val="005E4BF2"/>
    <w:rsid w:val="005E5BCC"/>
    <w:rsid w:val="005E6640"/>
    <w:rsid w:val="005F2194"/>
    <w:rsid w:val="005F44B7"/>
    <w:rsid w:val="00601211"/>
    <w:rsid w:val="00601244"/>
    <w:rsid w:val="00605E98"/>
    <w:rsid w:val="0060646E"/>
    <w:rsid w:val="00611149"/>
    <w:rsid w:val="00612C45"/>
    <w:rsid w:val="00612EC7"/>
    <w:rsid w:val="006170DE"/>
    <w:rsid w:val="006171B9"/>
    <w:rsid w:val="006175B6"/>
    <w:rsid w:val="00620824"/>
    <w:rsid w:val="00620F1D"/>
    <w:rsid w:val="00621830"/>
    <w:rsid w:val="00621E4F"/>
    <w:rsid w:val="00622470"/>
    <w:rsid w:val="0062306A"/>
    <w:rsid w:val="00625D32"/>
    <w:rsid w:val="0062668C"/>
    <w:rsid w:val="00627F2B"/>
    <w:rsid w:val="006306D0"/>
    <w:rsid w:val="006324C0"/>
    <w:rsid w:val="0063619B"/>
    <w:rsid w:val="00637590"/>
    <w:rsid w:val="006377FA"/>
    <w:rsid w:val="0064072B"/>
    <w:rsid w:val="00641802"/>
    <w:rsid w:val="00642B88"/>
    <w:rsid w:val="00642CF6"/>
    <w:rsid w:val="006459DF"/>
    <w:rsid w:val="00645A4F"/>
    <w:rsid w:val="00647945"/>
    <w:rsid w:val="00647F1D"/>
    <w:rsid w:val="00653579"/>
    <w:rsid w:val="00657430"/>
    <w:rsid w:val="00660695"/>
    <w:rsid w:val="00661798"/>
    <w:rsid w:val="00664378"/>
    <w:rsid w:val="00664386"/>
    <w:rsid w:val="006669BD"/>
    <w:rsid w:val="00666D2F"/>
    <w:rsid w:val="00670AB6"/>
    <w:rsid w:val="006712F7"/>
    <w:rsid w:val="00671C6A"/>
    <w:rsid w:val="006729CF"/>
    <w:rsid w:val="00672AD6"/>
    <w:rsid w:val="006731F5"/>
    <w:rsid w:val="00673665"/>
    <w:rsid w:val="00673672"/>
    <w:rsid w:val="00673CB5"/>
    <w:rsid w:val="00673CE1"/>
    <w:rsid w:val="0067418B"/>
    <w:rsid w:val="0067435B"/>
    <w:rsid w:val="006746F4"/>
    <w:rsid w:val="006778FD"/>
    <w:rsid w:val="00681333"/>
    <w:rsid w:val="0068159B"/>
    <w:rsid w:val="00681758"/>
    <w:rsid w:val="00681B87"/>
    <w:rsid w:val="00682AE9"/>
    <w:rsid w:val="0068508B"/>
    <w:rsid w:val="00686EB8"/>
    <w:rsid w:val="0068744A"/>
    <w:rsid w:val="00687585"/>
    <w:rsid w:val="00691124"/>
    <w:rsid w:val="00692D6F"/>
    <w:rsid w:val="006A0D5F"/>
    <w:rsid w:val="006A1F00"/>
    <w:rsid w:val="006A3184"/>
    <w:rsid w:val="006A3391"/>
    <w:rsid w:val="006A3E22"/>
    <w:rsid w:val="006A40BA"/>
    <w:rsid w:val="006A455E"/>
    <w:rsid w:val="006A599F"/>
    <w:rsid w:val="006A5F35"/>
    <w:rsid w:val="006A62A5"/>
    <w:rsid w:val="006A6C86"/>
    <w:rsid w:val="006B186C"/>
    <w:rsid w:val="006B19A6"/>
    <w:rsid w:val="006B3D82"/>
    <w:rsid w:val="006B4339"/>
    <w:rsid w:val="006B6CCA"/>
    <w:rsid w:val="006C04BD"/>
    <w:rsid w:val="006C1674"/>
    <w:rsid w:val="006C1BF2"/>
    <w:rsid w:val="006C3562"/>
    <w:rsid w:val="006C3B7E"/>
    <w:rsid w:val="006C43D4"/>
    <w:rsid w:val="006C7F82"/>
    <w:rsid w:val="006D1B11"/>
    <w:rsid w:val="006D285E"/>
    <w:rsid w:val="006D3048"/>
    <w:rsid w:val="006D7FB5"/>
    <w:rsid w:val="006E1D5B"/>
    <w:rsid w:val="006E29AD"/>
    <w:rsid w:val="006E347B"/>
    <w:rsid w:val="006E49BB"/>
    <w:rsid w:val="006E61DF"/>
    <w:rsid w:val="006E7F40"/>
    <w:rsid w:val="006F0B92"/>
    <w:rsid w:val="006F1E54"/>
    <w:rsid w:val="006F2A72"/>
    <w:rsid w:val="006F3F4A"/>
    <w:rsid w:val="006F582A"/>
    <w:rsid w:val="006F64D4"/>
    <w:rsid w:val="007003A9"/>
    <w:rsid w:val="007027C6"/>
    <w:rsid w:val="007042E5"/>
    <w:rsid w:val="007048B6"/>
    <w:rsid w:val="00706227"/>
    <w:rsid w:val="007068A8"/>
    <w:rsid w:val="00710229"/>
    <w:rsid w:val="00713412"/>
    <w:rsid w:val="007147FD"/>
    <w:rsid w:val="007162E0"/>
    <w:rsid w:val="0071691C"/>
    <w:rsid w:val="007179FC"/>
    <w:rsid w:val="00722B1F"/>
    <w:rsid w:val="00730AF6"/>
    <w:rsid w:val="0073214F"/>
    <w:rsid w:val="00733EC9"/>
    <w:rsid w:val="00734897"/>
    <w:rsid w:val="00737982"/>
    <w:rsid w:val="00737B8A"/>
    <w:rsid w:val="007405DC"/>
    <w:rsid w:val="00740D57"/>
    <w:rsid w:val="00741079"/>
    <w:rsid w:val="00743867"/>
    <w:rsid w:val="007451D9"/>
    <w:rsid w:val="00747C39"/>
    <w:rsid w:val="0075035F"/>
    <w:rsid w:val="00752071"/>
    <w:rsid w:val="007522AE"/>
    <w:rsid w:val="007529CC"/>
    <w:rsid w:val="00754AD9"/>
    <w:rsid w:val="00755A4E"/>
    <w:rsid w:val="00757F99"/>
    <w:rsid w:val="007609C7"/>
    <w:rsid w:val="00760A78"/>
    <w:rsid w:val="007615A2"/>
    <w:rsid w:val="007624C8"/>
    <w:rsid w:val="00762DCE"/>
    <w:rsid w:val="00763D55"/>
    <w:rsid w:val="0076724F"/>
    <w:rsid w:val="007679A8"/>
    <w:rsid w:val="0077142E"/>
    <w:rsid w:val="007721B9"/>
    <w:rsid w:val="00773B6F"/>
    <w:rsid w:val="007765FF"/>
    <w:rsid w:val="00780286"/>
    <w:rsid w:val="007811FA"/>
    <w:rsid w:val="007820D6"/>
    <w:rsid w:val="007822AA"/>
    <w:rsid w:val="00784523"/>
    <w:rsid w:val="0078747C"/>
    <w:rsid w:val="0079141F"/>
    <w:rsid w:val="007917AA"/>
    <w:rsid w:val="00791EE0"/>
    <w:rsid w:val="00793432"/>
    <w:rsid w:val="00795104"/>
    <w:rsid w:val="0079554D"/>
    <w:rsid w:val="0079797D"/>
    <w:rsid w:val="007A3AF0"/>
    <w:rsid w:val="007A5826"/>
    <w:rsid w:val="007A7D3F"/>
    <w:rsid w:val="007B08D4"/>
    <w:rsid w:val="007B23F2"/>
    <w:rsid w:val="007B365A"/>
    <w:rsid w:val="007B4472"/>
    <w:rsid w:val="007B4BD7"/>
    <w:rsid w:val="007B567A"/>
    <w:rsid w:val="007B6343"/>
    <w:rsid w:val="007B6F57"/>
    <w:rsid w:val="007C19DC"/>
    <w:rsid w:val="007C4D83"/>
    <w:rsid w:val="007C5516"/>
    <w:rsid w:val="007C7E81"/>
    <w:rsid w:val="007D05BF"/>
    <w:rsid w:val="007D4ECF"/>
    <w:rsid w:val="007D4FBA"/>
    <w:rsid w:val="007E039C"/>
    <w:rsid w:val="007E0B20"/>
    <w:rsid w:val="007E1404"/>
    <w:rsid w:val="007E5EBE"/>
    <w:rsid w:val="007E60E8"/>
    <w:rsid w:val="007E65CA"/>
    <w:rsid w:val="007E6C4A"/>
    <w:rsid w:val="007E779F"/>
    <w:rsid w:val="007F6433"/>
    <w:rsid w:val="007F6C1A"/>
    <w:rsid w:val="00800E3C"/>
    <w:rsid w:val="008016E7"/>
    <w:rsid w:val="00802946"/>
    <w:rsid w:val="0080350E"/>
    <w:rsid w:val="008040CA"/>
    <w:rsid w:val="00805838"/>
    <w:rsid w:val="00807086"/>
    <w:rsid w:val="0080794C"/>
    <w:rsid w:val="008112D5"/>
    <w:rsid w:val="0081362D"/>
    <w:rsid w:val="00813DF2"/>
    <w:rsid w:val="0081605A"/>
    <w:rsid w:val="008208A9"/>
    <w:rsid w:val="00820BCB"/>
    <w:rsid w:val="00821842"/>
    <w:rsid w:val="00821A5E"/>
    <w:rsid w:val="0082249B"/>
    <w:rsid w:val="00824A97"/>
    <w:rsid w:val="0082761D"/>
    <w:rsid w:val="008301D3"/>
    <w:rsid w:val="008315A1"/>
    <w:rsid w:val="00832A14"/>
    <w:rsid w:val="00832BFB"/>
    <w:rsid w:val="008331B7"/>
    <w:rsid w:val="00833921"/>
    <w:rsid w:val="008361FF"/>
    <w:rsid w:val="00836A6B"/>
    <w:rsid w:val="008428D7"/>
    <w:rsid w:val="00842AE2"/>
    <w:rsid w:val="00851D1A"/>
    <w:rsid w:val="0085609D"/>
    <w:rsid w:val="00861A07"/>
    <w:rsid w:val="00867A9D"/>
    <w:rsid w:val="008737FA"/>
    <w:rsid w:val="0087380C"/>
    <w:rsid w:val="00873D33"/>
    <w:rsid w:val="00874626"/>
    <w:rsid w:val="00880715"/>
    <w:rsid w:val="00883531"/>
    <w:rsid w:val="00883DB5"/>
    <w:rsid w:val="00884E8A"/>
    <w:rsid w:val="008858D9"/>
    <w:rsid w:val="0088731E"/>
    <w:rsid w:val="008916EB"/>
    <w:rsid w:val="00894784"/>
    <w:rsid w:val="00895144"/>
    <w:rsid w:val="00896E3B"/>
    <w:rsid w:val="008A3421"/>
    <w:rsid w:val="008A3841"/>
    <w:rsid w:val="008A3A5C"/>
    <w:rsid w:val="008B2921"/>
    <w:rsid w:val="008B3FDF"/>
    <w:rsid w:val="008B4656"/>
    <w:rsid w:val="008B5677"/>
    <w:rsid w:val="008B6045"/>
    <w:rsid w:val="008B7252"/>
    <w:rsid w:val="008C1880"/>
    <w:rsid w:val="008C249E"/>
    <w:rsid w:val="008C2C01"/>
    <w:rsid w:val="008C30FD"/>
    <w:rsid w:val="008C52FE"/>
    <w:rsid w:val="008C5EF0"/>
    <w:rsid w:val="008C7809"/>
    <w:rsid w:val="008D0A59"/>
    <w:rsid w:val="008D0BE1"/>
    <w:rsid w:val="008D20EE"/>
    <w:rsid w:val="008D3409"/>
    <w:rsid w:val="008D4FDB"/>
    <w:rsid w:val="008D5229"/>
    <w:rsid w:val="008D5EC1"/>
    <w:rsid w:val="008D7229"/>
    <w:rsid w:val="008E0C2C"/>
    <w:rsid w:val="008E160B"/>
    <w:rsid w:val="008E2791"/>
    <w:rsid w:val="008E292E"/>
    <w:rsid w:val="008E3AB8"/>
    <w:rsid w:val="008E5CC2"/>
    <w:rsid w:val="008E6D91"/>
    <w:rsid w:val="008E7FAE"/>
    <w:rsid w:val="008F0A58"/>
    <w:rsid w:val="008F10BE"/>
    <w:rsid w:val="008F15C3"/>
    <w:rsid w:val="008F16F1"/>
    <w:rsid w:val="008F2A53"/>
    <w:rsid w:val="008F3110"/>
    <w:rsid w:val="008F32F7"/>
    <w:rsid w:val="008F3756"/>
    <w:rsid w:val="008F391F"/>
    <w:rsid w:val="008F449B"/>
    <w:rsid w:val="008F5834"/>
    <w:rsid w:val="008F5F52"/>
    <w:rsid w:val="008F6280"/>
    <w:rsid w:val="009014AB"/>
    <w:rsid w:val="00902E2B"/>
    <w:rsid w:val="009042A9"/>
    <w:rsid w:val="009048BE"/>
    <w:rsid w:val="00904CEA"/>
    <w:rsid w:val="00905767"/>
    <w:rsid w:val="00905F79"/>
    <w:rsid w:val="009073A1"/>
    <w:rsid w:val="00910FCB"/>
    <w:rsid w:val="0091121A"/>
    <w:rsid w:val="00913122"/>
    <w:rsid w:val="009157D0"/>
    <w:rsid w:val="009202F3"/>
    <w:rsid w:val="009224CA"/>
    <w:rsid w:val="00922754"/>
    <w:rsid w:val="00922C4D"/>
    <w:rsid w:val="009233FE"/>
    <w:rsid w:val="009236B6"/>
    <w:rsid w:val="00924E2C"/>
    <w:rsid w:val="009254C4"/>
    <w:rsid w:val="00925583"/>
    <w:rsid w:val="009259E2"/>
    <w:rsid w:val="00925A19"/>
    <w:rsid w:val="00925D55"/>
    <w:rsid w:val="0093587E"/>
    <w:rsid w:val="00935E78"/>
    <w:rsid w:val="00936577"/>
    <w:rsid w:val="00936972"/>
    <w:rsid w:val="00936C14"/>
    <w:rsid w:val="00937FA9"/>
    <w:rsid w:val="00946851"/>
    <w:rsid w:val="009479B2"/>
    <w:rsid w:val="009503F6"/>
    <w:rsid w:val="0095204E"/>
    <w:rsid w:val="009529F0"/>
    <w:rsid w:val="00954B9B"/>
    <w:rsid w:val="00954DFA"/>
    <w:rsid w:val="00957649"/>
    <w:rsid w:val="00957771"/>
    <w:rsid w:val="00957829"/>
    <w:rsid w:val="009609C2"/>
    <w:rsid w:val="009617F6"/>
    <w:rsid w:val="00965851"/>
    <w:rsid w:val="00967CAC"/>
    <w:rsid w:val="00970296"/>
    <w:rsid w:val="0097210C"/>
    <w:rsid w:val="009721EE"/>
    <w:rsid w:val="0097242E"/>
    <w:rsid w:val="0097322A"/>
    <w:rsid w:val="00973E57"/>
    <w:rsid w:val="0097544E"/>
    <w:rsid w:val="00977486"/>
    <w:rsid w:val="00982211"/>
    <w:rsid w:val="009823DF"/>
    <w:rsid w:val="00985883"/>
    <w:rsid w:val="0098661B"/>
    <w:rsid w:val="0099010E"/>
    <w:rsid w:val="00992409"/>
    <w:rsid w:val="009930D0"/>
    <w:rsid w:val="00994504"/>
    <w:rsid w:val="00995F1C"/>
    <w:rsid w:val="009A021B"/>
    <w:rsid w:val="009A1454"/>
    <w:rsid w:val="009A1A8D"/>
    <w:rsid w:val="009A59B6"/>
    <w:rsid w:val="009A7D26"/>
    <w:rsid w:val="009B00FE"/>
    <w:rsid w:val="009B02B7"/>
    <w:rsid w:val="009B4EA1"/>
    <w:rsid w:val="009B5353"/>
    <w:rsid w:val="009C1093"/>
    <w:rsid w:val="009C3181"/>
    <w:rsid w:val="009C4A80"/>
    <w:rsid w:val="009C5729"/>
    <w:rsid w:val="009D28E2"/>
    <w:rsid w:val="009D3FF3"/>
    <w:rsid w:val="009D54BA"/>
    <w:rsid w:val="009D6B4E"/>
    <w:rsid w:val="009D714B"/>
    <w:rsid w:val="009D7D00"/>
    <w:rsid w:val="009E0090"/>
    <w:rsid w:val="009E0169"/>
    <w:rsid w:val="009E0BB0"/>
    <w:rsid w:val="009E1347"/>
    <w:rsid w:val="009E290F"/>
    <w:rsid w:val="009E40B5"/>
    <w:rsid w:val="009F02B5"/>
    <w:rsid w:val="009F078F"/>
    <w:rsid w:val="009F0946"/>
    <w:rsid w:val="009F0A92"/>
    <w:rsid w:val="009F1F47"/>
    <w:rsid w:val="009F26A2"/>
    <w:rsid w:val="009F293F"/>
    <w:rsid w:val="009F740B"/>
    <w:rsid w:val="00A00EAD"/>
    <w:rsid w:val="00A03CD1"/>
    <w:rsid w:val="00A043CE"/>
    <w:rsid w:val="00A046F6"/>
    <w:rsid w:val="00A05AA0"/>
    <w:rsid w:val="00A07C64"/>
    <w:rsid w:val="00A07D2C"/>
    <w:rsid w:val="00A12735"/>
    <w:rsid w:val="00A152B3"/>
    <w:rsid w:val="00A16E9A"/>
    <w:rsid w:val="00A207C5"/>
    <w:rsid w:val="00A20A2B"/>
    <w:rsid w:val="00A21EBA"/>
    <w:rsid w:val="00A232D8"/>
    <w:rsid w:val="00A25502"/>
    <w:rsid w:val="00A25562"/>
    <w:rsid w:val="00A2593A"/>
    <w:rsid w:val="00A25BD5"/>
    <w:rsid w:val="00A30E3A"/>
    <w:rsid w:val="00A32B87"/>
    <w:rsid w:val="00A3408A"/>
    <w:rsid w:val="00A36531"/>
    <w:rsid w:val="00A36F6A"/>
    <w:rsid w:val="00A376E4"/>
    <w:rsid w:val="00A37E55"/>
    <w:rsid w:val="00A425D0"/>
    <w:rsid w:val="00A45411"/>
    <w:rsid w:val="00A45A97"/>
    <w:rsid w:val="00A50069"/>
    <w:rsid w:val="00A5295A"/>
    <w:rsid w:val="00A55BBE"/>
    <w:rsid w:val="00A57D5E"/>
    <w:rsid w:val="00A609AF"/>
    <w:rsid w:val="00A61DE4"/>
    <w:rsid w:val="00A62E2C"/>
    <w:rsid w:val="00A62E5D"/>
    <w:rsid w:val="00A63A9B"/>
    <w:rsid w:val="00A65055"/>
    <w:rsid w:val="00A65BD5"/>
    <w:rsid w:val="00A66AEF"/>
    <w:rsid w:val="00A67B53"/>
    <w:rsid w:val="00A700F6"/>
    <w:rsid w:val="00A71DEB"/>
    <w:rsid w:val="00A72936"/>
    <w:rsid w:val="00A73872"/>
    <w:rsid w:val="00A7566B"/>
    <w:rsid w:val="00A80B3A"/>
    <w:rsid w:val="00A81C44"/>
    <w:rsid w:val="00A81CF8"/>
    <w:rsid w:val="00A8222A"/>
    <w:rsid w:val="00A84236"/>
    <w:rsid w:val="00A84612"/>
    <w:rsid w:val="00A85554"/>
    <w:rsid w:val="00A869AC"/>
    <w:rsid w:val="00A873D4"/>
    <w:rsid w:val="00A90A2B"/>
    <w:rsid w:val="00A91953"/>
    <w:rsid w:val="00A9301A"/>
    <w:rsid w:val="00A94004"/>
    <w:rsid w:val="00A948DA"/>
    <w:rsid w:val="00A962F3"/>
    <w:rsid w:val="00AA0962"/>
    <w:rsid w:val="00AA3CAA"/>
    <w:rsid w:val="00AB0D52"/>
    <w:rsid w:val="00AB19F2"/>
    <w:rsid w:val="00AB4FD1"/>
    <w:rsid w:val="00AB5843"/>
    <w:rsid w:val="00AB7D34"/>
    <w:rsid w:val="00AC018F"/>
    <w:rsid w:val="00AC1BC9"/>
    <w:rsid w:val="00AC298E"/>
    <w:rsid w:val="00AC31B2"/>
    <w:rsid w:val="00AC536B"/>
    <w:rsid w:val="00AC5FBB"/>
    <w:rsid w:val="00AC79BF"/>
    <w:rsid w:val="00AD0187"/>
    <w:rsid w:val="00AD0243"/>
    <w:rsid w:val="00AD1A5F"/>
    <w:rsid w:val="00AD2FEB"/>
    <w:rsid w:val="00AD42AD"/>
    <w:rsid w:val="00AD461C"/>
    <w:rsid w:val="00AD494A"/>
    <w:rsid w:val="00AE0272"/>
    <w:rsid w:val="00AE03D0"/>
    <w:rsid w:val="00AE1B7A"/>
    <w:rsid w:val="00AE20EA"/>
    <w:rsid w:val="00AE4A86"/>
    <w:rsid w:val="00AE5477"/>
    <w:rsid w:val="00AE6900"/>
    <w:rsid w:val="00AF1222"/>
    <w:rsid w:val="00AF2303"/>
    <w:rsid w:val="00AF388C"/>
    <w:rsid w:val="00AF4F06"/>
    <w:rsid w:val="00AF4F9B"/>
    <w:rsid w:val="00AF581D"/>
    <w:rsid w:val="00B00006"/>
    <w:rsid w:val="00B004F4"/>
    <w:rsid w:val="00B01AFA"/>
    <w:rsid w:val="00B02241"/>
    <w:rsid w:val="00B02A6E"/>
    <w:rsid w:val="00B068B2"/>
    <w:rsid w:val="00B11702"/>
    <w:rsid w:val="00B14FAC"/>
    <w:rsid w:val="00B1565A"/>
    <w:rsid w:val="00B1655A"/>
    <w:rsid w:val="00B16D5D"/>
    <w:rsid w:val="00B1798D"/>
    <w:rsid w:val="00B17ADE"/>
    <w:rsid w:val="00B17C1C"/>
    <w:rsid w:val="00B21292"/>
    <w:rsid w:val="00B2261D"/>
    <w:rsid w:val="00B2324B"/>
    <w:rsid w:val="00B2463C"/>
    <w:rsid w:val="00B26CD2"/>
    <w:rsid w:val="00B31592"/>
    <w:rsid w:val="00B33716"/>
    <w:rsid w:val="00B3446A"/>
    <w:rsid w:val="00B34FC8"/>
    <w:rsid w:val="00B35065"/>
    <w:rsid w:val="00B36EBC"/>
    <w:rsid w:val="00B4313F"/>
    <w:rsid w:val="00B450AD"/>
    <w:rsid w:val="00B45CA9"/>
    <w:rsid w:val="00B45D49"/>
    <w:rsid w:val="00B47891"/>
    <w:rsid w:val="00B47CAF"/>
    <w:rsid w:val="00B501BA"/>
    <w:rsid w:val="00B5396D"/>
    <w:rsid w:val="00B5515E"/>
    <w:rsid w:val="00B572AE"/>
    <w:rsid w:val="00B61A26"/>
    <w:rsid w:val="00B639BE"/>
    <w:rsid w:val="00B65929"/>
    <w:rsid w:val="00B66BCC"/>
    <w:rsid w:val="00B7121F"/>
    <w:rsid w:val="00B715EC"/>
    <w:rsid w:val="00B72795"/>
    <w:rsid w:val="00B752EC"/>
    <w:rsid w:val="00B8516F"/>
    <w:rsid w:val="00B92D8E"/>
    <w:rsid w:val="00B9310F"/>
    <w:rsid w:val="00B93484"/>
    <w:rsid w:val="00B94D39"/>
    <w:rsid w:val="00B96055"/>
    <w:rsid w:val="00B9756C"/>
    <w:rsid w:val="00B97BED"/>
    <w:rsid w:val="00B97CA9"/>
    <w:rsid w:val="00BA0167"/>
    <w:rsid w:val="00BA042C"/>
    <w:rsid w:val="00BA0BE4"/>
    <w:rsid w:val="00BA25C9"/>
    <w:rsid w:val="00BA2653"/>
    <w:rsid w:val="00BA2C12"/>
    <w:rsid w:val="00BA35AE"/>
    <w:rsid w:val="00BA5A1A"/>
    <w:rsid w:val="00BA5E49"/>
    <w:rsid w:val="00BB0A69"/>
    <w:rsid w:val="00BB1FD1"/>
    <w:rsid w:val="00BB33DB"/>
    <w:rsid w:val="00BB366D"/>
    <w:rsid w:val="00BB3D9D"/>
    <w:rsid w:val="00BB5461"/>
    <w:rsid w:val="00BB6CBD"/>
    <w:rsid w:val="00BB7232"/>
    <w:rsid w:val="00BB72FC"/>
    <w:rsid w:val="00BC033E"/>
    <w:rsid w:val="00BC14E3"/>
    <w:rsid w:val="00BC2E0B"/>
    <w:rsid w:val="00BC4494"/>
    <w:rsid w:val="00BC4590"/>
    <w:rsid w:val="00BC5413"/>
    <w:rsid w:val="00BC5F3C"/>
    <w:rsid w:val="00BC6B89"/>
    <w:rsid w:val="00BC7C4C"/>
    <w:rsid w:val="00BD2E53"/>
    <w:rsid w:val="00BD3B92"/>
    <w:rsid w:val="00BD4CC4"/>
    <w:rsid w:val="00BD5135"/>
    <w:rsid w:val="00BD5269"/>
    <w:rsid w:val="00BD57A3"/>
    <w:rsid w:val="00BD5D49"/>
    <w:rsid w:val="00BD6DDF"/>
    <w:rsid w:val="00BE0F2F"/>
    <w:rsid w:val="00BE370E"/>
    <w:rsid w:val="00BE6ED3"/>
    <w:rsid w:val="00BE75B3"/>
    <w:rsid w:val="00BF5C22"/>
    <w:rsid w:val="00BF7D1B"/>
    <w:rsid w:val="00C03B35"/>
    <w:rsid w:val="00C0511C"/>
    <w:rsid w:val="00C06B19"/>
    <w:rsid w:val="00C11022"/>
    <w:rsid w:val="00C11560"/>
    <w:rsid w:val="00C14048"/>
    <w:rsid w:val="00C177F9"/>
    <w:rsid w:val="00C179E8"/>
    <w:rsid w:val="00C219E4"/>
    <w:rsid w:val="00C25EA6"/>
    <w:rsid w:val="00C26156"/>
    <w:rsid w:val="00C31426"/>
    <w:rsid w:val="00C31A9D"/>
    <w:rsid w:val="00C3257A"/>
    <w:rsid w:val="00C32DA5"/>
    <w:rsid w:val="00C35977"/>
    <w:rsid w:val="00C35EFD"/>
    <w:rsid w:val="00C37EC7"/>
    <w:rsid w:val="00C4018D"/>
    <w:rsid w:val="00C4020F"/>
    <w:rsid w:val="00C42824"/>
    <w:rsid w:val="00C443FA"/>
    <w:rsid w:val="00C4463C"/>
    <w:rsid w:val="00C53E46"/>
    <w:rsid w:val="00C54509"/>
    <w:rsid w:val="00C5559F"/>
    <w:rsid w:val="00C569E8"/>
    <w:rsid w:val="00C5721F"/>
    <w:rsid w:val="00C57648"/>
    <w:rsid w:val="00C655CD"/>
    <w:rsid w:val="00C6655F"/>
    <w:rsid w:val="00C74ECA"/>
    <w:rsid w:val="00C74F20"/>
    <w:rsid w:val="00C750D6"/>
    <w:rsid w:val="00C76A0D"/>
    <w:rsid w:val="00C814B7"/>
    <w:rsid w:val="00C84412"/>
    <w:rsid w:val="00C84941"/>
    <w:rsid w:val="00C851A5"/>
    <w:rsid w:val="00C8546D"/>
    <w:rsid w:val="00C85B31"/>
    <w:rsid w:val="00C87291"/>
    <w:rsid w:val="00C87A7E"/>
    <w:rsid w:val="00C90EC4"/>
    <w:rsid w:val="00C910E5"/>
    <w:rsid w:val="00C91291"/>
    <w:rsid w:val="00C912F2"/>
    <w:rsid w:val="00C927A2"/>
    <w:rsid w:val="00C92B69"/>
    <w:rsid w:val="00C933D3"/>
    <w:rsid w:val="00CA3B03"/>
    <w:rsid w:val="00CA3BE1"/>
    <w:rsid w:val="00CA4217"/>
    <w:rsid w:val="00CA4689"/>
    <w:rsid w:val="00CA48F8"/>
    <w:rsid w:val="00CB1474"/>
    <w:rsid w:val="00CB202B"/>
    <w:rsid w:val="00CB2071"/>
    <w:rsid w:val="00CB3B24"/>
    <w:rsid w:val="00CB486C"/>
    <w:rsid w:val="00CB5B63"/>
    <w:rsid w:val="00CB7D9D"/>
    <w:rsid w:val="00CC0346"/>
    <w:rsid w:val="00CC170E"/>
    <w:rsid w:val="00CC2706"/>
    <w:rsid w:val="00CC6105"/>
    <w:rsid w:val="00CC7316"/>
    <w:rsid w:val="00CD4939"/>
    <w:rsid w:val="00CD4BE3"/>
    <w:rsid w:val="00CD5280"/>
    <w:rsid w:val="00CD7C76"/>
    <w:rsid w:val="00CE12AF"/>
    <w:rsid w:val="00CE4EE0"/>
    <w:rsid w:val="00CE5D85"/>
    <w:rsid w:val="00CF046D"/>
    <w:rsid w:val="00CF2FD7"/>
    <w:rsid w:val="00CF4F80"/>
    <w:rsid w:val="00CF527D"/>
    <w:rsid w:val="00CF7334"/>
    <w:rsid w:val="00D01025"/>
    <w:rsid w:val="00D0129C"/>
    <w:rsid w:val="00D02DA6"/>
    <w:rsid w:val="00D036A6"/>
    <w:rsid w:val="00D105F3"/>
    <w:rsid w:val="00D1529A"/>
    <w:rsid w:val="00D1572E"/>
    <w:rsid w:val="00D20202"/>
    <w:rsid w:val="00D207D3"/>
    <w:rsid w:val="00D229F6"/>
    <w:rsid w:val="00D263B2"/>
    <w:rsid w:val="00D303F9"/>
    <w:rsid w:val="00D33438"/>
    <w:rsid w:val="00D33573"/>
    <w:rsid w:val="00D350D6"/>
    <w:rsid w:val="00D3569B"/>
    <w:rsid w:val="00D35FEE"/>
    <w:rsid w:val="00D373A0"/>
    <w:rsid w:val="00D37AFC"/>
    <w:rsid w:val="00D41464"/>
    <w:rsid w:val="00D44F75"/>
    <w:rsid w:val="00D46372"/>
    <w:rsid w:val="00D502C9"/>
    <w:rsid w:val="00D54A9C"/>
    <w:rsid w:val="00D6010D"/>
    <w:rsid w:val="00D62057"/>
    <w:rsid w:val="00D63305"/>
    <w:rsid w:val="00D64DE4"/>
    <w:rsid w:val="00D654D4"/>
    <w:rsid w:val="00D67D13"/>
    <w:rsid w:val="00D67F31"/>
    <w:rsid w:val="00D718F6"/>
    <w:rsid w:val="00D71C83"/>
    <w:rsid w:val="00D74077"/>
    <w:rsid w:val="00D75682"/>
    <w:rsid w:val="00D77F18"/>
    <w:rsid w:val="00D8013B"/>
    <w:rsid w:val="00D80B11"/>
    <w:rsid w:val="00D86881"/>
    <w:rsid w:val="00D86998"/>
    <w:rsid w:val="00D87ACB"/>
    <w:rsid w:val="00D9127C"/>
    <w:rsid w:val="00D91E94"/>
    <w:rsid w:val="00D92B01"/>
    <w:rsid w:val="00D92C54"/>
    <w:rsid w:val="00D9375E"/>
    <w:rsid w:val="00D937B1"/>
    <w:rsid w:val="00D93A30"/>
    <w:rsid w:val="00D942F7"/>
    <w:rsid w:val="00D95A9D"/>
    <w:rsid w:val="00D96549"/>
    <w:rsid w:val="00DA0073"/>
    <w:rsid w:val="00DA11F3"/>
    <w:rsid w:val="00DA180A"/>
    <w:rsid w:val="00DA1827"/>
    <w:rsid w:val="00DA2869"/>
    <w:rsid w:val="00DA28F2"/>
    <w:rsid w:val="00DA2B32"/>
    <w:rsid w:val="00DA76AB"/>
    <w:rsid w:val="00DA7AFE"/>
    <w:rsid w:val="00DB4AA1"/>
    <w:rsid w:val="00DB5332"/>
    <w:rsid w:val="00DB7398"/>
    <w:rsid w:val="00DB7A65"/>
    <w:rsid w:val="00DC0CA1"/>
    <w:rsid w:val="00DC2A76"/>
    <w:rsid w:val="00DC3A9A"/>
    <w:rsid w:val="00DC795E"/>
    <w:rsid w:val="00DD0E0D"/>
    <w:rsid w:val="00DD6199"/>
    <w:rsid w:val="00DD6E78"/>
    <w:rsid w:val="00DD78C8"/>
    <w:rsid w:val="00DE16E9"/>
    <w:rsid w:val="00DE363F"/>
    <w:rsid w:val="00DE39FE"/>
    <w:rsid w:val="00DE48F2"/>
    <w:rsid w:val="00DE6809"/>
    <w:rsid w:val="00DE6BDD"/>
    <w:rsid w:val="00DF2008"/>
    <w:rsid w:val="00DF378E"/>
    <w:rsid w:val="00DF384D"/>
    <w:rsid w:val="00DF55C2"/>
    <w:rsid w:val="00DF6213"/>
    <w:rsid w:val="00E01208"/>
    <w:rsid w:val="00E021F3"/>
    <w:rsid w:val="00E02227"/>
    <w:rsid w:val="00E03678"/>
    <w:rsid w:val="00E05823"/>
    <w:rsid w:val="00E13F0D"/>
    <w:rsid w:val="00E15C1B"/>
    <w:rsid w:val="00E1736F"/>
    <w:rsid w:val="00E206CF"/>
    <w:rsid w:val="00E25A61"/>
    <w:rsid w:val="00E262DF"/>
    <w:rsid w:val="00E27504"/>
    <w:rsid w:val="00E27712"/>
    <w:rsid w:val="00E316BD"/>
    <w:rsid w:val="00E32E6E"/>
    <w:rsid w:val="00E33F2A"/>
    <w:rsid w:val="00E33F88"/>
    <w:rsid w:val="00E36A09"/>
    <w:rsid w:val="00E36C25"/>
    <w:rsid w:val="00E37102"/>
    <w:rsid w:val="00E374EC"/>
    <w:rsid w:val="00E37564"/>
    <w:rsid w:val="00E40129"/>
    <w:rsid w:val="00E455DE"/>
    <w:rsid w:val="00E465BA"/>
    <w:rsid w:val="00E478CA"/>
    <w:rsid w:val="00E4795C"/>
    <w:rsid w:val="00E50D06"/>
    <w:rsid w:val="00E51464"/>
    <w:rsid w:val="00E52B78"/>
    <w:rsid w:val="00E54830"/>
    <w:rsid w:val="00E55144"/>
    <w:rsid w:val="00E5560D"/>
    <w:rsid w:val="00E568CB"/>
    <w:rsid w:val="00E56E91"/>
    <w:rsid w:val="00E60488"/>
    <w:rsid w:val="00E60874"/>
    <w:rsid w:val="00E63AE0"/>
    <w:rsid w:val="00E63ED6"/>
    <w:rsid w:val="00E67837"/>
    <w:rsid w:val="00E678BC"/>
    <w:rsid w:val="00E67CC3"/>
    <w:rsid w:val="00E738C2"/>
    <w:rsid w:val="00E73AD6"/>
    <w:rsid w:val="00E73EE5"/>
    <w:rsid w:val="00E83B6E"/>
    <w:rsid w:val="00E855EA"/>
    <w:rsid w:val="00E85956"/>
    <w:rsid w:val="00E90651"/>
    <w:rsid w:val="00E91315"/>
    <w:rsid w:val="00E93084"/>
    <w:rsid w:val="00E934C0"/>
    <w:rsid w:val="00E93A79"/>
    <w:rsid w:val="00E96627"/>
    <w:rsid w:val="00E96BFD"/>
    <w:rsid w:val="00E96E13"/>
    <w:rsid w:val="00EA115F"/>
    <w:rsid w:val="00EA2A3B"/>
    <w:rsid w:val="00EA2C4F"/>
    <w:rsid w:val="00EA4850"/>
    <w:rsid w:val="00EA54E8"/>
    <w:rsid w:val="00EB2581"/>
    <w:rsid w:val="00EB2E08"/>
    <w:rsid w:val="00EB3CE8"/>
    <w:rsid w:val="00EB51DE"/>
    <w:rsid w:val="00EB69ED"/>
    <w:rsid w:val="00EB77F7"/>
    <w:rsid w:val="00EB7BE7"/>
    <w:rsid w:val="00EC0056"/>
    <w:rsid w:val="00EC0952"/>
    <w:rsid w:val="00EC14C3"/>
    <w:rsid w:val="00EC38A9"/>
    <w:rsid w:val="00EC3C11"/>
    <w:rsid w:val="00EC4F4D"/>
    <w:rsid w:val="00EC6341"/>
    <w:rsid w:val="00EC6425"/>
    <w:rsid w:val="00ED2CA7"/>
    <w:rsid w:val="00ED2F73"/>
    <w:rsid w:val="00ED63AC"/>
    <w:rsid w:val="00ED6528"/>
    <w:rsid w:val="00EE5848"/>
    <w:rsid w:val="00EF181B"/>
    <w:rsid w:val="00EF39F0"/>
    <w:rsid w:val="00EF3F20"/>
    <w:rsid w:val="00F012F0"/>
    <w:rsid w:val="00F01A12"/>
    <w:rsid w:val="00F03AFD"/>
    <w:rsid w:val="00F05006"/>
    <w:rsid w:val="00F05455"/>
    <w:rsid w:val="00F0613D"/>
    <w:rsid w:val="00F10609"/>
    <w:rsid w:val="00F12D9B"/>
    <w:rsid w:val="00F14013"/>
    <w:rsid w:val="00F1475A"/>
    <w:rsid w:val="00F20629"/>
    <w:rsid w:val="00F21844"/>
    <w:rsid w:val="00F22A47"/>
    <w:rsid w:val="00F231B7"/>
    <w:rsid w:val="00F24766"/>
    <w:rsid w:val="00F25A5B"/>
    <w:rsid w:val="00F2610D"/>
    <w:rsid w:val="00F26F9D"/>
    <w:rsid w:val="00F27467"/>
    <w:rsid w:val="00F308BB"/>
    <w:rsid w:val="00F30E19"/>
    <w:rsid w:val="00F31988"/>
    <w:rsid w:val="00F34AFA"/>
    <w:rsid w:val="00F37777"/>
    <w:rsid w:val="00F40A66"/>
    <w:rsid w:val="00F416D0"/>
    <w:rsid w:val="00F42AF0"/>
    <w:rsid w:val="00F475DA"/>
    <w:rsid w:val="00F4778A"/>
    <w:rsid w:val="00F50A0D"/>
    <w:rsid w:val="00F52F7D"/>
    <w:rsid w:val="00F538E3"/>
    <w:rsid w:val="00F56F36"/>
    <w:rsid w:val="00F5791D"/>
    <w:rsid w:val="00F60EC9"/>
    <w:rsid w:val="00F63FF1"/>
    <w:rsid w:val="00F6513F"/>
    <w:rsid w:val="00F6586F"/>
    <w:rsid w:val="00F65AE0"/>
    <w:rsid w:val="00F7256B"/>
    <w:rsid w:val="00F734EC"/>
    <w:rsid w:val="00F73D59"/>
    <w:rsid w:val="00F74486"/>
    <w:rsid w:val="00F74BC7"/>
    <w:rsid w:val="00F77359"/>
    <w:rsid w:val="00F7782D"/>
    <w:rsid w:val="00F8026F"/>
    <w:rsid w:val="00F82B6B"/>
    <w:rsid w:val="00F84185"/>
    <w:rsid w:val="00F849FB"/>
    <w:rsid w:val="00F84A62"/>
    <w:rsid w:val="00F86682"/>
    <w:rsid w:val="00F867B1"/>
    <w:rsid w:val="00F87DFD"/>
    <w:rsid w:val="00F915BD"/>
    <w:rsid w:val="00F922CB"/>
    <w:rsid w:val="00F926D6"/>
    <w:rsid w:val="00F92A9F"/>
    <w:rsid w:val="00F94B04"/>
    <w:rsid w:val="00F94D11"/>
    <w:rsid w:val="00F961E4"/>
    <w:rsid w:val="00F973A9"/>
    <w:rsid w:val="00FA0131"/>
    <w:rsid w:val="00FA0249"/>
    <w:rsid w:val="00FA044B"/>
    <w:rsid w:val="00FA106C"/>
    <w:rsid w:val="00FA1F06"/>
    <w:rsid w:val="00FA4150"/>
    <w:rsid w:val="00FA6FB6"/>
    <w:rsid w:val="00FA75CC"/>
    <w:rsid w:val="00FA77B2"/>
    <w:rsid w:val="00FB129F"/>
    <w:rsid w:val="00FB238D"/>
    <w:rsid w:val="00FB31F4"/>
    <w:rsid w:val="00FB4788"/>
    <w:rsid w:val="00FB4A44"/>
    <w:rsid w:val="00FB53D0"/>
    <w:rsid w:val="00FB7322"/>
    <w:rsid w:val="00FC1D9B"/>
    <w:rsid w:val="00FC338C"/>
    <w:rsid w:val="00FC3B71"/>
    <w:rsid w:val="00FC62F1"/>
    <w:rsid w:val="00FC7BE3"/>
    <w:rsid w:val="00FD0171"/>
    <w:rsid w:val="00FD1A47"/>
    <w:rsid w:val="00FD1B82"/>
    <w:rsid w:val="00FD1C27"/>
    <w:rsid w:val="00FD269D"/>
    <w:rsid w:val="00FD277B"/>
    <w:rsid w:val="00FD383B"/>
    <w:rsid w:val="00FD3A7F"/>
    <w:rsid w:val="00FD635C"/>
    <w:rsid w:val="00FD68EE"/>
    <w:rsid w:val="00FD79A7"/>
    <w:rsid w:val="00FD7C2F"/>
    <w:rsid w:val="00FE2E15"/>
    <w:rsid w:val="00FE3FCA"/>
    <w:rsid w:val="00FE41C7"/>
    <w:rsid w:val="00FE440D"/>
    <w:rsid w:val="00FE45FE"/>
    <w:rsid w:val="00FE5C4C"/>
    <w:rsid w:val="00FE79CE"/>
    <w:rsid w:val="00FF3ADA"/>
    <w:rsid w:val="00FF7F8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87D1C"/>
    <w:rPr>
      <w:sz w:val="24"/>
      <w:szCs w:val="24"/>
    </w:rPr>
  </w:style>
  <w:style w:type="paragraph" w:styleId="Heading1">
    <w:name w:val="heading 1"/>
    <w:basedOn w:val="Normal"/>
    <w:next w:val="Indent1"/>
    <w:qFormat/>
    <w:rsid w:val="0037683E"/>
    <w:pPr>
      <w:keepNext/>
      <w:pageBreakBefore/>
      <w:spacing w:before="240" w:after="120"/>
      <w:outlineLvl w:val="0"/>
    </w:pPr>
    <w:rPr>
      <w:rFonts w:ascii="Arial" w:hAnsi="Arial" w:cs="Arial"/>
      <w:b/>
      <w:bCs/>
      <w:kern w:val="32"/>
      <w:sz w:val="32"/>
      <w:szCs w:val="32"/>
      <w:u w:val="single"/>
    </w:rPr>
  </w:style>
  <w:style w:type="paragraph" w:styleId="Heading2">
    <w:name w:val="heading 2"/>
    <w:basedOn w:val="Normal"/>
    <w:next w:val="Indent1"/>
    <w:qFormat/>
    <w:rsid w:val="0037683E"/>
    <w:pPr>
      <w:keepNext/>
      <w:spacing w:before="240" w:after="120"/>
      <w:outlineLvl w:val="1"/>
    </w:pPr>
    <w:rPr>
      <w:rFonts w:ascii="Arial" w:hAnsi="Arial" w:cs="Arial"/>
      <w:b/>
      <w:bCs/>
      <w:i/>
      <w:iCs/>
      <w:sz w:val="28"/>
      <w:szCs w:val="28"/>
    </w:rPr>
  </w:style>
  <w:style w:type="paragraph" w:styleId="Heading3">
    <w:name w:val="heading 3"/>
    <w:basedOn w:val="Normal"/>
    <w:next w:val="Indent1"/>
    <w:qFormat/>
    <w:rsid w:val="00145A67"/>
    <w:pPr>
      <w:keepNext/>
      <w:spacing w:before="240" w:after="120"/>
      <w:ind w:left="187"/>
      <w:outlineLvl w:val="2"/>
    </w:pPr>
    <w:rPr>
      <w:rFonts w:ascii="Arial" w:hAnsi="Arial" w:cs="Arial"/>
      <w:b/>
      <w:bCs/>
      <w:sz w:val="26"/>
      <w:szCs w:val="26"/>
    </w:rPr>
  </w:style>
  <w:style w:type="paragraph" w:styleId="Heading4">
    <w:name w:val="heading 4"/>
    <w:basedOn w:val="Normal"/>
    <w:next w:val="Indent2"/>
    <w:qFormat/>
    <w:rsid w:val="00145A67"/>
    <w:pPr>
      <w:keepNext/>
      <w:spacing w:before="240" w:after="120"/>
      <w:ind w:left="360"/>
      <w:outlineLvl w:val="3"/>
    </w:pPr>
    <w:rPr>
      <w:b/>
      <w:bCs/>
      <w:i/>
    </w:rPr>
  </w:style>
  <w:style w:type="paragraph" w:styleId="Heading5">
    <w:name w:val="heading 5"/>
    <w:basedOn w:val="Normal"/>
    <w:next w:val="Normal"/>
    <w:qFormat/>
    <w:rsid w:val="00D036A6"/>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B23F2"/>
    <w:pPr>
      <w:tabs>
        <w:tab w:val="center" w:pos="4320"/>
        <w:tab w:val="right" w:pos="8640"/>
      </w:tabs>
    </w:pPr>
  </w:style>
  <w:style w:type="paragraph" w:styleId="Footer">
    <w:name w:val="footer"/>
    <w:basedOn w:val="Normal"/>
    <w:rsid w:val="007B23F2"/>
    <w:pPr>
      <w:tabs>
        <w:tab w:val="center" w:pos="4320"/>
        <w:tab w:val="right" w:pos="8640"/>
      </w:tabs>
    </w:pPr>
  </w:style>
  <w:style w:type="character" w:styleId="PageNumber">
    <w:name w:val="page number"/>
    <w:basedOn w:val="DefaultParagraphFont"/>
    <w:rsid w:val="007B23F2"/>
  </w:style>
  <w:style w:type="paragraph" w:styleId="PlainText">
    <w:name w:val="Plain Text"/>
    <w:basedOn w:val="Normal"/>
    <w:rsid w:val="00A45411"/>
    <w:rPr>
      <w:rFonts w:ascii="Courier New" w:hAnsi="Courier New" w:cs="Courier New"/>
      <w:sz w:val="20"/>
      <w:szCs w:val="20"/>
    </w:rPr>
  </w:style>
  <w:style w:type="paragraph" w:styleId="FootnoteText">
    <w:name w:val="footnote text"/>
    <w:basedOn w:val="Normal"/>
    <w:semiHidden/>
    <w:rsid w:val="001C4B6C"/>
    <w:rPr>
      <w:sz w:val="20"/>
      <w:szCs w:val="20"/>
    </w:rPr>
  </w:style>
  <w:style w:type="character" w:styleId="FootnoteReference">
    <w:name w:val="footnote reference"/>
    <w:basedOn w:val="DefaultParagraphFont"/>
    <w:semiHidden/>
    <w:rsid w:val="001C4B6C"/>
    <w:rPr>
      <w:vertAlign w:val="superscript"/>
    </w:rPr>
  </w:style>
  <w:style w:type="paragraph" w:customStyle="1" w:styleId="StyleIndented1CourierNew">
    <w:name w:val="Style Indented 1 + Courier New"/>
    <w:basedOn w:val="Normal"/>
    <w:rsid w:val="00A45411"/>
    <w:pPr>
      <w:spacing w:after="120" w:afterAutospacing="1"/>
      <w:ind w:left="360"/>
    </w:pPr>
    <w:rPr>
      <w:rFonts w:ascii="Courier New" w:hAnsi="Courier New"/>
    </w:rPr>
  </w:style>
  <w:style w:type="paragraph" w:styleId="BodyText">
    <w:name w:val="Body Text"/>
    <w:basedOn w:val="Normal"/>
    <w:link w:val="BodyTextChar"/>
    <w:rsid w:val="00046920"/>
    <w:pPr>
      <w:spacing w:after="120"/>
    </w:pPr>
  </w:style>
  <w:style w:type="character" w:customStyle="1" w:styleId="BodyTextChar">
    <w:name w:val="Body Text Char"/>
    <w:basedOn w:val="DefaultParagraphFont"/>
    <w:link w:val="BodyText"/>
    <w:rsid w:val="00046920"/>
    <w:rPr>
      <w:sz w:val="24"/>
      <w:szCs w:val="24"/>
      <w:lang w:val="en-US" w:eastAsia="en-US" w:bidi="ar-SA"/>
    </w:rPr>
  </w:style>
  <w:style w:type="paragraph" w:styleId="BodyTextFirstIndent">
    <w:name w:val="Body Text First Indent"/>
    <w:basedOn w:val="BodyText"/>
    <w:rsid w:val="00046920"/>
    <w:pPr>
      <w:ind w:firstLine="210"/>
    </w:pPr>
  </w:style>
  <w:style w:type="paragraph" w:styleId="BodyTextIndent">
    <w:name w:val="Body Text Indent"/>
    <w:basedOn w:val="Normal"/>
    <w:link w:val="BodyTextIndentChar"/>
    <w:rsid w:val="00611149"/>
    <w:pPr>
      <w:tabs>
        <w:tab w:val="left" w:pos="360"/>
        <w:tab w:val="left" w:pos="720"/>
        <w:tab w:val="left" w:pos="1080"/>
        <w:tab w:val="left" w:pos="1440"/>
        <w:tab w:val="left" w:pos="1800"/>
        <w:tab w:val="left" w:pos="2160"/>
        <w:tab w:val="left" w:pos="2520"/>
      </w:tabs>
      <w:spacing w:after="120"/>
      <w:ind w:left="360"/>
    </w:pPr>
  </w:style>
  <w:style w:type="paragraph" w:styleId="BodyTextFirstIndent2">
    <w:name w:val="Body Text First Indent 2"/>
    <w:basedOn w:val="BodyTextIndent"/>
    <w:rsid w:val="00046920"/>
    <w:pPr>
      <w:ind w:firstLine="210"/>
    </w:pPr>
  </w:style>
  <w:style w:type="character" w:customStyle="1" w:styleId="BodyTextIndentChar">
    <w:name w:val="Body Text Indent Char"/>
    <w:basedOn w:val="DefaultParagraphFont"/>
    <w:link w:val="BodyTextIndent"/>
    <w:rsid w:val="00611149"/>
    <w:rPr>
      <w:sz w:val="24"/>
      <w:szCs w:val="24"/>
      <w:lang w:val="en-US" w:eastAsia="en-US" w:bidi="ar-SA"/>
    </w:rPr>
  </w:style>
  <w:style w:type="paragraph" w:styleId="BodyTextIndent2">
    <w:name w:val="Body Text Indent 2"/>
    <w:basedOn w:val="Normal"/>
    <w:link w:val="BodyTextIndent2Char"/>
    <w:rsid w:val="00046920"/>
    <w:pPr>
      <w:spacing w:after="120" w:line="480" w:lineRule="auto"/>
      <w:ind w:left="360"/>
    </w:pPr>
  </w:style>
  <w:style w:type="character" w:customStyle="1" w:styleId="BodyTextIndent2Char">
    <w:name w:val="Body Text Indent 2 Char"/>
    <w:basedOn w:val="DefaultParagraphFont"/>
    <w:link w:val="BodyTextIndent2"/>
    <w:rsid w:val="00046920"/>
    <w:rPr>
      <w:sz w:val="24"/>
      <w:szCs w:val="24"/>
      <w:lang w:val="en-US" w:eastAsia="en-US" w:bidi="ar-SA"/>
    </w:rPr>
  </w:style>
  <w:style w:type="character" w:styleId="HTMLCite">
    <w:name w:val="HTML Cite"/>
    <w:basedOn w:val="DefaultParagraphFont"/>
    <w:rsid w:val="00046920"/>
    <w:rPr>
      <w:i/>
      <w:iCs/>
    </w:rPr>
  </w:style>
  <w:style w:type="paragraph" w:styleId="Closing">
    <w:name w:val="Closing"/>
    <w:basedOn w:val="Normal"/>
    <w:link w:val="ClosingChar"/>
    <w:rsid w:val="00A45411"/>
    <w:pPr>
      <w:ind w:left="4320"/>
    </w:pPr>
  </w:style>
  <w:style w:type="character" w:customStyle="1" w:styleId="ClosingChar">
    <w:name w:val="Closing Char"/>
    <w:basedOn w:val="DefaultParagraphFont"/>
    <w:link w:val="Closing"/>
    <w:rsid w:val="00A45411"/>
    <w:rPr>
      <w:sz w:val="24"/>
      <w:szCs w:val="24"/>
      <w:lang w:val="en-US" w:eastAsia="en-US" w:bidi="ar-SA"/>
    </w:rPr>
  </w:style>
  <w:style w:type="paragraph" w:styleId="BodyTextIndent3">
    <w:name w:val="Body Text Indent 3"/>
    <w:basedOn w:val="Normal"/>
    <w:link w:val="BodyTextIndent3Char"/>
    <w:rsid w:val="00A45411"/>
    <w:pPr>
      <w:spacing w:after="120"/>
      <w:ind w:left="360"/>
    </w:pPr>
    <w:rPr>
      <w:sz w:val="16"/>
      <w:szCs w:val="16"/>
    </w:rPr>
  </w:style>
  <w:style w:type="character" w:customStyle="1" w:styleId="BodyTextIndent3Char">
    <w:name w:val="Body Text Indent 3 Char"/>
    <w:basedOn w:val="DefaultParagraphFont"/>
    <w:link w:val="BodyTextIndent3"/>
    <w:rsid w:val="00A45411"/>
    <w:rPr>
      <w:sz w:val="16"/>
      <w:szCs w:val="16"/>
      <w:lang w:val="en-US" w:eastAsia="en-US" w:bidi="ar-SA"/>
    </w:rPr>
  </w:style>
  <w:style w:type="paragraph" w:styleId="ListNumber2">
    <w:name w:val="List Number 2"/>
    <w:basedOn w:val="Normal"/>
    <w:rsid w:val="00261CF4"/>
    <w:pPr>
      <w:numPr>
        <w:numId w:val="4"/>
      </w:numPr>
    </w:pPr>
  </w:style>
  <w:style w:type="paragraph" w:styleId="ListNumber3">
    <w:name w:val="List Number 3"/>
    <w:basedOn w:val="Normal"/>
    <w:rsid w:val="00261CF4"/>
    <w:pPr>
      <w:numPr>
        <w:numId w:val="5"/>
      </w:numPr>
    </w:pPr>
  </w:style>
  <w:style w:type="paragraph" w:styleId="ListBullet2">
    <w:name w:val="List Bullet 2"/>
    <w:basedOn w:val="Normal"/>
    <w:rsid w:val="004B1E5D"/>
    <w:pPr>
      <w:numPr>
        <w:numId w:val="1"/>
      </w:numPr>
    </w:pPr>
  </w:style>
  <w:style w:type="paragraph" w:styleId="ListBullet3">
    <w:name w:val="List Bullet 3"/>
    <w:basedOn w:val="Normal"/>
    <w:rsid w:val="004B1E5D"/>
    <w:pPr>
      <w:numPr>
        <w:numId w:val="2"/>
      </w:numPr>
    </w:pPr>
  </w:style>
  <w:style w:type="paragraph" w:customStyle="1" w:styleId="PlainText1">
    <w:name w:val="Plain Text 1"/>
    <w:basedOn w:val="PlainText"/>
    <w:rsid w:val="0044104B"/>
    <w:pPr>
      <w:tabs>
        <w:tab w:val="left" w:pos="360"/>
        <w:tab w:val="left" w:pos="720"/>
        <w:tab w:val="left" w:pos="1080"/>
        <w:tab w:val="left" w:pos="1440"/>
        <w:tab w:val="left" w:pos="1800"/>
        <w:tab w:val="left" w:pos="2160"/>
        <w:tab w:val="left" w:pos="2520"/>
        <w:tab w:val="left" w:pos="2880"/>
      </w:tabs>
      <w:ind w:left="360"/>
    </w:pPr>
  </w:style>
  <w:style w:type="table" w:styleId="TableGrid">
    <w:name w:val="Table Grid"/>
    <w:basedOn w:val="TableNormal"/>
    <w:rsid w:val="006418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7C5516"/>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Number4">
    <w:name w:val="List Number 4"/>
    <w:basedOn w:val="Normal"/>
    <w:rsid w:val="00936972"/>
    <w:pPr>
      <w:numPr>
        <w:numId w:val="6"/>
      </w:numPr>
    </w:pPr>
  </w:style>
  <w:style w:type="paragraph" w:styleId="ListNumber5">
    <w:name w:val="List Number 5"/>
    <w:basedOn w:val="Normal"/>
    <w:rsid w:val="00936972"/>
    <w:pPr>
      <w:numPr>
        <w:numId w:val="7"/>
      </w:numPr>
    </w:pPr>
  </w:style>
  <w:style w:type="paragraph" w:styleId="ListNumber">
    <w:name w:val="List Number"/>
    <w:basedOn w:val="Normal"/>
    <w:rsid w:val="00936972"/>
    <w:pPr>
      <w:numPr>
        <w:numId w:val="3"/>
      </w:numPr>
    </w:pPr>
  </w:style>
  <w:style w:type="paragraph" w:styleId="BalloonText">
    <w:name w:val="Balloon Text"/>
    <w:basedOn w:val="Normal"/>
    <w:link w:val="BalloonTextChar"/>
    <w:rsid w:val="00A81CF8"/>
    <w:rPr>
      <w:rFonts w:ascii="Tahoma" w:hAnsi="Tahoma" w:cs="Tahoma"/>
      <w:sz w:val="16"/>
      <w:szCs w:val="16"/>
    </w:rPr>
  </w:style>
  <w:style w:type="character" w:customStyle="1" w:styleId="BalloonTextChar">
    <w:name w:val="Balloon Text Char"/>
    <w:basedOn w:val="DefaultParagraphFont"/>
    <w:link w:val="BalloonText"/>
    <w:rsid w:val="00A81CF8"/>
    <w:rPr>
      <w:rFonts w:ascii="Tahoma" w:hAnsi="Tahoma" w:cs="Tahoma"/>
      <w:sz w:val="16"/>
      <w:szCs w:val="16"/>
    </w:rPr>
  </w:style>
  <w:style w:type="paragraph" w:styleId="EndnoteText">
    <w:name w:val="endnote text"/>
    <w:basedOn w:val="Normal"/>
    <w:link w:val="EndnoteTextChar"/>
    <w:rsid w:val="00372A9C"/>
    <w:rPr>
      <w:sz w:val="20"/>
      <w:szCs w:val="20"/>
    </w:rPr>
  </w:style>
  <w:style w:type="character" w:customStyle="1" w:styleId="EndnoteTextChar">
    <w:name w:val="Endnote Text Char"/>
    <w:basedOn w:val="DefaultParagraphFont"/>
    <w:link w:val="EndnoteText"/>
    <w:rsid w:val="00372A9C"/>
  </w:style>
  <w:style w:type="character" w:styleId="EndnoteReference">
    <w:name w:val="endnote reference"/>
    <w:basedOn w:val="DefaultParagraphFont"/>
    <w:rsid w:val="00372A9C"/>
    <w:rPr>
      <w:vertAlign w:val="superscript"/>
    </w:rPr>
  </w:style>
  <w:style w:type="paragraph" w:customStyle="1" w:styleId="Indent1">
    <w:name w:val="Indent 1"/>
    <w:basedOn w:val="BodyTextIndent"/>
    <w:link w:val="Indent1Char"/>
    <w:qFormat/>
    <w:rsid w:val="008361FF"/>
  </w:style>
  <w:style w:type="character" w:customStyle="1" w:styleId="Code">
    <w:name w:val="Code"/>
    <w:basedOn w:val="DefaultParagraphFont"/>
    <w:uiPriority w:val="1"/>
    <w:qFormat/>
    <w:rsid w:val="00F7256B"/>
    <w:rPr>
      <w:rFonts w:ascii="Courier New" w:hAnsi="Courier New"/>
      <w:spacing w:val="-20"/>
      <w:sz w:val="22"/>
    </w:rPr>
  </w:style>
  <w:style w:type="character" w:customStyle="1" w:styleId="Indent1Char">
    <w:name w:val="Indent 1 Char"/>
    <w:basedOn w:val="BodyTextIndentChar"/>
    <w:link w:val="Indent1"/>
    <w:rsid w:val="008361FF"/>
    <w:rPr>
      <w:sz w:val="24"/>
      <w:szCs w:val="24"/>
      <w:lang w:val="en-US" w:eastAsia="en-US" w:bidi="ar-SA"/>
    </w:rPr>
  </w:style>
  <w:style w:type="paragraph" w:styleId="NormalWeb">
    <w:name w:val="Normal (Web)"/>
    <w:basedOn w:val="Normal"/>
    <w:uiPriority w:val="99"/>
    <w:unhideWhenUsed/>
    <w:rsid w:val="000B3BEA"/>
    <w:pPr>
      <w:spacing w:before="100" w:beforeAutospacing="1" w:after="100" w:afterAutospacing="1"/>
    </w:pPr>
  </w:style>
  <w:style w:type="paragraph" w:customStyle="1" w:styleId="Indent2">
    <w:name w:val="Indent 2"/>
    <w:basedOn w:val="Indent1"/>
    <w:qFormat/>
    <w:rsid w:val="00946851"/>
    <w:pPr>
      <w:ind w:left="720"/>
    </w:pPr>
  </w:style>
  <w:style w:type="paragraph" w:styleId="DocumentMap">
    <w:name w:val="Document Map"/>
    <w:basedOn w:val="Normal"/>
    <w:link w:val="DocumentMapChar"/>
    <w:rsid w:val="005D280B"/>
    <w:rPr>
      <w:rFonts w:ascii="Tahoma" w:hAnsi="Tahoma" w:cs="Tahoma"/>
      <w:sz w:val="16"/>
      <w:szCs w:val="16"/>
    </w:rPr>
  </w:style>
  <w:style w:type="character" w:customStyle="1" w:styleId="DocumentMapChar">
    <w:name w:val="Document Map Char"/>
    <w:basedOn w:val="DefaultParagraphFont"/>
    <w:link w:val="DocumentMap"/>
    <w:rsid w:val="005D280B"/>
    <w:rPr>
      <w:rFonts w:ascii="Tahoma" w:hAnsi="Tahoma" w:cs="Tahoma"/>
      <w:sz w:val="16"/>
      <w:szCs w:val="16"/>
    </w:rPr>
  </w:style>
  <w:style w:type="character" w:styleId="Hyperlink">
    <w:name w:val="Hyperlink"/>
    <w:basedOn w:val="DefaultParagraphFont"/>
    <w:uiPriority w:val="99"/>
    <w:rsid w:val="006C43D4"/>
    <w:rPr>
      <w:color w:val="0000FF" w:themeColor="hyperlink"/>
      <w:u w:val="single"/>
    </w:rPr>
  </w:style>
  <w:style w:type="character" w:styleId="FollowedHyperlink">
    <w:name w:val="FollowedHyperlink"/>
    <w:basedOn w:val="DefaultParagraphFont"/>
    <w:rsid w:val="006C43D4"/>
    <w:rPr>
      <w:color w:val="800080" w:themeColor="followedHyperlink"/>
      <w:u w:val="single"/>
    </w:rPr>
  </w:style>
  <w:style w:type="paragraph" w:styleId="ListParagraph">
    <w:name w:val="List Paragraph"/>
    <w:basedOn w:val="Normal"/>
    <w:uiPriority w:val="34"/>
    <w:qFormat/>
    <w:rsid w:val="006171B9"/>
    <w:pPr>
      <w:ind w:left="720"/>
      <w:contextualSpacing/>
    </w:pPr>
  </w:style>
  <w:style w:type="paragraph" w:styleId="TOC1">
    <w:name w:val="toc 1"/>
    <w:basedOn w:val="Normal"/>
    <w:next w:val="Normal"/>
    <w:autoRedefine/>
    <w:uiPriority w:val="39"/>
    <w:rsid w:val="002B7453"/>
    <w:pPr>
      <w:tabs>
        <w:tab w:val="right" w:leader="dot" w:pos="8630"/>
      </w:tabs>
      <w:spacing w:after="100"/>
    </w:pPr>
  </w:style>
  <w:style w:type="paragraph" w:styleId="TOC2">
    <w:name w:val="toc 2"/>
    <w:basedOn w:val="Normal"/>
    <w:next w:val="Normal"/>
    <w:autoRedefine/>
    <w:uiPriority w:val="39"/>
    <w:rsid w:val="009503F6"/>
    <w:pPr>
      <w:spacing w:after="100"/>
      <w:ind w:left="240"/>
    </w:pPr>
  </w:style>
  <w:style w:type="paragraph" w:styleId="TOC3">
    <w:name w:val="toc 3"/>
    <w:basedOn w:val="Normal"/>
    <w:next w:val="Normal"/>
    <w:autoRedefine/>
    <w:uiPriority w:val="39"/>
    <w:rsid w:val="009503F6"/>
    <w:pPr>
      <w:spacing w:after="100"/>
      <w:ind w:left="480"/>
    </w:pPr>
  </w:style>
  <w:style w:type="paragraph" w:styleId="Title">
    <w:name w:val="Title"/>
    <w:basedOn w:val="Normal"/>
    <w:link w:val="TitleChar"/>
    <w:qFormat/>
    <w:rsid w:val="00EC3C11"/>
    <w:pPr>
      <w:pBdr>
        <w:top w:val="single" w:sz="6" w:space="1" w:color="auto" w:shadow="1"/>
        <w:left w:val="single" w:sz="6" w:space="1" w:color="auto" w:shadow="1"/>
        <w:bottom w:val="single" w:sz="6" w:space="1" w:color="auto" w:shadow="1"/>
        <w:right w:val="single" w:sz="6" w:space="1" w:color="auto" w:shadow="1"/>
      </w:pBdr>
      <w:jc w:val="center"/>
    </w:pPr>
    <w:rPr>
      <w:sz w:val="36"/>
      <w:szCs w:val="22"/>
    </w:rPr>
  </w:style>
  <w:style w:type="character" w:customStyle="1" w:styleId="TitleChar">
    <w:name w:val="Title Char"/>
    <w:basedOn w:val="DefaultParagraphFont"/>
    <w:link w:val="Title"/>
    <w:rsid w:val="00EC3C11"/>
    <w:rPr>
      <w:sz w:val="36"/>
    </w:rPr>
  </w:style>
  <w:style w:type="character" w:customStyle="1" w:styleId="copycode">
    <w:name w:val="copycode"/>
    <w:basedOn w:val="DefaultParagraphFont"/>
    <w:rsid w:val="00470C59"/>
  </w:style>
  <w:style w:type="paragraph" w:styleId="HTMLPreformatted">
    <w:name w:val="HTML Preformatted"/>
    <w:basedOn w:val="Normal"/>
    <w:link w:val="HTMLPreformattedChar"/>
    <w:unhideWhenUsed/>
    <w:rsid w:val="00470C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70C59"/>
    <w:rPr>
      <w:rFonts w:ascii="Courier New" w:hAnsi="Courier New" w:cs="Courier New"/>
      <w:sz w:val="20"/>
      <w:szCs w:val="20"/>
    </w:rPr>
  </w:style>
  <w:style w:type="table" w:customStyle="1" w:styleId="TablewithHeader">
    <w:name w:val="Table with Header"/>
    <w:aliases w:val="twh"/>
    <w:basedOn w:val="TableNormal"/>
    <w:rsid w:val="00FE79CE"/>
    <w:rPr>
      <w:rFonts w:ascii="Verdana" w:hAnsi="Verdana"/>
      <w:sz w:val="20"/>
      <w:szCs w:val="20"/>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blStylePr w:type="firstRow">
      <w:rPr>
        <w:b w:val="0"/>
      </w:rPr>
      <w:tblPr/>
      <w:tcPr>
        <w:shd w:val="clear" w:color="auto" w:fill="D9D9D9"/>
      </w:tcPr>
    </w:tblStylePr>
  </w:style>
  <w:style w:type="table" w:styleId="ColorfulList-Accent1">
    <w:name w:val="Colorful List Accent 1"/>
    <w:basedOn w:val="TableNormal"/>
    <w:uiPriority w:val="72"/>
    <w:rsid w:val="000A6677"/>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Default">
    <w:name w:val="Default"/>
    <w:basedOn w:val="TableWeb1"/>
    <w:uiPriority w:val="99"/>
    <w:qFormat/>
    <w:rsid w:val="009233FE"/>
    <w:pPr>
      <w:spacing w:before="100" w:beforeAutospacing="1" w:after="100" w:afterAutospacing="1"/>
    </w:pPr>
    <w:tblPr>
      <w:tblCellSpacing w:w="14" w:type="dxa"/>
      <w:tblInd w:w="720" w:type="dxa"/>
      <w:tblBorders>
        <w:top w:val="outset" w:sz="6" w:space="0" w:color="DDD9C3" w:themeColor="background2" w:themeShade="E6"/>
        <w:left w:val="outset" w:sz="6" w:space="0" w:color="DDD9C3" w:themeColor="background2" w:themeShade="E6"/>
        <w:bottom w:val="outset" w:sz="6" w:space="0" w:color="DDD9C3" w:themeColor="background2" w:themeShade="E6"/>
        <w:right w:val="outset" w:sz="6" w:space="0" w:color="DDD9C3" w:themeColor="background2" w:themeShade="E6"/>
        <w:insideH w:val="outset" w:sz="6" w:space="0" w:color="DDD9C3" w:themeColor="background2" w:themeShade="E6"/>
        <w:insideV w:val="outset" w:sz="6" w:space="0" w:color="DDD9C3" w:themeColor="background2" w:themeShade="E6"/>
      </w:tblBorders>
      <w:tblCellMar>
        <w:top w:w="14" w:type="dxa"/>
        <w:left w:w="40" w:type="dxa"/>
        <w:bottom w:w="14" w:type="dxa"/>
        <w:right w:w="40" w:type="dxa"/>
      </w:tblCellMar>
    </w:tblPr>
    <w:trPr>
      <w:cantSplit/>
      <w:tblCellSpacing w:w="14" w:type="dxa"/>
    </w:trPr>
    <w:tcPr>
      <w:shd w:val="clear" w:color="auto" w:fill="DDD9C3" w:themeFill="background2" w:themeFillShade="E6"/>
    </w:tcPr>
    <w:tblStylePr w:type="firstRow">
      <w:rPr>
        <w:color w:val="auto"/>
      </w:rPr>
      <w:tblPr/>
      <w:tcPr>
        <w:tcBorders>
          <w:tl2br w:val="none" w:sz="0" w:space="0" w:color="auto"/>
          <w:tr2bl w:val="none" w:sz="0" w:space="0" w:color="auto"/>
        </w:tcBorders>
      </w:tcPr>
    </w:tblStylePr>
  </w:style>
  <w:style w:type="paragraph" w:customStyle="1" w:styleId="Indent3">
    <w:name w:val="Indent 3"/>
    <w:basedOn w:val="Indent2"/>
    <w:qFormat/>
    <w:rsid w:val="00145381"/>
    <w:pPr>
      <w:ind w:left="1080"/>
    </w:pPr>
  </w:style>
  <w:style w:type="character" w:styleId="CommentReference">
    <w:name w:val="annotation reference"/>
    <w:basedOn w:val="DefaultParagraphFont"/>
    <w:rsid w:val="00FE41C7"/>
    <w:rPr>
      <w:sz w:val="16"/>
      <w:szCs w:val="16"/>
    </w:rPr>
  </w:style>
  <w:style w:type="paragraph" w:styleId="CommentText">
    <w:name w:val="annotation text"/>
    <w:basedOn w:val="Normal"/>
    <w:link w:val="CommentTextChar"/>
    <w:rsid w:val="00FE41C7"/>
    <w:rPr>
      <w:sz w:val="20"/>
      <w:szCs w:val="20"/>
    </w:rPr>
  </w:style>
  <w:style w:type="character" w:customStyle="1" w:styleId="CommentTextChar">
    <w:name w:val="Comment Text Char"/>
    <w:basedOn w:val="DefaultParagraphFont"/>
    <w:link w:val="CommentText"/>
    <w:rsid w:val="00FE41C7"/>
    <w:rPr>
      <w:sz w:val="20"/>
      <w:szCs w:val="20"/>
    </w:rPr>
  </w:style>
  <w:style w:type="paragraph" w:styleId="CommentSubject">
    <w:name w:val="annotation subject"/>
    <w:basedOn w:val="CommentText"/>
    <w:next w:val="CommentText"/>
    <w:link w:val="CommentSubjectChar"/>
    <w:rsid w:val="00FE41C7"/>
    <w:rPr>
      <w:b/>
      <w:bCs/>
    </w:rPr>
  </w:style>
  <w:style w:type="character" w:customStyle="1" w:styleId="CommentSubjectChar">
    <w:name w:val="Comment Subject Char"/>
    <w:basedOn w:val="CommentTextChar"/>
    <w:link w:val="CommentSubject"/>
    <w:rsid w:val="00FE41C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33593620">
      <w:bodyDiv w:val="1"/>
      <w:marLeft w:val="0"/>
      <w:marRight w:val="0"/>
      <w:marTop w:val="0"/>
      <w:marBottom w:val="0"/>
      <w:divBdr>
        <w:top w:val="none" w:sz="0" w:space="0" w:color="auto"/>
        <w:left w:val="none" w:sz="0" w:space="0" w:color="auto"/>
        <w:bottom w:val="none" w:sz="0" w:space="0" w:color="auto"/>
        <w:right w:val="none" w:sz="0" w:space="0" w:color="auto"/>
      </w:divBdr>
      <w:divsChild>
        <w:div w:id="244732804">
          <w:marLeft w:val="0"/>
          <w:marRight w:val="0"/>
          <w:marTop w:val="0"/>
          <w:marBottom w:val="0"/>
          <w:divBdr>
            <w:top w:val="none" w:sz="0" w:space="0" w:color="auto"/>
            <w:left w:val="none" w:sz="0" w:space="0" w:color="auto"/>
            <w:bottom w:val="none" w:sz="0" w:space="0" w:color="auto"/>
            <w:right w:val="none" w:sz="0" w:space="0" w:color="auto"/>
          </w:divBdr>
          <w:divsChild>
            <w:div w:id="19610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9376">
      <w:bodyDiv w:val="1"/>
      <w:marLeft w:val="0"/>
      <w:marRight w:val="0"/>
      <w:marTop w:val="0"/>
      <w:marBottom w:val="0"/>
      <w:divBdr>
        <w:top w:val="none" w:sz="0" w:space="0" w:color="auto"/>
        <w:left w:val="none" w:sz="0" w:space="0" w:color="auto"/>
        <w:bottom w:val="none" w:sz="0" w:space="0" w:color="auto"/>
        <w:right w:val="none" w:sz="0" w:space="0" w:color="auto"/>
      </w:divBdr>
      <w:divsChild>
        <w:div w:id="1081877343">
          <w:marLeft w:val="0"/>
          <w:marRight w:val="0"/>
          <w:marTop w:val="0"/>
          <w:marBottom w:val="0"/>
          <w:divBdr>
            <w:top w:val="none" w:sz="0" w:space="0" w:color="auto"/>
            <w:left w:val="none" w:sz="0" w:space="0" w:color="auto"/>
            <w:bottom w:val="none" w:sz="0" w:space="0" w:color="auto"/>
            <w:right w:val="none" w:sz="0" w:space="0" w:color="auto"/>
          </w:divBdr>
          <w:divsChild>
            <w:div w:id="1469395526">
              <w:marLeft w:val="0"/>
              <w:marRight w:val="0"/>
              <w:marTop w:val="0"/>
              <w:marBottom w:val="0"/>
              <w:divBdr>
                <w:top w:val="none" w:sz="0" w:space="0" w:color="auto"/>
                <w:left w:val="none" w:sz="0" w:space="0" w:color="auto"/>
                <w:bottom w:val="none" w:sz="0" w:space="0" w:color="auto"/>
                <w:right w:val="none" w:sz="0" w:space="0" w:color="auto"/>
              </w:divBdr>
              <w:divsChild>
                <w:div w:id="16706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56128">
      <w:bodyDiv w:val="1"/>
      <w:marLeft w:val="0"/>
      <w:marRight w:val="0"/>
      <w:marTop w:val="0"/>
      <w:marBottom w:val="0"/>
      <w:divBdr>
        <w:top w:val="none" w:sz="0" w:space="0" w:color="auto"/>
        <w:left w:val="none" w:sz="0" w:space="0" w:color="auto"/>
        <w:bottom w:val="none" w:sz="0" w:space="0" w:color="auto"/>
        <w:right w:val="none" w:sz="0" w:space="0" w:color="auto"/>
      </w:divBdr>
    </w:div>
    <w:div w:id="549876028">
      <w:bodyDiv w:val="1"/>
      <w:marLeft w:val="0"/>
      <w:marRight w:val="0"/>
      <w:marTop w:val="0"/>
      <w:marBottom w:val="0"/>
      <w:divBdr>
        <w:top w:val="none" w:sz="0" w:space="0" w:color="auto"/>
        <w:left w:val="none" w:sz="0" w:space="0" w:color="auto"/>
        <w:bottom w:val="none" w:sz="0" w:space="0" w:color="auto"/>
        <w:right w:val="none" w:sz="0" w:space="0" w:color="auto"/>
      </w:divBdr>
      <w:divsChild>
        <w:div w:id="454249308">
          <w:marLeft w:val="0"/>
          <w:marRight w:val="0"/>
          <w:marTop w:val="0"/>
          <w:marBottom w:val="0"/>
          <w:divBdr>
            <w:top w:val="none" w:sz="0" w:space="0" w:color="auto"/>
            <w:left w:val="none" w:sz="0" w:space="0" w:color="auto"/>
            <w:bottom w:val="none" w:sz="0" w:space="0" w:color="auto"/>
            <w:right w:val="none" w:sz="0" w:space="0" w:color="auto"/>
          </w:divBdr>
          <w:divsChild>
            <w:div w:id="10798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1453">
      <w:bodyDiv w:val="1"/>
      <w:marLeft w:val="0"/>
      <w:marRight w:val="0"/>
      <w:marTop w:val="0"/>
      <w:marBottom w:val="0"/>
      <w:divBdr>
        <w:top w:val="none" w:sz="0" w:space="0" w:color="auto"/>
        <w:left w:val="none" w:sz="0" w:space="0" w:color="auto"/>
        <w:bottom w:val="none" w:sz="0" w:space="0" w:color="auto"/>
        <w:right w:val="none" w:sz="0" w:space="0" w:color="auto"/>
      </w:divBdr>
    </w:div>
    <w:div w:id="661784237">
      <w:bodyDiv w:val="1"/>
      <w:marLeft w:val="0"/>
      <w:marRight w:val="0"/>
      <w:marTop w:val="0"/>
      <w:marBottom w:val="0"/>
      <w:divBdr>
        <w:top w:val="none" w:sz="0" w:space="0" w:color="auto"/>
        <w:left w:val="none" w:sz="0" w:space="0" w:color="auto"/>
        <w:bottom w:val="none" w:sz="0" w:space="0" w:color="auto"/>
        <w:right w:val="none" w:sz="0" w:space="0" w:color="auto"/>
      </w:divBdr>
      <w:divsChild>
        <w:div w:id="1130317179">
          <w:marLeft w:val="0"/>
          <w:marRight w:val="0"/>
          <w:marTop w:val="0"/>
          <w:marBottom w:val="0"/>
          <w:divBdr>
            <w:top w:val="none" w:sz="0" w:space="0" w:color="auto"/>
            <w:left w:val="none" w:sz="0" w:space="0" w:color="auto"/>
            <w:bottom w:val="none" w:sz="0" w:space="0" w:color="auto"/>
            <w:right w:val="none" w:sz="0" w:space="0" w:color="auto"/>
          </w:divBdr>
          <w:divsChild>
            <w:div w:id="8874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14743">
      <w:bodyDiv w:val="1"/>
      <w:marLeft w:val="0"/>
      <w:marRight w:val="0"/>
      <w:marTop w:val="0"/>
      <w:marBottom w:val="0"/>
      <w:divBdr>
        <w:top w:val="none" w:sz="0" w:space="0" w:color="auto"/>
        <w:left w:val="none" w:sz="0" w:space="0" w:color="auto"/>
        <w:bottom w:val="none" w:sz="0" w:space="0" w:color="auto"/>
        <w:right w:val="none" w:sz="0" w:space="0" w:color="auto"/>
      </w:divBdr>
      <w:divsChild>
        <w:div w:id="2083991239">
          <w:marLeft w:val="0"/>
          <w:marRight w:val="0"/>
          <w:marTop w:val="0"/>
          <w:marBottom w:val="0"/>
          <w:divBdr>
            <w:top w:val="none" w:sz="0" w:space="0" w:color="auto"/>
            <w:left w:val="none" w:sz="0" w:space="0" w:color="auto"/>
            <w:bottom w:val="none" w:sz="0" w:space="0" w:color="auto"/>
            <w:right w:val="none" w:sz="0" w:space="0" w:color="auto"/>
          </w:divBdr>
          <w:divsChild>
            <w:div w:id="971717289">
              <w:marLeft w:val="0"/>
              <w:marRight w:val="0"/>
              <w:marTop w:val="0"/>
              <w:marBottom w:val="0"/>
              <w:divBdr>
                <w:top w:val="none" w:sz="0" w:space="0" w:color="auto"/>
                <w:left w:val="none" w:sz="0" w:space="0" w:color="auto"/>
                <w:bottom w:val="none" w:sz="0" w:space="0" w:color="auto"/>
                <w:right w:val="none" w:sz="0" w:space="0" w:color="auto"/>
              </w:divBdr>
              <w:divsChild>
                <w:div w:id="3676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1902">
      <w:bodyDiv w:val="1"/>
      <w:marLeft w:val="0"/>
      <w:marRight w:val="0"/>
      <w:marTop w:val="0"/>
      <w:marBottom w:val="0"/>
      <w:divBdr>
        <w:top w:val="none" w:sz="0" w:space="0" w:color="auto"/>
        <w:left w:val="none" w:sz="0" w:space="0" w:color="auto"/>
        <w:bottom w:val="none" w:sz="0" w:space="0" w:color="auto"/>
        <w:right w:val="none" w:sz="0" w:space="0" w:color="auto"/>
      </w:divBdr>
      <w:divsChild>
        <w:div w:id="1103306098">
          <w:marLeft w:val="0"/>
          <w:marRight w:val="0"/>
          <w:marTop w:val="0"/>
          <w:marBottom w:val="0"/>
          <w:divBdr>
            <w:top w:val="none" w:sz="0" w:space="0" w:color="auto"/>
            <w:left w:val="none" w:sz="0" w:space="0" w:color="auto"/>
            <w:bottom w:val="none" w:sz="0" w:space="0" w:color="auto"/>
            <w:right w:val="none" w:sz="0" w:space="0" w:color="auto"/>
          </w:divBdr>
          <w:divsChild>
            <w:div w:id="119415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79868">
      <w:bodyDiv w:val="1"/>
      <w:marLeft w:val="0"/>
      <w:marRight w:val="0"/>
      <w:marTop w:val="0"/>
      <w:marBottom w:val="0"/>
      <w:divBdr>
        <w:top w:val="none" w:sz="0" w:space="0" w:color="auto"/>
        <w:left w:val="none" w:sz="0" w:space="0" w:color="auto"/>
        <w:bottom w:val="none" w:sz="0" w:space="0" w:color="auto"/>
        <w:right w:val="none" w:sz="0" w:space="0" w:color="auto"/>
      </w:divBdr>
      <w:divsChild>
        <w:div w:id="1208646529">
          <w:marLeft w:val="0"/>
          <w:marRight w:val="0"/>
          <w:marTop w:val="0"/>
          <w:marBottom w:val="0"/>
          <w:divBdr>
            <w:top w:val="none" w:sz="0" w:space="0" w:color="auto"/>
            <w:left w:val="none" w:sz="0" w:space="0" w:color="auto"/>
            <w:bottom w:val="none" w:sz="0" w:space="0" w:color="auto"/>
            <w:right w:val="none" w:sz="0" w:space="0" w:color="auto"/>
          </w:divBdr>
          <w:divsChild>
            <w:div w:id="1283683368">
              <w:marLeft w:val="0"/>
              <w:marRight w:val="0"/>
              <w:marTop w:val="0"/>
              <w:marBottom w:val="0"/>
              <w:divBdr>
                <w:top w:val="none" w:sz="0" w:space="0" w:color="auto"/>
                <w:left w:val="none" w:sz="0" w:space="0" w:color="auto"/>
                <w:bottom w:val="none" w:sz="0" w:space="0" w:color="auto"/>
                <w:right w:val="none" w:sz="0" w:space="0" w:color="auto"/>
              </w:divBdr>
              <w:divsChild>
                <w:div w:id="17776301">
                  <w:marLeft w:val="0"/>
                  <w:marRight w:val="0"/>
                  <w:marTop w:val="0"/>
                  <w:marBottom w:val="0"/>
                  <w:divBdr>
                    <w:top w:val="none" w:sz="0" w:space="0" w:color="auto"/>
                    <w:left w:val="none" w:sz="0" w:space="0" w:color="auto"/>
                    <w:bottom w:val="none" w:sz="0" w:space="0" w:color="auto"/>
                    <w:right w:val="none" w:sz="0" w:space="0" w:color="auto"/>
                  </w:divBdr>
                </w:div>
                <w:div w:id="1164390542">
                  <w:marLeft w:val="0"/>
                  <w:marRight w:val="0"/>
                  <w:marTop w:val="0"/>
                  <w:marBottom w:val="0"/>
                  <w:divBdr>
                    <w:top w:val="none" w:sz="0" w:space="0" w:color="auto"/>
                    <w:left w:val="none" w:sz="0" w:space="0" w:color="auto"/>
                    <w:bottom w:val="none" w:sz="0" w:space="0" w:color="auto"/>
                    <w:right w:val="none" w:sz="0" w:space="0" w:color="auto"/>
                  </w:divBdr>
                </w:div>
                <w:div w:id="1351107521">
                  <w:marLeft w:val="0"/>
                  <w:marRight w:val="0"/>
                  <w:marTop w:val="0"/>
                  <w:marBottom w:val="0"/>
                  <w:divBdr>
                    <w:top w:val="none" w:sz="0" w:space="0" w:color="auto"/>
                    <w:left w:val="none" w:sz="0" w:space="0" w:color="auto"/>
                    <w:bottom w:val="none" w:sz="0" w:space="0" w:color="auto"/>
                    <w:right w:val="none" w:sz="0" w:space="0" w:color="auto"/>
                  </w:divBdr>
                  <w:divsChild>
                    <w:div w:id="468086288">
                      <w:marLeft w:val="0"/>
                      <w:marRight w:val="0"/>
                      <w:marTop w:val="0"/>
                      <w:marBottom w:val="0"/>
                      <w:divBdr>
                        <w:top w:val="none" w:sz="0" w:space="0" w:color="auto"/>
                        <w:left w:val="none" w:sz="0" w:space="0" w:color="auto"/>
                        <w:bottom w:val="none" w:sz="0" w:space="0" w:color="auto"/>
                        <w:right w:val="none" w:sz="0" w:space="0" w:color="auto"/>
                      </w:divBdr>
                    </w:div>
                    <w:div w:id="135345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907702">
      <w:bodyDiv w:val="1"/>
      <w:marLeft w:val="0"/>
      <w:marRight w:val="0"/>
      <w:marTop w:val="0"/>
      <w:marBottom w:val="0"/>
      <w:divBdr>
        <w:top w:val="none" w:sz="0" w:space="0" w:color="auto"/>
        <w:left w:val="none" w:sz="0" w:space="0" w:color="auto"/>
        <w:bottom w:val="none" w:sz="0" w:space="0" w:color="auto"/>
        <w:right w:val="none" w:sz="0" w:space="0" w:color="auto"/>
      </w:divBdr>
    </w:div>
    <w:div w:id="867983455">
      <w:bodyDiv w:val="1"/>
      <w:marLeft w:val="0"/>
      <w:marRight w:val="0"/>
      <w:marTop w:val="0"/>
      <w:marBottom w:val="0"/>
      <w:divBdr>
        <w:top w:val="none" w:sz="0" w:space="0" w:color="auto"/>
        <w:left w:val="none" w:sz="0" w:space="0" w:color="auto"/>
        <w:bottom w:val="none" w:sz="0" w:space="0" w:color="auto"/>
        <w:right w:val="none" w:sz="0" w:space="0" w:color="auto"/>
      </w:divBdr>
      <w:divsChild>
        <w:div w:id="1007906121">
          <w:marLeft w:val="0"/>
          <w:marRight w:val="0"/>
          <w:marTop w:val="0"/>
          <w:marBottom w:val="0"/>
          <w:divBdr>
            <w:top w:val="none" w:sz="0" w:space="0" w:color="auto"/>
            <w:left w:val="none" w:sz="0" w:space="0" w:color="auto"/>
            <w:bottom w:val="none" w:sz="0" w:space="0" w:color="auto"/>
            <w:right w:val="none" w:sz="0" w:space="0" w:color="auto"/>
          </w:divBdr>
          <w:divsChild>
            <w:div w:id="89967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53070">
      <w:bodyDiv w:val="1"/>
      <w:marLeft w:val="0"/>
      <w:marRight w:val="0"/>
      <w:marTop w:val="0"/>
      <w:marBottom w:val="0"/>
      <w:divBdr>
        <w:top w:val="none" w:sz="0" w:space="0" w:color="auto"/>
        <w:left w:val="none" w:sz="0" w:space="0" w:color="auto"/>
        <w:bottom w:val="none" w:sz="0" w:space="0" w:color="auto"/>
        <w:right w:val="none" w:sz="0" w:space="0" w:color="auto"/>
      </w:divBdr>
    </w:div>
    <w:div w:id="1073236985">
      <w:bodyDiv w:val="1"/>
      <w:marLeft w:val="0"/>
      <w:marRight w:val="0"/>
      <w:marTop w:val="0"/>
      <w:marBottom w:val="0"/>
      <w:divBdr>
        <w:top w:val="none" w:sz="0" w:space="0" w:color="auto"/>
        <w:left w:val="none" w:sz="0" w:space="0" w:color="auto"/>
        <w:bottom w:val="none" w:sz="0" w:space="0" w:color="auto"/>
        <w:right w:val="none" w:sz="0" w:space="0" w:color="auto"/>
      </w:divBdr>
      <w:divsChild>
        <w:div w:id="1727606989">
          <w:marLeft w:val="0"/>
          <w:marRight w:val="0"/>
          <w:marTop w:val="0"/>
          <w:marBottom w:val="0"/>
          <w:divBdr>
            <w:top w:val="none" w:sz="0" w:space="0" w:color="auto"/>
            <w:left w:val="none" w:sz="0" w:space="0" w:color="auto"/>
            <w:bottom w:val="none" w:sz="0" w:space="0" w:color="auto"/>
            <w:right w:val="none" w:sz="0" w:space="0" w:color="auto"/>
          </w:divBdr>
          <w:divsChild>
            <w:div w:id="1902397754">
              <w:marLeft w:val="0"/>
              <w:marRight w:val="0"/>
              <w:marTop w:val="0"/>
              <w:marBottom w:val="0"/>
              <w:divBdr>
                <w:top w:val="none" w:sz="0" w:space="0" w:color="auto"/>
                <w:left w:val="none" w:sz="0" w:space="0" w:color="auto"/>
                <w:bottom w:val="none" w:sz="0" w:space="0" w:color="auto"/>
                <w:right w:val="none" w:sz="0" w:space="0" w:color="auto"/>
              </w:divBdr>
              <w:divsChild>
                <w:div w:id="19181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6207">
      <w:bodyDiv w:val="1"/>
      <w:marLeft w:val="0"/>
      <w:marRight w:val="0"/>
      <w:marTop w:val="0"/>
      <w:marBottom w:val="0"/>
      <w:divBdr>
        <w:top w:val="none" w:sz="0" w:space="0" w:color="auto"/>
        <w:left w:val="none" w:sz="0" w:space="0" w:color="auto"/>
        <w:bottom w:val="none" w:sz="0" w:space="0" w:color="auto"/>
        <w:right w:val="none" w:sz="0" w:space="0" w:color="auto"/>
      </w:divBdr>
      <w:divsChild>
        <w:div w:id="1094208205">
          <w:marLeft w:val="0"/>
          <w:marRight w:val="0"/>
          <w:marTop w:val="0"/>
          <w:marBottom w:val="0"/>
          <w:divBdr>
            <w:top w:val="none" w:sz="0" w:space="0" w:color="auto"/>
            <w:left w:val="none" w:sz="0" w:space="0" w:color="auto"/>
            <w:bottom w:val="none" w:sz="0" w:space="0" w:color="auto"/>
            <w:right w:val="none" w:sz="0" w:space="0" w:color="auto"/>
          </w:divBdr>
          <w:divsChild>
            <w:div w:id="10885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4173">
      <w:bodyDiv w:val="1"/>
      <w:marLeft w:val="0"/>
      <w:marRight w:val="0"/>
      <w:marTop w:val="0"/>
      <w:marBottom w:val="0"/>
      <w:divBdr>
        <w:top w:val="none" w:sz="0" w:space="0" w:color="auto"/>
        <w:left w:val="none" w:sz="0" w:space="0" w:color="auto"/>
        <w:bottom w:val="none" w:sz="0" w:space="0" w:color="auto"/>
        <w:right w:val="none" w:sz="0" w:space="0" w:color="auto"/>
      </w:divBdr>
    </w:div>
    <w:div w:id="1150440262">
      <w:bodyDiv w:val="1"/>
      <w:marLeft w:val="0"/>
      <w:marRight w:val="0"/>
      <w:marTop w:val="0"/>
      <w:marBottom w:val="0"/>
      <w:divBdr>
        <w:top w:val="none" w:sz="0" w:space="0" w:color="auto"/>
        <w:left w:val="none" w:sz="0" w:space="0" w:color="auto"/>
        <w:bottom w:val="none" w:sz="0" w:space="0" w:color="auto"/>
        <w:right w:val="none" w:sz="0" w:space="0" w:color="auto"/>
      </w:divBdr>
      <w:divsChild>
        <w:div w:id="2067409031">
          <w:marLeft w:val="0"/>
          <w:marRight w:val="0"/>
          <w:marTop w:val="0"/>
          <w:marBottom w:val="0"/>
          <w:divBdr>
            <w:top w:val="none" w:sz="0" w:space="0" w:color="auto"/>
            <w:left w:val="none" w:sz="0" w:space="0" w:color="auto"/>
            <w:bottom w:val="none" w:sz="0" w:space="0" w:color="auto"/>
            <w:right w:val="none" w:sz="0" w:space="0" w:color="auto"/>
          </w:divBdr>
          <w:divsChild>
            <w:div w:id="10422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16567">
      <w:bodyDiv w:val="1"/>
      <w:marLeft w:val="0"/>
      <w:marRight w:val="0"/>
      <w:marTop w:val="0"/>
      <w:marBottom w:val="0"/>
      <w:divBdr>
        <w:top w:val="none" w:sz="0" w:space="0" w:color="auto"/>
        <w:left w:val="none" w:sz="0" w:space="0" w:color="auto"/>
        <w:bottom w:val="none" w:sz="0" w:space="0" w:color="auto"/>
        <w:right w:val="none" w:sz="0" w:space="0" w:color="auto"/>
      </w:divBdr>
      <w:divsChild>
        <w:div w:id="107287337">
          <w:marLeft w:val="720"/>
          <w:marRight w:val="0"/>
          <w:marTop w:val="86"/>
          <w:marBottom w:val="0"/>
          <w:divBdr>
            <w:top w:val="none" w:sz="0" w:space="0" w:color="auto"/>
            <w:left w:val="none" w:sz="0" w:space="0" w:color="auto"/>
            <w:bottom w:val="none" w:sz="0" w:space="0" w:color="auto"/>
            <w:right w:val="none" w:sz="0" w:space="0" w:color="auto"/>
          </w:divBdr>
        </w:div>
        <w:div w:id="363529693">
          <w:marLeft w:val="360"/>
          <w:marRight w:val="0"/>
          <w:marTop w:val="86"/>
          <w:marBottom w:val="0"/>
          <w:divBdr>
            <w:top w:val="none" w:sz="0" w:space="0" w:color="auto"/>
            <w:left w:val="none" w:sz="0" w:space="0" w:color="auto"/>
            <w:bottom w:val="none" w:sz="0" w:space="0" w:color="auto"/>
            <w:right w:val="none" w:sz="0" w:space="0" w:color="auto"/>
          </w:divBdr>
        </w:div>
        <w:div w:id="572661277">
          <w:marLeft w:val="720"/>
          <w:marRight w:val="0"/>
          <w:marTop w:val="86"/>
          <w:marBottom w:val="0"/>
          <w:divBdr>
            <w:top w:val="none" w:sz="0" w:space="0" w:color="auto"/>
            <w:left w:val="none" w:sz="0" w:space="0" w:color="auto"/>
            <w:bottom w:val="none" w:sz="0" w:space="0" w:color="auto"/>
            <w:right w:val="none" w:sz="0" w:space="0" w:color="auto"/>
          </w:divBdr>
        </w:div>
        <w:div w:id="1389768174">
          <w:marLeft w:val="360"/>
          <w:marRight w:val="0"/>
          <w:marTop w:val="86"/>
          <w:marBottom w:val="0"/>
          <w:divBdr>
            <w:top w:val="none" w:sz="0" w:space="0" w:color="auto"/>
            <w:left w:val="none" w:sz="0" w:space="0" w:color="auto"/>
            <w:bottom w:val="none" w:sz="0" w:space="0" w:color="auto"/>
            <w:right w:val="none" w:sz="0" w:space="0" w:color="auto"/>
          </w:divBdr>
        </w:div>
        <w:div w:id="1526941680">
          <w:marLeft w:val="720"/>
          <w:marRight w:val="0"/>
          <w:marTop w:val="86"/>
          <w:marBottom w:val="0"/>
          <w:divBdr>
            <w:top w:val="none" w:sz="0" w:space="0" w:color="auto"/>
            <w:left w:val="none" w:sz="0" w:space="0" w:color="auto"/>
            <w:bottom w:val="none" w:sz="0" w:space="0" w:color="auto"/>
            <w:right w:val="none" w:sz="0" w:space="0" w:color="auto"/>
          </w:divBdr>
        </w:div>
        <w:div w:id="1692340063">
          <w:marLeft w:val="720"/>
          <w:marRight w:val="0"/>
          <w:marTop w:val="86"/>
          <w:marBottom w:val="0"/>
          <w:divBdr>
            <w:top w:val="none" w:sz="0" w:space="0" w:color="auto"/>
            <w:left w:val="none" w:sz="0" w:space="0" w:color="auto"/>
            <w:bottom w:val="none" w:sz="0" w:space="0" w:color="auto"/>
            <w:right w:val="none" w:sz="0" w:space="0" w:color="auto"/>
          </w:divBdr>
        </w:div>
        <w:div w:id="2009090036">
          <w:marLeft w:val="360"/>
          <w:marRight w:val="0"/>
          <w:marTop w:val="86"/>
          <w:marBottom w:val="0"/>
          <w:divBdr>
            <w:top w:val="none" w:sz="0" w:space="0" w:color="auto"/>
            <w:left w:val="none" w:sz="0" w:space="0" w:color="auto"/>
            <w:bottom w:val="none" w:sz="0" w:space="0" w:color="auto"/>
            <w:right w:val="none" w:sz="0" w:space="0" w:color="auto"/>
          </w:divBdr>
        </w:div>
      </w:divsChild>
    </w:div>
    <w:div w:id="1300107164">
      <w:bodyDiv w:val="1"/>
      <w:marLeft w:val="0"/>
      <w:marRight w:val="0"/>
      <w:marTop w:val="0"/>
      <w:marBottom w:val="0"/>
      <w:divBdr>
        <w:top w:val="none" w:sz="0" w:space="0" w:color="auto"/>
        <w:left w:val="none" w:sz="0" w:space="0" w:color="auto"/>
        <w:bottom w:val="none" w:sz="0" w:space="0" w:color="auto"/>
        <w:right w:val="none" w:sz="0" w:space="0" w:color="auto"/>
      </w:divBdr>
      <w:divsChild>
        <w:div w:id="864290411">
          <w:marLeft w:val="0"/>
          <w:marRight w:val="0"/>
          <w:marTop w:val="0"/>
          <w:marBottom w:val="0"/>
          <w:divBdr>
            <w:top w:val="none" w:sz="0" w:space="0" w:color="auto"/>
            <w:left w:val="none" w:sz="0" w:space="0" w:color="auto"/>
            <w:bottom w:val="none" w:sz="0" w:space="0" w:color="auto"/>
            <w:right w:val="none" w:sz="0" w:space="0" w:color="auto"/>
          </w:divBdr>
          <w:divsChild>
            <w:div w:id="99195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15779">
      <w:bodyDiv w:val="1"/>
      <w:marLeft w:val="0"/>
      <w:marRight w:val="0"/>
      <w:marTop w:val="0"/>
      <w:marBottom w:val="0"/>
      <w:divBdr>
        <w:top w:val="none" w:sz="0" w:space="0" w:color="auto"/>
        <w:left w:val="none" w:sz="0" w:space="0" w:color="auto"/>
        <w:bottom w:val="none" w:sz="0" w:space="0" w:color="auto"/>
        <w:right w:val="none" w:sz="0" w:space="0" w:color="auto"/>
      </w:divBdr>
      <w:divsChild>
        <w:div w:id="449862214">
          <w:marLeft w:val="0"/>
          <w:marRight w:val="0"/>
          <w:marTop w:val="0"/>
          <w:marBottom w:val="0"/>
          <w:divBdr>
            <w:top w:val="none" w:sz="0" w:space="0" w:color="auto"/>
            <w:left w:val="none" w:sz="0" w:space="0" w:color="auto"/>
            <w:bottom w:val="none" w:sz="0" w:space="0" w:color="auto"/>
            <w:right w:val="none" w:sz="0" w:space="0" w:color="auto"/>
          </w:divBdr>
          <w:divsChild>
            <w:div w:id="49997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98013">
      <w:bodyDiv w:val="1"/>
      <w:marLeft w:val="0"/>
      <w:marRight w:val="0"/>
      <w:marTop w:val="0"/>
      <w:marBottom w:val="0"/>
      <w:divBdr>
        <w:top w:val="none" w:sz="0" w:space="0" w:color="auto"/>
        <w:left w:val="none" w:sz="0" w:space="0" w:color="auto"/>
        <w:bottom w:val="none" w:sz="0" w:space="0" w:color="auto"/>
        <w:right w:val="none" w:sz="0" w:space="0" w:color="auto"/>
      </w:divBdr>
      <w:divsChild>
        <w:div w:id="961569454">
          <w:marLeft w:val="0"/>
          <w:marRight w:val="0"/>
          <w:marTop w:val="0"/>
          <w:marBottom w:val="0"/>
          <w:divBdr>
            <w:top w:val="none" w:sz="0" w:space="0" w:color="auto"/>
            <w:left w:val="none" w:sz="0" w:space="0" w:color="auto"/>
            <w:bottom w:val="none" w:sz="0" w:space="0" w:color="auto"/>
            <w:right w:val="none" w:sz="0" w:space="0" w:color="auto"/>
          </w:divBdr>
          <w:divsChild>
            <w:div w:id="3321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3765">
      <w:bodyDiv w:val="1"/>
      <w:marLeft w:val="0"/>
      <w:marRight w:val="0"/>
      <w:marTop w:val="0"/>
      <w:marBottom w:val="0"/>
      <w:divBdr>
        <w:top w:val="none" w:sz="0" w:space="0" w:color="auto"/>
        <w:left w:val="none" w:sz="0" w:space="0" w:color="auto"/>
        <w:bottom w:val="none" w:sz="0" w:space="0" w:color="auto"/>
        <w:right w:val="none" w:sz="0" w:space="0" w:color="auto"/>
      </w:divBdr>
      <w:divsChild>
        <w:div w:id="597520177">
          <w:marLeft w:val="0"/>
          <w:marRight w:val="0"/>
          <w:marTop w:val="0"/>
          <w:marBottom w:val="0"/>
          <w:divBdr>
            <w:top w:val="none" w:sz="0" w:space="0" w:color="auto"/>
            <w:left w:val="none" w:sz="0" w:space="0" w:color="auto"/>
            <w:bottom w:val="none" w:sz="0" w:space="0" w:color="auto"/>
            <w:right w:val="none" w:sz="0" w:space="0" w:color="auto"/>
          </w:divBdr>
          <w:divsChild>
            <w:div w:id="1821265199">
              <w:marLeft w:val="0"/>
              <w:marRight w:val="0"/>
              <w:marTop w:val="0"/>
              <w:marBottom w:val="0"/>
              <w:divBdr>
                <w:top w:val="none" w:sz="0" w:space="0" w:color="auto"/>
                <w:left w:val="none" w:sz="0" w:space="0" w:color="auto"/>
                <w:bottom w:val="none" w:sz="0" w:space="0" w:color="auto"/>
                <w:right w:val="none" w:sz="0" w:space="0" w:color="auto"/>
              </w:divBdr>
              <w:divsChild>
                <w:div w:id="1217282489">
                  <w:marLeft w:val="0"/>
                  <w:marRight w:val="0"/>
                  <w:marTop w:val="0"/>
                  <w:marBottom w:val="0"/>
                  <w:divBdr>
                    <w:top w:val="none" w:sz="0" w:space="0" w:color="auto"/>
                    <w:left w:val="none" w:sz="0" w:space="0" w:color="auto"/>
                    <w:bottom w:val="none" w:sz="0" w:space="0" w:color="auto"/>
                    <w:right w:val="none" w:sz="0" w:space="0" w:color="auto"/>
                  </w:divBdr>
                  <w:divsChild>
                    <w:div w:id="697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371977">
      <w:bodyDiv w:val="1"/>
      <w:marLeft w:val="0"/>
      <w:marRight w:val="0"/>
      <w:marTop w:val="0"/>
      <w:marBottom w:val="0"/>
      <w:divBdr>
        <w:top w:val="none" w:sz="0" w:space="0" w:color="auto"/>
        <w:left w:val="none" w:sz="0" w:space="0" w:color="auto"/>
        <w:bottom w:val="none" w:sz="0" w:space="0" w:color="auto"/>
        <w:right w:val="none" w:sz="0" w:space="0" w:color="auto"/>
      </w:divBdr>
    </w:div>
    <w:div w:id="1482388833">
      <w:bodyDiv w:val="1"/>
      <w:marLeft w:val="0"/>
      <w:marRight w:val="0"/>
      <w:marTop w:val="0"/>
      <w:marBottom w:val="0"/>
      <w:divBdr>
        <w:top w:val="none" w:sz="0" w:space="0" w:color="auto"/>
        <w:left w:val="none" w:sz="0" w:space="0" w:color="auto"/>
        <w:bottom w:val="none" w:sz="0" w:space="0" w:color="auto"/>
        <w:right w:val="none" w:sz="0" w:space="0" w:color="auto"/>
      </w:divBdr>
    </w:div>
    <w:div w:id="1536236257">
      <w:bodyDiv w:val="1"/>
      <w:marLeft w:val="0"/>
      <w:marRight w:val="0"/>
      <w:marTop w:val="0"/>
      <w:marBottom w:val="0"/>
      <w:divBdr>
        <w:top w:val="none" w:sz="0" w:space="0" w:color="auto"/>
        <w:left w:val="none" w:sz="0" w:space="0" w:color="auto"/>
        <w:bottom w:val="none" w:sz="0" w:space="0" w:color="auto"/>
        <w:right w:val="none" w:sz="0" w:space="0" w:color="auto"/>
      </w:divBdr>
      <w:divsChild>
        <w:div w:id="1108695275">
          <w:marLeft w:val="0"/>
          <w:marRight w:val="0"/>
          <w:marTop w:val="0"/>
          <w:marBottom w:val="0"/>
          <w:divBdr>
            <w:top w:val="none" w:sz="0" w:space="0" w:color="auto"/>
            <w:left w:val="none" w:sz="0" w:space="0" w:color="auto"/>
            <w:bottom w:val="none" w:sz="0" w:space="0" w:color="auto"/>
            <w:right w:val="none" w:sz="0" w:space="0" w:color="auto"/>
          </w:divBdr>
          <w:divsChild>
            <w:div w:id="52036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0964">
      <w:bodyDiv w:val="1"/>
      <w:marLeft w:val="0"/>
      <w:marRight w:val="0"/>
      <w:marTop w:val="0"/>
      <w:marBottom w:val="0"/>
      <w:divBdr>
        <w:top w:val="none" w:sz="0" w:space="0" w:color="auto"/>
        <w:left w:val="none" w:sz="0" w:space="0" w:color="auto"/>
        <w:bottom w:val="none" w:sz="0" w:space="0" w:color="auto"/>
        <w:right w:val="none" w:sz="0" w:space="0" w:color="auto"/>
      </w:divBdr>
    </w:div>
    <w:div w:id="1601986774">
      <w:bodyDiv w:val="1"/>
      <w:marLeft w:val="0"/>
      <w:marRight w:val="0"/>
      <w:marTop w:val="0"/>
      <w:marBottom w:val="0"/>
      <w:divBdr>
        <w:top w:val="none" w:sz="0" w:space="0" w:color="auto"/>
        <w:left w:val="none" w:sz="0" w:space="0" w:color="auto"/>
        <w:bottom w:val="none" w:sz="0" w:space="0" w:color="auto"/>
        <w:right w:val="none" w:sz="0" w:space="0" w:color="auto"/>
      </w:divBdr>
      <w:divsChild>
        <w:div w:id="78449684">
          <w:marLeft w:val="0"/>
          <w:marRight w:val="0"/>
          <w:marTop w:val="0"/>
          <w:marBottom w:val="0"/>
          <w:divBdr>
            <w:top w:val="none" w:sz="0" w:space="0" w:color="auto"/>
            <w:left w:val="none" w:sz="0" w:space="0" w:color="auto"/>
            <w:bottom w:val="none" w:sz="0" w:space="0" w:color="auto"/>
            <w:right w:val="none" w:sz="0" w:space="0" w:color="auto"/>
          </w:divBdr>
          <w:divsChild>
            <w:div w:id="18652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11219">
      <w:bodyDiv w:val="1"/>
      <w:marLeft w:val="0"/>
      <w:marRight w:val="0"/>
      <w:marTop w:val="0"/>
      <w:marBottom w:val="0"/>
      <w:divBdr>
        <w:top w:val="none" w:sz="0" w:space="0" w:color="auto"/>
        <w:left w:val="none" w:sz="0" w:space="0" w:color="auto"/>
        <w:bottom w:val="none" w:sz="0" w:space="0" w:color="auto"/>
        <w:right w:val="none" w:sz="0" w:space="0" w:color="auto"/>
      </w:divBdr>
      <w:divsChild>
        <w:div w:id="539781807">
          <w:marLeft w:val="0"/>
          <w:marRight w:val="0"/>
          <w:marTop w:val="0"/>
          <w:marBottom w:val="0"/>
          <w:divBdr>
            <w:top w:val="none" w:sz="0" w:space="0" w:color="auto"/>
            <w:left w:val="none" w:sz="0" w:space="0" w:color="auto"/>
            <w:bottom w:val="none" w:sz="0" w:space="0" w:color="auto"/>
            <w:right w:val="none" w:sz="0" w:space="0" w:color="auto"/>
          </w:divBdr>
          <w:divsChild>
            <w:div w:id="37454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1713">
      <w:bodyDiv w:val="1"/>
      <w:marLeft w:val="0"/>
      <w:marRight w:val="0"/>
      <w:marTop w:val="0"/>
      <w:marBottom w:val="0"/>
      <w:divBdr>
        <w:top w:val="none" w:sz="0" w:space="0" w:color="auto"/>
        <w:left w:val="none" w:sz="0" w:space="0" w:color="auto"/>
        <w:bottom w:val="none" w:sz="0" w:space="0" w:color="auto"/>
        <w:right w:val="none" w:sz="0" w:space="0" w:color="auto"/>
      </w:divBdr>
    </w:div>
    <w:div w:id="1690252457">
      <w:bodyDiv w:val="1"/>
      <w:marLeft w:val="0"/>
      <w:marRight w:val="0"/>
      <w:marTop w:val="0"/>
      <w:marBottom w:val="0"/>
      <w:divBdr>
        <w:top w:val="none" w:sz="0" w:space="0" w:color="auto"/>
        <w:left w:val="none" w:sz="0" w:space="0" w:color="auto"/>
        <w:bottom w:val="none" w:sz="0" w:space="0" w:color="auto"/>
        <w:right w:val="none" w:sz="0" w:space="0" w:color="auto"/>
      </w:divBdr>
    </w:div>
    <w:div w:id="1736123661">
      <w:bodyDiv w:val="1"/>
      <w:marLeft w:val="0"/>
      <w:marRight w:val="0"/>
      <w:marTop w:val="0"/>
      <w:marBottom w:val="0"/>
      <w:divBdr>
        <w:top w:val="none" w:sz="0" w:space="0" w:color="auto"/>
        <w:left w:val="none" w:sz="0" w:space="0" w:color="auto"/>
        <w:bottom w:val="none" w:sz="0" w:space="0" w:color="auto"/>
        <w:right w:val="none" w:sz="0" w:space="0" w:color="auto"/>
      </w:divBdr>
    </w:div>
    <w:div w:id="1750957413">
      <w:bodyDiv w:val="1"/>
      <w:marLeft w:val="0"/>
      <w:marRight w:val="0"/>
      <w:marTop w:val="0"/>
      <w:marBottom w:val="0"/>
      <w:divBdr>
        <w:top w:val="none" w:sz="0" w:space="0" w:color="auto"/>
        <w:left w:val="none" w:sz="0" w:space="0" w:color="auto"/>
        <w:bottom w:val="none" w:sz="0" w:space="0" w:color="auto"/>
        <w:right w:val="none" w:sz="0" w:space="0" w:color="auto"/>
      </w:divBdr>
    </w:div>
    <w:div w:id="1818525244">
      <w:bodyDiv w:val="1"/>
      <w:marLeft w:val="0"/>
      <w:marRight w:val="0"/>
      <w:marTop w:val="0"/>
      <w:marBottom w:val="0"/>
      <w:divBdr>
        <w:top w:val="none" w:sz="0" w:space="0" w:color="auto"/>
        <w:left w:val="none" w:sz="0" w:space="0" w:color="auto"/>
        <w:bottom w:val="none" w:sz="0" w:space="0" w:color="auto"/>
        <w:right w:val="none" w:sz="0" w:space="0" w:color="auto"/>
      </w:divBdr>
      <w:divsChild>
        <w:div w:id="652300356">
          <w:marLeft w:val="0"/>
          <w:marRight w:val="0"/>
          <w:marTop w:val="0"/>
          <w:marBottom w:val="0"/>
          <w:divBdr>
            <w:top w:val="none" w:sz="0" w:space="0" w:color="auto"/>
            <w:left w:val="none" w:sz="0" w:space="0" w:color="auto"/>
            <w:bottom w:val="none" w:sz="0" w:space="0" w:color="auto"/>
            <w:right w:val="none" w:sz="0" w:space="0" w:color="auto"/>
          </w:divBdr>
          <w:divsChild>
            <w:div w:id="1639609533">
              <w:marLeft w:val="0"/>
              <w:marRight w:val="0"/>
              <w:marTop w:val="0"/>
              <w:marBottom w:val="0"/>
              <w:divBdr>
                <w:top w:val="none" w:sz="0" w:space="0" w:color="auto"/>
                <w:left w:val="none" w:sz="0" w:space="0" w:color="auto"/>
                <w:bottom w:val="none" w:sz="0" w:space="0" w:color="auto"/>
                <w:right w:val="none" w:sz="0" w:space="0" w:color="auto"/>
              </w:divBdr>
              <w:divsChild>
                <w:div w:id="162518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562225">
      <w:bodyDiv w:val="1"/>
      <w:marLeft w:val="0"/>
      <w:marRight w:val="0"/>
      <w:marTop w:val="0"/>
      <w:marBottom w:val="0"/>
      <w:divBdr>
        <w:top w:val="none" w:sz="0" w:space="0" w:color="auto"/>
        <w:left w:val="none" w:sz="0" w:space="0" w:color="auto"/>
        <w:bottom w:val="none" w:sz="0" w:space="0" w:color="auto"/>
        <w:right w:val="none" w:sz="0" w:space="0" w:color="auto"/>
      </w:divBdr>
    </w:div>
    <w:div w:id="2025741215">
      <w:bodyDiv w:val="1"/>
      <w:marLeft w:val="0"/>
      <w:marRight w:val="0"/>
      <w:marTop w:val="0"/>
      <w:marBottom w:val="0"/>
      <w:divBdr>
        <w:top w:val="none" w:sz="0" w:space="0" w:color="auto"/>
        <w:left w:val="none" w:sz="0" w:space="0" w:color="auto"/>
        <w:bottom w:val="none" w:sz="0" w:space="0" w:color="auto"/>
        <w:right w:val="none" w:sz="0" w:space="0" w:color="auto"/>
      </w:divBdr>
      <w:divsChild>
        <w:div w:id="1515536455">
          <w:marLeft w:val="0"/>
          <w:marRight w:val="0"/>
          <w:marTop w:val="0"/>
          <w:marBottom w:val="0"/>
          <w:divBdr>
            <w:top w:val="none" w:sz="0" w:space="0" w:color="auto"/>
            <w:left w:val="none" w:sz="0" w:space="0" w:color="auto"/>
            <w:bottom w:val="none" w:sz="0" w:space="0" w:color="auto"/>
            <w:right w:val="none" w:sz="0" w:space="0" w:color="auto"/>
          </w:divBdr>
          <w:divsChild>
            <w:div w:id="1536386945">
              <w:marLeft w:val="0"/>
              <w:marRight w:val="0"/>
              <w:marTop w:val="0"/>
              <w:marBottom w:val="0"/>
              <w:divBdr>
                <w:top w:val="none" w:sz="0" w:space="0" w:color="auto"/>
                <w:left w:val="none" w:sz="0" w:space="0" w:color="auto"/>
                <w:bottom w:val="none" w:sz="0" w:space="0" w:color="auto"/>
                <w:right w:val="none" w:sz="0" w:space="0" w:color="auto"/>
              </w:divBdr>
              <w:divsChild>
                <w:div w:id="9488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hyperlink" Target="http://support.microsoft.com/kb/842242"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image" Target="media/image9.png"/><Relationship Id="rId107" Type="http://schemas.openxmlformats.org/officeDocument/2006/relationships/header" Target="header2.xml"/><Relationship Id="rId11" Type="http://schemas.openxmlformats.org/officeDocument/2006/relationships/hyperlink" Target="mailto:micedm@microsoft.com" TargetMode="External"/><Relationship Id="rId24" Type="http://schemas.openxmlformats.org/officeDocument/2006/relationships/image" Target="media/image6.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102" Type="http://schemas.openxmlformats.org/officeDocument/2006/relationships/image" Target="media/image82.png"/><Relationship Id="rId110"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70.png"/><Relationship Id="rId95" Type="http://schemas.openxmlformats.org/officeDocument/2006/relationships/image" Target="media/image75.png"/><Relationship Id="rId19" Type="http://schemas.openxmlformats.org/officeDocument/2006/relationships/hyperlink" Target="http://www.ietf.org/rfc/rfc0862.txt?number=862" TargetMode="External"/><Relationship Id="rId14" Type="http://schemas.openxmlformats.org/officeDocument/2006/relationships/oleObject" Target="embeddings/oleObject1.bin"/><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customXml" Target="../customXml/item3.xml"/><Relationship Id="rId12" Type="http://schemas.openxmlformats.org/officeDocument/2006/relationships/hyperlink" Target="mailto:vinayv@microsoft.com" TargetMode="External"/><Relationship Id="rId17" Type="http://schemas.openxmlformats.org/officeDocument/2006/relationships/image" Target="media/image3.emf"/><Relationship Id="rId25" Type="http://schemas.openxmlformats.org/officeDocument/2006/relationships/oleObject" Target="embeddings/oleObject5.bin"/><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3.png"/><Relationship Id="rId108"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1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oleObject" Target="embeddings/oleObject4.bin"/><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emf"/><Relationship Id="rId18" Type="http://schemas.openxmlformats.org/officeDocument/2006/relationships/oleObject" Target="embeddings/oleObject3.bin"/><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settings" Target="settings.xml"/><Relationship Id="rId71" Type="http://schemas.openxmlformats.org/officeDocument/2006/relationships/image" Target="media/image51.png"/><Relationship Id="rId9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8E1DFBC39002F49829FD3C8848C27F6" ma:contentTypeVersion="1" ma:contentTypeDescription="Create a new document." ma:contentTypeScope="" ma:versionID="4a3bdf707f2324764af6412b2b07364a">
  <xsd:schema xmlns:xsd="http://www.w3.org/2001/XMLSchema" xmlns:p="http://schemas.microsoft.com/office/2006/metadata/properties" xmlns:ns1="http://schemas.microsoft.com/sharepoint/v3" targetNamespace="http://schemas.microsoft.com/office/2006/metadata/properties" ma:root="true" ma:fieldsID="d7047287d1cdaeb41f79b432dd0d18f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file>

<file path=customXml/itemProps1.xml><?xml version="1.0" encoding="utf-8"?>
<ds:datastoreItem xmlns:ds="http://schemas.openxmlformats.org/officeDocument/2006/customXml" ds:itemID="{9D36785D-3FFD-434F-A737-57F9DABBD3A8}">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B1D54368-4802-4A4E-ADC2-E48AB6D29F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3FAED1E-6B67-47E2-A44D-5611C44F2E91}">
  <ds:schemaRefs>
    <ds:schemaRef ds:uri="http://schemas.microsoft.com/sharepoint/v3/contenttype/forms"/>
  </ds:schemaRefs>
</ds:datastoreItem>
</file>

<file path=customXml/itemProps4.xml><?xml version="1.0" encoding="utf-8"?>
<ds:datastoreItem xmlns:ds="http://schemas.openxmlformats.org/officeDocument/2006/customXml" ds:itemID="{BE1E3573-0D53-4B5D-BA03-38BB865E7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108</Pages>
  <Words>14895</Words>
  <Characters>84902</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WiFi Metrics Test Suite</vt:lpstr>
    </vt:vector>
  </TitlesOfParts>
  <Company>Microsoft Corporation</Company>
  <LinksUpToDate>false</LinksUpToDate>
  <CharactersWithSpaces>99598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WiFi Metrics Test Suite</dc:title>
  <dc:subject>WiFi Metrics</dc:subject>
  <dc:creator>Michael Edmonds (WINDOWS CE)</dc:creator>
  <cp:keywords>WiFi test metrics authentication</cp:keywords>
  <cp:lastModifiedBy>youhuatu</cp:lastModifiedBy>
  <cp:revision>9</cp:revision>
  <cp:lastPrinted>2007-05-17T02:49:00Z</cp:lastPrinted>
  <dcterms:created xsi:type="dcterms:W3CDTF">2010-06-04T02:34:00Z</dcterms:created>
  <dcterms:modified xsi:type="dcterms:W3CDTF">2010-07-30T10:03:00Z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0x010100F8E1DFBC39002F49829FD3C8848C27F6</vt:lpwstr>
  </property>
</Properties>
</file>