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3472"/>
        <w:gridCol w:w="2667"/>
      </w:tblGrid>
      <w:tr w:rsidR="003B3A3D" w14:paraId="0C2541AA" w14:textId="6D852593" w:rsidTr="003B3A3D">
        <w:tc>
          <w:tcPr>
            <w:tcW w:w="2877" w:type="dxa"/>
          </w:tcPr>
          <w:p w14:paraId="29D48D4E" w14:textId="0FC0E811" w:rsidR="003B3A3D" w:rsidRDefault="003B3A3D">
            <w:r>
              <w:t>Date</w:t>
            </w:r>
          </w:p>
        </w:tc>
        <w:tc>
          <w:tcPr>
            <w:tcW w:w="3472" w:type="dxa"/>
          </w:tcPr>
          <w:p w14:paraId="5A3DB3BD" w14:textId="486B54D6" w:rsidR="003B3A3D" w:rsidRDefault="00731227">
            <w:r>
              <w:t>I Learnt</w:t>
            </w:r>
          </w:p>
        </w:tc>
        <w:tc>
          <w:tcPr>
            <w:tcW w:w="2667" w:type="dxa"/>
          </w:tcPr>
          <w:p w14:paraId="27FF5E02" w14:textId="7482EF8E" w:rsidR="003B3A3D" w:rsidRDefault="00731227">
            <w:r>
              <w:t>I Did</w:t>
            </w:r>
          </w:p>
        </w:tc>
      </w:tr>
      <w:tr w:rsidR="003B3A3D" w14:paraId="04FA736D" w14:textId="0AC631E5" w:rsidTr="003B3A3D">
        <w:tc>
          <w:tcPr>
            <w:tcW w:w="2877" w:type="dxa"/>
          </w:tcPr>
          <w:p w14:paraId="0C54CEBC" w14:textId="1701D2D3" w:rsidR="003B3A3D" w:rsidRDefault="003B3A3D">
            <w:r>
              <w:t>14/7</w:t>
            </w:r>
          </w:p>
        </w:tc>
        <w:tc>
          <w:tcPr>
            <w:tcW w:w="3472" w:type="dxa"/>
          </w:tcPr>
          <w:p w14:paraId="07CBA45A" w14:textId="77777777" w:rsidR="003B3A3D" w:rsidRDefault="003B3A3D">
            <w:r>
              <w:t>Communication is key – interdepartmental as well as down the chain</w:t>
            </w:r>
          </w:p>
          <w:p w14:paraId="744F740F" w14:textId="77777777" w:rsidR="003B3A3D" w:rsidRDefault="003B3A3D">
            <w:r>
              <w:t>Safety is most important</w:t>
            </w:r>
          </w:p>
          <w:p w14:paraId="2C8BA9B6" w14:textId="2BE44F22" w:rsidR="003B3A3D" w:rsidRDefault="003B3A3D">
            <w:r>
              <w:t>Profit is next</w:t>
            </w:r>
          </w:p>
        </w:tc>
        <w:tc>
          <w:tcPr>
            <w:tcW w:w="2667" w:type="dxa"/>
          </w:tcPr>
          <w:p w14:paraId="7074D663" w14:textId="14D461F4" w:rsidR="003B3A3D" w:rsidRDefault="003B3A3D">
            <w:r>
              <w:t>Tour, safety, inductions, Bid estimate meeting.</w:t>
            </w:r>
          </w:p>
        </w:tc>
      </w:tr>
      <w:tr w:rsidR="003B3A3D" w14:paraId="351EECF0" w14:textId="4D5176A5" w:rsidTr="003B3A3D">
        <w:tc>
          <w:tcPr>
            <w:tcW w:w="2877" w:type="dxa"/>
          </w:tcPr>
          <w:p w14:paraId="172ADAF1" w14:textId="7A934471" w:rsidR="003B3A3D" w:rsidRDefault="00942A25">
            <w:r>
              <w:t>15/7</w:t>
            </w:r>
          </w:p>
        </w:tc>
        <w:tc>
          <w:tcPr>
            <w:tcW w:w="3472" w:type="dxa"/>
          </w:tcPr>
          <w:p w14:paraId="692C15AB" w14:textId="77777777" w:rsidR="003B3A3D" w:rsidRDefault="00307FE1">
            <w:r>
              <w:t>Risk Report</w:t>
            </w:r>
          </w:p>
          <w:p w14:paraId="56A310B9" w14:textId="77777777" w:rsidR="00977A42" w:rsidRDefault="00977A42">
            <w:r>
              <w:t>Nothing is in place already</w:t>
            </w:r>
          </w:p>
          <w:p w14:paraId="621E07D2" w14:textId="0A08B655" w:rsidR="00C16A9B" w:rsidRDefault="00C16A9B">
            <w:r>
              <w:t>Each project has KPIs</w:t>
            </w:r>
          </w:p>
        </w:tc>
        <w:tc>
          <w:tcPr>
            <w:tcW w:w="2667" w:type="dxa"/>
          </w:tcPr>
          <w:p w14:paraId="49417A52" w14:textId="5A4F4C58" w:rsidR="003B3A3D" w:rsidRDefault="00307FE1">
            <w:r>
              <w:t xml:space="preserve">Started going through </w:t>
            </w:r>
            <w:r w:rsidR="00977A42">
              <w:t>procedures</w:t>
            </w:r>
          </w:p>
        </w:tc>
      </w:tr>
      <w:tr w:rsidR="00E31485" w14:paraId="56E1DD32" w14:textId="77777777" w:rsidTr="003B3A3D">
        <w:tc>
          <w:tcPr>
            <w:tcW w:w="2877" w:type="dxa"/>
          </w:tcPr>
          <w:p w14:paraId="24854E56" w14:textId="1032F7F8" w:rsidR="00E31485" w:rsidRDefault="00E31485">
            <w:r>
              <w:t>16/07</w:t>
            </w:r>
          </w:p>
        </w:tc>
        <w:tc>
          <w:tcPr>
            <w:tcW w:w="3472" w:type="dxa"/>
          </w:tcPr>
          <w:p w14:paraId="291B02C0" w14:textId="4A664D62" w:rsidR="00E31485" w:rsidRDefault="00C227CA">
            <w:r>
              <w:t xml:space="preserve">The processes for docking, </w:t>
            </w:r>
            <w:r w:rsidR="00134151">
              <w:t>projects and undocking.</w:t>
            </w:r>
          </w:p>
        </w:tc>
        <w:tc>
          <w:tcPr>
            <w:tcW w:w="2667" w:type="dxa"/>
          </w:tcPr>
          <w:p w14:paraId="0C453A7F" w14:textId="74FDDF24" w:rsidR="00E31485" w:rsidRDefault="00134151">
            <w:r>
              <w:t>Meetings about 5s, safety</w:t>
            </w:r>
          </w:p>
        </w:tc>
      </w:tr>
      <w:tr w:rsidR="00B016A8" w14:paraId="2CD04CFF" w14:textId="77777777" w:rsidTr="003B3A3D">
        <w:tc>
          <w:tcPr>
            <w:tcW w:w="2877" w:type="dxa"/>
          </w:tcPr>
          <w:p w14:paraId="01568172" w14:textId="0642C729" w:rsidR="00B016A8" w:rsidRDefault="00B515EA">
            <w:r>
              <w:t>22</w:t>
            </w:r>
            <w:r w:rsidR="00B016A8">
              <w:t>/7</w:t>
            </w:r>
          </w:p>
        </w:tc>
        <w:tc>
          <w:tcPr>
            <w:tcW w:w="3472" w:type="dxa"/>
          </w:tcPr>
          <w:p w14:paraId="6EB0AAFB" w14:textId="0DC2522D" w:rsidR="00B016A8" w:rsidRDefault="00A71171">
            <w:proofErr w:type="gramStart"/>
            <w:r>
              <w:t>W</w:t>
            </w:r>
            <w:r w:rsidR="00B515EA">
              <w:t>elding</w:t>
            </w:r>
            <w:r w:rsidR="002628DB">
              <w:t xml:space="preserve"> </w:t>
            </w:r>
            <w:r w:rsidR="00FC6B54">
              <w:t>,how</w:t>
            </w:r>
            <w:proofErr w:type="gramEnd"/>
            <w:r w:rsidR="00FC6B54">
              <w:t xml:space="preserve"> the steel workers do what they do, different types of welds.</w:t>
            </w:r>
          </w:p>
        </w:tc>
        <w:tc>
          <w:tcPr>
            <w:tcW w:w="2667" w:type="dxa"/>
          </w:tcPr>
          <w:p w14:paraId="0A9C64B6" w14:textId="3FE7B197" w:rsidR="00A71171" w:rsidRDefault="00A71171">
            <w:r>
              <w:t>Some welding</w:t>
            </w:r>
          </w:p>
        </w:tc>
      </w:tr>
      <w:tr w:rsidR="00A71171" w14:paraId="66BAB54B" w14:textId="77777777" w:rsidTr="003B3A3D">
        <w:tc>
          <w:tcPr>
            <w:tcW w:w="2877" w:type="dxa"/>
          </w:tcPr>
          <w:p w14:paraId="213FE2B5" w14:textId="192203CC" w:rsidR="00A71171" w:rsidRDefault="00A71171">
            <w:r>
              <w:t>22-</w:t>
            </w:r>
            <w:r w:rsidR="00FC6B54">
              <w:t>29</w:t>
            </w:r>
            <w:r>
              <w:t>/7</w:t>
            </w:r>
          </w:p>
        </w:tc>
        <w:tc>
          <w:tcPr>
            <w:tcW w:w="3472" w:type="dxa"/>
          </w:tcPr>
          <w:p w14:paraId="2AE8F147" w14:textId="7006957D" w:rsidR="00A71171" w:rsidRDefault="004576A4">
            <w:r>
              <w:t>How to set up SQL database</w:t>
            </w:r>
            <w:r w:rsidR="00753D55">
              <w:t>. Different ways to store photos</w:t>
            </w:r>
          </w:p>
        </w:tc>
        <w:tc>
          <w:tcPr>
            <w:tcW w:w="2667" w:type="dxa"/>
          </w:tcPr>
          <w:p w14:paraId="457CFB1F" w14:textId="25E1000E" w:rsidR="00A71171" w:rsidRDefault="00753D55">
            <w:r>
              <w:t>Worked on the defect reporting app</w:t>
            </w:r>
          </w:p>
        </w:tc>
      </w:tr>
      <w:tr w:rsidR="00FC6B54" w14:paraId="0A0B610D" w14:textId="77777777" w:rsidTr="003B3A3D">
        <w:tc>
          <w:tcPr>
            <w:tcW w:w="2877" w:type="dxa"/>
          </w:tcPr>
          <w:p w14:paraId="48861CBA" w14:textId="7472B17E" w:rsidR="00FC6B54" w:rsidRDefault="00FC6B54">
            <w:r>
              <w:t>30/7</w:t>
            </w:r>
          </w:p>
        </w:tc>
        <w:tc>
          <w:tcPr>
            <w:tcW w:w="3472" w:type="dxa"/>
          </w:tcPr>
          <w:p w14:paraId="5C08DEBD" w14:textId="7AA82B83" w:rsidR="00FC6B54" w:rsidRDefault="00FC6B54">
            <w:r>
              <w:t xml:space="preserve">How </w:t>
            </w:r>
            <w:r w:rsidR="003C3968">
              <w:t>pipes are de</w:t>
            </w:r>
            <w:r w:rsidR="002628DB">
              <w:t>si</w:t>
            </w:r>
            <w:r w:rsidR="003C3968">
              <w:t>gned, the different types, how to prepare but joint pipes for welding, different joints.</w:t>
            </w:r>
            <w:r w:rsidR="002628DB">
              <w:t xml:space="preserve"> </w:t>
            </w:r>
            <w:r w:rsidR="003C3968">
              <w:t>etc</w:t>
            </w:r>
          </w:p>
        </w:tc>
        <w:tc>
          <w:tcPr>
            <w:tcW w:w="2667" w:type="dxa"/>
          </w:tcPr>
          <w:p w14:paraId="5B55EA53" w14:textId="7C19D7C0" w:rsidR="00FC6B54" w:rsidRDefault="001A32C8">
            <w:r>
              <w:t>Pip fitting</w:t>
            </w:r>
          </w:p>
        </w:tc>
      </w:tr>
    </w:tbl>
    <w:p w14:paraId="1A6C52F6" w14:textId="77777777" w:rsidR="006F3C23" w:rsidRDefault="006F3C23"/>
    <w:sectPr w:rsidR="006F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C8"/>
    <w:rsid w:val="00134151"/>
    <w:rsid w:val="001A32C8"/>
    <w:rsid w:val="001C46F7"/>
    <w:rsid w:val="002628DB"/>
    <w:rsid w:val="00307FE1"/>
    <w:rsid w:val="003B3A3D"/>
    <w:rsid w:val="003C3968"/>
    <w:rsid w:val="004576A4"/>
    <w:rsid w:val="004D2E86"/>
    <w:rsid w:val="00576190"/>
    <w:rsid w:val="006E28F2"/>
    <w:rsid w:val="006F3C23"/>
    <w:rsid w:val="00731227"/>
    <w:rsid w:val="00753D55"/>
    <w:rsid w:val="00942A25"/>
    <w:rsid w:val="00977A42"/>
    <w:rsid w:val="009D5C7F"/>
    <w:rsid w:val="00A01ABE"/>
    <w:rsid w:val="00A71171"/>
    <w:rsid w:val="00B016A8"/>
    <w:rsid w:val="00B515EA"/>
    <w:rsid w:val="00C16A9B"/>
    <w:rsid w:val="00C227CA"/>
    <w:rsid w:val="00E31485"/>
    <w:rsid w:val="00F117C8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DE30"/>
  <w15:chartTrackingRefBased/>
  <w15:docId w15:val="{3A2CB92B-E9CB-44FD-8EC2-0E337465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McCloy</dc:creator>
  <cp:keywords/>
  <dc:description/>
  <cp:lastModifiedBy>Arran McCloy (BEL)</cp:lastModifiedBy>
  <cp:revision>19</cp:revision>
  <dcterms:created xsi:type="dcterms:W3CDTF">2025-07-14T13:48:00Z</dcterms:created>
  <dcterms:modified xsi:type="dcterms:W3CDTF">2025-07-31T07:41:00Z</dcterms:modified>
</cp:coreProperties>
</file>